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6256E" w:rsidRPr="005104D2" w:rsidRDefault="0026256E" w:rsidP="00D4492D">
      <w:pPr>
        <w:rPr>
          <w:b/>
          <w:u w:val="single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0729B1" w:rsidP="00D4492D">
      <w:pPr>
        <w:rPr>
          <w:b/>
          <w:u w:val="single"/>
          <w:lang w:val="sr-Cyrl-BA"/>
        </w:rPr>
      </w:pPr>
    </w:p>
    <w:p w:rsidR="000729B1" w:rsidRPr="002E6F01" w:rsidRDefault="00447525" w:rsidP="00D4492D">
      <w:pPr>
        <w:rPr>
          <w:b/>
          <w:u w:val="single"/>
          <w:lang w:val="sr-Cyrl-BA"/>
        </w:rPr>
      </w:pPr>
      <w:r w:rsidRPr="002E6F01">
        <w:rPr>
          <w:b/>
          <w:noProof/>
          <w:u w:val="single"/>
        </w:rPr>
        <w:drawing>
          <wp:inline distT="0" distB="0" distL="0" distR="0">
            <wp:extent cx="1847850" cy="1666875"/>
            <wp:effectExtent l="19050" t="0" r="0" b="0"/>
            <wp:docPr id="1" name="Picture 1" descr="Grb_Veliki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rb_Veliki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1666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6256E" w:rsidRPr="002E6F01" w:rsidRDefault="0026256E" w:rsidP="00D4492D">
      <w:pPr>
        <w:rPr>
          <w:b/>
          <w:sz w:val="32"/>
          <w:szCs w:val="32"/>
          <w:u w:val="single"/>
          <w:lang w:val="sr-Latn-BA"/>
        </w:rPr>
      </w:pPr>
    </w:p>
    <w:p w:rsidR="0026256E" w:rsidRPr="002E6F01" w:rsidRDefault="0026256E" w:rsidP="0026256E">
      <w:pPr>
        <w:rPr>
          <w:b/>
          <w:sz w:val="32"/>
          <w:szCs w:val="32"/>
          <w:lang w:val="sr-Latn-BA"/>
        </w:rPr>
      </w:pPr>
      <w:r w:rsidRPr="002E6F01">
        <w:rPr>
          <w:b/>
          <w:sz w:val="32"/>
          <w:szCs w:val="32"/>
          <w:lang w:val="sr-Latn-BA"/>
        </w:rPr>
        <w:t>ГОДИШЊИ ПЛАН ИМПЛЕМЕНТАЦИЈЕ</w:t>
      </w:r>
    </w:p>
    <w:p w:rsidR="0026256E" w:rsidRPr="002E6F01" w:rsidRDefault="0026256E" w:rsidP="0026256E">
      <w:pPr>
        <w:rPr>
          <w:b/>
          <w:sz w:val="32"/>
          <w:szCs w:val="32"/>
          <w:lang w:val="sr-Cyrl-CS"/>
        </w:rPr>
      </w:pPr>
      <w:r w:rsidRPr="002E6F01">
        <w:rPr>
          <w:b/>
          <w:sz w:val="32"/>
          <w:szCs w:val="32"/>
          <w:lang w:val="sr-Cyrl-CS"/>
        </w:rPr>
        <w:t xml:space="preserve">СТРАТЕГИЈЕ </w:t>
      </w:r>
      <w:r w:rsidR="00344B6E">
        <w:rPr>
          <w:b/>
          <w:sz w:val="32"/>
          <w:szCs w:val="32"/>
          <w:lang w:val="sr-Cyrl-BA"/>
        </w:rPr>
        <w:t xml:space="preserve">ЛОКАЛНОГ </w:t>
      </w:r>
      <w:r w:rsidRPr="002E6F01">
        <w:rPr>
          <w:b/>
          <w:sz w:val="32"/>
          <w:szCs w:val="32"/>
          <w:lang w:val="sr-Cyrl-CS"/>
        </w:rPr>
        <w:t xml:space="preserve">РАЗВОЈА ГРАДА БИЈЕЉИНА </w:t>
      </w:r>
    </w:p>
    <w:p w:rsidR="0026256E" w:rsidRPr="002E6F01" w:rsidRDefault="00E964F7" w:rsidP="0026256E">
      <w:pPr>
        <w:rPr>
          <w:b/>
          <w:sz w:val="32"/>
          <w:szCs w:val="32"/>
          <w:lang w:val="sr-Cyrl-BA"/>
        </w:rPr>
      </w:pPr>
      <w:r>
        <w:rPr>
          <w:b/>
          <w:sz w:val="32"/>
          <w:szCs w:val="32"/>
          <w:lang w:val="sr-Latn-BA"/>
        </w:rPr>
        <w:t>ЗА 202</w:t>
      </w:r>
      <w:r w:rsidR="00CF69A1">
        <w:rPr>
          <w:b/>
          <w:sz w:val="32"/>
          <w:szCs w:val="32"/>
          <w:lang w:val="sr-Latn-BA"/>
        </w:rPr>
        <w:t>2</w:t>
      </w:r>
      <w:r w:rsidR="0026256E" w:rsidRPr="002E6F01">
        <w:rPr>
          <w:b/>
          <w:sz w:val="32"/>
          <w:szCs w:val="32"/>
          <w:lang w:val="sr-Latn-BA"/>
        </w:rPr>
        <w:t>. ГОДИНУ</w:t>
      </w: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26256E" w:rsidRPr="002E6F01" w:rsidRDefault="0026256E" w:rsidP="00D4492D">
      <w:pPr>
        <w:rPr>
          <w:b/>
          <w:u w:val="single"/>
          <w:lang w:val="sr-Latn-BA"/>
        </w:rPr>
      </w:pPr>
    </w:p>
    <w:p w:rsidR="000729B1" w:rsidRPr="002E6F01" w:rsidRDefault="000729B1" w:rsidP="00F83718">
      <w:pPr>
        <w:jc w:val="both"/>
        <w:rPr>
          <w:bCs/>
          <w:color w:val="000000"/>
          <w:lang w:val="sr-Cyrl-CS"/>
        </w:rPr>
      </w:pPr>
    </w:p>
    <w:p w:rsidR="00664273" w:rsidRPr="00D10D40" w:rsidRDefault="006D7C17" w:rsidP="00664273">
      <w:pPr>
        <w:ind w:left="2124" w:firstLine="708"/>
        <w:jc w:val="both"/>
        <w:rPr>
          <w:bCs/>
          <w:color w:val="FF0000"/>
          <w:lang w:val="sr-Cyrl-CS"/>
        </w:rPr>
      </w:pPr>
      <w:r w:rsidRPr="00AF1B34">
        <w:rPr>
          <w:bCs/>
          <w:color w:val="000000"/>
          <w:lang w:val="hr-HR"/>
        </w:rPr>
        <w:t>Бијељина</w:t>
      </w:r>
      <w:r w:rsidR="00592900" w:rsidRPr="00AF1B34">
        <w:rPr>
          <w:bCs/>
          <w:lang w:val="sr-Cyrl-BA"/>
        </w:rPr>
        <w:t xml:space="preserve">, </w:t>
      </w:r>
      <w:r w:rsidR="00CF69A1" w:rsidRPr="00AF1B34">
        <w:rPr>
          <w:bCs/>
          <w:lang w:val="sr-Cyrl-BA"/>
        </w:rPr>
        <w:t>јануар</w:t>
      </w:r>
      <w:r w:rsidR="00E574A3" w:rsidRPr="00AF1B34">
        <w:rPr>
          <w:bCs/>
          <w:lang w:val="sr-Cyrl-BA"/>
        </w:rPr>
        <w:t xml:space="preserve"> </w:t>
      </w:r>
      <w:r w:rsidR="00C43B72" w:rsidRPr="00AF1B34">
        <w:rPr>
          <w:bCs/>
          <w:lang w:val="hr-HR"/>
        </w:rPr>
        <w:t>202</w:t>
      </w:r>
      <w:r w:rsidR="00CF69A1" w:rsidRPr="00AF1B34">
        <w:rPr>
          <w:bCs/>
          <w:lang w:val="sr-Cyrl-BA"/>
        </w:rPr>
        <w:t>2</w:t>
      </w:r>
      <w:r w:rsidRPr="00AF1B34">
        <w:rPr>
          <w:bCs/>
          <w:lang w:val="hr-HR"/>
        </w:rPr>
        <w:t>.</w:t>
      </w:r>
      <w:r w:rsidR="0079123A" w:rsidRPr="00AF1B34">
        <w:rPr>
          <w:bCs/>
          <w:lang w:val="sr-Cyrl-CS"/>
        </w:rPr>
        <w:t xml:space="preserve"> </w:t>
      </w:r>
      <w:r w:rsidRPr="00AF1B34">
        <w:rPr>
          <w:bCs/>
          <w:lang w:val="hr-HR"/>
        </w:rPr>
        <w:t>годин</w:t>
      </w:r>
      <w:r w:rsidR="00F0187D" w:rsidRPr="00AF1B34">
        <w:rPr>
          <w:bCs/>
        </w:rPr>
        <w:t>e</w:t>
      </w:r>
    </w:p>
    <w:p w:rsidR="0079123A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lastRenderedPageBreak/>
        <w:t xml:space="preserve">Стратегија </w:t>
      </w:r>
      <w:r w:rsidR="0019686D" w:rsidRPr="00FB15F6">
        <w:rPr>
          <w:lang w:val="sr-Cyrl-BA"/>
        </w:rPr>
        <w:t>локалног</w:t>
      </w:r>
      <w:r w:rsidRPr="00FB15F6">
        <w:rPr>
          <w:lang w:val="sr-Cyrl-BA"/>
        </w:rPr>
        <w:t xml:space="preserve"> развоја </w:t>
      </w:r>
      <w:r w:rsidR="0079123A" w:rsidRPr="00FB15F6">
        <w:rPr>
          <w:lang w:val="sr-Cyrl-BA"/>
        </w:rPr>
        <w:t xml:space="preserve">Града Бијељина </w:t>
      </w:r>
      <w:r w:rsidR="00E658C1" w:rsidRPr="00FB15F6">
        <w:rPr>
          <w:lang w:val="sr-Cyrl-BA"/>
        </w:rPr>
        <w:t>за период од 2014. до</w:t>
      </w:r>
      <w:r w:rsidRPr="00FB15F6">
        <w:rPr>
          <w:lang w:val="sr-Cyrl-BA"/>
        </w:rPr>
        <w:t xml:space="preserve"> 202</w:t>
      </w:r>
      <w:r w:rsidRPr="00FB15F6">
        <w:rPr>
          <w:lang w:val="hr-HR"/>
        </w:rPr>
        <w:t>3</w:t>
      </w:r>
      <w:r w:rsidR="00F26298" w:rsidRPr="00FB15F6">
        <w:rPr>
          <w:lang w:val="sr-Latn-BA"/>
        </w:rPr>
        <w:t xml:space="preserve">. </w:t>
      </w:r>
      <w:r w:rsidRPr="00FB15F6">
        <w:rPr>
          <w:lang w:val="sr-Cyrl-BA"/>
        </w:rPr>
        <w:t xml:space="preserve">године </w:t>
      </w:r>
      <w:r w:rsidRPr="00FB15F6">
        <w:rPr>
          <w:lang w:val="hr-HR"/>
        </w:rPr>
        <w:t>(</w:t>
      </w:r>
      <w:r w:rsidR="0079123A" w:rsidRPr="00FB15F6">
        <w:rPr>
          <w:lang w:val="sr-Cyrl-BA"/>
        </w:rPr>
        <w:t>ревидов</w:t>
      </w:r>
      <w:r w:rsidR="00811104" w:rsidRPr="00FB15F6">
        <w:rPr>
          <w:lang w:val="sr-Cyrl-BA"/>
        </w:rPr>
        <w:t>ана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за</w:t>
      </w:r>
      <w:r w:rsidR="00862B59" w:rsidRPr="00FB15F6">
        <w:rPr>
          <w:lang w:val="sr-Cyrl-BA"/>
        </w:rPr>
        <w:t xml:space="preserve"> </w:t>
      </w:r>
      <w:r w:rsidR="00811104" w:rsidRPr="00FB15F6">
        <w:rPr>
          <w:lang w:val="sr-Cyrl-BA"/>
        </w:rPr>
        <w:t>период 2019-2023</w:t>
      </w:r>
      <w:r w:rsidR="0079123A" w:rsidRPr="00FB15F6">
        <w:rPr>
          <w:lang w:val="sr-Cyrl-BA"/>
        </w:rPr>
        <w:t>. година</w:t>
      </w:r>
      <w:r w:rsidRPr="00FB15F6">
        <w:rPr>
          <w:lang w:val="sr-Cyrl-BA"/>
        </w:rPr>
        <w:t xml:space="preserve">) је кључни стратешко-плански документ Града Бијељина, који </w:t>
      </w:r>
      <w:r w:rsidR="00E658C1" w:rsidRPr="00FB15F6">
        <w:rPr>
          <w:lang w:val="sr-Cyrl-BA"/>
        </w:rPr>
        <w:t>би требало</w:t>
      </w:r>
      <w:r w:rsidRPr="00FB15F6">
        <w:rPr>
          <w:lang w:val="sr-Cyrl-BA"/>
        </w:rPr>
        <w:t xml:space="preserve"> да подстиче </w:t>
      </w:r>
      <w:r w:rsidR="0079123A" w:rsidRPr="00FB15F6">
        <w:rPr>
          <w:lang w:val="sr-Cyrl-BA"/>
        </w:rPr>
        <w:t>будући раст и развој заједнице.</w:t>
      </w:r>
    </w:p>
    <w:p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85233D" w:rsidRPr="00FB15F6" w:rsidRDefault="0026256E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t xml:space="preserve">Стратегија </w:t>
      </w:r>
      <w:r w:rsidR="0079123A" w:rsidRPr="00FB15F6">
        <w:rPr>
          <w:lang w:val="sr-Cyrl-BA"/>
        </w:rPr>
        <w:t xml:space="preserve">локалног </w:t>
      </w:r>
      <w:r w:rsidRPr="00FB15F6">
        <w:rPr>
          <w:lang w:val="sr-Cyrl-BA"/>
        </w:rPr>
        <w:t>развоја обухвата друштвену и економску сферу, али и аспекте заштите и побољшања животне средине и простора. Стратегија је израђена као оквир за дефинисање заједничких циљева, подстицања локалних снага, али и као одго</w:t>
      </w:r>
      <w:r w:rsidR="0079123A" w:rsidRPr="00FB15F6">
        <w:rPr>
          <w:lang w:val="sr-Cyrl-BA"/>
        </w:rPr>
        <w:t>вор на изазове будућег развоја г</w:t>
      </w:r>
      <w:r w:rsidRPr="00FB15F6">
        <w:rPr>
          <w:lang w:val="sr-Cyrl-BA"/>
        </w:rPr>
        <w:t>рада и свеукупног живота у њему.</w:t>
      </w:r>
    </w:p>
    <w:p w:rsidR="0085233D" w:rsidRPr="00FB15F6" w:rsidRDefault="0085233D" w:rsidP="0085233D">
      <w:pPr>
        <w:pStyle w:val="NoSpacing"/>
        <w:ind w:firstLine="567"/>
        <w:jc w:val="both"/>
        <w:rPr>
          <w:lang w:val="sr-Cyrl-BA"/>
        </w:rPr>
      </w:pPr>
    </w:p>
    <w:p w:rsidR="0079123A" w:rsidRPr="00FB15F6" w:rsidRDefault="00982760" w:rsidP="00344B6E">
      <w:pPr>
        <w:pStyle w:val="NoSpacing"/>
        <w:jc w:val="both"/>
        <w:rPr>
          <w:lang w:val="sr-Cyrl-BA"/>
        </w:rPr>
      </w:pPr>
      <w:r w:rsidRPr="00FB15F6">
        <w:rPr>
          <w:color w:val="000000"/>
          <w:lang w:val="sr-Cyrl-BA"/>
        </w:rPr>
        <w:t>Битно је нагласити да ј</w:t>
      </w:r>
      <w:r w:rsidR="009A344F" w:rsidRPr="00FB15F6">
        <w:rPr>
          <w:color w:val="000000"/>
          <w:lang w:val="sr-Cyrl-BA"/>
        </w:rPr>
        <w:t>е током 2018. године извршена</w:t>
      </w:r>
      <w:r w:rsidRPr="00FB15F6">
        <w:rPr>
          <w:color w:val="000000"/>
          <w:lang w:val="sr-Cyrl-BA"/>
        </w:rPr>
        <w:t xml:space="preserve"> ревизија Стратегије </w:t>
      </w:r>
      <w:r w:rsidR="0079123A" w:rsidRPr="00FB15F6">
        <w:rPr>
          <w:color w:val="000000"/>
          <w:lang w:val="sr-Cyrl-BA"/>
        </w:rPr>
        <w:t xml:space="preserve">локалног </w:t>
      </w:r>
      <w:r w:rsidRPr="00FB15F6">
        <w:rPr>
          <w:color w:val="000000"/>
          <w:lang w:val="sr-Cyrl-BA"/>
        </w:rPr>
        <w:t>развоја Града Бијељина.</w:t>
      </w:r>
      <w:r w:rsidR="0079123A" w:rsidRPr="00FB15F6">
        <w:rPr>
          <w:lang w:val="sr-Cyrl-BA"/>
        </w:rPr>
        <w:t xml:space="preserve"> Ревидов</w:t>
      </w:r>
      <w:r w:rsidRPr="00FB15F6">
        <w:rPr>
          <w:lang w:val="sr-Cyrl-BA"/>
        </w:rPr>
        <w:t>ани стратешки документ</w:t>
      </w:r>
      <w:r w:rsidR="0026256E" w:rsidRPr="00FB15F6">
        <w:rPr>
          <w:lang w:val="sr-Cyrl-BA"/>
        </w:rPr>
        <w:t xml:space="preserve"> обухвата и листу приоритетних програма и пројеката у сваком сектору, а који омогућавају досезање постављених циљева путем </w:t>
      </w:r>
      <w:r w:rsidR="00E658C1" w:rsidRPr="00FB15F6">
        <w:rPr>
          <w:lang w:val="sr-Cyrl-BA"/>
        </w:rPr>
        <w:t>с</w:t>
      </w:r>
      <w:r w:rsidR="0026256E" w:rsidRPr="00FB15F6">
        <w:rPr>
          <w:lang w:val="sr-Cyrl-BA"/>
        </w:rPr>
        <w:t>провођења оперативних активности, чиме се ствара основа за свеукупну имплементацију Стратегије.</w:t>
      </w:r>
      <w:r w:rsidR="00833C49" w:rsidRPr="00FB15F6">
        <w:rPr>
          <w:lang w:val="sr-Cyrl-BA"/>
        </w:rPr>
        <w:t xml:space="preserve"> </w:t>
      </w:r>
    </w:p>
    <w:p w:rsidR="0079123A" w:rsidRPr="00FB15F6" w:rsidRDefault="0079123A" w:rsidP="0085233D">
      <w:pPr>
        <w:pStyle w:val="NoSpacing"/>
        <w:ind w:firstLine="567"/>
        <w:jc w:val="both"/>
        <w:rPr>
          <w:lang w:val="sr-Cyrl-BA"/>
        </w:rPr>
      </w:pPr>
    </w:p>
    <w:p w:rsidR="002E6F01" w:rsidRPr="00FB15F6" w:rsidRDefault="00833C49" w:rsidP="00344B6E">
      <w:pPr>
        <w:pStyle w:val="NoSpacing"/>
        <w:jc w:val="both"/>
        <w:rPr>
          <w:lang w:val="sr-Cyrl-BA"/>
        </w:rPr>
      </w:pPr>
      <w:r w:rsidRPr="00FB15F6">
        <w:rPr>
          <w:lang w:val="sr-Cyrl-BA"/>
        </w:rPr>
        <w:t>У процесу ревизије Стратегије</w:t>
      </w:r>
      <w:r w:rsidR="0079123A" w:rsidRPr="00FB15F6">
        <w:rPr>
          <w:lang w:val="sr-Cyrl-BA"/>
        </w:rPr>
        <w:t xml:space="preserve"> локалног</w:t>
      </w:r>
      <w:r w:rsidRPr="00FB15F6">
        <w:rPr>
          <w:lang w:val="sr-Cyrl-BA"/>
        </w:rPr>
        <w:t xml:space="preserve"> развоја Града Бијељина водило се рачуна да иста буде усклађе</w:t>
      </w:r>
      <w:r w:rsidR="0079123A" w:rsidRPr="00FB15F6">
        <w:rPr>
          <w:lang w:val="sr-Cyrl-BA"/>
        </w:rPr>
        <w:t>на са Агендом 2030, односно са Ц</w:t>
      </w:r>
      <w:r w:rsidRPr="00FB15F6">
        <w:rPr>
          <w:lang w:val="sr-Cyrl-BA"/>
        </w:rPr>
        <w:t>иљевима одрживог ра</w:t>
      </w:r>
      <w:r w:rsidR="0079123A" w:rsidRPr="00FB15F6">
        <w:rPr>
          <w:lang w:val="sr-Cyrl-BA"/>
        </w:rPr>
        <w:t>звоја. Значајну ставку у ревидов</w:t>
      </w:r>
      <w:r w:rsidRPr="00FB15F6">
        <w:rPr>
          <w:lang w:val="sr-Cyrl-BA"/>
        </w:rPr>
        <w:t>аном стратешком документу представља и то што се</w:t>
      </w:r>
      <w:r w:rsidR="00862B59" w:rsidRPr="00FB15F6">
        <w:rPr>
          <w:lang w:val="sr-Cyrl-BA"/>
        </w:rPr>
        <w:t xml:space="preserve">, кроз </w:t>
      </w:r>
      <w:r w:rsidR="0079123A" w:rsidRPr="00FB15F6">
        <w:rPr>
          <w:lang w:val="sr-Cyrl-BA"/>
        </w:rPr>
        <w:t>н</w:t>
      </w:r>
      <w:r w:rsidR="000F4160" w:rsidRPr="00FB15F6">
        <w:rPr>
          <w:lang w:val="sr-Cyrl-BA"/>
        </w:rPr>
        <w:t>из пројеката који ће се реализовати,</w:t>
      </w:r>
      <w:r w:rsidRPr="00FB15F6">
        <w:rPr>
          <w:lang w:val="sr-Cyrl-BA"/>
        </w:rPr>
        <w:t xml:space="preserve"> посебна пажња посветила успостављању интегрисаног приступа заштити животне средине</w:t>
      </w:r>
      <w:r w:rsidR="000F4160" w:rsidRPr="00FB15F6">
        <w:rPr>
          <w:lang w:val="sr-Cyrl-BA"/>
        </w:rPr>
        <w:t>,</w:t>
      </w:r>
      <w:r w:rsidR="005873E0" w:rsidRPr="00FB15F6">
        <w:rPr>
          <w:lang w:val="sr-Cyrl-BA"/>
        </w:rPr>
        <w:t xml:space="preserve"> чиме је знатно смањен ризик од природних катастрофа</w:t>
      </w:r>
      <w:r w:rsidR="00E574A3" w:rsidRPr="00FB15F6">
        <w:rPr>
          <w:lang w:val="sr-Cyrl-BA"/>
        </w:rPr>
        <w:t>.</w:t>
      </w:r>
    </w:p>
    <w:p w:rsidR="002E6F01" w:rsidRPr="00FB15F6" w:rsidRDefault="002E6F01" w:rsidP="002E6F01">
      <w:pPr>
        <w:pStyle w:val="NoSpacing"/>
        <w:ind w:firstLine="567"/>
        <w:jc w:val="both"/>
        <w:rPr>
          <w:lang w:val="sr-Cyrl-BA"/>
        </w:rPr>
      </w:pPr>
    </w:p>
    <w:p w:rsidR="00556336" w:rsidRPr="00FB15F6" w:rsidRDefault="0026256E" w:rsidP="00344B6E">
      <w:pPr>
        <w:pStyle w:val="NoSpacing"/>
        <w:jc w:val="both"/>
      </w:pPr>
      <w:r w:rsidRPr="00FB15F6">
        <w:rPr>
          <w:lang w:val="sr-Cyrl-CS"/>
        </w:rPr>
        <w:t xml:space="preserve">Годишњим </w:t>
      </w:r>
      <w:r w:rsidRPr="00FB15F6">
        <w:rPr>
          <w:lang w:val="hr-HR"/>
        </w:rPr>
        <w:t xml:space="preserve">Планом имплементације </w:t>
      </w:r>
      <w:r w:rsidRPr="00FB15F6">
        <w:rPr>
          <w:lang w:val="sr-Cyrl-CS"/>
        </w:rPr>
        <w:t xml:space="preserve">Стратегије </w:t>
      </w:r>
      <w:r w:rsidR="0079123A" w:rsidRPr="00FB15F6">
        <w:rPr>
          <w:lang w:val="sr-Cyrl-CS"/>
        </w:rPr>
        <w:t xml:space="preserve">локалног </w:t>
      </w:r>
      <w:r w:rsidRPr="00FB15F6">
        <w:rPr>
          <w:lang w:val="sr-Cyrl-CS"/>
        </w:rPr>
        <w:t xml:space="preserve">развоја Града Бијељина </w:t>
      </w:r>
      <w:r w:rsidRPr="00FB15F6">
        <w:rPr>
          <w:lang w:val="hr-HR"/>
        </w:rPr>
        <w:t xml:space="preserve">за </w:t>
      </w:r>
      <w:r w:rsidR="001232A7" w:rsidRPr="00FB15F6">
        <w:rPr>
          <w:lang w:val="sr-Cyrl-CS"/>
        </w:rPr>
        <w:t>202</w:t>
      </w:r>
      <w:r w:rsidR="00F627F8" w:rsidRPr="00FB15F6">
        <w:rPr>
          <w:lang w:val="sr-Cyrl-BA"/>
        </w:rPr>
        <w:t>2</w:t>
      </w:r>
      <w:r w:rsidRPr="00FB15F6">
        <w:rPr>
          <w:lang w:val="sr-Cyrl-CS"/>
        </w:rPr>
        <w:t>.</w:t>
      </w:r>
      <w:r w:rsidRPr="00FB15F6">
        <w:rPr>
          <w:lang w:val="hr-HR"/>
        </w:rPr>
        <w:t xml:space="preserve"> годину предвиђено је спровођење </w:t>
      </w:r>
      <w:r w:rsidR="00325CEA" w:rsidRPr="00FB15F6">
        <w:rPr>
          <w:b/>
          <w:lang w:val="sr-Cyrl-BA"/>
        </w:rPr>
        <w:t>5</w:t>
      </w:r>
      <w:r w:rsidR="0010602B" w:rsidRPr="00FB15F6">
        <w:rPr>
          <w:b/>
        </w:rPr>
        <w:t>5</w:t>
      </w:r>
      <w:r w:rsidR="00E574A3" w:rsidRPr="00FB15F6">
        <w:rPr>
          <w:b/>
          <w:lang w:val="sr-Cyrl-BA"/>
        </w:rPr>
        <w:t xml:space="preserve"> </w:t>
      </w:r>
      <w:r w:rsidRPr="00FB15F6">
        <w:rPr>
          <w:lang w:val="sr-Cyrl-CS"/>
        </w:rPr>
        <w:t>пројек</w:t>
      </w:r>
      <w:r w:rsidR="00183B0C" w:rsidRPr="00FB15F6">
        <w:rPr>
          <w:lang w:val="sr-Cyrl-BA"/>
        </w:rPr>
        <w:t>а</w:t>
      </w:r>
      <w:r w:rsidRPr="00FB15F6">
        <w:rPr>
          <w:lang w:val="sr-Cyrl-CS"/>
        </w:rPr>
        <w:t xml:space="preserve">та, и то: </w:t>
      </w:r>
      <w:r w:rsidR="0010602B" w:rsidRPr="00FB15F6">
        <w:rPr>
          <w:b/>
          <w:lang w:val="sr-Cyrl-BA"/>
        </w:rPr>
        <w:t>1</w:t>
      </w:r>
      <w:r w:rsidR="0010602B" w:rsidRPr="00FB15F6">
        <w:rPr>
          <w:b/>
        </w:rPr>
        <w:t>6</w:t>
      </w:r>
      <w:r w:rsidR="00E574A3" w:rsidRPr="00FB15F6">
        <w:rPr>
          <w:b/>
          <w:lang w:val="sr-Cyrl-CS"/>
        </w:rPr>
        <w:t xml:space="preserve"> </w:t>
      </w:r>
      <w:r w:rsidRPr="00FB15F6">
        <w:rPr>
          <w:lang w:val="hr-HR"/>
        </w:rPr>
        <w:t>пројек</w:t>
      </w:r>
      <w:r w:rsidR="00E574A3" w:rsidRPr="00FB15F6">
        <w:rPr>
          <w:lang w:val="sr-Cyrl-BA"/>
        </w:rPr>
        <w:t>а</w:t>
      </w:r>
      <w:r w:rsidRPr="00FB15F6">
        <w:rPr>
          <w:lang w:val="hr-HR"/>
        </w:rPr>
        <w:t xml:space="preserve">та </w:t>
      </w:r>
      <w:r w:rsidRPr="00FB15F6">
        <w:rPr>
          <w:lang w:val="sr-Cyrl-CS"/>
        </w:rPr>
        <w:t xml:space="preserve">у склопу економског сектора (укупне вриједности </w:t>
      </w:r>
      <w:r w:rsidR="0010602B" w:rsidRPr="00FB15F6">
        <w:rPr>
          <w:b/>
          <w:lang w:val="sr-Cyrl-BA"/>
        </w:rPr>
        <w:t>1.7</w:t>
      </w:r>
      <w:r w:rsidR="0010602B" w:rsidRPr="00FB15F6">
        <w:rPr>
          <w:b/>
        </w:rPr>
        <w:t>2</w:t>
      </w:r>
      <w:r w:rsidR="00AF1B34" w:rsidRPr="00FB15F6">
        <w:rPr>
          <w:b/>
          <w:lang w:val="sr-Cyrl-BA"/>
        </w:rPr>
        <w:t>5.780</w:t>
      </w:r>
      <w:r w:rsidR="007117B8" w:rsidRPr="00FB15F6">
        <w:rPr>
          <w:b/>
          <w:lang w:val="sr-Cyrl-BA"/>
        </w:rPr>
        <w:t xml:space="preserve">,00 </w:t>
      </w:r>
      <w:r w:rsidR="006A48C0" w:rsidRPr="00FB15F6">
        <w:rPr>
          <w:b/>
          <w:lang w:val="sr-Cyrl-CS"/>
        </w:rPr>
        <w:t>КМ</w:t>
      </w:r>
      <w:r w:rsidR="006A48C0" w:rsidRPr="00FB15F6">
        <w:rPr>
          <w:lang w:val="sr-Cyrl-CS"/>
        </w:rPr>
        <w:t xml:space="preserve">), </w:t>
      </w:r>
      <w:r w:rsidR="0079123A" w:rsidRPr="00FB15F6">
        <w:rPr>
          <w:b/>
          <w:lang w:val="sr-Cyrl-BA"/>
        </w:rPr>
        <w:t>1</w:t>
      </w:r>
      <w:r w:rsidR="0010602B" w:rsidRPr="00FB15F6">
        <w:rPr>
          <w:b/>
        </w:rPr>
        <w:t>1</w:t>
      </w:r>
      <w:r w:rsidR="0079123A" w:rsidRPr="00FB15F6">
        <w:rPr>
          <w:lang w:val="sr-Cyrl-CS"/>
        </w:rPr>
        <w:t xml:space="preserve"> пројеката у друштвеном сектору (укупне вриједности </w:t>
      </w:r>
      <w:r w:rsidR="0010602B" w:rsidRPr="00FB15F6">
        <w:rPr>
          <w:b/>
        </w:rPr>
        <w:t>1</w:t>
      </w:r>
      <w:r w:rsidR="00CB5FF6" w:rsidRPr="00FB15F6">
        <w:rPr>
          <w:b/>
          <w:lang w:val="sr-Cyrl-BA"/>
        </w:rPr>
        <w:t>.</w:t>
      </w:r>
      <w:r w:rsidR="0010602B" w:rsidRPr="00FB15F6">
        <w:rPr>
          <w:b/>
        </w:rPr>
        <w:t>959</w:t>
      </w:r>
      <w:r w:rsidR="00AF1B34" w:rsidRPr="00FB15F6">
        <w:rPr>
          <w:b/>
          <w:lang w:val="sr-Cyrl-BA"/>
        </w:rPr>
        <w:t>.680</w:t>
      </w:r>
      <w:r w:rsidR="00CB5FF6" w:rsidRPr="00FB15F6">
        <w:rPr>
          <w:b/>
          <w:lang w:val="sr-Cyrl-BA"/>
        </w:rPr>
        <w:t xml:space="preserve">,00 </w:t>
      </w:r>
      <w:r w:rsidR="00CB5FF6" w:rsidRPr="00FB15F6">
        <w:rPr>
          <w:b/>
          <w:lang w:val="sr-Cyrl-CS"/>
        </w:rPr>
        <w:t>КМ</w:t>
      </w:r>
      <w:r w:rsidR="0079123A" w:rsidRPr="00FB15F6">
        <w:rPr>
          <w:lang w:val="sr-Cyrl-CS"/>
        </w:rPr>
        <w:t xml:space="preserve">) и </w:t>
      </w:r>
      <w:r w:rsidR="0010602B" w:rsidRPr="00FB15F6">
        <w:rPr>
          <w:b/>
          <w:lang w:val="sr-Cyrl-BA"/>
        </w:rPr>
        <w:t>2</w:t>
      </w:r>
      <w:r w:rsidR="0010602B" w:rsidRPr="00FB15F6">
        <w:rPr>
          <w:b/>
        </w:rPr>
        <w:t>8</w:t>
      </w:r>
      <w:r w:rsidR="00274CF8" w:rsidRPr="00FB15F6">
        <w:rPr>
          <w:b/>
          <w:lang w:val="sr-Cyrl-BA"/>
        </w:rPr>
        <w:t xml:space="preserve"> </w:t>
      </w:r>
      <w:r w:rsidRPr="00FB15F6">
        <w:rPr>
          <w:lang w:val="sr-Cyrl-CS"/>
        </w:rPr>
        <w:t>пројеката у склопу еколошког сектора (</w:t>
      </w:r>
      <w:r w:rsidR="006A48C0" w:rsidRPr="00FB15F6">
        <w:rPr>
          <w:lang w:val="sr-Cyrl-CS"/>
        </w:rPr>
        <w:t xml:space="preserve">укупне вриједности </w:t>
      </w:r>
      <w:r w:rsidR="0010602B" w:rsidRPr="00FB15F6">
        <w:rPr>
          <w:b/>
          <w:lang w:val="sr-Cyrl-BA"/>
        </w:rPr>
        <w:t>2</w:t>
      </w:r>
      <w:r w:rsidR="0010602B" w:rsidRPr="00FB15F6">
        <w:rPr>
          <w:b/>
        </w:rPr>
        <w:t>3</w:t>
      </w:r>
      <w:r w:rsidR="0010602B" w:rsidRPr="00FB15F6">
        <w:rPr>
          <w:b/>
          <w:lang w:val="sr-Cyrl-BA"/>
        </w:rPr>
        <w:t>.</w:t>
      </w:r>
      <w:r w:rsidR="0010602B" w:rsidRPr="00FB15F6">
        <w:rPr>
          <w:b/>
        </w:rPr>
        <w:t>173</w:t>
      </w:r>
      <w:r w:rsidR="0010602B" w:rsidRPr="00FB15F6">
        <w:rPr>
          <w:b/>
          <w:lang w:val="sr-Cyrl-BA"/>
        </w:rPr>
        <w:t>.5</w:t>
      </w:r>
      <w:r w:rsidR="00244885">
        <w:rPr>
          <w:b/>
        </w:rPr>
        <w:t>46</w:t>
      </w:r>
      <w:r w:rsidR="00244885">
        <w:rPr>
          <w:b/>
          <w:lang w:val="sr-Cyrl-BA"/>
        </w:rPr>
        <w:t>,</w:t>
      </w:r>
      <w:r w:rsidR="00244885">
        <w:rPr>
          <w:b/>
          <w:lang/>
        </w:rPr>
        <w:t>00</w:t>
      </w:r>
      <w:r w:rsidR="0079123A" w:rsidRPr="00FB15F6">
        <w:rPr>
          <w:b/>
          <w:lang w:val="sr-Cyrl-BA"/>
        </w:rPr>
        <w:t xml:space="preserve"> </w:t>
      </w:r>
      <w:r w:rsidR="001960AE" w:rsidRPr="00FB15F6">
        <w:rPr>
          <w:b/>
          <w:lang w:val="sr-Cyrl-CS"/>
        </w:rPr>
        <w:t>КМ</w:t>
      </w:r>
      <w:r w:rsidR="0079123A" w:rsidRPr="00FB15F6">
        <w:rPr>
          <w:lang w:val="sr-Cyrl-CS"/>
        </w:rPr>
        <w:t>)</w:t>
      </w:r>
      <w:r w:rsidR="00FB15F6" w:rsidRPr="00FB15F6">
        <w:rPr>
          <w:lang w:val="sr-Cyrl-CS"/>
        </w:rPr>
        <w:t>.</w:t>
      </w:r>
    </w:p>
    <w:p w:rsidR="00556336" w:rsidRPr="00FB15F6" w:rsidRDefault="00556336" w:rsidP="00556336">
      <w:pPr>
        <w:pStyle w:val="NoSpacing"/>
        <w:ind w:firstLine="567"/>
        <w:jc w:val="both"/>
        <w:rPr>
          <w:lang w:val="sr-Cyrl-CS"/>
        </w:rPr>
      </w:pPr>
    </w:p>
    <w:p w:rsidR="00E658C1" w:rsidRPr="00FB15F6" w:rsidRDefault="0026256E" w:rsidP="00344B6E">
      <w:pPr>
        <w:pStyle w:val="NoSpacing"/>
        <w:jc w:val="both"/>
        <w:rPr>
          <w:b/>
          <w:bCs/>
          <w:lang w:val="sr-Cyrl-CS"/>
        </w:rPr>
      </w:pPr>
      <w:r w:rsidRPr="00FB15F6">
        <w:rPr>
          <w:lang w:val="sr-Cyrl-CS"/>
        </w:rPr>
        <w:t>У</w:t>
      </w:r>
      <w:r w:rsidRPr="00FB15F6">
        <w:rPr>
          <w:lang w:val="hr-HR"/>
        </w:rPr>
        <w:t>купн</w:t>
      </w:r>
      <w:r w:rsidRPr="00FB15F6">
        <w:rPr>
          <w:lang w:val="sr-Cyrl-CS"/>
        </w:rPr>
        <w:t>а</w:t>
      </w:r>
      <w:r w:rsidRPr="00FB15F6">
        <w:rPr>
          <w:lang w:val="hr-HR"/>
        </w:rPr>
        <w:t xml:space="preserve"> вриједност</w:t>
      </w:r>
      <w:r w:rsidRPr="00FB15F6">
        <w:rPr>
          <w:lang w:val="sr-Cyrl-CS"/>
        </w:rPr>
        <w:t xml:space="preserve"> планираних пројеката</w:t>
      </w:r>
      <w:r w:rsidR="00E574A3" w:rsidRPr="00FB15F6">
        <w:rPr>
          <w:lang w:val="sr-Cyrl-CS"/>
        </w:rPr>
        <w:t xml:space="preserve"> је </w:t>
      </w:r>
      <w:r w:rsidR="00244885" w:rsidRPr="006E5070">
        <w:rPr>
          <w:b/>
          <w:sz w:val="22"/>
          <w:szCs w:val="22"/>
          <w:lang w:val="sr-Cyrl-BA"/>
        </w:rPr>
        <w:t>26.</w:t>
      </w:r>
      <w:r w:rsidR="00244885" w:rsidRPr="006E5070">
        <w:rPr>
          <w:b/>
          <w:sz w:val="22"/>
          <w:szCs w:val="22"/>
        </w:rPr>
        <w:t>859</w:t>
      </w:r>
      <w:r w:rsidR="00244885" w:rsidRPr="006E5070">
        <w:rPr>
          <w:b/>
          <w:sz w:val="22"/>
          <w:szCs w:val="22"/>
          <w:lang w:val="sr-Cyrl-BA"/>
        </w:rPr>
        <w:t>.</w:t>
      </w:r>
      <w:r w:rsidR="00244885">
        <w:rPr>
          <w:b/>
          <w:sz w:val="22"/>
          <w:szCs w:val="22"/>
        </w:rPr>
        <w:t>006</w:t>
      </w:r>
      <w:r w:rsidR="00244885" w:rsidRPr="006E5070">
        <w:rPr>
          <w:b/>
          <w:sz w:val="22"/>
          <w:szCs w:val="22"/>
          <w:lang w:val="sr-Cyrl-BA"/>
        </w:rPr>
        <w:t>,</w:t>
      </w:r>
      <w:r w:rsidR="00244885">
        <w:rPr>
          <w:b/>
          <w:sz w:val="22"/>
          <w:szCs w:val="22"/>
          <w:lang/>
        </w:rPr>
        <w:t>00</w:t>
      </w:r>
      <w:r w:rsidR="00AF1B34" w:rsidRPr="00FB15F6">
        <w:rPr>
          <w:b/>
        </w:rPr>
        <w:t>KM</w:t>
      </w:r>
      <w:r w:rsidR="00AF1B34" w:rsidRPr="00FB15F6">
        <w:rPr>
          <w:b/>
          <w:lang w:val="sr-Cyrl-CS"/>
        </w:rPr>
        <w:t>.</w:t>
      </w: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Default="006D6656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6D6656" w:rsidRPr="0010602B" w:rsidRDefault="006D6656" w:rsidP="00041518">
      <w:pPr>
        <w:pStyle w:val="NoSpacing"/>
        <w:ind w:firstLine="567"/>
        <w:jc w:val="both"/>
        <w:rPr>
          <w:b/>
          <w:bCs/>
        </w:rPr>
      </w:pP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344B6E" w:rsidRDefault="00344B6E" w:rsidP="00041518">
      <w:pPr>
        <w:pStyle w:val="NoSpacing"/>
        <w:ind w:firstLine="567"/>
        <w:jc w:val="both"/>
        <w:rPr>
          <w:b/>
          <w:bCs/>
          <w:lang w:val="sr-Cyrl-CS"/>
        </w:rPr>
      </w:pPr>
    </w:p>
    <w:p w:rsidR="00041518" w:rsidRDefault="00041518" w:rsidP="00041518">
      <w:pPr>
        <w:pStyle w:val="NoSpacing"/>
        <w:ind w:firstLine="567"/>
        <w:jc w:val="both"/>
        <w:rPr>
          <w:lang w:val="sr-Cyrl-C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3"/>
        <w:gridCol w:w="4644"/>
      </w:tblGrid>
      <w:tr w:rsidR="00897FCD" w:rsidRPr="00897FCD" w:rsidTr="006D6656">
        <w:tc>
          <w:tcPr>
            <w:tcW w:w="4644" w:type="dxa"/>
          </w:tcPr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ОБРАЂИВАЧ</w:t>
            </w: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  <w:r w:rsidRPr="00FA7B98">
              <w:rPr>
                <w:lang w:val="sr-Cyrl-CS"/>
              </w:rPr>
              <w:t>Одсјек за локални економски развој и европске интеграције</w:t>
            </w: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:rsidR="00897FCD" w:rsidRPr="00FA7B98" w:rsidRDefault="00897FCD" w:rsidP="00897FCD">
            <w:pPr>
              <w:pStyle w:val="NoSpacing"/>
              <w:rPr>
                <w:lang w:val="sr-Cyrl-CS"/>
              </w:rPr>
            </w:pPr>
          </w:p>
          <w:p w:rsidR="00897FCD" w:rsidRPr="00897FCD" w:rsidRDefault="00897FCD" w:rsidP="00897FCD">
            <w:pPr>
              <w:pStyle w:val="NoSpacing"/>
            </w:pPr>
            <w:r w:rsidRPr="00897FCD">
              <w:t>Анкица Тодоровић</w:t>
            </w:r>
          </w:p>
          <w:p w:rsidR="00897FCD" w:rsidRPr="00897FCD" w:rsidRDefault="00897FCD" w:rsidP="00897FCD">
            <w:pPr>
              <w:pStyle w:val="NoSpacing"/>
            </w:pPr>
            <w:r w:rsidRPr="00897FCD">
              <w:t>Шеф Одсјека</w:t>
            </w:r>
          </w:p>
        </w:tc>
        <w:tc>
          <w:tcPr>
            <w:tcW w:w="4644" w:type="dxa"/>
          </w:tcPr>
          <w:p w:rsid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ГРАДОНАЧЕЛНИК</w:t>
            </w: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6D6656">
            <w:pPr>
              <w:pStyle w:val="NoSpacing"/>
            </w:pPr>
          </w:p>
          <w:p w:rsidR="00897FCD" w:rsidRPr="00897FCD" w:rsidRDefault="00897FCD" w:rsidP="00897FCD">
            <w:pPr>
              <w:pStyle w:val="NoSpacing"/>
              <w:jc w:val="both"/>
            </w:pPr>
          </w:p>
          <w:p w:rsidR="00897FCD" w:rsidRPr="00897FCD" w:rsidRDefault="00897FCD" w:rsidP="006D6656">
            <w:pPr>
              <w:pStyle w:val="NoSpacing"/>
            </w:pPr>
            <w:r w:rsidRPr="00897FCD">
              <w:t>Љубиша Петровић</w:t>
            </w:r>
          </w:p>
        </w:tc>
      </w:tr>
    </w:tbl>
    <w:p w:rsidR="00897FCD" w:rsidRPr="00041518" w:rsidRDefault="00897FCD" w:rsidP="00041518">
      <w:pPr>
        <w:pStyle w:val="NoSpacing"/>
        <w:ind w:firstLine="567"/>
        <w:jc w:val="both"/>
        <w:rPr>
          <w:lang w:val="sr-Cyrl-CS"/>
        </w:rPr>
        <w:sectPr w:rsidR="00897FCD" w:rsidRPr="00041518" w:rsidSect="0026721B">
          <w:headerReference w:type="default" r:id="rId9"/>
          <w:footerReference w:type="even" r:id="rId10"/>
          <w:footerReference w:type="default" r:id="rId11"/>
          <w:headerReference w:type="first" r:id="rId12"/>
          <w:pgSz w:w="11906" w:h="16838"/>
          <w:pgMar w:top="1417" w:right="1134" w:bottom="1417" w:left="1701" w:header="708" w:footer="708" w:gutter="0"/>
          <w:pgNumType w:start="0"/>
          <w:cols w:space="708"/>
          <w:titlePg/>
          <w:docGrid w:linePitch="360"/>
        </w:sectPr>
      </w:pPr>
    </w:p>
    <w:p w:rsidR="009208A8" w:rsidRPr="000049C8" w:rsidRDefault="0081464C" w:rsidP="000049C8">
      <w:pPr>
        <w:pStyle w:val="NoSpacing"/>
        <w:rPr>
          <w:b/>
          <w:sz w:val="26"/>
          <w:szCs w:val="26"/>
          <w:u w:val="single"/>
          <w:lang w:val="sr-Cyrl-CS"/>
        </w:rPr>
      </w:pPr>
      <w:r w:rsidRPr="000049C8">
        <w:rPr>
          <w:b/>
          <w:sz w:val="26"/>
          <w:szCs w:val="26"/>
          <w:u w:val="single"/>
          <w:lang w:val="sr-Cyrl-CS"/>
        </w:rPr>
        <w:lastRenderedPageBreak/>
        <w:t>ГОДИШЊИ ПЛАН ИМПЛЕМЕНТАЦИЈЕ СТРАТЕГИЈЕ РАЗВОЈА ГРАДА БИЈЕЉИНА</w:t>
      </w:r>
      <w:r w:rsidR="00E658C1" w:rsidRPr="000049C8">
        <w:rPr>
          <w:b/>
          <w:sz w:val="26"/>
          <w:szCs w:val="26"/>
          <w:u w:val="single"/>
          <w:lang w:val="sr-Cyrl-CS"/>
        </w:rPr>
        <w:t xml:space="preserve"> ЗА 20</w:t>
      </w:r>
      <w:r w:rsidR="005C3C4A" w:rsidRPr="0052103C">
        <w:rPr>
          <w:b/>
          <w:sz w:val="26"/>
          <w:szCs w:val="26"/>
          <w:u w:val="single"/>
          <w:lang w:val="sr-Latn-BA"/>
        </w:rPr>
        <w:t>2</w:t>
      </w:r>
      <w:r w:rsidR="001B7D32">
        <w:rPr>
          <w:b/>
          <w:sz w:val="26"/>
          <w:szCs w:val="26"/>
          <w:u w:val="single"/>
          <w:lang w:val="sr-Cyrl-BA"/>
        </w:rPr>
        <w:t>2</w:t>
      </w:r>
      <w:r w:rsidR="000A437D" w:rsidRPr="000049C8">
        <w:rPr>
          <w:b/>
          <w:sz w:val="26"/>
          <w:szCs w:val="26"/>
          <w:u w:val="single"/>
          <w:lang w:val="sr-Cyrl-CS"/>
        </w:rPr>
        <w:t>. ГОДИНУ</w:t>
      </w:r>
    </w:p>
    <w:p w:rsidR="000049C8" w:rsidRDefault="000049C8" w:rsidP="0081464C">
      <w:pPr>
        <w:jc w:val="left"/>
        <w:rPr>
          <w:sz w:val="22"/>
          <w:szCs w:val="22"/>
          <w:lang w:val="sr-Cyrl-CS"/>
        </w:rPr>
      </w:pPr>
    </w:p>
    <w:p w:rsidR="003871BD" w:rsidRPr="00981F9F" w:rsidRDefault="003871BD" w:rsidP="0081464C">
      <w:pPr>
        <w:jc w:val="left"/>
        <w:rPr>
          <w:sz w:val="22"/>
          <w:szCs w:val="22"/>
          <w:lang w:val="sr-Cyrl-CS"/>
        </w:rPr>
      </w:pPr>
    </w:p>
    <w:p w:rsidR="0081464C" w:rsidRPr="009F2E8A" w:rsidRDefault="00E658C1" w:rsidP="00DD2288">
      <w:pPr>
        <w:numPr>
          <w:ilvl w:val="0"/>
          <w:numId w:val="6"/>
        </w:numPr>
        <w:jc w:val="both"/>
        <w:rPr>
          <w:b/>
          <w:lang w:val="sr-Cyrl-CS"/>
        </w:rPr>
      </w:pPr>
      <w:r w:rsidRPr="009F2E8A">
        <w:rPr>
          <w:b/>
          <w:lang w:val="sr-Cyrl-CS"/>
        </w:rPr>
        <w:t>ОДЈЕЉЕЊЕ</w:t>
      </w:r>
      <w:r w:rsidR="000A437D" w:rsidRPr="009F2E8A">
        <w:rPr>
          <w:b/>
          <w:lang w:val="sr-Cyrl-CS"/>
        </w:rPr>
        <w:t xml:space="preserve"> ЗА  ПОЉОПРИВРЕДУ </w:t>
      </w:r>
      <w:r w:rsidR="00B31AA6" w:rsidRPr="009F2E8A">
        <w:rPr>
          <w:b/>
          <w:lang w:val="sr-Cyrl-CS"/>
        </w:rPr>
        <w:t>–</w:t>
      </w:r>
      <w:r w:rsidR="00D91DB5" w:rsidRPr="009F2E8A">
        <w:rPr>
          <w:b/>
          <w:lang w:val="sr-Latn-BA"/>
        </w:rPr>
        <w:t xml:space="preserve"> </w:t>
      </w:r>
      <w:r w:rsidR="00D3012C" w:rsidRPr="009F2E8A">
        <w:rPr>
          <w:b/>
          <w:lang w:val="sr-Cyrl-CS"/>
        </w:rPr>
        <w:t>ПРЕГ</w:t>
      </w:r>
      <w:r w:rsidR="00A067E0" w:rsidRPr="009F2E8A">
        <w:rPr>
          <w:b/>
          <w:lang w:val="sr-Cyrl-CS"/>
        </w:rPr>
        <w:t xml:space="preserve">ЛЕД СТРАТЕШКИХ ПРОЈЕКАТА </w:t>
      </w:r>
      <w:r w:rsidR="008C33DE" w:rsidRPr="009F2E8A">
        <w:rPr>
          <w:b/>
          <w:lang w:val="sr-Cyrl-CS"/>
        </w:rPr>
        <w:t>ЗА 202</w:t>
      </w:r>
      <w:r w:rsidR="0029314C">
        <w:rPr>
          <w:b/>
          <w:lang w:val="sr-Cyrl-BA"/>
        </w:rPr>
        <w:t>2</w:t>
      </w:r>
      <w:r w:rsidR="000A437D" w:rsidRPr="009F2E8A">
        <w:rPr>
          <w:b/>
          <w:lang w:val="sr-Cyrl-CS"/>
        </w:rPr>
        <w:t>. ГОДИНУ</w:t>
      </w:r>
    </w:p>
    <w:p w:rsidR="0081464C" w:rsidRPr="00981F9F" w:rsidRDefault="0081464C" w:rsidP="0081464C">
      <w:pPr>
        <w:jc w:val="left"/>
        <w:rPr>
          <w:sz w:val="22"/>
          <w:szCs w:val="22"/>
          <w:lang w:val="sr-Cyrl-CS"/>
        </w:rPr>
      </w:pPr>
    </w:p>
    <w:tbl>
      <w:tblPr>
        <w:tblW w:w="5534" w:type="pct"/>
        <w:tblInd w:w="-601" w:type="dxa"/>
        <w:tblLayout w:type="fixed"/>
        <w:tblLook w:val="00A0"/>
      </w:tblPr>
      <w:tblGrid>
        <w:gridCol w:w="712"/>
        <w:gridCol w:w="1917"/>
        <w:gridCol w:w="1482"/>
        <w:gridCol w:w="1416"/>
        <w:gridCol w:w="1706"/>
        <w:gridCol w:w="1416"/>
        <w:gridCol w:w="1369"/>
        <w:gridCol w:w="50"/>
        <w:gridCol w:w="1369"/>
        <w:gridCol w:w="44"/>
        <w:gridCol w:w="1306"/>
        <w:gridCol w:w="1482"/>
        <w:gridCol w:w="1467"/>
      </w:tblGrid>
      <w:tr w:rsidR="00A65521" w:rsidRPr="00FB15F6" w:rsidTr="0029314C">
        <w:trPr>
          <w:trHeight w:val="792"/>
        </w:trPr>
        <w:tc>
          <w:tcPr>
            <w:tcW w:w="2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0A437D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E658C1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5D1DAF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8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29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Рок за извршење  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6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</w:t>
            </w:r>
            <w:r w:rsidR="00A14BB2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/</w:t>
            </w:r>
          </w:p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65521" w:rsidRPr="00FB15F6" w:rsidTr="00A7158D">
        <w:trPr>
          <w:trHeight w:val="449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65521" w:rsidRPr="00FB15F6" w:rsidTr="00A7158D">
        <w:trPr>
          <w:trHeight w:val="457"/>
        </w:trPr>
        <w:tc>
          <w:tcPr>
            <w:tcW w:w="22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3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29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6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D1DAF" w:rsidRPr="00FB15F6" w:rsidRDefault="005D1DAF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D1DAF" w:rsidRPr="00FB15F6" w:rsidTr="0029314C">
        <w:trPr>
          <w:trHeight w:val="418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D1DAF" w:rsidRPr="00FB15F6" w:rsidRDefault="005D1DAF" w:rsidP="0029314C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0F150D" w:rsidRPr="00FB15F6" w:rsidTr="0029314C">
        <w:trPr>
          <w:trHeight w:val="13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развоју воћарства и интегралне производње воћа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</w:t>
            </w:r>
            <w:r w:rsidR="000F150D" w:rsidRPr="00FB15F6">
              <w:rPr>
                <w:color w:val="000000"/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color w:val="000000"/>
                <w:sz w:val="20"/>
                <w:szCs w:val="20"/>
                <w:lang w:val="sr-Cyrl-BA"/>
              </w:rPr>
              <w:t>1.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0F150D" w:rsidP="0029314C">
            <w:pPr>
              <w:rPr>
                <w:noProof/>
                <w:sz w:val="20"/>
                <w:szCs w:val="20"/>
                <w:lang w:val="bs-Latn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</w:t>
            </w:r>
            <w:r w:rsidR="005E006B" w:rsidRPr="00FB15F6">
              <w:rPr>
                <w:color w:val="000000"/>
                <w:sz w:val="20"/>
                <w:szCs w:val="20"/>
                <w:lang w:val="sr-Cyrl-BA"/>
              </w:rPr>
              <w:t xml:space="preserve">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</w:t>
            </w:r>
            <w:r w:rsidRPr="00FB15F6">
              <w:rPr>
                <w:sz w:val="20"/>
                <w:szCs w:val="20"/>
              </w:rPr>
              <w:t xml:space="preserve"> ha површина под засадима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4B19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4B19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</w:t>
            </w:r>
            <w:r w:rsidR="000F150D" w:rsidRPr="00FB15F6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182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2.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Подршка развоју сточарства-подстицајна средства по утовљеном грлу код властитог узгоја назимица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</w:t>
            </w:r>
            <w:r w:rsidR="000F150D" w:rsidRPr="00FB15F6">
              <w:rPr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 xml:space="preserve">Подстицај преко </w:t>
            </w:r>
            <w:r w:rsidRPr="00FB15F6">
              <w:rPr>
                <w:sz w:val="20"/>
                <w:szCs w:val="20"/>
                <w:lang w:val="sr-Cyrl-CS"/>
              </w:rPr>
              <w:t>1.0</w:t>
            </w:r>
            <w:r w:rsidRPr="00FB15F6">
              <w:rPr>
                <w:sz w:val="20"/>
                <w:szCs w:val="20"/>
                <w:lang w:val="sr-Cyrl-BA"/>
              </w:rPr>
              <w:t xml:space="preserve">00 телади, преко </w:t>
            </w:r>
            <w:r w:rsidRPr="00FB15F6">
              <w:rPr>
                <w:sz w:val="20"/>
                <w:szCs w:val="20"/>
                <w:lang w:val="sr-Cyrl-CS"/>
              </w:rPr>
              <w:t>1.0</w:t>
            </w:r>
            <w:r w:rsidRPr="00FB15F6">
              <w:rPr>
                <w:sz w:val="20"/>
                <w:szCs w:val="20"/>
                <w:lang w:val="sr-Cyrl-BA"/>
              </w:rPr>
              <w:t xml:space="preserve">00 свиња, преко </w:t>
            </w:r>
            <w:r w:rsidRPr="00FB15F6">
              <w:rPr>
                <w:sz w:val="20"/>
                <w:szCs w:val="20"/>
                <w:lang w:val="sr-Cyrl-CS"/>
              </w:rPr>
              <w:t>100</w:t>
            </w:r>
            <w:r w:rsidRPr="00FB15F6">
              <w:rPr>
                <w:sz w:val="20"/>
                <w:szCs w:val="20"/>
                <w:lang w:val="sr-Cyrl-BA"/>
              </w:rPr>
              <w:t xml:space="preserve"> јун</w:t>
            </w:r>
            <w:r w:rsidRPr="00FB15F6">
              <w:rPr>
                <w:sz w:val="20"/>
                <w:szCs w:val="20"/>
                <w:lang w:val="sr-Cyrl-CS"/>
              </w:rPr>
              <w:t>ица</w:t>
            </w:r>
            <w:r w:rsidRPr="00FB15F6">
              <w:rPr>
                <w:sz w:val="20"/>
                <w:szCs w:val="20"/>
                <w:lang w:val="sr-Cyrl-BA"/>
              </w:rPr>
              <w:t xml:space="preserve">, </w:t>
            </w:r>
            <w:r w:rsidRPr="00FB15F6">
              <w:rPr>
                <w:sz w:val="20"/>
                <w:szCs w:val="20"/>
                <w:lang w:val="sr-Cyrl-CS"/>
              </w:rPr>
              <w:t>100</w:t>
            </w:r>
            <w:r w:rsidRPr="00FB15F6">
              <w:rPr>
                <w:sz w:val="20"/>
                <w:szCs w:val="20"/>
                <w:lang w:val="sr-Cyrl-BA"/>
              </w:rPr>
              <w:t xml:space="preserve"> назимица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0F4B19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3</w:t>
            </w:r>
            <w:r w:rsidR="000F4B19" w:rsidRPr="00FB15F6">
              <w:rPr>
                <w:sz w:val="20"/>
                <w:szCs w:val="20"/>
              </w:rPr>
              <w:t>1</w:t>
            </w:r>
            <w:r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0F4B19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3</w:t>
            </w:r>
            <w:r w:rsidR="000F4B19" w:rsidRPr="00FB15F6">
              <w:rPr>
                <w:sz w:val="20"/>
                <w:szCs w:val="20"/>
              </w:rPr>
              <w:t>1</w:t>
            </w:r>
            <w:r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:rsidR="000F150D" w:rsidRPr="00FB15F6" w:rsidRDefault="000F150D" w:rsidP="0029314C">
            <w:pPr>
              <w:rPr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2116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Подршка развоју производње поврћа у заштићеном простору –рефундација уложених средстава за фолије и лукове до 10%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t>ЕС/</w:t>
            </w:r>
            <w:r w:rsidR="000F150D" w:rsidRPr="00FB15F6">
              <w:rPr>
                <w:rFonts w:ascii="Times New Roman" w:hAnsi="Times New Roman" w:cs="Times New Roman"/>
              </w:rPr>
              <w:t>СЦ</w:t>
            </w:r>
            <w:r w:rsidRPr="00FB15F6">
              <w:rPr>
                <w:rFonts w:ascii="Times New Roman" w:hAnsi="Times New Roman" w:cs="Times New Roman"/>
                <w:lang w:val="sr-Cyrl-BA"/>
              </w:rPr>
              <w:t>1</w:t>
            </w:r>
            <w:r w:rsidR="000F150D" w:rsidRPr="00FB15F6">
              <w:rPr>
                <w:rFonts w:ascii="Times New Roman" w:hAnsi="Times New Roman" w:cs="Times New Roman"/>
              </w:rPr>
              <w:t>/</w:t>
            </w:r>
          </w:p>
          <w:p w:rsidR="000F150D" w:rsidRPr="00FB15F6" w:rsidRDefault="000F150D" w:rsidP="0029314C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</w:rPr>
              <w:t>СЕ</w:t>
            </w:r>
            <w:r w:rsidR="005E006B" w:rsidRPr="00FB15F6">
              <w:rPr>
                <w:rFonts w:ascii="Times New Roman" w:hAnsi="Times New Roman" w:cs="Times New Roman"/>
                <w:lang w:val="sr-Cyrl-BA"/>
              </w:rPr>
              <w:t>Ц</w:t>
            </w:r>
            <w:r w:rsidR="00B5637F" w:rsidRPr="00FB15F6">
              <w:rPr>
                <w:rFonts w:ascii="Times New Roman" w:hAnsi="Times New Roman" w:cs="Times New Roman"/>
                <w:lang w:val="sr-Cyrl-BA"/>
              </w:rPr>
              <w:t>1.</w:t>
            </w:r>
            <w:r w:rsidR="005E006B" w:rsidRPr="00FB15F6">
              <w:rPr>
                <w:rFonts w:ascii="Times New Roman" w:hAnsi="Times New Roman" w:cs="Times New Roman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5E006B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5</w:t>
            </w:r>
            <w:r w:rsidRPr="00FB15F6">
              <w:rPr>
                <w:sz w:val="20"/>
                <w:szCs w:val="20"/>
              </w:rPr>
              <w:t>0 изграђених</w:t>
            </w:r>
            <w:r w:rsidR="00F07651" w:rsidRPr="00FB15F6">
              <w:rPr>
                <w:sz w:val="20"/>
                <w:szCs w:val="20"/>
              </w:rPr>
              <w:t xml:space="preserve"> </w:t>
            </w:r>
            <w:r w:rsidRPr="00FB15F6">
              <w:rPr>
                <w:sz w:val="20"/>
                <w:szCs w:val="20"/>
              </w:rPr>
              <w:t>пластеника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FB15F6">
              <w:rPr>
                <w:color w:val="000000"/>
                <w:sz w:val="20"/>
                <w:szCs w:val="20"/>
              </w:rPr>
              <w:t>881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00 - Подстицај пољопривредне производње</w:t>
            </w:r>
          </w:p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Latn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580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Подршка набавци система за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наводњавање</w:t>
            </w:r>
            <w:r w:rsidRPr="00FB15F6">
              <w:rPr>
                <w:sz w:val="20"/>
                <w:szCs w:val="20"/>
                <w:lang w:val="sr-Cyrl-BA"/>
              </w:rPr>
              <w:t xml:space="preserve"> за пољоприврдне произвођаче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5E006B" w:rsidP="0029314C">
            <w:pPr>
              <w:pStyle w:val="CommentText"/>
              <w:jc w:val="center"/>
              <w:rPr>
                <w:rFonts w:ascii="Times New Roman" w:hAnsi="Times New Roman" w:cs="Times New Roman"/>
                <w:lang w:val="sr-Cyrl-BA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lastRenderedPageBreak/>
              <w:t>ЕС/СЦ1</w:t>
            </w:r>
            <w:r w:rsidR="000F150D" w:rsidRPr="00FB15F6">
              <w:rPr>
                <w:rFonts w:ascii="Times New Roman" w:hAnsi="Times New Roman" w:cs="Times New Roman"/>
                <w:lang w:val="sr-Cyrl-BA"/>
              </w:rPr>
              <w:t>/</w:t>
            </w:r>
          </w:p>
          <w:p w:rsidR="000F150D" w:rsidRPr="00FB15F6" w:rsidRDefault="005E006B" w:rsidP="0029314C">
            <w:pPr>
              <w:pStyle w:val="CommentText"/>
              <w:jc w:val="center"/>
              <w:rPr>
                <w:rFonts w:ascii="Times New Roman" w:hAnsi="Times New Roman" w:cs="Times New Roman"/>
              </w:rPr>
            </w:pPr>
            <w:r w:rsidRPr="00FB15F6">
              <w:rPr>
                <w:rFonts w:ascii="Times New Roman" w:hAnsi="Times New Roman" w:cs="Times New Roman"/>
                <w:lang w:val="sr-Cyrl-BA"/>
              </w:rPr>
              <w:t>СЕЦ</w:t>
            </w:r>
            <w:r w:rsidR="00B5637F" w:rsidRPr="00FB15F6">
              <w:rPr>
                <w:rFonts w:ascii="Times New Roman" w:hAnsi="Times New Roman" w:cs="Times New Roman"/>
                <w:lang w:val="sr-Cyrl-BA"/>
              </w:rPr>
              <w:t>1.</w:t>
            </w:r>
            <w:r w:rsidRPr="00FB15F6">
              <w:rPr>
                <w:rFonts w:ascii="Times New Roman" w:hAnsi="Times New Roman" w:cs="Times New Roman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F150D" w:rsidRPr="00FB15F6" w:rsidRDefault="005E006B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 xml:space="preserve">10 набављених система за </w:t>
            </w:r>
            <w:r w:rsidRPr="00FB15F6">
              <w:rPr>
                <w:sz w:val="20"/>
                <w:szCs w:val="20"/>
                <w:lang w:val="sr-Cyrl-BA"/>
              </w:rPr>
              <w:lastRenderedPageBreak/>
              <w:t>наводњавање, 2 тифона,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lastRenderedPageBreak/>
              <w:t>20.000,00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</w:t>
            </w:r>
            <w:r w:rsidRPr="00FB15F6">
              <w:rPr>
                <w:color w:val="000000"/>
                <w:sz w:val="20"/>
                <w:szCs w:val="20"/>
              </w:rPr>
              <w:t>88100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 - Подстицај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lastRenderedPageBreak/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Здравко Микић,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Аграрни фонд</w:t>
            </w:r>
          </w:p>
        </w:tc>
      </w:tr>
      <w:tr w:rsidR="000F150D" w:rsidRPr="00FB15F6" w:rsidTr="0029314C">
        <w:trPr>
          <w:trHeight w:val="1267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Подршка организованом откупу пшенице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</w:t>
            </w:r>
            <w:r w:rsidR="000F150D" w:rsidRPr="00FB15F6">
              <w:rPr>
                <w:sz w:val="20"/>
                <w:szCs w:val="20"/>
                <w:lang w:val="sr-Cyrl-BA"/>
              </w:rPr>
              <w:t>СЦ</w:t>
            </w:r>
            <w:r w:rsidRPr="00FB15F6">
              <w:rPr>
                <w:sz w:val="20"/>
                <w:szCs w:val="20"/>
                <w:lang w:val="sr-Cyrl-BA"/>
              </w:rPr>
              <w:t>1</w:t>
            </w:r>
            <w:r w:rsidR="000F150D" w:rsidRPr="00FB15F6">
              <w:rPr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50D" w:rsidRPr="00FB15F6" w:rsidRDefault="00687C10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П 1.2.1.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Откупљено преко 20.000 т пшенице преко организатора откупа.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450.000,00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450.000,00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0F150D" w:rsidRPr="00FB15F6" w:rsidTr="0029314C">
        <w:trPr>
          <w:trHeight w:val="2405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Подршка руралном развоју – уређење некатегорисаних макадамских путева ради лакшег приступа обрадивом земљишту (2020-2023.)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</w:t>
            </w:r>
            <w:r w:rsidR="000F150D" w:rsidRPr="00FB15F6">
              <w:rPr>
                <w:sz w:val="20"/>
                <w:szCs w:val="20"/>
                <w:lang w:val="sr-Cyrl-BA"/>
              </w:rPr>
              <w:t>/</w:t>
            </w:r>
          </w:p>
          <w:p w:rsidR="000F150D" w:rsidRPr="00FB15F6" w:rsidRDefault="005E006B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0F150D" w:rsidRPr="00FB15F6" w:rsidRDefault="00687C10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Пошљунчано преко 10.000 метара њивских некатегорисаних макадамских путева.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200.000,00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F150D" w:rsidRPr="00FB15F6" w:rsidRDefault="000F150D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F06C1" w:rsidRPr="00FB15F6" w:rsidTr="0029314C">
        <w:trPr>
          <w:trHeight w:val="2822"/>
        </w:trPr>
        <w:tc>
          <w:tcPr>
            <w:tcW w:w="226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7.</w:t>
            </w:r>
          </w:p>
        </w:tc>
        <w:tc>
          <w:tcPr>
            <w:tcW w:w="6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Подршка руралном развоју – Инвестиције у пољопривреду, сертификац. </w:t>
            </w:r>
            <w:proofErr w:type="gramStart"/>
            <w:r w:rsidRPr="00FB15F6">
              <w:rPr>
                <w:color w:val="000000"/>
                <w:sz w:val="20"/>
                <w:szCs w:val="20"/>
              </w:rPr>
              <w:t>пољопривредне  произ</w:t>
            </w:r>
            <w:proofErr w:type="gramEnd"/>
            <w:r w:rsidRPr="00FB15F6">
              <w:rPr>
                <w:color w:val="000000"/>
                <w:sz w:val="20"/>
                <w:szCs w:val="20"/>
              </w:rPr>
              <w:t>., савјетодавство и подршка младим (2022-2024.)  пољопривредницима</w:t>
            </w: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5E006B" w:rsidP="0029314C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ЕС/СЦ1</w:t>
            </w:r>
            <w:r w:rsidR="00EF06C1" w:rsidRPr="00FB15F6">
              <w:rPr>
                <w:sz w:val="20"/>
                <w:szCs w:val="20"/>
                <w:lang w:val="sr-Cyrl-BA"/>
              </w:rPr>
              <w:t>/</w:t>
            </w:r>
          </w:p>
          <w:p w:rsidR="00EF06C1" w:rsidRPr="00FB15F6" w:rsidRDefault="00EF06C1" w:rsidP="0029314C">
            <w:pPr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СЕ</w:t>
            </w:r>
            <w:r w:rsidR="005E006B" w:rsidRPr="00FB15F6">
              <w:rPr>
                <w:sz w:val="20"/>
                <w:szCs w:val="20"/>
                <w:lang w:val="sr-Cyrl-BA"/>
              </w:rPr>
              <w:t>Ц</w:t>
            </w:r>
            <w:r w:rsidR="00B5637F" w:rsidRPr="00FB15F6">
              <w:rPr>
                <w:sz w:val="20"/>
                <w:szCs w:val="20"/>
                <w:lang w:val="sr-Cyrl-BA"/>
              </w:rPr>
              <w:t>1.</w:t>
            </w:r>
            <w:r w:rsidR="005E006B" w:rsidRPr="00FB15F6">
              <w:rPr>
                <w:sz w:val="20"/>
                <w:szCs w:val="20"/>
                <w:lang w:val="sr-Cyrl-BA"/>
              </w:rPr>
              <w:t>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EF06C1" w:rsidRPr="00FB15F6" w:rsidRDefault="00687C10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>П 1.2.2.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ind w:left="-106" w:right="-105"/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5 младих пољопривредника добило подстицајна средства</w:t>
            </w:r>
          </w:p>
          <w:p w:rsidR="00EF06C1" w:rsidRPr="00FB15F6" w:rsidRDefault="00EF06C1" w:rsidP="0029314C">
            <w:pPr>
              <w:rPr>
                <w:sz w:val="20"/>
                <w:szCs w:val="20"/>
                <w:lang w:val="sr-Cyrl-CS"/>
              </w:rPr>
            </w:pP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20.000,00</w:t>
            </w:r>
          </w:p>
        </w:tc>
        <w:tc>
          <w:tcPr>
            <w:tcW w:w="43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jc w:val="right"/>
              <w:rPr>
                <w:sz w:val="20"/>
                <w:szCs w:val="20"/>
              </w:rPr>
            </w:pPr>
            <w:r w:rsidRPr="00FB15F6">
              <w:rPr>
                <w:sz w:val="20"/>
                <w:szCs w:val="20"/>
              </w:rPr>
              <w:t>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6D5394" w:rsidP="0029314C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2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sz w:val="20"/>
                <w:szCs w:val="20"/>
                <w:lang w:val="sr-Cyrl-BA"/>
              </w:rPr>
              <w:t>488100 - Подстицај пољопривредне производње</w:t>
            </w:r>
          </w:p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7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sz w:val="20"/>
                <w:szCs w:val="20"/>
                <w:lang w:val="sr-Cyrl-CS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6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F06C1" w:rsidRPr="00FB15F6" w:rsidRDefault="00EF06C1" w:rsidP="0029314C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Здравко Микић, Аграрни фонд</w:t>
            </w:r>
          </w:p>
        </w:tc>
      </w:tr>
      <w:tr w:rsidR="00E658C1" w:rsidRPr="00FB15F6" w:rsidTr="0029314C">
        <w:trPr>
          <w:trHeight w:val="432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E658C1" w:rsidRPr="00FB15F6" w:rsidRDefault="00E658C1" w:rsidP="0029314C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EF06C1" w:rsidRPr="00FB15F6" w:rsidTr="00A7158D">
        <w:trPr>
          <w:trHeight w:val="327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EF06C1" w:rsidRPr="00FB15F6" w:rsidRDefault="00EF06C1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1.060.000,00</w:t>
            </w:r>
          </w:p>
        </w:tc>
        <w:tc>
          <w:tcPr>
            <w:tcW w:w="45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1.060.000,00</w:t>
            </w:r>
          </w:p>
        </w:tc>
        <w:tc>
          <w:tcPr>
            <w:tcW w:w="44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2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EF06C1" w:rsidRPr="00FB15F6" w:rsidRDefault="00EF06C1" w:rsidP="00A7158D">
            <w:pPr>
              <w:rPr>
                <w:sz w:val="20"/>
                <w:szCs w:val="20"/>
                <w:lang w:val="sr-Cyrl-BA"/>
              </w:rPr>
            </w:pPr>
          </w:p>
        </w:tc>
      </w:tr>
    </w:tbl>
    <w:p w:rsidR="00344B6E" w:rsidRDefault="00344B6E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Default="00A14BB2" w:rsidP="00925405">
      <w:pPr>
        <w:jc w:val="left"/>
        <w:rPr>
          <w:b/>
          <w:lang w:val="sr-Cyrl-BA"/>
        </w:rPr>
      </w:pPr>
    </w:p>
    <w:p w:rsidR="00A14BB2" w:rsidRPr="00344B6E" w:rsidRDefault="00A14BB2" w:rsidP="00925405">
      <w:pPr>
        <w:jc w:val="left"/>
        <w:rPr>
          <w:b/>
          <w:lang w:val="sr-Cyrl-BA"/>
        </w:rPr>
      </w:pPr>
    </w:p>
    <w:p w:rsidR="00D107F0" w:rsidRPr="00B90D1F" w:rsidRDefault="00E658C1" w:rsidP="00DD2288">
      <w:pPr>
        <w:pStyle w:val="ListParagraph"/>
        <w:numPr>
          <w:ilvl w:val="0"/>
          <w:numId w:val="6"/>
        </w:numPr>
        <w:jc w:val="both"/>
        <w:rPr>
          <w:rFonts w:cs="Times New Roman"/>
          <w:b/>
          <w:lang w:val="sr-Cyrl-CS"/>
        </w:rPr>
      </w:pPr>
      <w:r w:rsidRPr="00B90D1F">
        <w:rPr>
          <w:rFonts w:cs="Times New Roman"/>
          <w:b/>
          <w:lang w:val="sr-Cyrl-CS"/>
        </w:rPr>
        <w:lastRenderedPageBreak/>
        <w:t>ОДЈЕЉЕЊЕ ЗА</w:t>
      </w:r>
      <w:r w:rsidR="00D91DB5">
        <w:rPr>
          <w:rFonts w:cs="Times New Roman"/>
          <w:b/>
          <w:lang w:val="sr-Latn-BA"/>
        </w:rPr>
        <w:t xml:space="preserve"> </w:t>
      </w:r>
      <w:r w:rsidR="000A437D" w:rsidRPr="00B90D1F">
        <w:rPr>
          <w:rFonts w:cs="Times New Roman"/>
          <w:b/>
          <w:lang w:val="sr-Cyrl-CS"/>
        </w:rPr>
        <w:t xml:space="preserve">ПРИВРЕДУ </w:t>
      </w:r>
      <w:r w:rsidR="00B31AA6" w:rsidRPr="00B90D1F">
        <w:rPr>
          <w:rFonts w:cs="Times New Roman"/>
          <w:b/>
          <w:lang w:val="sr-Cyrl-CS"/>
        </w:rPr>
        <w:t>–</w:t>
      </w:r>
      <w:r w:rsidR="00D91DB5">
        <w:rPr>
          <w:rFonts w:cs="Times New Roman"/>
          <w:b/>
          <w:lang w:val="sr-Latn-BA"/>
        </w:rPr>
        <w:t xml:space="preserve">  </w:t>
      </w:r>
      <w:r w:rsidR="00D107F0" w:rsidRPr="00B90D1F">
        <w:rPr>
          <w:rFonts w:cs="Times New Roman"/>
          <w:b/>
          <w:lang w:val="sr-Cyrl-CS"/>
        </w:rPr>
        <w:t xml:space="preserve">ПРЕГЛЕД СТРАТЕШКИХ ПРОЈЕКАТА </w:t>
      </w:r>
      <w:r w:rsidR="00925405" w:rsidRPr="00B90D1F">
        <w:rPr>
          <w:rFonts w:cs="Times New Roman"/>
          <w:b/>
          <w:lang w:val="sr-Cyrl-CS"/>
        </w:rPr>
        <w:t>ЗА 20</w:t>
      </w:r>
      <w:r w:rsidR="00925405" w:rsidRPr="00D10D40">
        <w:rPr>
          <w:rFonts w:cs="Times New Roman"/>
          <w:b/>
          <w:lang w:val="sr-Cyrl-BA"/>
        </w:rPr>
        <w:t>2</w:t>
      </w:r>
      <w:r w:rsidR="00F1321D">
        <w:rPr>
          <w:rFonts w:cs="Times New Roman"/>
          <w:b/>
          <w:lang w:val="sr-Cyrl-BA"/>
        </w:rPr>
        <w:t>2</w:t>
      </w:r>
      <w:r w:rsidR="002B340B" w:rsidRPr="00B90D1F">
        <w:rPr>
          <w:rFonts w:cs="Times New Roman"/>
          <w:b/>
          <w:lang w:val="sr-Cyrl-CS"/>
        </w:rPr>
        <w:t>.</w:t>
      </w:r>
      <w:r w:rsidR="00BE192D">
        <w:rPr>
          <w:rFonts w:cs="Times New Roman"/>
          <w:b/>
          <w:lang w:val="sr-Cyrl-CS"/>
        </w:rPr>
        <w:t xml:space="preserve"> </w:t>
      </w:r>
      <w:r w:rsidR="002B340B" w:rsidRPr="00B90D1F">
        <w:rPr>
          <w:rFonts w:cs="Times New Roman"/>
          <w:b/>
          <w:lang w:val="sr-Cyrl-CS"/>
        </w:rPr>
        <w:t>ГОДИНУ</w:t>
      </w:r>
    </w:p>
    <w:p w:rsidR="00256F57" w:rsidRDefault="00256F57" w:rsidP="0011158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19"/>
        <w:gridCol w:w="1706"/>
        <w:gridCol w:w="1422"/>
        <w:gridCol w:w="1416"/>
        <w:gridCol w:w="1422"/>
        <w:gridCol w:w="1274"/>
        <w:gridCol w:w="1548"/>
        <w:gridCol w:w="1416"/>
      </w:tblGrid>
      <w:tr w:rsidR="00D169F0" w:rsidRPr="00FB15F6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D169F0" w:rsidRPr="00FB15F6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D169F0" w:rsidRPr="00FB15F6" w:rsidTr="00F8152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D169F0" w:rsidRPr="00FB15F6" w:rsidRDefault="00D169F0" w:rsidP="00A7158D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CF69A1" w:rsidRPr="00FB15F6" w:rsidTr="00FB15F6">
        <w:trPr>
          <w:trHeight w:val="142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054EB4" w:rsidP="00A7158D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>1</w:t>
            </w:r>
            <w:r w:rsidR="00CF69A1" w:rsidRPr="00FB15F6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Субвенције привредницима за запошљавање и набавку средстава за производњу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CF69A1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color w:val="000000"/>
                <w:sz w:val="20"/>
                <w:szCs w:val="20"/>
                <w:lang w:val="sr-Cyrl-BA"/>
              </w:rPr>
              <w:t>1.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F69A1" w:rsidRPr="00FB15F6" w:rsidRDefault="00BD1D9F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Субвенције привредним субјектима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E63227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20</w:t>
            </w:r>
            <w:r w:rsidR="00CF69A1" w:rsidRPr="00FB15F6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E63227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</w:t>
            </w:r>
            <w:r w:rsidR="00CF69A1" w:rsidRPr="00FB15F6">
              <w:rPr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7536C9" w:rsidP="00A7158D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CF69A1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414100</w:t>
            </w:r>
          </w:p>
          <w:p w:rsidR="00FB15F6" w:rsidRPr="00FB15F6" w:rsidRDefault="00FB15F6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>
              <w:rPr>
                <w:color w:val="000000"/>
                <w:sz w:val="20"/>
                <w:szCs w:val="20"/>
                <w:lang w:val="sr-Cyrl-BA"/>
              </w:rPr>
              <w:t>Субвенције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F69A1" w:rsidRPr="00FB15F6" w:rsidRDefault="00FB15F6" w:rsidP="00A7158D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П.О.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г</w:t>
            </w:r>
            <w:r w:rsidR="00CF69A1" w:rsidRPr="00FB15F6">
              <w:rPr>
                <w:color w:val="000000"/>
                <w:sz w:val="20"/>
                <w:szCs w:val="20"/>
              </w:rPr>
              <w:t>радоначелника</w:t>
            </w:r>
          </w:p>
        </w:tc>
      </w:tr>
      <w:tr w:rsidR="00CF69A1" w:rsidRPr="00FB15F6" w:rsidTr="00FB15F6">
        <w:trPr>
          <w:trHeight w:val="202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054EB4" w:rsidP="00A7158D">
            <w:pPr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2</w:t>
            </w:r>
            <w:r w:rsidR="00CF69A1" w:rsidRPr="00FB15F6">
              <w:rPr>
                <w:sz w:val="20"/>
                <w:szCs w:val="20"/>
                <w:lang w:val="sr-Latn-BA"/>
              </w:rPr>
              <w:t>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Подстицај привредницима по основу концесионих накнада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B5637F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CF69A1" w:rsidRPr="00FB15F6" w:rsidRDefault="0029314C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</w:t>
            </w:r>
            <w:r w:rsidR="00B5637F" w:rsidRPr="00FB15F6">
              <w:rPr>
                <w:color w:val="000000"/>
                <w:sz w:val="20"/>
                <w:szCs w:val="20"/>
                <w:lang w:val="sr-Cyrl-BA"/>
              </w:rPr>
              <w:t>1.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CF69A1" w:rsidRPr="00FB15F6" w:rsidRDefault="00BD1D9F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Подстицаји за  предузетнике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130.000,00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130.000,00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7536C9" w:rsidP="00A7158D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</w:t>
            </w:r>
            <w:r w:rsidR="00054EB4" w:rsidRPr="00FB15F6">
              <w:rPr>
                <w:color w:val="FF0000"/>
                <w:sz w:val="20"/>
                <w:szCs w:val="20"/>
                <w:lang w:val="sr-Cyrl-BA"/>
              </w:rPr>
              <w:t xml:space="preserve"> </w:t>
            </w:r>
            <w:r w:rsidR="00054EB4" w:rsidRPr="00FB15F6">
              <w:rPr>
                <w:sz w:val="20"/>
                <w:szCs w:val="20"/>
                <w:lang w:val="sr-Cyrl-BA"/>
              </w:rPr>
              <w:t>Помоћи организацијама у области економске и привредне сарадње</w:t>
            </w:r>
          </w:p>
        </w:tc>
        <w:tc>
          <w:tcPr>
            <w:tcW w:w="49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CF69A1" w:rsidP="00A7158D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F69A1" w:rsidRPr="00FB15F6" w:rsidRDefault="00FB15F6" w:rsidP="00A7158D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</w:rPr>
              <w:t xml:space="preserve">П.О.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г</w:t>
            </w:r>
            <w:r w:rsidR="00CF69A1" w:rsidRPr="00FB15F6">
              <w:rPr>
                <w:color w:val="000000"/>
                <w:sz w:val="20"/>
                <w:szCs w:val="20"/>
              </w:rPr>
              <w:t>радоначелника</w:t>
            </w:r>
          </w:p>
        </w:tc>
      </w:tr>
      <w:tr w:rsidR="00F446D6" w:rsidRPr="00FB15F6" w:rsidTr="00F8152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F446D6" w:rsidRPr="00FB15F6" w:rsidRDefault="00F446D6" w:rsidP="00A7158D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CF69A1" w:rsidRPr="00FB15F6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054EB4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150</w:t>
            </w:r>
            <w:r w:rsidR="00CF69A1" w:rsidRPr="00FB15F6">
              <w:rPr>
                <w:b/>
                <w:sz w:val="20"/>
                <w:szCs w:val="20"/>
                <w:lang w:val="sr-Cyrl-BA"/>
              </w:rPr>
              <w:t>.000</w:t>
            </w:r>
            <w:r w:rsidR="00CF69A1" w:rsidRPr="00FB15F6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054EB4" w:rsidP="00A7158D">
            <w:pPr>
              <w:jc w:val="right"/>
              <w:rPr>
                <w:b/>
                <w:sz w:val="20"/>
                <w:szCs w:val="20"/>
              </w:rPr>
            </w:pPr>
            <w:r w:rsidRPr="00FB15F6">
              <w:rPr>
                <w:b/>
                <w:sz w:val="20"/>
                <w:szCs w:val="20"/>
              </w:rPr>
              <w:t>150</w:t>
            </w:r>
            <w:r w:rsidR="00CF69A1" w:rsidRPr="00FB15F6">
              <w:rPr>
                <w:b/>
                <w:sz w:val="20"/>
                <w:szCs w:val="20"/>
                <w:lang w:val="sr-Cyrl-BA"/>
              </w:rPr>
              <w:t>.000</w:t>
            </w:r>
            <w:r w:rsidR="00CF69A1" w:rsidRPr="00FB15F6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CF69A1" w:rsidP="00A7158D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F69A1" w:rsidRPr="00FB15F6" w:rsidRDefault="00CF69A1" w:rsidP="00A7158D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D169F0" w:rsidRDefault="00D169F0" w:rsidP="0011158E">
      <w:pPr>
        <w:jc w:val="both"/>
        <w:rPr>
          <w:b/>
          <w:bCs/>
          <w:sz w:val="22"/>
          <w:szCs w:val="22"/>
          <w:lang w:val="sr-Cyrl-BA"/>
        </w:rPr>
      </w:pPr>
    </w:p>
    <w:p w:rsidR="00344B6E" w:rsidRDefault="00344B6E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Default="005171AA" w:rsidP="0011158E">
      <w:pPr>
        <w:jc w:val="both"/>
        <w:rPr>
          <w:b/>
          <w:bCs/>
          <w:sz w:val="22"/>
          <w:szCs w:val="22"/>
        </w:rPr>
      </w:pPr>
    </w:p>
    <w:p w:rsidR="005171AA" w:rsidRPr="005171AA" w:rsidRDefault="005171AA" w:rsidP="0011158E">
      <w:pPr>
        <w:jc w:val="both"/>
        <w:rPr>
          <w:b/>
          <w:bCs/>
          <w:sz w:val="22"/>
          <w:szCs w:val="22"/>
        </w:rPr>
      </w:pPr>
    </w:p>
    <w:p w:rsidR="0011158E" w:rsidRPr="0052103C" w:rsidRDefault="00D107F0" w:rsidP="00DD2288">
      <w:pPr>
        <w:ind w:left="426" w:hanging="426"/>
        <w:jc w:val="both"/>
        <w:rPr>
          <w:b/>
          <w:bCs/>
          <w:lang w:val="sr-Cyrl-BA"/>
        </w:rPr>
      </w:pPr>
      <w:r w:rsidRPr="0052103C">
        <w:rPr>
          <w:b/>
          <w:bCs/>
          <w:lang w:val="sr-Cyrl-BA"/>
        </w:rPr>
        <w:lastRenderedPageBreak/>
        <w:t>2</w:t>
      </w:r>
      <w:r w:rsidR="0011158E" w:rsidRPr="0052103C">
        <w:rPr>
          <w:b/>
          <w:bCs/>
          <w:lang w:val="sr-Cyrl-BA"/>
        </w:rPr>
        <w:t xml:space="preserve">.1 </w:t>
      </w:r>
      <w:r w:rsidR="0011158E" w:rsidRPr="0052103C">
        <w:rPr>
          <w:b/>
          <w:bCs/>
          <w:lang w:val="sr-Latn-BA"/>
        </w:rPr>
        <w:t>П</w:t>
      </w:r>
      <w:r w:rsidR="0011158E" w:rsidRPr="0052103C">
        <w:rPr>
          <w:b/>
          <w:bCs/>
          <w:lang w:val="sr-Cyrl-BA"/>
        </w:rPr>
        <w:t>рограмски приоритети које реализује Одј</w:t>
      </w:r>
      <w:r w:rsidR="007042C0" w:rsidRPr="0052103C">
        <w:rPr>
          <w:b/>
          <w:bCs/>
          <w:lang w:val="sr-Cyrl-BA"/>
        </w:rPr>
        <w:t>ељење за привреду</w:t>
      </w:r>
      <w:r w:rsidR="0011158E" w:rsidRPr="0052103C">
        <w:rPr>
          <w:b/>
          <w:bCs/>
          <w:lang w:val="sr-Cyrl-BA"/>
        </w:rPr>
        <w:t>,</w:t>
      </w:r>
      <w:r w:rsidR="00A14BB2">
        <w:rPr>
          <w:b/>
          <w:bCs/>
          <w:lang w:val="sr-Cyrl-BA"/>
        </w:rPr>
        <w:t xml:space="preserve"> </w:t>
      </w:r>
      <w:r w:rsidR="0011158E" w:rsidRPr="0052103C">
        <w:rPr>
          <w:b/>
          <w:bCs/>
          <w:lang w:val="sr-Cyrl-BA"/>
        </w:rPr>
        <w:t>а средства се налазе на позицијама Т</w:t>
      </w:r>
      <w:r w:rsidR="000A437D" w:rsidRPr="0052103C">
        <w:rPr>
          <w:b/>
          <w:bCs/>
          <w:lang w:val="sr-Cyrl-BA"/>
        </w:rPr>
        <w:t>уристичке организације Бијељина</w:t>
      </w:r>
    </w:p>
    <w:p w:rsidR="00530991" w:rsidRPr="002E6F01" w:rsidRDefault="00530991" w:rsidP="003F6CBE">
      <w:pPr>
        <w:jc w:val="both"/>
        <w:rPr>
          <w:b/>
          <w:bCs/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19"/>
        <w:gridCol w:w="1706"/>
        <w:gridCol w:w="1422"/>
        <w:gridCol w:w="1416"/>
        <w:gridCol w:w="1422"/>
        <w:gridCol w:w="1274"/>
        <w:gridCol w:w="1561"/>
        <w:gridCol w:w="1403"/>
      </w:tblGrid>
      <w:tr w:rsidR="00E658C1" w:rsidRPr="00FB15F6" w:rsidTr="00A14BB2">
        <w:trPr>
          <w:trHeight w:val="848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0A437D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94754F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</w:t>
            </w:r>
            <w:r w:rsidR="00E658C1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са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3631D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</w:t>
            </w:r>
            <w:r w:rsidR="0011158E"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а програмом</w:t>
            </w:r>
          </w:p>
        </w:tc>
        <w:tc>
          <w:tcPr>
            <w:tcW w:w="54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E658C1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E658C1" w:rsidRPr="00FB15F6" w:rsidTr="00A14BB2">
        <w:trPr>
          <w:trHeight w:val="47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2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E658C1" w:rsidRPr="00FB15F6" w:rsidTr="00A14BB2">
        <w:trPr>
          <w:trHeight w:val="299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94754F" w:rsidRPr="00FB15F6" w:rsidTr="00D91DB5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1158E" w:rsidRPr="00FB15F6" w:rsidRDefault="0011158E" w:rsidP="00B00C5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50CC4" w:rsidRPr="00FB15F6" w:rsidTr="003B6B44">
        <w:trPr>
          <w:trHeight w:val="559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FB15F6" w:rsidRDefault="00450CC4" w:rsidP="00B00C5F">
            <w:pPr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1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F1321D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Унапређење туристичке понуде, о</w:t>
            </w:r>
            <w:r w:rsidR="00450CC4" w:rsidRPr="00FB15F6">
              <w:rPr>
                <w:color w:val="000000"/>
                <w:sz w:val="20"/>
                <w:szCs w:val="20"/>
                <w:lang w:val="sr-Cyrl-BA"/>
              </w:rPr>
              <w:t>рганизација манифестација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, туристичка сигнализација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B5637F" w:rsidP="00B5637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450CC4" w:rsidRPr="00FB15F6" w:rsidRDefault="00B5637F" w:rsidP="00B5637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СЕЦ1.3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B5637F" w:rsidRPr="00FB15F6" w:rsidRDefault="00B5637F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1.3.1.</w:t>
            </w:r>
          </w:p>
          <w:p w:rsidR="00450CC4" w:rsidRPr="00FB15F6" w:rsidRDefault="00B5637F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1.3.1</w:t>
            </w:r>
            <w:r w:rsidR="00450CC4" w:rsidRPr="00FB15F6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4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Организација манифестација: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1.Сајам туризма ''Бијељина-турист''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2.Савска регата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3.Пантелински дани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4. Златни котлић Семберије</w:t>
            </w:r>
          </w:p>
          <w:p w:rsidR="00344B6E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5.Умјетничка колонија</w:t>
            </w:r>
          </w:p>
          <w:p w:rsidR="00450CC4" w:rsidRPr="00FB15F6" w:rsidRDefault="00344B6E" w:rsidP="00B00C5F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 xml:space="preserve">Израда </w:t>
            </w:r>
            <w:r w:rsidR="00F1321D" w:rsidRPr="00FB15F6">
              <w:rPr>
                <w:color w:val="000000"/>
                <w:sz w:val="20"/>
                <w:szCs w:val="20"/>
                <w:lang w:val="sr-Cyrl-CS"/>
              </w:rPr>
              <w:t>туристичке сигнализације -изра</w:t>
            </w:r>
            <w:r w:rsidR="00F1321D" w:rsidRPr="00FB15F6">
              <w:rPr>
                <w:color w:val="000000"/>
                <w:sz w:val="20"/>
                <w:szCs w:val="20"/>
                <w:lang w:val="sr-Latn-BA"/>
              </w:rPr>
              <w:t>д</w:t>
            </w:r>
            <w:r w:rsidR="00F1321D" w:rsidRPr="00FB15F6">
              <w:rPr>
                <w:color w:val="000000"/>
                <w:sz w:val="20"/>
                <w:szCs w:val="20"/>
                <w:lang w:val="sr-Cyrl-CS"/>
              </w:rPr>
              <w:t xml:space="preserve">а туристичких табли добродошлице – сигнализација туристичких дестинација на подручју </w:t>
            </w:r>
            <w:r w:rsidRPr="00FB15F6">
              <w:rPr>
                <w:color w:val="000000"/>
                <w:sz w:val="20"/>
                <w:szCs w:val="20"/>
                <w:lang w:val="sr-Cyrl-CS"/>
              </w:rPr>
              <w:t>града.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F1321D" w:rsidP="00B00C5F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Latn-BA"/>
              </w:rPr>
              <w:t>77</w:t>
            </w:r>
            <w:r w:rsidR="00450CC4" w:rsidRPr="00FB15F6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F1321D" w:rsidP="00B00C5F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Latn-BA"/>
              </w:rPr>
              <w:t>77</w:t>
            </w:r>
            <w:r w:rsidR="00450CC4" w:rsidRPr="00FB15F6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7536C9" w:rsidP="00B00C5F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412900 – Унапређење туристичке понуде (Туристичкаорганизација)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FB15F6">
              <w:rPr>
                <w:sz w:val="20"/>
                <w:szCs w:val="20"/>
              </w:rPr>
              <w:t xml:space="preserve">, </w:t>
            </w:r>
            <w:r w:rsidR="00AF1B34"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FB15F6" w:rsidRPr="00FB15F6" w:rsidRDefault="00450CC4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 xml:space="preserve">Директор </w:t>
            </w:r>
          </w:p>
          <w:p w:rsidR="00450CC4" w:rsidRPr="00FB15F6" w:rsidRDefault="00450CC4" w:rsidP="00B00C5F">
            <w:pPr>
              <w:rPr>
                <w:color w:val="000000"/>
                <w:sz w:val="20"/>
                <w:szCs w:val="20"/>
                <w:lang w:val="sr-Latn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ТО</w:t>
            </w:r>
            <w:r w:rsidR="00FB15F6" w:rsidRPr="00FB15F6">
              <w:rPr>
                <w:color w:val="000000"/>
                <w:sz w:val="20"/>
                <w:szCs w:val="20"/>
                <w:lang w:val="sr-Cyrl-BA"/>
              </w:rPr>
              <w:t xml:space="preserve"> </w:t>
            </w:r>
            <w:r w:rsidRPr="00FB15F6">
              <w:rPr>
                <w:color w:val="000000"/>
                <w:sz w:val="20"/>
                <w:szCs w:val="20"/>
                <w:lang w:val="sr-Cyrl-BA"/>
              </w:rPr>
              <w:t>БН</w:t>
            </w:r>
          </w:p>
        </w:tc>
      </w:tr>
      <w:tr w:rsidR="00CF69A1" w:rsidRPr="00FB15F6" w:rsidTr="00D91DB5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CF69A1" w:rsidRPr="00FB15F6" w:rsidRDefault="00CF69A1" w:rsidP="00B00C5F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450CC4" w:rsidRPr="00FB15F6" w:rsidTr="00CF69A1">
        <w:trPr>
          <w:trHeight w:val="439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lastRenderedPageBreak/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F1321D" w:rsidP="00B00C5F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77</w:t>
            </w:r>
            <w:r w:rsidR="00450CC4" w:rsidRPr="00FB15F6">
              <w:rPr>
                <w:b/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F1321D" w:rsidP="00B00C5F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CS"/>
              </w:rPr>
              <w:t>77</w:t>
            </w:r>
            <w:r w:rsidR="00450CC4" w:rsidRPr="00FB15F6">
              <w:rPr>
                <w:b/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F1321D" w:rsidP="00B00C5F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</w:t>
            </w:r>
            <w:r w:rsidR="00450CC4" w:rsidRPr="00FB15F6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450CC4" w:rsidRPr="00FB15F6" w:rsidRDefault="00450CC4" w:rsidP="00B00C5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91406E" w:rsidRDefault="002B340B" w:rsidP="00B5637F">
      <w:pPr>
        <w:ind w:left="567" w:hanging="425"/>
        <w:jc w:val="both"/>
        <w:rPr>
          <w:b/>
          <w:bCs/>
          <w:lang w:val="sr-Cyrl-BA"/>
        </w:rPr>
      </w:pPr>
      <w:r w:rsidRPr="0052103C">
        <w:rPr>
          <w:b/>
          <w:bCs/>
          <w:lang w:val="sr-Cyrl-CS"/>
        </w:rPr>
        <w:t>2</w:t>
      </w:r>
      <w:r w:rsidR="0091406E" w:rsidRPr="0052103C">
        <w:rPr>
          <w:b/>
          <w:bCs/>
          <w:lang w:val="sr-Cyrl-CS"/>
        </w:rPr>
        <w:t xml:space="preserve">.2 </w:t>
      </w:r>
      <w:r w:rsidR="0091406E" w:rsidRPr="0052103C">
        <w:rPr>
          <w:b/>
          <w:bCs/>
          <w:lang w:val="sr-Cyrl-BA"/>
        </w:rPr>
        <w:t>Програмски приоритети које реализује Одј</w:t>
      </w:r>
      <w:r w:rsidR="00B51E33" w:rsidRPr="0052103C">
        <w:rPr>
          <w:b/>
          <w:bCs/>
          <w:lang w:val="sr-Cyrl-BA"/>
        </w:rPr>
        <w:t>ељење за привреду</w:t>
      </w:r>
      <w:r w:rsidR="0091406E" w:rsidRPr="0052103C">
        <w:rPr>
          <w:b/>
          <w:bCs/>
          <w:lang w:val="sr-Cyrl-BA"/>
        </w:rPr>
        <w:t xml:space="preserve">, а средства се налазе на позицијама </w:t>
      </w:r>
      <w:r w:rsidR="00B5637F">
        <w:rPr>
          <w:b/>
          <w:bCs/>
          <w:lang w:val="sr-Cyrl-BA"/>
        </w:rPr>
        <w:t>Развојне агенције Града Бијељина</w:t>
      </w:r>
    </w:p>
    <w:p w:rsidR="00FB15F6" w:rsidRPr="0052103C" w:rsidRDefault="00FB15F6" w:rsidP="00B5637F">
      <w:pPr>
        <w:ind w:left="567" w:hanging="425"/>
        <w:jc w:val="both"/>
        <w:rPr>
          <w:b/>
          <w:bCs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42"/>
        <w:gridCol w:w="1413"/>
        <w:gridCol w:w="1407"/>
        <w:gridCol w:w="1724"/>
        <w:gridCol w:w="1413"/>
        <w:gridCol w:w="9"/>
        <w:gridCol w:w="1410"/>
        <w:gridCol w:w="9"/>
        <w:gridCol w:w="1413"/>
        <w:gridCol w:w="22"/>
        <w:gridCol w:w="1271"/>
        <w:gridCol w:w="1523"/>
        <w:gridCol w:w="31"/>
        <w:gridCol w:w="1394"/>
      </w:tblGrid>
      <w:tr w:rsidR="005171AA" w:rsidRPr="00FB15F6" w:rsidTr="00DF0DF8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171AA" w:rsidRPr="00FB15F6" w:rsidTr="00DF0DF8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:rsidTr="00DF0DF8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171AA" w:rsidRPr="00FB15F6" w:rsidTr="00DF0DF8">
        <w:trPr>
          <w:trHeight w:val="410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5171AA" w:rsidRPr="00FB15F6" w:rsidRDefault="005171AA" w:rsidP="00DF0DF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5171AA" w:rsidRPr="00FB15F6" w:rsidTr="00DF0DF8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</w:rPr>
              <w:t xml:space="preserve">Мјера </w:t>
            </w:r>
            <w:r w:rsidRPr="00FB15F6">
              <w:rPr>
                <w:sz w:val="20"/>
                <w:szCs w:val="20"/>
                <w:lang w:val="sr-Cyrl-BA"/>
              </w:rPr>
              <w:t>подстицаја оснивања МСП-а и предузетничких радњи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Подржано 12 корисника, запослено 3 нова радника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CS"/>
              </w:rPr>
              <w:t>150.000,00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DF0DF8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Мјера подстицаја за развој постојећих МСП-а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</w:rPr>
            </w:pPr>
            <w:r w:rsidRPr="00FB15F6">
              <w:rPr>
                <w:color w:val="000000"/>
                <w:sz w:val="20"/>
                <w:szCs w:val="20"/>
              </w:rPr>
              <w:t>П 1.1.2.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Подржано 17 корисника, запослено 18 радника, нова радна</w:t>
            </w:r>
            <w:r w:rsidRPr="00FB15F6">
              <w:rPr>
                <w:sz w:val="20"/>
                <w:szCs w:val="20"/>
                <w:lang w:val="sr-Cyrl-BA"/>
              </w:rPr>
              <w:t xml:space="preserve"> мјеста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Latn-BA"/>
              </w:rPr>
            </w:pPr>
            <w:r w:rsidRPr="00FB15F6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DF0DF8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Мјера подстицаја за развој предузетништва на подручју града Бијељина</w:t>
            </w:r>
          </w:p>
        </w:tc>
        <w:tc>
          <w:tcPr>
            <w:tcW w:w="49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СЕЦ1.1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П 1.1.1.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CS"/>
              </w:rPr>
            </w:pPr>
            <w:r w:rsidRPr="00FB15F6">
              <w:rPr>
                <w:color w:val="000000"/>
                <w:sz w:val="20"/>
                <w:szCs w:val="20"/>
                <w:lang w:val="sr-Cyrl-CS"/>
              </w:rPr>
              <w:t>Подржано 20 корисника, запослено 3 нова радника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100.000,00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jc w:val="right"/>
              <w:rPr>
                <w:sz w:val="20"/>
                <w:szCs w:val="20"/>
                <w:lang w:val="sr-Cyrl-BA"/>
              </w:rPr>
            </w:pPr>
            <w:r w:rsidRPr="00FB15F6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0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415200 - Подстицај развоја малих и средњих предузећа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Pr="00FB15F6">
              <w:rPr>
                <w:sz w:val="20"/>
                <w:szCs w:val="20"/>
              </w:rPr>
              <w:t xml:space="preserve">, </w:t>
            </w:r>
            <w:r w:rsidRPr="00FB15F6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highlight w:val="yellow"/>
                <w:lang w:val="sr-Cyrl-BA"/>
              </w:rPr>
            </w:pPr>
            <w:r w:rsidRPr="00FB15F6">
              <w:rPr>
                <w:color w:val="000000"/>
                <w:sz w:val="20"/>
                <w:szCs w:val="20"/>
                <w:lang w:val="sr-Cyrl-BA"/>
              </w:rPr>
              <w:t>Директор Развојне агенције</w:t>
            </w:r>
          </w:p>
        </w:tc>
      </w:tr>
      <w:tr w:rsidR="005171AA" w:rsidRPr="00FB15F6" w:rsidTr="00DF0DF8">
        <w:trPr>
          <w:trHeight w:val="439"/>
        </w:trPr>
        <w:tc>
          <w:tcPr>
            <w:tcW w:w="5000" w:type="pct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5171AA" w:rsidRPr="00FB15F6" w:rsidRDefault="005171AA" w:rsidP="00DF0DF8">
            <w:pPr>
              <w:rPr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5171AA" w:rsidRPr="00FB15F6" w:rsidTr="00DF0DF8">
        <w:trPr>
          <w:trHeight w:val="439"/>
        </w:trPr>
        <w:tc>
          <w:tcPr>
            <w:tcW w:w="2300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71AA" w:rsidRPr="00FB15F6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FB15F6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CS"/>
              </w:rPr>
              <w:t>350.000,00</w:t>
            </w:r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FB15F6">
              <w:rPr>
                <w:b/>
                <w:sz w:val="20"/>
                <w:szCs w:val="20"/>
                <w:lang w:val="sr-Cyrl-CS"/>
              </w:rPr>
              <w:t>350.000,00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FB15F6">
              <w:rPr>
                <w:b/>
                <w:sz w:val="20"/>
                <w:szCs w:val="20"/>
                <w:lang w:val="sr-Cyrl-BA"/>
              </w:rPr>
              <w:t>0</w:t>
            </w:r>
            <w:r w:rsidRPr="00FB15F6">
              <w:rPr>
                <w:b/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71AA" w:rsidRPr="00FB15F6" w:rsidRDefault="005171AA" w:rsidP="00DF0DF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770D48" w:rsidRDefault="00770D48" w:rsidP="0091406E">
      <w:pPr>
        <w:jc w:val="both"/>
        <w:rPr>
          <w:sz w:val="22"/>
          <w:szCs w:val="22"/>
          <w:lang w:val="sr-Cyrl-BA"/>
        </w:rPr>
      </w:pPr>
    </w:p>
    <w:p w:rsidR="003B6B44" w:rsidRPr="003B6B44" w:rsidRDefault="003B6B44" w:rsidP="0091406E">
      <w:pPr>
        <w:jc w:val="both"/>
        <w:rPr>
          <w:sz w:val="22"/>
          <w:szCs w:val="22"/>
          <w:lang w:val="sr-Cyrl-BA"/>
        </w:rPr>
      </w:pPr>
    </w:p>
    <w:p w:rsidR="000A437D" w:rsidRPr="00DD2288" w:rsidRDefault="000A437D" w:rsidP="00DD2288">
      <w:pPr>
        <w:pStyle w:val="ListParagraph"/>
        <w:numPr>
          <w:ilvl w:val="0"/>
          <w:numId w:val="6"/>
        </w:numPr>
        <w:jc w:val="both"/>
        <w:rPr>
          <w:rFonts w:cs="Times New Roman"/>
          <w:lang w:val="sr-Cyrl-CS"/>
        </w:rPr>
      </w:pPr>
      <w:r w:rsidRPr="000544EF">
        <w:rPr>
          <w:rFonts w:cs="Times New Roman"/>
          <w:b/>
          <w:lang w:val="sr-Cyrl-CS"/>
        </w:rPr>
        <w:lastRenderedPageBreak/>
        <w:t xml:space="preserve">ОДЈЕЉЕЊЕ ЗА СТАМБЕНО КОМУНАЛНЕ ПОСЛОВЕ И ЗАШТИТУ ЖИВОТНЕ СРЕДИНЕ </w:t>
      </w:r>
      <w:r w:rsidR="00F01C9F" w:rsidRPr="000544EF">
        <w:rPr>
          <w:rFonts w:cs="Times New Roman"/>
          <w:b/>
          <w:lang w:val="sr-Cyrl-CS"/>
        </w:rPr>
        <w:t xml:space="preserve">– </w:t>
      </w:r>
      <w:r w:rsidRPr="000544EF">
        <w:rPr>
          <w:rFonts w:cs="Times New Roman"/>
          <w:b/>
          <w:lang w:val="sr-Cyrl-CS"/>
        </w:rPr>
        <w:t>ПРЕГ</w:t>
      </w:r>
      <w:r w:rsidR="00F01C9F" w:rsidRPr="000544EF">
        <w:rPr>
          <w:rFonts w:cs="Times New Roman"/>
          <w:b/>
          <w:lang w:val="sr-Cyrl-CS"/>
        </w:rPr>
        <w:t xml:space="preserve">ЛЕД </w:t>
      </w:r>
      <w:r w:rsidR="00613A15" w:rsidRPr="00DD2288">
        <w:rPr>
          <w:rFonts w:cs="Times New Roman"/>
          <w:b/>
          <w:lang w:val="sr-Cyrl-CS"/>
        </w:rPr>
        <w:t>СТРАТЕШКИХ ПРОЈЕКАТА ЗА 202</w:t>
      </w:r>
      <w:r w:rsidR="00F12163" w:rsidRPr="00DD2288">
        <w:rPr>
          <w:rFonts w:cs="Times New Roman"/>
          <w:b/>
          <w:lang w:val="sr-Cyrl-CS"/>
        </w:rPr>
        <w:t>2</w:t>
      </w:r>
      <w:r w:rsidRPr="00DD2288">
        <w:rPr>
          <w:rFonts w:cs="Times New Roman"/>
          <w:b/>
          <w:lang w:val="sr-Cyrl-CS"/>
        </w:rPr>
        <w:t>. ГОДИНУ</w:t>
      </w:r>
    </w:p>
    <w:p w:rsidR="000A437D" w:rsidRPr="002E6F01" w:rsidRDefault="000A437D" w:rsidP="000A437D">
      <w:pPr>
        <w:ind w:left="142"/>
        <w:jc w:val="left"/>
        <w:rPr>
          <w:b/>
          <w:sz w:val="22"/>
          <w:szCs w:val="22"/>
          <w:lang w:val="sr-Cyrl-CS"/>
        </w:rPr>
      </w:pPr>
    </w:p>
    <w:tbl>
      <w:tblPr>
        <w:tblW w:w="15971" w:type="dxa"/>
        <w:tblInd w:w="-601" w:type="dxa"/>
        <w:tblLayout w:type="fixed"/>
        <w:tblLook w:val="00A0"/>
      </w:tblPr>
      <w:tblGrid>
        <w:gridCol w:w="709"/>
        <w:gridCol w:w="1843"/>
        <w:gridCol w:w="1559"/>
        <w:gridCol w:w="1418"/>
        <w:gridCol w:w="1660"/>
        <w:gridCol w:w="41"/>
        <w:gridCol w:w="1417"/>
        <w:gridCol w:w="1418"/>
        <w:gridCol w:w="1354"/>
        <w:gridCol w:w="63"/>
        <w:gridCol w:w="1276"/>
        <w:gridCol w:w="1559"/>
        <w:gridCol w:w="1654"/>
      </w:tblGrid>
      <w:tr w:rsidR="0013631D" w:rsidRPr="003B6B44" w:rsidTr="005A304B">
        <w:trPr>
          <w:trHeight w:val="618"/>
        </w:trPr>
        <w:tc>
          <w:tcPr>
            <w:tcW w:w="7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0A437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Веза са </w:t>
            </w:r>
            <w:r w:rsidR="0044261E"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Ст</w:t>
            </w: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ратегијом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програмом</w:t>
            </w:r>
          </w:p>
        </w:tc>
        <w:tc>
          <w:tcPr>
            <w:tcW w:w="170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44261E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41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</w:tc>
        <w:tc>
          <w:tcPr>
            <w:tcW w:w="15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44261E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165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13631D" w:rsidRPr="003B6B44" w:rsidTr="005A304B">
        <w:trPr>
          <w:trHeight w:val="536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1417" w:type="dxa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B6B44" w:rsidTr="005A304B">
        <w:trPr>
          <w:trHeight w:val="295"/>
        </w:trPr>
        <w:tc>
          <w:tcPr>
            <w:tcW w:w="7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84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701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417" w:type="dxa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5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165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13631D" w:rsidRPr="003B6B44" w:rsidTr="005A304B">
        <w:trPr>
          <w:trHeight w:val="502"/>
        </w:trPr>
        <w:tc>
          <w:tcPr>
            <w:tcW w:w="159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13631D" w:rsidRPr="003B6B44" w:rsidRDefault="0013631D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2879A4" w:rsidRPr="003B6B44" w:rsidTr="009A196E">
        <w:trPr>
          <w:trHeight w:val="1753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Реконструкција дијела Улице Стефана Дечанског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Реконструисана улица у дужини око 500 метара, нови тротоари, нова бициклистичка стаза, дрвореди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BA"/>
              </w:rPr>
              <w:t>750</w:t>
            </w:r>
            <w:r w:rsidRPr="003B6B44">
              <w:rPr>
                <w:sz w:val="20"/>
                <w:szCs w:val="20"/>
              </w:rPr>
              <w:t>.</w:t>
            </w:r>
            <w:r w:rsidRPr="003B6B44">
              <w:rPr>
                <w:sz w:val="20"/>
                <w:szCs w:val="20"/>
                <w:lang w:val="sr-Cyrl-BA"/>
              </w:rPr>
              <w:t>000</w:t>
            </w:r>
            <w:r w:rsidRPr="003B6B44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BA"/>
              </w:rPr>
              <w:t>750</w:t>
            </w:r>
            <w:r w:rsidRPr="003B6B44">
              <w:rPr>
                <w:sz w:val="20"/>
                <w:szCs w:val="20"/>
              </w:rPr>
              <w:t>.</w:t>
            </w:r>
            <w:r w:rsidRPr="003B6B44">
              <w:rPr>
                <w:sz w:val="20"/>
                <w:szCs w:val="20"/>
                <w:lang w:val="sr-Cyrl-BA"/>
              </w:rPr>
              <w:t>000</w:t>
            </w:r>
            <w:r w:rsidRPr="003B6B44">
              <w:rPr>
                <w:sz w:val="20"/>
                <w:szCs w:val="20"/>
              </w:rPr>
              <w:t>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Министарство финансија РС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9A196E">
        <w:trPr>
          <w:trHeight w:val="182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Наставак реконструкције Улице Стефана Дечанског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Реконструисана улица у дужини око 2.100 метара, нови тротоари, нова бициклистичка стаза, дрвореди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4.170.000,00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4.170.000,00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инфраструктре -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5A304B">
        <w:trPr>
          <w:trHeight w:val="1234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Изградња пјешачке зоне у Улици Патријарха Павла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Нова пјешачка зона у дужини 250 метара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402.480</w:t>
            </w:r>
            <w:r w:rsidR="002879A4" w:rsidRPr="003B6B44">
              <w:rPr>
                <w:sz w:val="20"/>
                <w:szCs w:val="20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402.480,00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инфраструктре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9A196E">
        <w:trPr>
          <w:trHeight w:val="1297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Реконструкција трото</w:t>
            </w:r>
            <w:r w:rsidR="00EA300F" w:rsidRPr="003B6B44">
              <w:rPr>
                <w:color w:val="000000"/>
                <w:sz w:val="20"/>
                <w:szCs w:val="20"/>
              </w:rPr>
              <w:t>a</w:t>
            </w:r>
            <w:r w:rsidRPr="003B6B44">
              <w:rPr>
                <w:color w:val="000000"/>
                <w:sz w:val="20"/>
                <w:szCs w:val="20"/>
                <w:lang w:val="sr-Cyrl-BA"/>
              </w:rPr>
              <w:t>ра у Улици Гаврила Принципа у Бијељини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Реконструисани тротоари у површини око 3430 м</w:t>
            </w:r>
            <w:r w:rsidRPr="003B6B44">
              <w:rPr>
                <w:color w:val="000000"/>
                <w:sz w:val="20"/>
                <w:szCs w:val="20"/>
                <w:vertAlign w:val="superscript"/>
                <w:lang w:val="sr-Cyrl-CS"/>
              </w:rPr>
              <w:t>2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210.000,00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210.000,00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51100 – Изградња комуналне инфраструктре 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9A196E">
        <w:trPr>
          <w:trHeight w:val="143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lastRenderedPageBreak/>
              <w:t>5.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A300F" w:rsidRPr="009A196E" w:rsidRDefault="002879A4" w:rsidP="009A196E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Реконструкција локалних путева и улица на подручју Града Бијељина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Реконструисани локални путеви и улице на подручју Града Бијељина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8</w:t>
            </w:r>
            <w:r w:rsidRPr="003B6B44">
              <w:rPr>
                <w:sz w:val="20"/>
                <w:szCs w:val="20"/>
                <w:lang w:val="sr-Cyrl-BA"/>
              </w:rPr>
              <w:t>.</w:t>
            </w:r>
            <w:r w:rsidRPr="003B6B44">
              <w:rPr>
                <w:sz w:val="20"/>
                <w:szCs w:val="20"/>
              </w:rPr>
              <w:t>250</w:t>
            </w:r>
            <w:r w:rsidR="002879A4" w:rsidRPr="003B6B44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8</w:t>
            </w:r>
            <w:r w:rsidRPr="003B6B44">
              <w:rPr>
                <w:sz w:val="20"/>
                <w:szCs w:val="20"/>
                <w:lang w:val="sr-Cyrl-BA"/>
              </w:rPr>
              <w:t>.</w:t>
            </w:r>
            <w:r w:rsidRPr="003B6B44">
              <w:rPr>
                <w:sz w:val="20"/>
                <w:szCs w:val="20"/>
              </w:rPr>
              <w:t>250</w:t>
            </w:r>
            <w:r w:rsidR="002879A4" w:rsidRPr="003B6B44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51100 – Изградња комуналне инфраструктре – кредит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9A196E">
        <w:trPr>
          <w:trHeight w:val="198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6.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Проширење водоводне мреже (2022)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CS"/>
              </w:rPr>
              <w:t>П 3.2.2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CS"/>
              </w:rPr>
            </w:pPr>
            <w:r w:rsidRPr="003B6B44">
              <w:rPr>
                <w:color w:val="000000"/>
                <w:sz w:val="20"/>
                <w:szCs w:val="20"/>
                <w:lang w:val="sr-Cyrl-CS"/>
              </w:rPr>
              <w:t>Изграђено 3 км водоводне мреже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180.000,00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144.000,00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jc w:val="right"/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BA"/>
              </w:rPr>
              <w:t>36.000,00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511100-Изградња комуналне инфратруктуре суфинансирање грађана (Е)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Богдан Тадић</w:t>
            </w:r>
          </w:p>
        </w:tc>
      </w:tr>
      <w:tr w:rsidR="002879A4" w:rsidRPr="003B6B44" w:rsidTr="009A196E">
        <w:trPr>
          <w:trHeight w:val="1960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E30064">
            <w:pPr>
              <w:rPr>
                <w:color w:val="FF0000"/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јавне расвјете на подручју градских и сеоских мјесних заједница  Града Бијељина (2022)</w:t>
            </w:r>
            <w:r w:rsidR="00EA300F" w:rsidRPr="003B6B44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DD2288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DD2288" w:rsidP="00DD2288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</w:t>
            </w:r>
            <w:r w:rsidR="000A346B" w:rsidRPr="003B6B44">
              <w:rPr>
                <w:sz w:val="20"/>
                <w:szCs w:val="20"/>
                <w:lang w:val="sr-Cyrl-CS"/>
              </w:rPr>
              <w:t>3.4.1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Постављено 60 стубова и 60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4</w:t>
            </w:r>
            <w:r w:rsidR="002879A4" w:rsidRPr="003B6B44">
              <w:rPr>
                <w:sz w:val="20"/>
                <w:szCs w:val="20"/>
                <w:lang w:val="sr-Cyrl-CS"/>
              </w:rPr>
              <w:t>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28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</w:t>
            </w:r>
            <w:r w:rsidRPr="003B6B44">
              <w:rPr>
                <w:sz w:val="20"/>
                <w:szCs w:val="20"/>
              </w:rPr>
              <w:t>2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511100 - Изградња комуналне  инфраструктуре, суфинансирање грађана</w:t>
            </w:r>
          </w:p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(E)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5A304B">
        <w:trPr>
          <w:trHeight w:val="1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</w:rPr>
              <w:t>8</w:t>
            </w:r>
            <w:r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E30064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јавне расвјете на подручју Града Бијељина</w:t>
            </w:r>
            <w:r w:rsidR="00EA300F" w:rsidRPr="003B6B44">
              <w:rPr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3.</w:t>
            </w:r>
            <w:r w:rsidR="000A346B" w:rsidRPr="003B6B44">
              <w:rPr>
                <w:sz w:val="20"/>
                <w:szCs w:val="20"/>
                <w:lang w:val="sr-Cyrl-CS"/>
              </w:rPr>
              <w:t>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Постављено 30 стубова и 30 свјетиљки са проводником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2</w:t>
            </w:r>
            <w:r w:rsidR="002879A4" w:rsidRPr="003B6B44">
              <w:rPr>
                <w:sz w:val="20"/>
                <w:szCs w:val="20"/>
              </w:rPr>
              <w:t>0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E3006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2</w:t>
            </w:r>
            <w:r w:rsidR="002879A4" w:rsidRPr="003B6B44">
              <w:rPr>
                <w:sz w:val="20"/>
                <w:szCs w:val="20"/>
              </w:rPr>
              <w:t>0</w:t>
            </w:r>
            <w:r w:rsidR="002879A4" w:rsidRPr="003B6B44">
              <w:rPr>
                <w:sz w:val="20"/>
                <w:szCs w:val="20"/>
                <w:lang w:val="sr-Cyrl-CS"/>
              </w:rPr>
              <w:t>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511100 - Изградња комуналне  инфраструктуре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9A196E">
        <w:trPr>
          <w:trHeight w:val="226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</w:rPr>
              <w:t>9</w:t>
            </w:r>
            <w:r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BA"/>
              </w:rPr>
              <w:t>Модернизација путне мреже (А</w:t>
            </w:r>
            <w:r w:rsidRPr="003B6B44">
              <w:rPr>
                <w:sz w:val="20"/>
                <w:szCs w:val="20"/>
                <w:lang w:val="sr-Cyrl-CS"/>
              </w:rPr>
              <w:t>сфалтирање путева, улица и пјешачко бициклистичких стаза на подручју Града Бијељина) (2022)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3.</w:t>
            </w:r>
            <w:r w:rsidR="000A346B" w:rsidRPr="003B6B44">
              <w:rPr>
                <w:sz w:val="20"/>
                <w:szCs w:val="20"/>
                <w:lang w:val="sr-Cyrl-CS"/>
              </w:rPr>
              <w:t>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Изграђено око 5 км саобраћајница са асфалтним коловозом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600.000,00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480.000,00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120.000,00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511100 - Изградња комуналне  инфраструктуре суфинансирање грађана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9A196E">
        <w:trPr>
          <w:trHeight w:val="454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lastRenderedPageBreak/>
              <w:t>10.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  <w:lang w:val="sr-Cyrl-CS"/>
              </w:rPr>
              <w:t>Наставак активности на изградњи канализационе мреже на подручју Града Бијељина - Израда техничке документације-Главни пројекат канализационе</w:t>
            </w:r>
            <w:r w:rsidRPr="003B6B44">
              <w:rPr>
                <w:b/>
                <w:sz w:val="20"/>
                <w:szCs w:val="20"/>
                <w:lang w:val="sr-Cyrl-BA"/>
              </w:rPr>
              <w:t xml:space="preserve"> </w:t>
            </w:r>
            <w:r w:rsidRPr="003B6B44">
              <w:rPr>
                <w:sz w:val="20"/>
                <w:szCs w:val="20"/>
                <w:lang w:val="sr-Cyrl-BA"/>
              </w:rPr>
              <w:t>и</w:t>
            </w:r>
            <w:r w:rsidRPr="003B6B44">
              <w:rPr>
                <w:b/>
                <w:sz w:val="20"/>
                <w:szCs w:val="20"/>
                <w:lang w:val="sr-Cyrl-BA"/>
              </w:rPr>
              <w:t xml:space="preserve"> </w:t>
            </w:r>
            <w:r w:rsidRPr="003B6B44">
              <w:rPr>
                <w:sz w:val="20"/>
                <w:szCs w:val="20"/>
                <w:lang w:val="sr-Cyrl-BA"/>
              </w:rPr>
              <w:t>саобраћајне мреже у обухвату улица Рачанска, Београдска и Димитрија Туцовића са припадајућим улицама у Бијељини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</w:t>
            </w:r>
            <w:r w:rsidR="007536C9" w:rsidRPr="003B6B44">
              <w:rPr>
                <w:sz w:val="20"/>
                <w:szCs w:val="20"/>
                <w:lang w:val="sr-Cyrl-CS"/>
              </w:rPr>
              <w:t xml:space="preserve"> 3.2.</w:t>
            </w:r>
            <w:r w:rsidR="000A346B" w:rsidRPr="003B6B44">
              <w:rPr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 xml:space="preserve">Израђена пројектно техничка документација за канализациону и саобраћајнуз  мрежу за </w:t>
            </w:r>
            <w:r w:rsidRPr="003B6B44">
              <w:rPr>
                <w:sz w:val="20"/>
                <w:szCs w:val="20"/>
                <w:lang w:val="sr-Cyrl-BA"/>
              </w:rPr>
              <w:t>у обухват улица Рачанска, Београдска и Димитрија Туцовића са припадајућим улицама у Бијељини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120.000,00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120.000,00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– Пројекат сљедеће фазе канализације Рачанска/Лединци</w:t>
            </w:r>
          </w:p>
          <w:p w:rsidR="002879A4" w:rsidRPr="003B6B44" w:rsidRDefault="002879A4" w:rsidP="000A346B">
            <w:pPr>
              <w:rPr>
                <w:sz w:val="20"/>
                <w:szCs w:val="20"/>
                <w:lang w:val="sr-Cyrl-BA"/>
              </w:rPr>
            </w:pPr>
            <w:r w:rsidRPr="003B6B44">
              <w:rPr>
                <w:sz w:val="20"/>
                <w:szCs w:val="20"/>
              </w:rPr>
              <w:t>(2021)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AF1B34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</w:t>
            </w:r>
            <w:r w:rsidR="00AF1B34" w:rsidRPr="003B6B44">
              <w:rPr>
                <w:sz w:val="20"/>
                <w:szCs w:val="20"/>
              </w:rPr>
              <w:t xml:space="preserve">, </w:t>
            </w:r>
            <w:r w:rsidR="00AF1B34" w:rsidRPr="003B6B44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C85FB5" w:rsidRPr="003B6B44" w:rsidTr="005A304B">
        <w:trPr>
          <w:trHeight w:val="1409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85FB5" w:rsidRPr="003B6B44" w:rsidRDefault="00C85FB5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11.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 xml:space="preserve">Припремни радови на изградњи видео надзора </w:t>
            </w:r>
          </w:p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II фаза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Постављање инсталација које би омогућиле инсталирање видео надзора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</w:rPr>
              <w:t>45.000,00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</w:rPr>
              <w:t>45.000,00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комуналне инфраструктуре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Децембар,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C85FB5" w:rsidRPr="003B6B44" w:rsidTr="009A196E">
        <w:trPr>
          <w:trHeight w:val="1542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C85FB5" w:rsidRPr="003B6B44" w:rsidRDefault="00C85FB5" w:rsidP="00C85FB5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12.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Набавка видео надзора на подручју града Бијељина</w:t>
            </w:r>
            <w:r w:rsidRPr="003B6B44">
              <w:rPr>
                <w:sz w:val="20"/>
                <w:szCs w:val="20"/>
              </w:rPr>
              <w:t xml:space="preserve"> II фаза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Инсталира</w:t>
            </w:r>
            <w:r w:rsidRPr="003B6B44">
              <w:rPr>
                <w:sz w:val="20"/>
                <w:szCs w:val="20"/>
                <w:lang w:val="sr-Cyrl-BA"/>
              </w:rPr>
              <w:t>н</w:t>
            </w:r>
            <w:r w:rsidRPr="003B6B44">
              <w:rPr>
                <w:sz w:val="20"/>
                <w:szCs w:val="20"/>
                <w:lang w:val="sr-Cyrl-CS"/>
              </w:rPr>
              <w:t xml:space="preserve"> видео надзор на подручју града, повећана безбједност грађана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</w:t>
            </w:r>
            <w:r w:rsidRPr="003B6B44">
              <w:rPr>
                <w:sz w:val="20"/>
                <w:szCs w:val="20"/>
              </w:rPr>
              <w:t>53</w:t>
            </w:r>
            <w:r w:rsidRPr="003B6B44">
              <w:rPr>
                <w:sz w:val="20"/>
                <w:szCs w:val="20"/>
                <w:lang w:val="sr-Cyrl-CS"/>
              </w:rPr>
              <w:t>.</w:t>
            </w:r>
            <w:r w:rsidRPr="003B6B44">
              <w:rPr>
                <w:sz w:val="20"/>
                <w:szCs w:val="20"/>
              </w:rPr>
              <w:t>493</w:t>
            </w:r>
            <w:r w:rsidRPr="003B6B44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</w:t>
            </w:r>
            <w:r w:rsidRPr="003B6B44">
              <w:rPr>
                <w:sz w:val="20"/>
                <w:szCs w:val="20"/>
              </w:rPr>
              <w:t>53</w:t>
            </w:r>
            <w:r w:rsidRPr="003B6B44">
              <w:rPr>
                <w:sz w:val="20"/>
                <w:szCs w:val="20"/>
                <w:lang w:val="sr-Cyrl-CS"/>
              </w:rPr>
              <w:t>.</w:t>
            </w:r>
            <w:r w:rsidRPr="003B6B44">
              <w:rPr>
                <w:sz w:val="20"/>
                <w:szCs w:val="20"/>
              </w:rPr>
              <w:t>493</w:t>
            </w:r>
            <w:r w:rsidRPr="003B6B44">
              <w:rPr>
                <w:sz w:val="20"/>
                <w:szCs w:val="20"/>
                <w:lang w:val="sr-Cyrl-CS"/>
              </w:rPr>
              <w:t>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511300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Набавка видео надзора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Децембар,</w:t>
            </w:r>
          </w:p>
          <w:p w:rsidR="00C85FB5" w:rsidRPr="003B6B44" w:rsidRDefault="00C85FB5" w:rsidP="00C85FB5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C85FB5" w:rsidRPr="003B6B44" w:rsidRDefault="00C85FB5" w:rsidP="00C85FB5">
            <w:pPr>
              <w:rPr>
                <w:sz w:val="20"/>
                <w:szCs w:val="20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9A196E">
        <w:trPr>
          <w:trHeight w:val="2281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C85FB5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lastRenderedPageBreak/>
              <w:t>13</w:t>
            </w:r>
            <w:r w:rsidR="002879A4"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Реконструкција дијела јавне расвјете на подручју Града Бијељина у ЛЕД технологију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3.4.1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0F4B19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Модернизација</w:t>
            </w:r>
            <w:r w:rsidR="002879A4" w:rsidRPr="003B6B44">
              <w:rPr>
                <w:sz w:val="20"/>
                <w:szCs w:val="20"/>
                <w:lang w:val="sr-Cyrl-CS"/>
              </w:rPr>
              <w:t xml:space="preserve"> постојеће јавне расвјет и смањења трошкова електричне енергије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2.000.000,00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511200-6 Реконструкција дијела јавне расвјете у ЛЕД технологији –кредит из 2020. године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</w:t>
            </w:r>
            <w:r w:rsidR="00A14BB2" w:rsidRPr="003B6B44">
              <w:rPr>
                <w:sz w:val="20"/>
                <w:szCs w:val="20"/>
                <w:lang w:val="sr-Cyrl-CS"/>
              </w:rPr>
              <w:t>,</w:t>
            </w:r>
          </w:p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2879A4" w:rsidRPr="003B6B44" w:rsidTr="009A196E">
        <w:trPr>
          <w:trHeight w:val="978"/>
        </w:trPr>
        <w:tc>
          <w:tcPr>
            <w:tcW w:w="7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C85FB5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6B44">
              <w:rPr>
                <w:color w:val="000000"/>
                <w:sz w:val="20"/>
                <w:szCs w:val="20"/>
                <w:lang w:val="sr-Cyrl-BA"/>
              </w:rPr>
              <w:t>14</w:t>
            </w:r>
            <w:r w:rsidR="002879A4" w:rsidRPr="003B6B44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Изградња паркова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A346B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ЗС/СЦ3/</w:t>
            </w:r>
          </w:p>
          <w:p w:rsidR="002879A4" w:rsidRPr="003B6B44" w:rsidRDefault="000A346B" w:rsidP="000A34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СЕЦ3.3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879A4" w:rsidRPr="003B6B44" w:rsidRDefault="000A346B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П 3.3.1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Изграђене нове парковске површине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80.000,00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80.000,00</w:t>
            </w:r>
          </w:p>
        </w:tc>
        <w:tc>
          <w:tcPr>
            <w:tcW w:w="13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ind w:left="-114" w:right="-66"/>
              <w:jc w:val="right"/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133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511100 – Изградња паркова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3B6B44" w:rsidRDefault="00A14BB2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Децембар,</w:t>
            </w:r>
          </w:p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6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879A4" w:rsidRPr="003B6B44" w:rsidRDefault="002879A4" w:rsidP="00CC526B">
            <w:pPr>
              <w:rPr>
                <w:sz w:val="20"/>
                <w:szCs w:val="20"/>
                <w:lang w:val="sr-Cyrl-CS"/>
              </w:rPr>
            </w:pPr>
            <w:r w:rsidRPr="003B6B44">
              <w:rPr>
                <w:sz w:val="20"/>
                <w:szCs w:val="20"/>
                <w:lang w:val="sr-Cyrl-CS"/>
              </w:rPr>
              <w:t>Богдан Тадић</w:t>
            </w:r>
          </w:p>
        </w:tc>
      </w:tr>
      <w:tr w:rsidR="00A92F8F" w:rsidRPr="003B6B44" w:rsidTr="005A304B">
        <w:trPr>
          <w:trHeight w:val="206"/>
        </w:trPr>
        <w:tc>
          <w:tcPr>
            <w:tcW w:w="15971" w:type="dxa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A92F8F" w:rsidRPr="003B6B44" w:rsidRDefault="00A92F8F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2879A4" w:rsidRPr="003B6B44" w:rsidTr="005A304B">
        <w:trPr>
          <w:trHeight w:val="515"/>
        </w:trPr>
        <w:tc>
          <w:tcPr>
            <w:tcW w:w="718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2879A4" w:rsidRPr="003B6B44" w:rsidRDefault="002879A4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6B44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14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879A4" w:rsidRPr="003B6B44" w:rsidRDefault="00C85FB5" w:rsidP="00CC526B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6B44">
              <w:rPr>
                <w:b/>
                <w:sz w:val="20"/>
                <w:szCs w:val="20"/>
                <w:lang w:val="sr-Cyrl-BA"/>
              </w:rPr>
              <w:t>17.120.973</w:t>
            </w:r>
            <w:r w:rsidR="002879A4" w:rsidRPr="003B6B44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4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879A4" w:rsidRPr="003B6B44" w:rsidRDefault="00B325D7" w:rsidP="00CC526B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6B44">
              <w:rPr>
                <w:b/>
                <w:sz w:val="20"/>
                <w:szCs w:val="20"/>
                <w:lang w:val="sr-Cyrl-BA"/>
              </w:rPr>
              <w:t>16.202</w:t>
            </w:r>
            <w:r w:rsidR="001246B0" w:rsidRPr="003B6B44">
              <w:rPr>
                <w:b/>
                <w:sz w:val="20"/>
                <w:szCs w:val="20"/>
                <w:lang w:val="sr-Cyrl-BA"/>
              </w:rPr>
              <w:t>.973</w:t>
            </w:r>
            <w:r w:rsidR="002879A4" w:rsidRPr="003B6B44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879A4" w:rsidRPr="003B6B44" w:rsidRDefault="00961E69" w:rsidP="00CC526B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6B44">
              <w:rPr>
                <w:b/>
                <w:sz w:val="20"/>
                <w:szCs w:val="20"/>
                <w:lang w:val="sr-Cyrl-BA"/>
              </w:rPr>
              <w:t>918</w:t>
            </w:r>
            <w:r w:rsidR="002879A4" w:rsidRPr="003B6B44">
              <w:rPr>
                <w:b/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2879A4" w:rsidRPr="003B6B44" w:rsidRDefault="002879A4" w:rsidP="00CC526B">
            <w:pPr>
              <w:pStyle w:val="Heading1"/>
              <w:spacing w:before="60"/>
              <w:ind w:left="288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</w:tbl>
    <w:p w:rsidR="005A304B" w:rsidRPr="00344B6E" w:rsidRDefault="005A304B" w:rsidP="0081464C">
      <w:pPr>
        <w:jc w:val="left"/>
        <w:rPr>
          <w:sz w:val="22"/>
          <w:szCs w:val="22"/>
          <w:lang w:val="sr-Cyrl-BA"/>
        </w:rPr>
      </w:pPr>
    </w:p>
    <w:p w:rsidR="00344B6E" w:rsidRDefault="00CB606D" w:rsidP="00344B6E">
      <w:pPr>
        <w:pStyle w:val="ListParagraph"/>
        <w:numPr>
          <w:ilvl w:val="1"/>
          <w:numId w:val="6"/>
        </w:numPr>
        <w:jc w:val="both"/>
        <w:rPr>
          <w:rFonts w:cs="Times New Roman"/>
          <w:b/>
          <w:lang w:val="sr-Cyrl-CS"/>
        </w:rPr>
      </w:pPr>
      <w:r w:rsidRPr="009F2928">
        <w:rPr>
          <w:rFonts w:cs="Times New Roman"/>
          <w:b/>
          <w:lang w:val="sr-Cyrl-CS"/>
        </w:rPr>
        <w:t>Одјељење за стамбено комуналне послове и заштиту животне средине – Прег</w:t>
      </w:r>
      <w:r w:rsidR="003438A0" w:rsidRPr="009F2928">
        <w:rPr>
          <w:rFonts w:cs="Times New Roman"/>
          <w:b/>
          <w:lang w:val="sr-Cyrl-CS"/>
        </w:rPr>
        <w:t>лед стратешких пројеката за 202</w:t>
      </w:r>
      <w:r w:rsidR="00F12163" w:rsidRPr="009F2928">
        <w:rPr>
          <w:rFonts w:cs="Times New Roman"/>
          <w:b/>
          <w:lang w:val="sr-Cyrl-CS"/>
        </w:rPr>
        <w:t>2</w:t>
      </w:r>
      <w:r w:rsidRPr="009F2928">
        <w:rPr>
          <w:rFonts w:cs="Times New Roman"/>
          <w:b/>
          <w:lang w:val="sr-Cyrl-CS"/>
        </w:rPr>
        <w:t xml:space="preserve">. годину </w:t>
      </w:r>
    </w:p>
    <w:p w:rsidR="00CB606D" w:rsidRPr="00344B6E" w:rsidRDefault="00CB606D" w:rsidP="00344B6E">
      <w:pPr>
        <w:pStyle w:val="ListParagraph"/>
        <w:ind w:left="360"/>
        <w:jc w:val="both"/>
        <w:rPr>
          <w:rFonts w:cs="Times New Roman"/>
          <w:b/>
          <w:lang w:val="sr-Cyrl-CS"/>
        </w:rPr>
      </w:pPr>
      <w:r w:rsidRPr="00344B6E">
        <w:rPr>
          <w:rFonts w:cs="Times New Roman"/>
          <w:b/>
          <w:lang w:val="sr-Cyrl-CS"/>
        </w:rPr>
        <w:t>(ЈУ „Воде Српске“ одговорна за спровођење пројеката)</w:t>
      </w:r>
    </w:p>
    <w:p w:rsidR="00981F9F" w:rsidRPr="007D5E3B" w:rsidRDefault="00981F9F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7"/>
        <w:gridCol w:w="1844"/>
        <w:gridCol w:w="1558"/>
        <w:gridCol w:w="1419"/>
        <w:gridCol w:w="1702"/>
        <w:gridCol w:w="1416"/>
        <w:gridCol w:w="142"/>
        <w:gridCol w:w="1278"/>
        <w:gridCol w:w="1353"/>
        <w:gridCol w:w="1341"/>
        <w:gridCol w:w="1561"/>
        <w:gridCol w:w="1413"/>
      </w:tblGrid>
      <w:tr w:rsidR="00576416" w:rsidRPr="003B7A95" w:rsidTr="005A304B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50063E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01650D"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С</w:t>
            </w: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01650D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8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2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01650D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3B7A95" w:rsidTr="005A304B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30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3B7A95" w:rsidTr="005A304B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30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2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F45CF3" w:rsidRPr="003B7A95" w:rsidTr="003B7A95">
        <w:trPr>
          <w:trHeight w:val="318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F45CF3" w:rsidRPr="003B7A95" w:rsidRDefault="00F45CF3" w:rsidP="00CC526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9F2928" w:rsidRPr="003B7A95" w:rsidTr="003B6B44">
        <w:trPr>
          <w:trHeight w:val="174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Изградња дринског насипа, Дионица 2, Етапа 4, (потез од уставе у Јањи па узводно до ушћа ријеке Јање у Дрину)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3B7A95" w:rsidRDefault="00E317B5" w:rsidP="00CC526B">
            <w:pPr>
              <w:rPr>
                <w:sz w:val="20"/>
                <w:szCs w:val="20"/>
                <w:lang w:val="bs-Cyrl-BA"/>
              </w:rPr>
            </w:pPr>
            <w:r w:rsidRPr="003B7A95">
              <w:rPr>
                <w:sz w:val="20"/>
                <w:szCs w:val="20"/>
                <w:lang w:val="bs-Cyrl-BA"/>
              </w:rPr>
              <w:t>ЗС/СЦ3/</w:t>
            </w:r>
          </w:p>
          <w:p w:rsidR="009F2928" w:rsidRPr="003B7A95" w:rsidRDefault="009F2928" w:rsidP="00CC526B">
            <w:pPr>
              <w:rPr>
                <w:sz w:val="20"/>
                <w:szCs w:val="20"/>
                <w:lang w:val="bs-Cyrl-BA"/>
              </w:rPr>
            </w:pPr>
            <w:r w:rsidRPr="003B7A95">
              <w:rPr>
                <w:sz w:val="20"/>
                <w:szCs w:val="20"/>
                <w:lang w:val="bs-Cyrl-BA"/>
              </w:rPr>
              <w:t>СЕЦ3.2.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П 3.2.1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bs-Cyrl-BA"/>
              </w:rPr>
            </w:pPr>
            <w:r w:rsidRPr="003B7A95">
              <w:rPr>
                <w:sz w:val="20"/>
                <w:szCs w:val="20"/>
                <w:lang w:val="bs-Cyrl-BA"/>
              </w:rPr>
              <w:t>Изграђен дрински насип у дужини од 2.816,80 метара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jc w:val="right"/>
              <w:rPr>
                <w:sz w:val="20"/>
                <w:szCs w:val="20"/>
              </w:rPr>
            </w:pPr>
            <w:r w:rsidRPr="003B7A95">
              <w:rPr>
                <w:sz w:val="20"/>
                <w:szCs w:val="20"/>
              </w:rPr>
              <w:t>3.120.000,00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928" w:rsidRPr="003B7A95" w:rsidRDefault="009F2928" w:rsidP="00CC526B">
            <w:pPr>
              <w:jc w:val="right"/>
              <w:rPr>
                <w:sz w:val="20"/>
                <w:szCs w:val="20"/>
                <w:lang w:val="sr-Cyrl-CS"/>
              </w:rPr>
            </w:pPr>
            <w:r w:rsidRPr="003B7A95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3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jc w:val="right"/>
              <w:rPr>
                <w:sz w:val="20"/>
                <w:szCs w:val="20"/>
              </w:rPr>
            </w:pPr>
            <w:r w:rsidRPr="003B7A95">
              <w:rPr>
                <w:sz w:val="20"/>
                <w:szCs w:val="20"/>
              </w:rPr>
              <w:t>3.120.000,00</w:t>
            </w:r>
          </w:p>
        </w:tc>
        <w:tc>
          <w:tcPr>
            <w:tcW w:w="42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highlight w:val="yellow"/>
                <w:lang w:val="bs-Cyrl-BA"/>
              </w:rPr>
            </w:pPr>
            <w:r w:rsidRPr="003B7A95">
              <w:rPr>
                <w:color w:val="000000"/>
                <w:sz w:val="20"/>
                <w:szCs w:val="20"/>
                <w:lang w:val="bs-Cyrl-BA"/>
              </w:rPr>
              <w:t>ИПА ФОНД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928" w:rsidRPr="003B7A95" w:rsidRDefault="00C74FBA" w:rsidP="00C74FBA">
            <w:pPr>
              <w:rPr>
                <w:color w:val="000000"/>
                <w:sz w:val="20"/>
                <w:szCs w:val="20"/>
              </w:rPr>
            </w:pPr>
            <w:r w:rsidRPr="003B7A95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3B7A95">
              <w:rPr>
                <w:sz w:val="20"/>
                <w:szCs w:val="20"/>
              </w:rPr>
              <w:t xml:space="preserve">, </w:t>
            </w:r>
            <w:r w:rsidR="00A14BB2" w:rsidRPr="003B7A95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3B7A95" w:rsidRDefault="009F2928" w:rsidP="00CC526B">
            <w:pPr>
              <w:rPr>
                <w:color w:val="000000"/>
                <w:sz w:val="20"/>
                <w:szCs w:val="20"/>
                <w:lang w:val="sr-Cyrl-BA"/>
              </w:rPr>
            </w:pPr>
            <w:r w:rsidRPr="003B7A95">
              <w:rPr>
                <w:color w:val="000000"/>
                <w:sz w:val="20"/>
                <w:szCs w:val="20"/>
                <w:lang w:val="sr-Cyrl-BA"/>
              </w:rPr>
              <w:t>ЈУ „Воде Српске“</w:t>
            </w:r>
          </w:p>
        </w:tc>
      </w:tr>
      <w:tr w:rsidR="00A266FF" w:rsidRPr="003B7A95" w:rsidTr="007D5E3B">
        <w:trPr>
          <w:trHeight w:val="20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:rsidR="00A266FF" w:rsidRPr="003B7A95" w:rsidRDefault="00A266FF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7D5E3B" w:rsidRPr="003B7A95" w:rsidTr="003B7A95">
        <w:trPr>
          <w:trHeight w:val="296"/>
        </w:trPr>
        <w:tc>
          <w:tcPr>
            <w:tcW w:w="229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A266FF" w:rsidRPr="003B7A95" w:rsidRDefault="00A266FF" w:rsidP="00CC526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3B7A95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266FF" w:rsidRPr="003B7A95" w:rsidRDefault="003A3244" w:rsidP="00CC526B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3B7A95">
              <w:rPr>
                <w:b/>
                <w:sz w:val="20"/>
                <w:szCs w:val="20"/>
                <w:lang w:val="sr-Latn-BA"/>
              </w:rPr>
              <w:t>3</w:t>
            </w:r>
            <w:r w:rsidR="00683770"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120</w:t>
            </w:r>
            <w:r w:rsidR="00683770"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000</w:t>
            </w:r>
            <w:r w:rsidR="00683770" w:rsidRPr="003B7A95">
              <w:rPr>
                <w:b/>
                <w:sz w:val="20"/>
                <w:szCs w:val="20"/>
                <w:lang w:val="sr-Cyrl-BA"/>
              </w:rPr>
              <w:t>,0</w:t>
            </w:r>
            <w:r w:rsidRPr="003B7A95">
              <w:rPr>
                <w:b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266FF" w:rsidRPr="003B7A95" w:rsidRDefault="005177D4" w:rsidP="00CC526B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3B7A95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3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A266FF" w:rsidRPr="003B7A95" w:rsidRDefault="003A3244" w:rsidP="00CC526B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3B7A95">
              <w:rPr>
                <w:b/>
                <w:sz w:val="20"/>
                <w:szCs w:val="20"/>
                <w:lang w:val="sr-Latn-BA"/>
              </w:rPr>
              <w:t>3</w:t>
            </w:r>
            <w:r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120</w:t>
            </w:r>
            <w:r w:rsidRPr="003B7A95">
              <w:rPr>
                <w:b/>
                <w:sz w:val="20"/>
                <w:szCs w:val="20"/>
                <w:lang w:val="sr-Cyrl-BA"/>
              </w:rPr>
              <w:t>.</w:t>
            </w:r>
            <w:r w:rsidRPr="003B7A95">
              <w:rPr>
                <w:b/>
                <w:sz w:val="20"/>
                <w:szCs w:val="20"/>
                <w:lang w:val="sr-Latn-BA"/>
              </w:rPr>
              <w:t>000</w:t>
            </w:r>
            <w:r w:rsidRPr="003B7A95">
              <w:rPr>
                <w:b/>
                <w:sz w:val="20"/>
                <w:szCs w:val="20"/>
                <w:lang w:val="sr-Cyrl-BA"/>
              </w:rPr>
              <w:t>,0</w:t>
            </w:r>
            <w:r w:rsidRPr="003B7A95">
              <w:rPr>
                <w:b/>
                <w:sz w:val="20"/>
                <w:szCs w:val="20"/>
                <w:lang w:val="sr-Latn-BA"/>
              </w:rPr>
              <w:t>0</w:t>
            </w:r>
          </w:p>
        </w:tc>
        <w:tc>
          <w:tcPr>
            <w:tcW w:w="137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266FF" w:rsidRPr="003B7A95" w:rsidRDefault="00A266FF" w:rsidP="00CC526B">
            <w:pPr>
              <w:pStyle w:val="Heading1"/>
              <w:spacing w:before="60"/>
              <w:ind w:left="288"/>
              <w:rPr>
                <w:rFonts w:ascii="Times New Roman" w:hAnsi="Times New Roman"/>
                <w:sz w:val="20"/>
                <w:szCs w:val="20"/>
                <w:lang w:val="bs-Cyrl-BA"/>
              </w:rPr>
            </w:pPr>
          </w:p>
        </w:tc>
      </w:tr>
    </w:tbl>
    <w:p w:rsidR="00B77F88" w:rsidRPr="009F2928" w:rsidRDefault="00B77F88" w:rsidP="00B77F88">
      <w:pPr>
        <w:pStyle w:val="ListParagraph"/>
        <w:numPr>
          <w:ilvl w:val="1"/>
          <w:numId w:val="6"/>
        </w:numPr>
        <w:jc w:val="both"/>
        <w:rPr>
          <w:lang w:val="sr-Cyrl-CS"/>
        </w:rPr>
      </w:pPr>
      <w:r w:rsidRPr="009F2928">
        <w:rPr>
          <w:rFonts w:cs="Times New Roman"/>
          <w:b/>
          <w:lang w:val="sr-Cyrl-CS"/>
        </w:rPr>
        <w:lastRenderedPageBreak/>
        <w:t>Одјељење за стамбено комуналне послове и заштиту животне средине – Прег</w:t>
      </w:r>
      <w:r w:rsidR="003438A0" w:rsidRPr="009F2928">
        <w:rPr>
          <w:rFonts w:cs="Times New Roman"/>
          <w:b/>
          <w:lang w:val="sr-Cyrl-CS"/>
        </w:rPr>
        <w:t>лед стратешких пројеката за 202</w:t>
      </w:r>
      <w:r w:rsidR="00F12163" w:rsidRPr="009F2928">
        <w:rPr>
          <w:rFonts w:cs="Times New Roman"/>
          <w:b/>
          <w:lang w:val="sr-Cyrl-CS"/>
        </w:rPr>
        <w:t>2</w:t>
      </w:r>
      <w:r w:rsidRPr="009F2928">
        <w:rPr>
          <w:rFonts w:cs="Times New Roman"/>
          <w:b/>
          <w:lang w:val="sr-Cyrl-CS"/>
        </w:rPr>
        <w:t xml:space="preserve">. годину </w:t>
      </w:r>
    </w:p>
    <w:p w:rsidR="00B77F88" w:rsidRPr="0052103C" w:rsidRDefault="00B77F88" w:rsidP="00B77F88">
      <w:pPr>
        <w:pStyle w:val="ListParagraph"/>
        <w:ind w:left="502"/>
        <w:jc w:val="both"/>
        <w:rPr>
          <w:lang w:val="sr-Cyrl-CS"/>
        </w:rPr>
      </w:pPr>
      <w:r w:rsidRPr="009F2928">
        <w:rPr>
          <w:rFonts w:cs="Times New Roman"/>
          <w:b/>
          <w:lang w:val="sr-Cyrl-CS"/>
        </w:rPr>
        <w:t>(</w:t>
      </w:r>
      <w:r w:rsidRPr="009F2928">
        <w:rPr>
          <w:b/>
          <w:lang w:val="sr-Latn-BA"/>
        </w:rPr>
        <w:t>ЗЕДП "Електро-Бијељина"</w:t>
      </w:r>
      <w:r w:rsidRPr="009F2928">
        <w:rPr>
          <w:b/>
          <w:lang w:val="sr-Cyrl-BA"/>
        </w:rPr>
        <w:t xml:space="preserve"> одговорна за спровођење пројеката</w:t>
      </w:r>
      <w:r w:rsidRPr="009F2928">
        <w:rPr>
          <w:rFonts w:cs="Times New Roman"/>
          <w:b/>
          <w:lang w:val="sr-Cyrl-CS"/>
        </w:rPr>
        <w:t>)</w:t>
      </w:r>
    </w:p>
    <w:p w:rsidR="00B77F88" w:rsidRPr="0052103C" w:rsidRDefault="00B77F88" w:rsidP="00EC44EA">
      <w:pPr>
        <w:jc w:val="left"/>
        <w:rPr>
          <w:lang w:val="sr-Cyrl-BA"/>
        </w:rPr>
      </w:pPr>
    </w:p>
    <w:tbl>
      <w:tblPr>
        <w:tblW w:w="5547" w:type="pct"/>
        <w:tblInd w:w="-601" w:type="dxa"/>
        <w:tblLayout w:type="fixed"/>
        <w:tblLook w:val="00A0"/>
      </w:tblPr>
      <w:tblGrid>
        <w:gridCol w:w="709"/>
        <w:gridCol w:w="1841"/>
        <w:gridCol w:w="1558"/>
        <w:gridCol w:w="1420"/>
        <w:gridCol w:w="1700"/>
        <w:gridCol w:w="1562"/>
        <w:gridCol w:w="1278"/>
        <w:gridCol w:w="1278"/>
        <w:gridCol w:w="76"/>
        <w:gridCol w:w="1347"/>
        <w:gridCol w:w="1562"/>
        <w:gridCol w:w="1407"/>
        <w:gridCol w:w="35"/>
      </w:tblGrid>
      <w:tr w:rsidR="00576416" w:rsidRPr="00F6509F" w:rsidTr="00426EDC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="00F01C9F"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 xml:space="preserve">еза са </w:t>
            </w:r>
            <w:r w:rsidR="00F01C9F" w:rsidRPr="00662ED9">
              <w:rPr>
                <w:b/>
                <w:bCs/>
                <w:color w:val="000000"/>
                <w:sz w:val="20"/>
                <w:szCs w:val="20"/>
                <w:lang w:val="sr-Cyrl-BA"/>
              </w:rPr>
              <w:t>С</w:t>
            </w: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sr-Cyrl-CS"/>
              </w:rPr>
              <w:t>В</w:t>
            </w: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еза са програмом</w:t>
            </w:r>
          </w:p>
        </w:tc>
        <w:tc>
          <w:tcPr>
            <w:tcW w:w="53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01C9F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10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51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bs-Cyrl-BA"/>
              </w:rPr>
            </w:pP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ознаку екст. извора</w:t>
            </w: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F01C9F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4E3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576416" w:rsidRPr="00437D6B" w:rsidTr="00426EDC">
        <w:trPr>
          <w:trHeight w:val="443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ЈЛС</w:t>
            </w:r>
          </w:p>
        </w:tc>
        <w:tc>
          <w:tcPr>
            <w:tcW w:w="405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576416" w:rsidRPr="00437D6B" w:rsidTr="00426EDC">
        <w:trPr>
          <w:trHeight w:val="276"/>
        </w:trPr>
        <w:tc>
          <w:tcPr>
            <w:tcW w:w="225" w:type="pct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58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3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5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EC44EA" w:rsidRPr="00437D6B" w:rsidTr="0060405A">
        <w:trPr>
          <w:trHeight w:val="554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  <w:hideMark/>
          </w:tcPr>
          <w:p w:rsidR="00EC44EA" w:rsidRPr="00662ED9" w:rsidRDefault="00EC44EA" w:rsidP="00662ED9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9F2928" w:rsidRPr="00437D6B" w:rsidTr="00426EDC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color w:val="000000"/>
                <w:sz w:val="20"/>
                <w:szCs w:val="20"/>
                <w:lang w:val="bs-Cyrl-BA"/>
              </w:rPr>
              <w:t>1.</w:t>
            </w:r>
          </w:p>
        </w:tc>
        <w:tc>
          <w:tcPr>
            <w:tcW w:w="5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Изградња и реконструкција електроенергетских објеката на подручју Града Бијељина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662ED9" w:rsidRDefault="00E317B5" w:rsidP="00662ED9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ЗС/СЦ3/</w:t>
            </w:r>
          </w:p>
          <w:p w:rsidR="009F2928" w:rsidRPr="00662ED9" w:rsidRDefault="009F2928" w:rsidP="00662ED9">
            <w:pPr>
              <w:rPr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СЕЦ3.1.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sz w:val="20"/>
                <w:szCs w:val="20"/>
                <w:lang w:val="bs-Cyrl-BA"/>
              </w:rPr>
              <w:t>П 3.1.1</w:t>
            </w:r>
          </w:p>
        </w:tc>
        <w:tc>
          <w:tcPr>
            <w:tcW w:w="53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bs-Cyrl-BA"/>
              </w:rPr>
            </w:pPr>
            <w:r w:rsidRPr="00662ED9">
              <w:rPr>
                <w:color w:val="000000"/>
                <w:sz w:val="20"/>
                <w:szCs w:val="20"/>
                <w:lang w:val="bs-Cyrl-BA"/>
              </w:rPr>
              <w:t>Смањени електродистрибутивни губици у испоруци ел. енергије за 10%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jc w:val="right"/>
              <w:rPr>
                <w:sz w:val="20"/>
                <w:szCs w:val="20"/>
                <w:lang w:val="sr-Cyrl-BA"/>
              </w:rPr>
            </w:pPr>
            <w:r w:rsidRPr="00662ED9">
              <w:rPr>
                <w:sz w:val="20"/>
                <w:szCs w:val="20"/>
              </w:rPr>
              <w:t>1.833.04</w:t>
            </w:r>
            <w:r w:rsidR="00244885">
              <w:rPr>
                <w:sz w:val="20"/>
                <w:szCs w:val="20"/>
              </w:rPr>
              <w:t>4</w:t>
            </w:r>
            <w:r w:rsidR="00277B29">
              <w:rPr>
                <w:sz w:val="20"/>
                <w:szCs w:val="20"/>
              </w:rPr>
              <w:t>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9F2928" w:rsidRPr="00662ED9" w:rsidRDefault="009F2928" w:rsidP="00662ED9">
            <w:pPr>
              <w:jc w:val="right"/>
              <w:rPr>
                <w:sz w:val="20"/>
                <w:szCs w:val="20"/>
                <w:lang w:val="sr-Cyrl-CS"/>
              </w:rPr>
            </w:pPr>
            <w:r w:rsidRPr="00662ED9">
              <w:rPr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jc w:val="right"/>
              <w:rPr>
                <w:sz w:val="20"/>
                <w:szCs w:val="20"/>
                <w:lang w:val="sr-Latn-BA"/>
              </w:rPr>
            </w:pPr>
            <w:r w:rsidRPr="00662ED9">
              <w:rPr>
                <w:sz w:val="20"/>
                <w:szCs w:val="20"/>
                <w:lang w:val="sr-Latn-BA"/>
              </w:rPr>
              <w:t>1.833.04</w:t>
            </w:r>
            <w:r w:rsidR="00244885">
              <w:rPr>
                <w:sz w:val="20"/>
                <w:szCs w:val="20"/>
                <w:lang w:val="sr-Latn-BA"/>
              </w:rPr>
              <w:t>4</w:t>
            </w:r>
            <w:r w:rsidR="00277B29">
              <w:rPr>
                <w:sz w:val="20"/>
                <w:szCs w:val="20"/>
                <w:lang w:val="sr-Latn-BA"/>
              </w:rPr>
              <w:t>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color w:val="000000"/>
                <w:sz w:val="20"/>
                <w:szCs w:val="20"/>
                <w:lang w:val="sr-Latn-BA"/>
              </w:rPr>
              <w:t>-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Default="00A14BB2" w:rsidP="00662ED9">
            <w:pPr>
              <w:rPr>
                <w:color w:val="000000"/>
                <w:sz w:val="20"/>
                <w:szCs w:val="20"/>
                <w:lang w:val="sr-Cyrl-CS"/>
              </w:rPr>
            </w:pPr>
            <w:r>
              <w:rPr>
                <w:color w:val="000000"/>
                <w:sz w:val="20"/>
                <w:szCs w:val="20"/>
                <w:lang w:val="sr-Cyrl-CS"/>
              </w:rPr>
              <w:t>Децембар,</w:t>
            </w:r>
          </w:p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sr-Latn-BA"/>
              </w:rPr>
            </w:pPr>
            <w:r w:rsidRPr="00662ED9">
              <w:rPr>
                <w:color w:val="000000"/>
                <w:sz w:val="20"/>
                <w:szCs w:val="20"/>
                <w:lang w:val="sr-Latn-BA"/>
              </w:rPr>
              <w:t>2022</w:t>
            </w:r>
            <w:r w:rsidRPr="00662ED9">
              <w:rPr>
                <w:color w:val="000000"/>
                <w:sz w:val="20"/>
                <w:szCs w:val="20"/>
                <w:lang w:val="sr-Cyrl-CS"/>
              </w:rPr>
              <w:t>. године</w:t>
            </w:r>
          </w:p>
        </w:tc>
        <w:tc>
          <w:tcPr>
            <w:tcW w:w="4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9F2928" w:rsidRPr="00662ED9" w:rsidRDefault="009F2928" w:rsidP="00662ED9">
            <w:pPr>
              <w:rPr>
                <w:color w:val="000000"/>
                <w:sz w:val="20"/>
                <w:szCs w:val="20"/>
                <w:lang w:val="sr-Cyrl-CS"/>
              </w:rPr>
            </w:pPr>
            <w:r w:rsidRPr="00662ED9">
              <w:rPr>
                <w:sz w:val="20"/>
                <w:szCs w:val="20"/>
                <w:lang w:val="sr-Latn-BA"/>
              </w:rPr>
              <w:t>ЗЕДП "Електро-Бијељина"</w:t>
            </w:r>
          </w:p>
        </w:tc>
      </w:tr>
      <w:tr w:rsidR="0060405A" w:rsidRPr="00437D6B" w:rsidTr="00426EDC">
        <w:trPr>
          <w:gridAfter w:val="1"/>
          <w:wAfter w:w="11" w:type="pct"/>
          <w:trHeight w:val="206"/>
        </w:trPr>
        <w:tc>
          <w:tcPr>
            <w:tcW w:w="4989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  <w:hideMark/>
          </w:tcPr>
          <w:p w:rsidR="0060405A" w:rsidRPr="00662ED9" w:rsidRDefault="0060405A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3A3244" w:rsidRPr="00437D6B" w:rsidTr="00426EDC">
        <w:trPr>
          <w:gridAfter w:val="1"/>
          <w:wAfter w:w="11" w:type="pct"/>
          <w:trHeight w:val="515"/>
        </w:trPr>
        <w:tc>
          <w:tcPr>
            <w:tcW w:w="2291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  <w:hideMark/>
          </w:tcPr>
          <w:p w:rsidR="003A3244" w:rsidRPr="00662ED9" w:rsidRDefault="003A3244" w:rsidP="00662ED9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662ED9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A3244" w:rsidRPr="00662ED9" w:rsidRDefault="003A3244" w:rsidP="00662ED9">
            <w:pPr>
              <w:jc w:val="right"/>
              <w:rPr>
                <w:b/>
                <w:sz w:val="20"/>
                <w:szCs w:val="20"/>
                <w:highlight w:val="yellow"/>
                <w:lang w:val="sr-Cyrl-BA"/>
              </w:rPr>
            </w:pPr>
            <w:r w:rsidRPr="00662ED9">
              <w:rPr>
                <w:b/>
                <w:sz w:val="20"/>
                <w:szCs w:val="20"/>
              </w:rPr>
              <w:t>1.833.04</w:t>
            </w:r>
            <w:r w:rsidR="00244885">
              <w:rPr>
                <w:b/>
                <w:sz w:val="20"/>
                <w:szCs w:val="20"/>
              </w:rPr>
              <w:t>4</w:t>
            </w:r>
            <w:r w:rsidR="00277B29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662ED9" w:rsidRDefault="003A3244" w:rsidP="00662ED9">
            <w:pPr>
              <w:jc w:val="right"/>
              <w:rPr>
                <w:b/>
                <w:sz w:val="20"/>
                <w:szCs w:val="20"/>
                <w:highlight w:val="yellow"/>
                <w:lang w:val="sr-Latn-BA"/>
              </w:rPr>
            </w:pPr>
            <w:r w:rsidRPr="00662ED9">
              <w:rPr>
                <w:b/>
                <w:sz w:val="20"/>
                <w:szCs w:val="20"/>
                <w:lang w:val="sr-Cyrl-CS"/>
              </w:rPr>
              <w:t>0,00</w:t>
            </w:r>
          </w:p>
        </w:tc>
        <w:tc>
          <w:tcPr>
            <w:tcW w:w="42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  <w:hideMark/>
          </w:tcPr>
          <w:p w:rsidR="003A3244" w:rsidRPr="00662ED9" w:rsidRDefault="003A3244" w:rsidP="00662ED9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662ED9">
              <w:rPr>
                <w:b/>
                <w:sz w:val="20"/>
                <w:szCs w:val="20"/>
              </w:rPr>
              <w:t>1.833.04</w:t>
            </w:r>
            <w:r w:rsidR="00244885">
              <w:rPr>
                <w:b/>
                <w:sz w:val="20"/>
                <w:szCs w:val="20"/>
              </w:rPr>
              <w:t>4</w:t>
            </w:r>
            <w:r w:rsidR="00277B29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136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3A3244" w:rsidRPr="00662ED9" w:rsidRDefault="003A3244" w:rsidP="00662ED9">
            <w:pPr>
              <w:pStyle w:val="Heading1"/>
              <w:spacing w:before="60"/>
              <w:ind w:left="288"/>
              <w:rPr>
                <w:rFonts w:ascii="Times New Roman" w:hAnsi="Times New Roman"/>
                <w:b/>
                <w:sz w:val="20"/>
                <w:szCs w:val="20"/>
                <w:lang w:val="bs-Cyrl-BA"/>
              </w:rPr>
            </w:pPr>
          </w:p>
        </w:tc>
      </w:tr>
    </w:tbl>
    <w:p w:rsidR="00A7158D" w:rsidRDefault="00A7158D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5A304B" w:rsidRPr="00A7158D" w:rsidRDefault="005A304B" w:rsidP="006C1392">
      <w:pPr>
        <w:jc w:val="left"/>
        <w:rPr>
          <w:b/>
          <w:sz w:val="22"/>
          <w:szCs w:val="22"/>
          <w:lang w:val="sr-Cyrl-BA"/>
        </w:rPr>
      </w:pPr>
    </w:p>
    <w:p w:rsidR="00302130" w:rsidRPr="00AF1B34" w:rsidRDefault="000A437D" w:rsidP="001D7A1D">
      <w:pPr>
        <w:numPr>
          <w:ilvl w:val="0"/>
          <w:numId w:val="6"/>
        </w:numPr>
        <w:jc w:val="both"/>
        <w:rPr>
          <w:b/>
          <w:lang w:val="sr-Cyrl-CS"/>
        </w:rPr>
      </w:pPr>
      <w:r w:rsidRPr="00AF1B34">
        <w:rPr>
          <w:b/>
          <w:lang w:val="sr-Cyrl-CS"/>
        </w:rPr>
        <w:lastRenderedPageBreak/>
        <w:t>ОДСЈЕК ЗА Л</w:t>
      </w:r>
      <w:r w:rsidR="00A5072F" w:rsidRPr="00D10D40">
        <w:rPr>
          <w:b/>
          <w:lang w:val="sr-Cyrl-BA"/>
        </w:rPr>
        <w:t xml:space="preserve">ОКАЛНИ </w:t>
      </w:r>
      <w:r w:rsidRPr="00AF1B34">
        <w:rPr>
          <w:b/>
          <w:lang w:val="sr-Cyrl-CS"/>
        </w:rPr>
        <w:t>Е</w:t>
      </w:r>
      <w:r w:rsidR="00A5072F" w:rsidRPr="00AF1B34">
        <w:rPr>
          <w:b/>
          <w:lang w:val="sr-Cyrl-CS"/>
        </w:rPr>
        <w:t xml:space="preserve">КОНОМСКИ </w:t>
      </w:r>
      <w:r w:rsidRPr="00AF1B34">
        <w:rPr>
          <w:b/>
          <w:lang w:val="sr-Cyrl-CS"/>
        </w:rPr>
        <w:t>Р</w:t>
      </w:r>
      <w:r w:rsidR="00A5072F" w:rsidRPr="00AF1B34">
        <w:rPr>
          <w:b/>
          <w:lang w:val="sr-Cyrl-CS"/>
        </w:rPr>
        <w:t xml:space="preserve">АЗВОЈ </w:t>
      </w:r>
      <w:r w:rsidRPr="00AF1B34">
        <w:rPr>
          <w:b/>
          <w:lang w:val="sr-Cyrl-CS"/>
        </w:rPr>
        <w:t xml:space="preserve">И ЕВРОПСКЕ ИНТЕГРАЦИЈЕ </w:t>
      </w:r>
      <w:r w:rsidR="00DF5051" w:rsidRPr="00AF1B34">
        <w:rPr>
          <w:b/>
          <w:lang w:val="sr-Cyrl-CS"/>
        </w:rPr>
        <w:t>–</w:t>
      </w:r>
      <w:r w:rsidR="001D7A1D" w:rsidRPr="00AF1B34">
        <w:rPr>
          <w:b/>
          <w:lang w:val="sr-Cyrl-CS"/>
        </w:rPr>
        <w:t xml:space="preserve"> </w:t>
      </w:r>
      <w:r w:rsidR="003F6CBE" w:rsidRPr="00AF1B34">
        <w:rPr>
          <w:b/>
          <w:lang w:val="sr-Cyrl-CS"/>
        </w:rPr>
        <w:t>ПРЕГЛЕД СТРАТЕШКИХ ПРОЈЕКАТА</w:t>
      </w:r>
      <w:r w:rsidR="00A92049" w:rsidRPr="00AF1B34">
        <w:rPr>
          <w:b/>
          <w:lang w:val="sr-Cyrl-CS"/>
        </w:rPr>
        <w:t xml:space="preserve"> ЗА 20</w:t>
      </w:r>
      <w:r w:rsidR="00A92049" w:rsidRPr="00AF1B34">
        <w:rPr>
          <w:b/>
          <w:lang w:val="sr-Cyrl-BA"/>
        </w:rPr>
        <w:t>2</w:t>
      </w:r>
      <w:r w:rsidR="00F12163" w:rsidRPr="00AF1B34">
        <w:rPr>
          <w:b/>
          <w:lang w:val="sr-Cyrl-BA"/>
        </w:rPr>
        <w:t>2</w:t>
      </w:r>
      <w:r w:rsidR="003F6CBE" w:rsidRPr="00AF1B34">
        <w:rPr>
          <w:b/>
          <w:lang w:val="sr-Cyrl-CS"/>
        </w:rPr>
        <w:t>.</w:t>
      </w:r>
      <w:r w:rsidR="00A5072F" w:rsidRPr="00AF1B34">
        <w:rPr>
          <w:b/>
          <w:lang w:val="sr-Cyrl-CS"/>
        </w:rPr>
        <w:t xml:space="preserve"> </w:t>
      </w:r>
      <w:r w:rsidR="00D55FC1" w:rsidRPr="00AF1B34">
        <w:rPr>
          <w:b/>
          <w:lang w:val="sr-Cyrl-CS"/>
        </w:rPr>
        <w:t>ГОДИНУ</w:t>
      </w:r>
    </w:p>
    <w:p w:rsidR="00302130" w:rsidRPr="00344B6E" w:rsidRDefault="00302130" w:rsidP="00344B6E">
      <w:pPr>
        <w:jc w:val="left"/>
        <w:rPr>
          <w:b/>
          <w:highlight w:val="yellow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844"/>
        <w:gridCol w:w="1555"/>
        <w:gridCol w:w="1407"/>
        <w:gridCol w:w="1724"/>
        <w:gridCol w:w="1422"/>
        <w:gridCol w:w="129"/>
        <w:gridCol w:w="1281"/>
        <w:gridCol w:w="9"/>
        <w:gridCol w:w="1262"/>
        <w:gridCol w:w="1444"/>
        <w:gridCol w:w="1523"/>
        <w:gridCol w:w="31"/>
        <w:gridCol w:w="1394"/>
      </w:tblGrid>
      <w:tr w:rsidR="00302130" w:rsidRPr="00D07C68" w:rsidTr="005A304B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93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11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302130" w:rsidRPr="00D07C68" w:rsidTr="005A304B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1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:rsidTr="005A304B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3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10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1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4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302130" w:rsidRPr="00D07C68" w:rsidTr="00302130">
        <w:trPr>
          <w:trHeight w:val="410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302130" w:rsidRPr="00D07C68" w:rsidRDefault="00302130" w:rsidP="00662ED9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6175C8" w:rsidRPr="00D07C68" w:rsidTr="00D07C68">
        <w:trPr>
          <w:trHeight w:val="446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С</w:t>
            </w:r>
            <w:r w:rsidRPr="00D07C68">
              <w:rPr>
                <w:sz w:val="20"/>
                <w:szCs w:val="20"/>
                <w:lang w:val="bs-Cyrl-BA"/>
              </w:rPr>
              <w:t>уфинансирање пројеката из области локалног економског развоја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D10D40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ЗС/СЦ1, 2, 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Сви програми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Најмање 4 пројекта из области ЛЕР-а суфинансирана у 2022. години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295.000,00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95.000,00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200.000,00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Текући грантови – суфинансирање пројеката,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донаторска средства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511300 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Набавка опреме-суфинансирање</w:t>
            </w:r>
          </w:p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511200 Реконструкција- суфинансирање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A14BB2" w:rsidRPr="00D07C68" w:rsidRDefault="00A14BB2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D07C68">
        <w:trPr>
          <w:trHeight w:val="863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Реализација Плана одрживе урбане мобилности (ПОУМ) – уређење зелене оаз</w:t>
            </w:r>
            <w:r w:rsidRPr="00D07C68">
              <w:rPr>
                <w:sz w:val="20"/>
                <w:szCs w:val="20"/>
              </w:rPr>
              <w:t>e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A1D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СЦ3/</w:t>
            </w:r>
          </w:p>
          <w:p w:rsidR="00302130" w:rsidRPr="00D07C68" w:rsidRDefault="001D7A1D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292DE8" w:rsidP="001D7A1D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</w:t>
            </w:r>
            <w:r w:rsidR="00302130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Уређена зелена оаза на подручју Бијељине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871BD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23.900</w:t>
            </w:r>
            <w:r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871BD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23.900</w:t>
            </w:r>
            <w:r w:rsidR="00302130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511300 Набавка комуналног мобилијара </w:t>
            </w:r>
            <w:r w:rsidR="003871BD" w:rsidRPr="00D07C68">
              <w:rPr>
                <w:rFonts w:eastAsia="Calibri"/>
                <w:sz w:val="20"/>
                <w:szCs w:val="20"/>
              </w:rPr>
              <w:t>–</w:t>
            </w:r>
            <w:r w:rsidRPr="00D07C68">
              <w:rPr>
                <w:rFonts w:eastAsia="Calibri"/>
                <w:sz w:val="20"/>
                <w:szCs w:val="20"/>
              </w:rPr>
              <w:t xml:space="preserve"> ПОУМ</w:t>
            </w:r>
          </w:p>
          <w:p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</w:p>
          <w:p w:rsidR="003871BD" w:rsidRPr="00D07C68" w:rsidRDefault="003871BD" w:rsidP="00662ED9">
            <w:pPr>
              <w:rPr>
                <w:rFonts w:eastAsia="Calibri"/>
                <w:sz w:val="20"/>
                <w:szCs w:val="20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  <w:lang w:val="sr-Cyrl-BA"/>
              </w:rPr>
              <w:t>511300</w:t>
            </w:r>
          </w:p>
          <w:p w:rsidR="003871BD" w:rsidRPr="00D07C68" w:rsidRDefault="003871BD" w:rsidP="003871BD">
            <w:pPr>
              <w:rPr>
                <w:rFonts w:eastAsia="Calibri"/>
                <w:sz w:val="20"/>
                <w:szCs w:val="20"/>
                <w:highlight w:val="red"/>
                <w:lang w:val="sr-Cyrl-BA"/>
              </w:rPr>
            </w:pPr>
            <w:r w:rsidRPr="00D07C68">
              <w:rPr>
                <w:rFonts w:eastAsia="Calibri"/>
                <w:sz w:val="20"/>
                <w:szCs w:val="20"/>
              </w:rPr>
              <w:t xml:space="preserve">Набавка комуналног </w:t>
            </w:r>
            <w:r w:rsidRPr="00D07C68">
              <w:rPr>
                <w:rFonts w:eastAsia="Calibri"/>
                <w:sz w:val="20"/>
                <w:szCs w:val="20"/>
              </w:rPr>
              <w:lastRenderedPageBreak/>
              <w:t>мобилијара –</w:t>
            </w:r>
            <w:r w:rsidRPr="00D07C68">
              <w:rPr>
                <w:rFonts w:eastAsia="Calibri"/>
                <w:sz w:val="20"/>
                <w:szCs w:val="20"/>
                <w:lang w:val="sr-Cyrl-BA"/>
              </w:rPr>
              <w:t xml:space="preserve"> паркинг за бицикле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D07C68">
        <w:trPr>
          <w:trHeight w:val="26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3.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Бизнис инкубатор: Шанса за почетак – „Иновациони центар за одрживи развој - ИнЦОР“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ЕС/</w:t>
            </w:r>
            <w:r w:rsidR="001D7A1D" w:rsidRPr="00D07C68">
              <w:rPr>
                <w:color w:val="000000"/>
                <w:sz w:val="20"/>
                <w:szCs w:val="20"/>
                <w:lang w:val="sr-Cyrl-BA"/>
              </w:rPr>
              <w:t>СЦ1/</w:t>
            </w:r>
          </w:p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СЕЦ1.</w:t>
            </w:r>
            <w:r w:rsidR="00292DE8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</w:t>
            </w:r>
            <w:r w:rsidRPr="00D07C68">
              <w:rPr>
                <w:color w:val="000000"/>
                <w:sz w:val="20"/>
                <w:szCs w:val="20"/>
              </w:rPr>
              <w:t>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У потпуности опремљен простор и успостављен функционалан  Иновациони центар, у ком послује 8 предузећа до краја 2022. године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11.1</w:t>
            </w:r>
            <w:r w:rsidR="00302130" w:rsidRPr="00D07C68">
              <w:rPr>
                <w:sz w:val="20"/>
                <w:szCs w:val="20"/>
              </w:rPr>
              <w:t>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5.000,00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6.1</w:t>
            </w:r>
            <w:r w:rsidR="00302130" w:rsidRPr="00D07C68">
              <w:rPr>
                <w:sz w:val="20"/>
                <w:szCs w:val="20"/>
              </w:rPr>
              <w:t>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1D7A1D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412900 Остали расходи – функционисање ИнЦОРа</w:t>
            </w:r>
          </w:p>
          <w:p w:rsidR="006175C8" w:rsidRPr="00D07C68" w:rsidRDefault="006175C8" w:rsidP="001D7A1D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6175C8" w:rsidRPr="00D07C68" w:rsidRDefault="006175C8" w:rsidP="001D7A1D">
            <w:pPr>
              <w:rPr>
                <w:rFonts w:eastAsia="Calibri"/>
                <w:sz w:val="20"/>
                <w:szCs w:val="20"/>
                <w:highlight w:val="red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</w:rPr>
              <w:t>Развојни програм ујединјених нација (UNDP) БиХ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D07C68">
        <w:trPr>
          <w:trHeight w:val="1976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302130" w:rsidRPr="00D07C68" w:rsidRDefault="00302130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 xml:space="preserve">Програм подршке предузетништву кроз </w:t>
            </w:r>
            <w:r w:rsidRPr="00D07C68">
              <w:rPr>
                <w:sz w:val="20"/>
                <w:szCs w:val="20"/>
              </w:rPr>
              <w:t>IMPACT</w:t>
            </w:r>
            <w:r w:rsidRPr="00D07C68">
              <w:rPr>
                <w:sz w:val="20"/>
                <w:szCs w:val="20"/>
                <w:lang w:val="sr-Cyrl-BA"/>
              </w:rPr>
              <w:t xml:space="preserve"> инцубатор пословних идеја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ЕС/СЦ1/</w:t>
            </w:r>
          </w:p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СЕЦ1.</w:t>
            </w:r>
            <w:r w:rsidR="00292DE8" w:rsidRPr="00D07C68">
              <w:rPr>
                <w:color w:val="000000"/>
                <w:sz w:val="20"/>
                <w:szCs w:val="20"/>
                <w:lang w:val="sr-Cyrl-BA"/>
              </w:rPr>
              <w:t>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02130" w:rsidRPr="00D07C68" w:rsidRDefault="00322D32" w:rsidP="00662ED9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1.1.1</w:t>
            </w:r>
          </w:p>
          <w:p w:rsidR="00322D32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1.1.2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Подржано минимум 10 нових пословних идеја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65.000,00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40.000,00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302130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D07C6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Текући грантови</w:t>
            </w:r>
            <w:r w:rsidRPr="00D07C68">
              <w:rPr>
                <w:rFonts w:eastAsia="Calibri"/>
                <w:color w:val="000000"/>
                <w:sz w:val="20"/>
                <w:szCs w:val="20"/>
                <w:lang w:val="bs-Cyrl-BA"/>
              </w:rPr>
              <w:t>– суфинансирање пројеката,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302130" w:rsidRPr="00D07C68" w:rsidRDefault="006175C8" w:rsidP="006175C8">
            <w:pPr>
              <w:rPr>
                <w:rFonts w:eastAsia="Calibri"/>
                <w:sz w:val="20"/>
                <w:szCs w:val="20"/>
                <w:highlight w:val="red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Влада Швајцарске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302130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302130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292DE8" w:rsidRPr="00D07C68" w:rsidTr="00426EDC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292DE8" w:rsidRPr="00D07C68" w:rsidRDefault="00292DE8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Јаке мјесне заједнице у Граду Бијељина</w:t>
            </w:r>
          </w:p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</w:p>
          <w:p w:rsidR="00292DE8" w:rsidRPr="00D07C68" w:rsidRDefault="00292DE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(Пројекат „Јачање улоге МЗ у БиХ“ – фаза 2)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DE8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292DE8" w:rsidRPr="00D07C68" w:rsidRDefault="00292DE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292DE8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292DE8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У току 2022. године реализовано </w:t>
            </w:r>
            <w:r w:rsidRPr="00D07C68">
              <w:rPr>
                <w:sz w:val="20"/>
                <w:szCs w:val="20"/>
                <w:lang w:val="sr-Cyrl-BA"/>
              </w:rPr>
              <w:t xml:space="preserve">5 </w:t>
            </w:r>
            <w:r w:rsidRPr="00D07C68">
              <w:rPr>
                <w:sz w:val="20"/>
                <w:szCs w:val="20"/>
                <w:lang w:val="bs-Cyrl-BA"/>
              </w:rPr>
              <w:t xml:space="preserve">приоритетних пројеката </w:t>
            </w:r>
            <w:r w:rsidRPr="00D07C68">
              <w:rPr>
                <w:sz w:val="20"/>
                <w:szCs w:val="20"/>
                <w:lang w:val="sr-Cyrl-BA"/>
              </w:rPr>
              <w:t>МЗ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9D4395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159.300</w:t>
            </w:r>
            <w:r w:rsidR="00292DE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292DE8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111.510,00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9D4395" w:rsidP="00662ED9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47.790</w:t>
            </w:r>
            <w:r w:rsidR="00292DE8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292DE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 xml:space="preserve">415200 Капитални грантови – Јачање улоге МЗ у БиХ, </w:t>
            </w:r>
          </w:p>
          <w:p w:rsidR="006175C8" w:rsidRPr="00D07C68" w:rsidRDefault="006175C8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292DE8" w:rsidRPr="00D07C68" w:rsidRDefault="009D4395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Развојни програм Уједињених нација - УНДП БиХ (Донатори Влада Шведске и Влада Швајцарске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292DE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92DE8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0D50EE" w:rsidRPr="00D07C68" w:rsidTr="00D07C68">
        <w:trPr>
          <w:trHeight w:val="2139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6.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„Gr</w:t>
            </w:r>
            <w:r w:rsidRPr="00D07C68">
              <w:rPr>
                <w:sz w:val="20"/>
                <w:szCs w:val="20"/>
              </w:rPr>
              <w:t>een</w:t>
            </w:r>
          </w:p>
          <w:p w:rsidR="000D50EE" w:rsidRPr="00D07C68" w:rsidRDefault="000D50EE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(is)BijeljINa“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50EE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0D50EE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322D32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2.1.1 </w:t>
            </w:r>
          </w:p>
          <w:p w:rsidR="000D50EE" w:rsidRPr="00D07C68" w:rsidRDefault="00322D32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0D50EE" w:rsidRPr="00D07C68">
              <w:rPr>
                <w:color w:val="000000"/>
                <w:sz w:val="20"/>
                <w:szCs w:val="20"/>
                <w:lang w:val="sr-Cyrl-BA"/>
              </w:rPr>
              <w:t>2.1.2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Побољшано животно окружење развојем инклузивне инфраструктуре у зеленој оази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45.380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</w:t>
            </w:r>
            <w:r w:rsidRPr="00D07C68">
              <w:rPr>
                <w:sz w:val="20"/>
                <w:szCs w:val="20"/>
                <w:lang w:val="bs-Cyrl-BA"/>
              </w:rPr>
              <w:t>0</w:t>
            </w:r>
            <w:r w:rsidRPr="00D07C68">
              <w:rPr>
                <w:sz w:val="20"/>
                <w:szCs w:val="20"/>
              </w:rPr>
              <w:t>.380</w:t>
            </w:r>
            <w:r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pStyle w:val="NoSpacing"/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35.000,00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 xml:space="preserve">511100 </w:t>
            </w:r>
            <w:r w:rsidR="009D4395" w:rsidRPr="00D07C68">
              <w:rPr>
                <w:rFonts w:eastAsia="Calibri"/>
                <w:sz w:val="20"/>
                <w:szCs w:val="20"/>
                <w:lang w:val="bs-Cyrl-BA"/>
              </w:rPr>
              <w:t>Набавка објеката – суфинансирање</w:t>
            </w:r>
          </w:p>
          <w:p w:rsidR="000D50EE" w:rsidRPr="00D07C68" w:rsidRDefault="009D4395" w:rsidP="009D4395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(Амбасада Републике Бугарске у БиХ)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0D50EE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6175C8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6175C8" w:rsidRPr="00D07C68" w:rsidTr="00D07C68">
        <w:trPr>
          <w:trHeight w:val="253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</w:t>
            </w:r>
            <w:r w:rsidRPr="00D07C68">
              <w:rPr>
                <w:sz w:val="20"/>
                <w:szCs w:val="20"/>
              </w:rPr>
              <w:t>Bijeljina thinks GREEN“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 xml:space="preserve">ЕС/СЦ3/ </w:t>
            </w:r>
          </w:p>
          <w:p w:rsidR="006175C8" w:rsidRPr="00D07C68" w:rsidRDefault="006175C8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СЕЦ 3.1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3.3.1</w:t>
            </w:r>
          </w:p>
          <w:p w:rsidR="00322D32" w:rsidRPr="00D07C68" w:rsidRDefault="00322D32" w:rsidP="006175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3.4.1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Подизање свијести и изградња локалних капацитета у граду Бијељина у циљу достизања одрживог еколошког развоја 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12.680,00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2.180,00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10.500,00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415200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Капитални грантови - Bijeljina thinks Green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  <w:lang w:val="bs-Cyrl-BA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6175C8" w:rsidRPr="00D07C68" w:rsidTr="00D07C68">
        <w:trPr>
          <w:trHeight w:val="298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Пројекат „C</w:t>
            </w:r>
            <w:r w:rsidRPr="00D07C68">
              <w:rPr>
                <w:sz w:val="20"/>
                <w:szCs w:val="20"/>
              </w:rPr>
              <w:t>ity for all“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63610" w:rsidRPr="00D07C68" w:rsidRDefault="00163610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ЗС/</w:t>
            </w:r>
            <w:r w:rsidR="006175C8" w:rsidRPr="00D07C68">
              <w:rPr>
                <w:sz w:val="20"/>
                <w:szCs w:val="20"/>
              </w:rPr>
              <w:t>СЦ3/</w:t>
            </w:r>
          </w:p>
          <w:p w:rsidR="006175C8" w:rsidRPr="00D07C68" w:rsidRDefault="006175C8" w:rsidP="006175C8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СЦЕ</w:t>
            </w:r>
            <w:r w:rsidR="000A19E0" w:rsidRPr="00D07C68">
              <w:rPr>
                <w:sz w:val="20"/>
                <w:szCs w:val="20"/>
              </w:rPr>
              <w:t>3.3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П 3.1.1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widowControl w:val="0"/>
              <w:tabs>
                <w:tab w:val="left" w:pos="16"/>
              </w:tabs>
              <w:autoSpaceDE w:val="0"/>
              <w:autoSpaceDN w:val="0"/>
              <w:adjustRightInd w:val="0"/>
              <w:spacing w:before="60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Изградња толерантне, инклузивне и одрживе заједнице са развијеном инфраструктуром и једнаким могућностима за све грађане – озелењавање Града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19.550,00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9.550,00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10.000,00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  <w:r w:rsidRPr="00D07C68">
              <w:rPr>
                <w:rFonts w:eastAsia="Calibri"/>
                <w:sz w:val="20"/>
                <w:szCs w:val="20"/>
              </w:rPr>
              <w:t>511300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  <w:r w:rsidRPr="00D07C68">
              <w:rPr>
                <w:rFonts w:eastAsia="Calibri"/>
                <w:sz w:val="20"/>
                <w:szCs w:val="20"/>
              </w:rPr>
              <w:t>Пројекат "City for all"</w:t>
            </w: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  <w:p w:rsidR="006175C8" w:rsidRPr="00D07C68" w:rsidRDefault="006175C8" w:rsidP="006175C8">
            <w:pPr>
              <w:rPr>
                <w:rFonts w:eastAsia="Calibri"/>
                <w:sz w:val="20"/>
                <w:szCs w:val="20"/>
              </w:rPr>
            </w:pP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Децембар,</w:t>
            </w:r>
          </w:p>
          <w:p w:rsidR="006175C8" w:rsidRPr="00D07C68" w:rsidRDefault="00A14BB2" w:rsidP="00A14BB2">
            <w:pPr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6175C8" w:rsidRPr="00D07C68" w:rsidRDefault="006175C8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0D50EE" w:rsidRPr="00D07C68" w:rsidTr="00D07C68">
        <w:trPr>
          <w:trHeight w:val="4407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0D50EE" w:rsidRPr="00D07C68" w:rsidRDefault="006175C8" w:rsidP="00662ED9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9</w:t>
            </w:r>
            <w:r w:rsidR="000D50EE" w:rsidRPr="00D07C68">
              <w:rPr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Унапређење општинских услуга у Србији и БиХ увођењем </w:t>
            </w:r>
            <w:r w:rsidRPr="00D07C68">
              <w:rPr>
                <w:sz w:val="20"/>
                <w:szCs w:val="20"/>
                <w:lang w:val="bs-Latn-BA"/>
              </w:rPr>
              <w:t xml:space="preserve">ChatBot </w:t>
            </w:r>
            <w:r w:rsidRPr="00D07C68">
              <w:rPr>
                <w:sz w:val="20"/>
                <w:szCs w:val="20"/>
                <w:lang w:val="bs-Cyrl-BA"/>
              </w:rPr>
              <w:t>апликације</w:t>
            </w:r>
          </w:p>
        </w:tc>
        <w:tc>
          <w:tcPr>
            <w:tcW w:w="49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0D50EE" w:rsidRPr="00D07C68" w:rsidRDefault="005B4AC8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ДС/СЦ2/</w:t>
            </w:r>
          </w:p>
          <w:p w:rsidR="000D50EE" w:rsidRPr="00D07C68" w:rsidRDefault="000D50EE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2.4</w:t>
            </w:r>
          </w:p>
        </w:tc>
        <w:tc>
          <w:tcPr>
            <w:tcW w:w="44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AC8" w:rsidRPr="00D07C68" w:rsidRDefault="005B4AC8" w:rsidP="005B4A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2.4.1</w:t>
            </w:r>
          </w:p>
          <w:p w:rsidR="000D50EE" w:rsidRPr="00D07C68" w:rsidRDefault="005B4AC8" w:rsidP="005B4AC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2.4.2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Показана активна и функционална примјена четбота на локалном нивоу, гдје највише користи имају грађани и привреда од побољшаних, приступачнијих и поједностављених процедура у погледу пружања информација о општинским услугама.</w:t>
            </w:r>
          </w:p>
        </w:tc>
        <w:tc>
          <w:tcPr>
            <w:tcW w:w="49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0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04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5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0D50EE" w:rsidP="006175C8">
            <w:pPr>
              <w:rPr>
                <w:rFonts w:eastAsia="Calibri"/>
                <w:sz w:val="20"/>
                <w:szCs w:val="20"/>
                <w:highlight w:val="red"/>
                <w:lang w:val="bs-Cyrl-BA"/>
              </w:rPr>
            </w:pPr>
            <w:r w:rsidRPr="00D07C68">
              <w:rPr>
                <w:rFonts w:eastAsia="Calibri"/>
                <w:sz w:val="20"/>
                <w:szCs w:val="20"/>
                <w:lang w:val="bs-Cyrl-BA"/>
              </w:rPr>
              <w:t>-</w:t>
            </w:r>
          </w:p>
        </w:tc>
        <w:tc>
          <w:tcPr>
            <w:tcW w:w="48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A14BB2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Јул,</w:t>
            </w:r>
          </w:p>
          <w:p w:rsidR="00A14BB2" w:rsidRPr="00D07C68" w:rsidRDefault="00A14BB2" w:rsidP="00662ED9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2022.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0D50EE" w:rsidRPr="00D07C68" w:rsidRDefault="006175C8" w:rsidP="001D7A1D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bs-Cyrl-BA"/>
              </w:rPr>
              <w:t>Анкица Тодоровић, шеф Одсјека, запослени у Одсјеку за ЛЕР и ЕИ</w:t>
            </w:r>
          </w:p>
        </w:tc>
      </w:tr>
      <w:tr w:rsidR="00302130" w:rsidRPr="00D07C68" w:rsidTr="00302130">
        <w:trPr>
          <w:trHeight w:val="439"/>
        </w:trPr>
        <w:tc>
          <w:tcPr>
            <w:tcW w:w="500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302130" w:rsidRPr="00D07C68" w:rsidRDefault="00302130" w:rsidP="00662ED9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6175C8" w:rsidRPr="00D07C68" w:rsidTr="005A304B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07C68">
              <w:rPr>
                <w:b/>
                <w:sz w:val="20"/>
                <w:szCs w:val="20"/>
                <w:lang w:val="bs-Cyrl-BA"/>
              </w:rPr>
              <w:t>631.910,00</w:t>
            </w:r>
          </w:p>
        </w:tc>
        <w:tc>
          <w:tcPr>
            <w:tcW w:w="44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07C68">
              <w:rPr>
                <w:b/>
                <w:sz w:val="20"/>
                <w:szCs w:val="20"/>
                <w:lang w:val="bs-Cyrl-BA"/>
              </w:rPr>
              <w:t>297.520,00</w:t>
            </w:r>
          </w:p>
        </w:tc>
        <w:tc>
          <w:tcPr>
            <w:tcW w:w="404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jc w:val="right"/>
              <w:rPr>
                <w:b/>
                <w:sz w:val="20"/>
                <w:szCs w:val="20"/>
                <w:lang w:val="bs-Cyrl-BA"/>
              </w:rPr>
            </w:pPr>
            <w:r w:rsidRPr="00D07C68">
              <w:rPr>
                <w:b/>
                <w:sz w:val="20"/>
                <w:szCs w:val="20"/>
                <w:lang w:val="bs-Cyrl-BA"/>
              </w:rPr>
              <w:t>334.390,00</w:t>
            </w:r>
          </w:p>
        </w:tc>
        <w:tc>
          <w:tcPr>
            <w:tcW w:w="1396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6175C8" w:rsidRPr="00D07C68" w:rsidRDefault="006175C8" w:rsidP="006175C8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341EB9" w:rsidRDefault="00341EB9" w:rsidP="0081464C">
      <w:pPr>
        <w:jc w:val="left"/>
        <w:rPr>
          <w:sz w:val="22"/>
          <w:szCs w:val="22"/>
          <w:lang w:val="bs-Cyrl-BA"/>
        </w:rPr>
      </w:pPr>
    </w:p>
    <w:p w:rsidR="005A304B" w:rsidRDefault="005A304B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426EDC" w:rsidRDefault="00426EDC" w:rsidP="0081464C">
      <w:pPr>
        <w:jc w:val="left"/>
        <w:rPr>
          <w:sz w:val="22"/>
          <w:szCs w:val="22"/>
          <w:lang w:val="bs-Cyrl-BA"/>
        </w:rPr>
      </w:pPr>
    </w:p>
    <w:p w:rsidR="00D07C68" w:rsidRPr="0084229C" w:rsidRDefault="00D07C68" w:rsidP="0081464C">
      <w:pPr>
        <w:jc w:val="left"/>
        <w:rPr>
          <w:sz w:val="22"/>
          <w:szCs w:val="22"/>
          <w:lang w:val="bs-Cyrl-BA"/>
        </w:rPr>
      </w:pPr>
    </w:p>
    <w:p w:rsidR="0082734E" w:rsidRPr="00437D6B" w:rsidRDefault="000A437D" w:rsidP="0082734E">
      <w:pPr>
        <w:numPr>
          <w:ilvl w:val="0"/>
          <w:numId w:val="6"/>
        </w:numPr>
        <w:jc w:val="left"/>
        <w:rPr>
          <w:b/>
          <w:lang w:val="sr-Cyrl-CS"/>
        </w:rPr>
      </w:pPr>
      <w:r w:rsidRPr="00B873AF">
        <w:rPr>
          <w:b/>
          <w:lang w:val="sr-Cyrl-CS"/>
        </w:rPr>
        <w:lastRenderedPageBreak/>
        <w:t xml:space="preserve">ОДЈЕЉЕЊЕ ЗА ДРУШТВЕНЕ ДЈЕЛАТНОСТИ </w:t>
      </w:r>
      <w:r w:rsidR="00F62699" w:rsidRPr="00B873AF">
        <w:rPr>
          <w:b/>
          <w:lang w:val="sr-Cyrl-CS"/>
        </w:rPr>
        <w:t>–</w:t>
      </w:r>
      <w:r w:rsidR="008D1C25">
        <w:rPr>
          <w:b/>
          <w:lang w:val="sr-Latn-BA"/>
        </w:rPr>
        <w:t xml:space="preserve"> </w:t>
      </w:r>
      <w:r w:rsidR="003F6CBE" w:rsidRPr="00B873AF">
        <w:rPr>
          <w:b/>
          <w:lang w:val="sr-Cyrl-CS"/>
        </w:rPr>
        <w:t xml:space="preserve">ПРЕГЛЕД СТРАТЕШКИХ ПРОЈЕКАТА </w:t>
      </w:r>
      <w:r w:rsidR="0048632B" w:rsidRPr="00B873AF">
        <w:rPr>
          <w:b/>
          <w:lang w:val="sr-Cyrl-CS"/>
        </w:rPr>
        <w:t>ЗА 202</w:t>
      </w:r>
      <w:r w:rsidR="00F12163">
        <w:rPr>
          <w:b/>
          <w:lang w:val="sr-Cyrl-CS"/>
        </w:rPr>
        <w:t>2</w:t>
      </w:r>
      <w:r w:rsidR="003F6CBE" w:rsidRPr="00B873AF">
        <w:rPr>
          <w:b/>
          <w:lang w:val="sr-Cyrl-CS"/>
        </w:rPr>
        <w:t>.</w:t>
      </w:r>
      <w:r w:rsidR="004F4B8F">
        <w:rPr>
          <w:b/>
          <w:lang w:val="sr-Cyrl-CS"/>
        </w:rPr>
        <w:t xml:space="preserve"> </w:t>
      </w:r>
      <w:r w:rsidR="003F6CBE" w:rsidRPr="00B873AF">
        <w:rPr>
          <w:b/>
          <w:lang w:val="sr-Cyrl-CS"/>
        </w:rPr>
        <w:t xml:space="preserve">ГОДИНУ </w:t>
      </w:r>
    </w:p>
    <w:tbl>
      <w:tblPr>
        <w:tblpPr w:leftFromText="180" w:rightFromText="180" w:vertAnchor="text" w:horzAnchor="margin" w:tblpXSpec="center" w:tblpY="290"/>
        <w:tblOverlap w:val="never"/>
        <w:tblW w:w="5533" w:type="pct"/>
        <w:tblLayout w:type="fixed"/>
        <w:tblLook w:val="00A0"/>
      </w:tblPr>
      <w:tblGrid>
        <w:gridCol w:w="677"/>
        <w:gridCol w:w="31"/>
        <w:gridCol w:w="1847"/>
        <w:gridCol w:w="1561"/>
        <w:gridCol w:w="1416"/>
        <w:gridCol w:w="1702"/>
        <w:gridCol w:w="1413"/>
        <w:gridCol w:w="148"/>
        <w:gridCol w:w="1274"/>
        <w:gridCol w:w="1278"/>
        <w:gridCol w:w="1416"/>
        <w:gridCol w:w="1558"/>
        <w:gridCol w:w="1413"/>
      </w:tblGrid>
      <w:tr w:rsidR="0082734E" w:rsidRPr="00D07C68" w:rsidTr="005A304B">
        <w:trPr>
          <w:trHeight w:val="782"/>
        </w:trPr>
        <w:tc>
          <w:tcPr>
            <w:tcW w:w="225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Пројекти, мјере и редовни послови</w:t>
            </w:r>
          </w:p>
        </w:tc>
        <w:tc>
          <w:tcPr>
            <w:tcW w:w="49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са Стратегијом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Резултати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858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Планирана средства (текућа година)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Буџетски код и/или ознака екст. извора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Рок за извршење</w:t>
            </w:r>
          </w:p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(у текућој години)</w:t>
            </w:r>
          </w:p>
        </w:tc>
        <w:tc>
          <w:tcPr>
            <w:tcW w:w="44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Особа у Служби/Одјељењу одговорна за  активност</w:t>
            </w:r>
          </w:p>
        </w:tc>
      </w:tr>
      <w:tr w:rsidR="0082734E" w:rsidRPr="00D07C68" w:rsidTr="005A304B">
        <w:trPr>
          <w:trHeight w:val="443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2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Буџет Града</w:t>
            </w:r>
          </w:p>
        </w:tc>
        <w:tc>
          <w:tcPr>
            <w:tcW w:w="406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Екстерни извори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:rsidTr="005A304B">
        <w:trPr>
          <w:trHeight w:val="451"/>
        </w:trPr>
        <w:tc>
          <w:tcPr>
            <w:tcW w:w="225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</w:p>
        </w:tc>
        <w:tc>
          <w:tcPr>
            <w:tcW w:w="49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06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  <w:tc>
          <w:tcPr>
            <w:tcW w:w="44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</w:p>
        </w:tc>
      </w:tr>
      <w:tr w:rsidR="0082734E" w:rsidRPr="00D07C68" w:rsidTr="005A304B">
        <w:trPr>
          <w:trHeight w:val="413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82734E" w:rsidRPr="00D07C68" w:rsidRDefault="0082734E" w:rsidP="0009102B">
            <w:pPr>
              <w:rPr>
                <w:b/>
                <w:bCs/>
                <w:color w:val="000000"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bs-Cyrl-BA"/>
              </w:rPr>
              <w:t>СТРАТЕШКИ ПРОЈЕКТИ И МЈЕРЕ</w:t>
            </w:r>
          </w:p>
        </w:tc>
      </w:tr>
      <w:tr w:rsidR="00513E28" w:rsidRPr="00D07C68" w:rsidTr="005A304B">
        <w:trPr>
          <w:trHeight w:val="1879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513E2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sr-Cyrl-CS"/>
              </w:rPr>
            </w:pPr>
          </w:p>
          <w:p w:rsidR="00513E28" w:rsidRPr="00D07C68" w:rsidRDefault="00513E28" w:rsidP="0009102B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  <w:lang w:val="sr-Cyrl-CS"/>
              </w:rPr>
              <w:t>Изградња радионица за потребе практичне наставе ЈУ Техничка школа „Михајло Пупин“ у Бијељини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sr-Cyrl-BA"/>
              </w:rPr>
            </w:pP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B4AC8" w:rsidRPr="00D07C68" w:rsidRDefault="005B4AC8" w:rsidP="005B4A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5B4AC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СЕЦ2.</w:t>
            </w:r>
            <w:r w:rsidR="001D7DA8" w:rsidRPr="00D07C68">
              <w:rPr>
                <w:sz w:val="20"/>
                <w:szCs w:val="20"/>
                <w:lang w:val="bs-Cyrl-BA"/>
              </w:rPr>
              <w:t>1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E974B1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2.1.3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Изграђено 1700 м2 радионица, створени услови за реализацију  програма практичне наставе за ученике Техничке школе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100.000</w:t>
            </w:r>
            <w:r w:rsidR="007F28FD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100.000</w:t>
            </w:r>
            <w:r w:rsidR="007F28FD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511100-Набавка грађевинских објеката – инвестиције у образовању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14BB2" w:rsidP="0009102B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Август</w:t>
            </w:r>
            <w:r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513E28" w:rsidP="0009102B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="00A14BB2"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2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sr-Cyrl-BA"/>
              </w:rPr>
            </w:pPr>
            <w:r w:rsidRPr="00D07C68">
              <w:rPr>
                <w:noProof/>
                <w:sz w:val="20"/>
                <w:szCs w:val="20"/>
                <w:lang w:val="sr-Cyrl-BA"/>
              </w:rPr>
              <w:t>Изградња мултифункционалне спортске дворане у склопу комплекса Градског стадиона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СЕЦ2.2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E974B1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2.2.2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Обезбијеђени услови за квалитетније бављење спортом, одигравање премијерлигашких и европских утакмица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1.000.000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bs-Cyrl-BA"/>
              </w:rPr>
              <w:t>1.000.000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 Пројекат спортске сале – кредит из 2020. године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Милан Лазић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274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3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>Изградња вишепородичног стамбеног објекта у насељу Амајлије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2.3.1.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372F0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 xml:space="preserve">Унапређење квалитета живота </w:t>
            </w:r>
            <w:r w:rsidR="00372F02" w:rsidRPr="00D07C68">
              <w:rPr>
                <w:sz w:val="20"/>
                <w:szCs w:val="20"/>
                <w:lang w:val="sr-Cyrl-CS"/>
              </w:rPr>
              <w:t xml:space="preserve">социјално угрожених </w:t>
            </w:r>
            <w:r w:rsidRPr="00D07C68">
              <w:rPr>
                <w:sz w:val="20"/>
                <w:szCs w:val="20"/>
                <w:lang w:val="sr-Cyrl-CS"/>
              </w:rPr>
              <w:t>породица без ријешеног стамбеног питања.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 Стамбено збрињавање социјалних категорија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  <w:r w:rsidRPr="00D07C68">
              <w:rPr>
                <w:noProof/>
                <w:sz w:val="20"/>
                <w:szCs w:val="20"/>
                <w:lang w:val="bs-Cyrl-BA"/>
              </w:rPr>
              <w:br/>
              <w:t>Шеф Одсјека</w:t>
            </w:r>
          </w:p>
        </w:tc>
      </w:tr>
      <w:tr w:rsidR="00513E28" w:rsidRPr="00D07C68" w:rsidTr="00415B48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lastRenderedPageBreak/>
              <w:t>4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</w:rPr>
            </w:pPr>
            <w:r w:rsidRPr="00D07C68">
              <w:rPr>
                <w:sz w:val="20"/>
                <w:szCs w:val="20"/>
                <w:lang w:val="sr-Cyrl-BA"/>
              </w:rPr>
              <w:t>Изградња друштвеног дома у Амајлијама</w:t>
            </w:r>
            <w:r w:rsidR="00372F02" w:rsidRPr="00D07C68">
              <w:rPr>
                <w:sz w:val="20"/>
                <w:szCs w:val="20"/>
                <w:lang w:val="sr-Cyrl-BA"/>
              </w:rPr>
              <w:t xml:space="preserve"> </w:t>
            </w:r>
            <w:r w:rsidR="00372F02" w:rsidRPr="00D07C68">
              <w:rPr>
                <w:sz w:val="20"/>
                <w:szCs w:val="20"/>
              </w:rPr>
              <w:t>III фаза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</w:t>
            </w:r>
            <w:r w:rsidR="001D7DA8" w:rsidRPr="00D07C68">
              <w:rPr>
                <w:sz w:val="20"/>
                <w:szCs w:val="20"/>
                <w:lang w:val="bs-Cyrl-BA"/>
              </w:rPr>
              <w:t>2.4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2.4</w:t>
            </w:r>
            <w:r w:rsidR="00E974B1" w:rsidRPr="00D07C68">
              <w:rPr>
                <w:sz w:val="20"/>
                <w:szCs w:val="20"/>
                <w:lang w:val="bs-Cyrl-BA"/>
              </w:rPr>
              <w:t>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>Побољшање квалитета живота становника новог насеља у Амајлијама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E28" w:rsidRPr="00D07C68" w:rsidRDefault="00415B4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11</w:t>
            </w:r>
            <w:r w:rsidR="00372F02" w:rsidRPr="00D07C68">
              <w:rPr>
                <w:sz w:val="20"/>
                <w:szCs w:val="20"/>
                <w:lang w:val="bs-Cyrl-BA"/>
              </w:rPr>
              <w:t>0.</w:t>
            </w:r>
            <w:r w:rsidR="00513E28" w:rsidRPr="00D07C68">
              <w:rPr>
                <w:sz w:val="20"/>
                <w:szCs w:val="20"/>
                <w:lang w:val="bs-Cyrl-BA"/>
              </w:rPr>
              <w:t>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513E28" w:rsidRPr="00D07C68" w:rsidRDefault="00415B4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11</w:t>
            </w:r>
            <w:r w:rsidR="00513E28" w:rsidRPr="00D07C68">
              <w:rPr>
                <w:sz w:val="20"/>
                <w:szCs w:val="20"/>
                <w:lang w:val="bs-Cyrl-BA"/>
              </w:rPr>
              <w:t>0.000</w:t>
            </w:r>
            <w:r w:rsidR="007F28FD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511100-Инвестиције у културне установ,домове културе, и дом. културе у МЗ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  <w:r w:rsidRPr="00D07C68">
              <w:rPr>
                <w:noProof/>
                <w:sz w:val="20"/>
                <w:szCs w:val="20"/>
                <w:lang w:val="bs-Cyrl-BA"/>
              </w:rPr>
              <w:br/>
              <w:t>Шеф Одсјека</w:t>
            </w:r>
          </w:p>
        </w:tc>
      </w:tr>
      <w:tr w:rsidR="00513E28" w:rsidRPr="00D07C68" w:rsidTr="005A304B">
        <w:trPr>
          <w:trHeight w:val="801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5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sr-Cyrl-CS"/>
              </w:rPr>
              <w:t>Стамбено збрињавање Рома 2020-2021 у Граду Бијељина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513E2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 xml:space="preserve">СЕЦ </w:t>
            </w:r>
            <w:r w:rsidR="001D7DA8" w:rsidRPr="00D07C68">
              <w:rPr>
                <w:sz w:val="20"/>
                <w:szCs w:val="20"/>
                <w:lang w:val="bs-Cyrl-BA"/>
              </w:rPr>
              <w:t>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</w:p>
          <w:p w:rsidR="00513E28" w:rsidRPr="00D07C68" w:rsidRDefault="00513E28" w:rsidP="005A304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Планирано 6 стамбених објеката за припаднике ромске популације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400.000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100.000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300.000</w:t>
            </w:r>
            <w:r w:rsidR="00F64ADA" w:rsidRPr="00D07C68">
              <w:rPr>
                <w:sz w:val="20"/>
                <w:szCs w:val="20"/>
                <w:lang w:val="bs-Cyrl-BA"/>
              </w:rPr>
              <w:t>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511100 Стамбено збрињавање Рома  МЉПИ и Каритас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143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415B48" w:rsidP="0009102B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6</w:t>
            </w:r>
            <w:r w:rsidR="00513E28" w:rsidRPr="00D07C68">
              <w:rPr>
                <w:color w:val="000000"/>
                <w:sz w:val="20"/>
                <w:szCs w:val="20"/>
                <w:lang w:val="sr-Cyrl-BA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Изградња новог центра за социјални рад у Бијељини и Дневног центра за дјецу са посебним потребама (2015-2020)</w:t>
            </w:r>
            <w:r w:rsidR="00372F02" w:rsidRPr="00D07C68">
              <w:rPr>
                <w:noProof/>
                <w:sz w:val="20"/>
                <w:szCs w:val="20"/>
                <w:lang w:val="bs-Cyrl-BA"/>
              </w:rPr>
              <w:t>, изградња инклузивног дјечијег игралишта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</w:t>
            </w:r>
            <w:r w:rsidR="00513E28" w:rsidRPr="00D07C68">
              <w:rPr>
                <w:sz w:val="20"/>
                <w:szCs w:val="20"/>
              </w:rPr>
              <w:t>2</w:t>
            </w:r>
            <w:r w:rsidR="00513E28" w:rsidRPr="00D07C68">
              <w:rPr>
                <w:sz w:val="20"/>
                <w:szCs w:val="20"/>
                <w:lang w:val="bs-Cyrl-BA"/>
              </w:rPr>
              <w:t>/</w:t>
            </w:r>
          </w:p>
          <w:p w:rsidR="00513E28" w:rsidRPr="00D07C68" w:rsidRDefault="001D7DA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 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E974B1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2.3.1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5A304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Завршени занатски и електро радови, створени бољи услови за рад  и пружање социјалних услуга за око 100 корисника више у односу на претходну годину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50.000</w:t>
            </w:r>
            <w:r w:rsidR="00F64ADA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50.000</w:t>
            </w:r>
            <w:r w:rsidR="00F64ADA" w:rsidRPr="00D07C68">
              <w:rPr>
                <w:sz w:val="20"/>
                <w:szCs w:val="20"/>
              </w:rPr>
              <w:t>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511100</w:t>
            </w:r>
          </w:p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Набавка грађевинских објеката-Центар за социјални рад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CS"/>
              </w:rPr>
              <w:t>Септембар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sr-Cyrl-CS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Љубиша Танацковић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513E28" w:rsidRPr="00D07C68" w:rsidTr="005A304B">
        <w:trPr>
          <w:trHeight w:val="1143"/>
        </w:trPr>
        <w:tc>
          <w:tcPr>
            <w:tcW w:w="21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513E28" w:rsidP="0009102B">
            <w:pPr>
              <w:rPr>
                <w:color w:val="000000"/>
                <w:sz w:val="20"/>
                <w:szCs w:val="20"/>
                <w:lang w:val="sr-Cyrl-BA"/>
              </w:rPr>
            </w:pPr>
          </w:p>
          <w:p w:rsidR="00513E28" w:rsidRPr="00D07C68" w:rsidRDefault="00415B48" w:rsidP="0009102B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7</w:t>
            </w:r>
            <w:r w:rsidR="00513E28" w:rsidRPr="00D07C68">
              <w:rPr>
                <w:color w:val="000000"/>
                <w:sz w:val="20"/>
                <w:szCs w:val="20"/>
              </w:rPr>
              <w:t>.</w:t>
            </w:r>
          </w:p>
        </w:tc>
        <w:tc>
          <w:tcPr>
            <w:tcW w:w="59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Програм подршке породици, браку и повећању наталитета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1D7DA8" w:rsidRPr="00D07C68" w:rsidRDefault="001D7DA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ДС/</w:t>
            </w:r>
            <w:r w:rsidR="00513E28" w:rsidRPr="00D07C68">
              <w:rPr>
                <w:sz w:val="20"/>
                <w:szCs w:val="20"/>
                <w:lang w:val="bs-Cyrl-BA"/>
              </w:rPr>
              <w:t>СЦ2/</w:t>
            </w:r>
          </w:p>
          <w:p w:rsidR="00513E28" w:rsidRPr="00D07C68" w:rsidRDefault="001D7DA8" w:rsidP="001D7DA8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СЕЦ 2.3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 2.3.2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 корисника средстава</w:t>
            </w:r>
          </w:p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Повећање наталитета на подручју Града Бијељина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F64ADA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52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jc w:val="right"/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  <w:lang w:val="bs-Cyrl-BA"/>
              </w:rPr>
              <w:t>25.000,00</w:t>
            </w:r>
          </w:p>
        </w:tc>
        <w:tc>
          <w:tcPr>
            <w:tcW w:w="40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B94F14" w:rsidP="00B94F14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416100 – Пројекти подршке очувању пор. помоћ пор. које лијече стер.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513E28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bs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513E28" w:rsidRPr="00D07C68" w:rsidRDefault="00A14BB2" w:rsidP="00A14BB2">
            <w:pPr>
              <w:rPr>
                <w:sz w:val="20"/>
                <w:szCs w:val="20"/>
                <w:lang w:val="bs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Љубица Млађеновић</w:t>
            </w:r>
          </w:p>
          <w:p w:rsidR="00513E28" w:rsidRPr="00D07C68" w:rsidRDefault="00513E28" w:rsidP="0009102B">
            <w:pPr>
              <w:rPr>
                <w:noProof/>
                <w:sz w:val="20"/>
                <w:szCs w:val="20"/>
                <w:lang w:val="bs-Cyrl-BA"/>
              </w:rPr>
            </w:pPr>
            <w:r w:rsidRPr="00D07C68">
              <w:rPr>
                <w:noProof/>
                <w:sz w:val="20"/>
                <w:szCs w:val="20"/>
                <w:lang w:val="bs-Cyrl-BA"/>
              </w:rPr>
              <w:t>Шеф Одсјека</w:t>
            </w:r>
          </w:p>
        </w:tc>
      </w:tr>
      <w:tr w:rsidR="0082734E" w:rsidRPr="00D07C68" w:rsidTr="005A304B">
        <w:trPr>
          <w:trHeight w:val="426"/>
        </w:trPr>
        <w:tc>
          <w:tcPr>
            <w:tcW w:w="5000" w:type="pct"/>
            <w:gridSpan w:val="1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82734E" w:rsidRPr="00D07C68" w:rsidRDefault="0082734E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РЕКАПИТУЛАЦИЈА  СРЕДСТАВА</w:t>
            </w:r>
          </w:p>
        </w:tc>
      </w:tr>
      <w:tr w:rsidR="00513E28" w:rsidRPr="00D07C68" w:rsidTr="005A304B">
        <w:trPr>
          <w:trHeight w:val="404"/>
        </w:trPr>
        <w:tc>
          <w:tcPr>
            <w:tcW w:w="2299" w:type="pct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513E28" w:rsidRPr="00D07C68" w:rsidRDefault="00513E28" w:rsidP="0009102B">
            <w:pPr>
              <w:rPr>
                <w:b/>
                <w:bCs/>
                <w:sz w:val="20"/>
                <w:szCs w:val="20"/>
                <w:lang w:val="bs-Cyrl-BA"/>
              </w:rPr>
            </w:pPr>
            <w:r w:rsidRPr="00D07C68">
              <w:rPr>
                <w:b/>
                <w:bCs/>
                <w:sz w:val="20"/>
                <w:szCs w:val="20"/>
                <w:lang w:val="bs-Cyrl-BA"/>
              </w:rPr>
              <w:t>Укупно стратешко програмски приоритети</w:t>
            </w:r>
          </w:p>
        </w:tc>
        <w:tc>
          <w:tcPr>
            <w:tcW w:w="49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1.715</w:t>
            </w:r>
            <w:r w:rsidR="00513E28" w:rsidRPr="00D07C6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1.415</w:t>
            </w:r>
            <w:r w:rsidR="00513E28" w:rsidRPr="00D07C6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415B48" w:rsidP="0009102B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300</w:t>
            </w:r>
            <w:r w:rsidR="00513E28" w:rsidRPr="00D07C68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139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513E28" w:rsidRPr="00D07C68" w:rsidRDefault="00513E28" w:rsidP="0009102B">
            <w:pPr>
              <w:rPr>
                <w:sz w:val="20"/>
                <w:szCs w:val="20"/>
                <w:lang w:val="bs-Cyrl-BA"/>
              </w:rPr>
            </w:pPr>
          </w:p>
        </w:tc>
      </w:tr>
    </w:tbl>
    <w:p w:rsidR="00426EDC" w:rsidRDefault="00426EDC" w:rsidP="00795E4B">
      <w:pPr>
        <w:jc w:val="left"/>
        <w:rPr>
          <w:b/>
          <w:sz w:val="22"/>
          <w:szCs w:val="22"/>
          <w:lang w:val="sr-Cyrl-BA"/>
        </w:rPr>
      </w:pPr>
    </w:p>
    <w:p w:rsidR="00D07C68" w:rsidRPr="00697F88" w:rsidRDefault="00D07C68" w:rsidP="00795E4B">
      <w:pPr>
        <w:jc w:val="left"/>
        <w:rPr>
          <w:b/>
          <w:sz w:val="22"/>
          <w:szCs w:val="22"/>
          <w:lang w:val="sr-Cyrl-BA"/>
        </w:rPr>
      </w:pPr>
    </w:p>
    <w:p w:rsidR="00024B26" w:rsidRPr="00A40DF3" w:rsidRDefault="00B31AA6" w:rsidP="00B31AA6">
      <w:pPr>
        <w:pStyle w:val="ListParagraph"/>
        <w:numPr>
          <w:ilvl w:val="0"/>
          <w:numId w:val="6"/>
        </w:numPr>
        <w:jc w:val="both"/>
        <w:rPr>
          <w:b/>
          <w:lang w:val="sr-Cyrl-CS"/>
        </w:rPr>
      </w:pPr>
      <w:r w:rsidRPr="00A40DF3">
        <w:rPr>
          <w:b/>
          <w:lang w:val="sr-Cyrl-CS"/>
        </w:rPr>
        <w:lastRenderedPageBreak/>
        <w:t>ТЕРИТОРИЈАЛНА</w:t>
      </w:r>
      <w:r w:rsidR="00D15359" w:rsidRPr="00A40DF3">
        <w:rPr>
          <w:b/>
          <w:lang w:val="sr-Cyrl-CS"/>
        </w:rPr>
        <w:t xml:space="preserve"> ВАТРОГАСНА</w:t>
      </w:r>
      <w:r w:rsidRPr="00A40DF3">
        <w:rPr>
          <w:b/>
          <w:lang w:val="sr-Cyrl-CS"/>
        </w:rPr>
        <w:t xml:space="preserve"> ЈЕДИНИЦА БИЈЕЉИНА – </w:t>
      </w:r>
      <w:r w:rsidR="00C3031B" w:rsidRPr="00A40DF3">
        <w:rPr>
          <w:b/>
          <w:lang w:val="sr-Cyrl-CS"/>
        </w:rPr>
        <w:t xml:space="preserve">ПРЕГЛЕД СТРАТЕШКИХ ПРОЈЕКАТА ЗА </w:t>
      </w:r>
      <w:r w:rsidR="00795E4B" w:rsidRPr="00A40DF3">
        <w:rPr>
          <w:b/>
          <w:lang w:val="sr-Cyrl-CS"/>
        </w:rPr>
        <w:t>20</w:t>
      </w:r>
      <w:r w:rsidR="005C3C4A" w:rsidRPr="00A40DF3">
        <w:rPr>
          <w:b/>
          <w:lang w:val="sr-Cyrl-CS"/>
        </w:rPr>
        <w:t>2</w:t>
      </w:r>
      <w:r w:rsidR="006C48F6" w:rsidRPr="00A40DF3">
        <w:rPr>
          <w:b/>
          <w:lang w:val="sr-Latn-BA"/>
        </w:rPr>
        <w:t>2</w:t>
      </w:r>
      <w:r w:rsidR="00C3031B" w:rsidRPr="00A40DF3">
        <w:rPr>
          <w:b/>
          <w:lang w:val="sr-Cyrl-CS"/>
        </w:rPr>
        <w:t>.</w:t>
      </w:r>
      <w:r w:rsidR="005B4AC8">
        <w:rPr>
          <w:b/>
          <w:lang w:val="sr-Cyrl-CS"/>
        </w:rPr>
        <w:t xml:space="preserve"> </w:t>
      </w:r>
      <w:r w:rsidRPr="00A40DF3">
        <w:rPr>
          <w:b/>
          <w:lang w:val="sr-Cyrl-CS"/>
        </w:rPr>
        <w:t>ГОДИНУ</w:t>
      </w:r>
    </w:p>
    <w:p w:rsidR="00386996" w:rsidRPr="00386996" w:rsidRDefault="00386996" w:rsidP="00386996">
      <w:pPr>
        <w:pStyle w:val="ListParagraph"/>
        <w:ind w:left="502"/>
        <w:jc w:val="left"/>
        <w:rPr>
          <w:b/>
          <w:sz w:val="22"/>
          <w:szCs w:val="22"/>
          <w:lang w:val="sr-Cyrl-CS"/>
        </w:rPr>
      </w:pPr>
    </w:p>
    <w:tbl>
      <w:tblPr>
        <w:tblW w:w="5534" w:type="pct"/>
        <w:tblInd w:w="-743" w:type="dxa"/>
        <w:tblLayout w:type="fixed"/>
        <w:tblLook w:val="00A0"/>
      </w:tblPr>
      <w:tblGrid>
        <w:gridCol w:w="709"/>
        <w:gridCol w:w="1848"/>
        <w:gridCol w:w="1561"/>
        <w:gridCol w:w="1419"/>
        <w:gridCol w:w="1703"/>
        <w:gridCol w:w="1419"/>
        <w:gridCol w:w="1413"/>
        <w:gridCol w:w="6"/>
        <w:gridCol w:w="1287"/>
        <w:gridCol w:w="1416"/>
        <w:gridCol w:w="1558"/>
        <w:gridCol w:w="1397"/>
      </w:tblGrid>
      <w:tr w:rsidR="005A304B" w:rsidRPr="00D07C68" w:rsidTr="005B2AC4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0A437D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58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795E4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</w:t>
            </w:r>
            <w:r w:rsidR="00C3031B"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тратегијом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за програмом</w:t>
            </w:r>
          </w:p>
        </w:tc>
        <w:tc>
          <w:tcPr>
            <w:tcW w:w="54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86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highlight w:val="yellow"/>
                <w:lang w:val="sr-Cyrl-BA"/>
              </w:rPr>
            </w:pP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795E4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Служби/Одјељењу одговорна за  активност</w:t>
            </w:r>
          </w:p>
        </w:tc>
      </w:tr>
      <w:tr w:rsidR="005A304B" w:rsidRPr="00D07C68" w:rsidTr="005B2AC4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Града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5A304B" w:rsidRPr="00D07C68" w:rsidTr="005B2AC4">
        <w:trPr>
          <w:trHeight w:val="451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8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9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C3031B" w:rsidRPr="00D07C68" w:rsidTr="005A304B">
        <w:trPr>
          <w:trHeight w:val="413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40DF3" w:rsidRPr="00D07C68" w:rsidTr="005B2AC4">
        <w:trPr>
          <w:trHeight w:val="754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Latn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1.</w:t>
            </w:r>
          </w:p>
        </w:tc>
        <w:tc>
          <w:tcPr>
            <w:tcW w:w="58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Изградња</w:t>
            </w:r>
          </w:p>
          <w:p w:rsidR="00A40DF3" w:rsidRPr="00D07C68" w:rsidRDefault="00F64ADA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Ватрогасног</w:t>
            </w:r>
          </w:p>
          <w:p w:rsidR="00A40DF3" w:rsidRPr="00D07C68" w:rsidRDefault="00372F02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Д</w:t>
            </w:r>
            <w:r w:rsidR="00A40DF3" w:rsidRPr="00D07C68">
              <w:rPr>
                <w:color w:val="000000"/>
                <w:sz w:val="20"/>
                <w:szCs w:val="20"/>
              </w:rPr>
              <w:t>ома</w:t>
            </w:r>
            <w:r w:rsidRPr="00D07C68">
              <w:rPr>
                <w:color w:val="000000"/>
                <w:sz w:val="20"/>
                <w:szCs w:val="20"/>
              </w:rPr>
              <w:t>, друга фаза</w:t>
            </w:r>
          </w:p>
        </w:tc>
        <w:tc>
          <w:tcPr>
            <w:tcW w:w="4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ЗС/СЦ3/</w:t>
            </w:r>
          </w:p>
          <w:p w:rsidR="00A40DF3" w:rsidRPr="00D07C68" w:rsidRDefault="00A40DF3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СЕЦ3.3.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Latn-BA"/>
              </w:rPr>
              <w:t>П 3.3.1.2.</w:t>
            </w:r>
          </w:p>
        </w:tc>
        <w:tc>
          <w:tcPr>
            <w:tcW w:w="54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CS"/>
              </w:rPr>
              <w:t>Изградња ватрогасног дома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500.000,00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500.000,00</w:t>
            </w:r>
          </w:p>
        </w:tc>
        <w:tc>
          <w:tcPr>
            <w:tcW w:w="41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B94F14" w:rsidP="00697F88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Latn-BA"/>
              </w:rPr>
              <w:t>0,00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511 100</w:t>
            </w:r>
          </w:p>
          <w:p w:rsidR="00A40DF3" w:rsidRPr="00D07C68" w:rsidRDefault="00A40DF3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Набавка грађевинских објеката</w:t>
            </w:r>
          </w:p>
        </w:tc>
        <w:tc>
          <w:tcPr>
            <w:tcW w:w="49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Децембар,</w:t>
            </w:r>
          </w:p>
          <w:p w:rsidR="00A14BB2" w:rsidRPr="00D07C68" w:rsidRDefault="00A14BB2" w:rsidP="00697F88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2022. године</w:t>
            </w:r>
          </w:p>
        </w:tc>
        <w:tc>
          <w:tcPr>
            <w:tcW w:w="44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D07C68" w:rsidRDefault="00A40DF3" w:rsidP="00697F88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Миле Спасојевић</w:t>
            </w:r>
          </w:p>
        </w:tc>
      </w:tr>
      <w:tr w:rsidR="00C3031B" w:rsidRPr="00D07C68" w:rsidTr="005A304B">
        <w:trPr>
          <w:trHeight w:val="426"/>
        </w:trPr>
        <w:tc>
          <w:tcPr>
            <w:tcW w:w="5000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 w:themeFill="accent1"/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D15359" w:rsidRPr="00D07C68" w:rsidTr="005B2AC4">
        <w:trPr>
          <w:trHeight w:val="323"/>
        </w:trPr>
        <w:tc>
          <w:tcPr>
            <w:tcW w:w="2299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8DB3E2" w:themeFill="text2" w:themeFillTint="66"/>
            <w:noWrap/>
            <w:vAlign w:val="center"/>
          </w:tcPr>
          <w:p w:rsidR="00C3031B" w:rsidRPr="00D07C68" w:rsidRDefault="00C3031B" w:rsidP="00697F88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A40DF3" w:rsidP="00697F88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50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4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A40DF3" w:rsidP="00697F88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50</w:t>
            </w:r>
            <w:r w:rsidR="00F45870" w:rsidRPr="00D07C68">
              <w:rPr>
                <w:b/>
                <w:sz w:val="20"/>
                <w:szCs w:val="20"/>
                <w:lang w:val="sr-Cyrl-BA"/>
              </w:rPr>
              <w:t>0.000,00</w:t>
            </w:r>
          </w:p>
        </w:tc>
        <w:tc>
          <w:tcPr>
            <w:tcW w:w="41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D15359" w:rsidRPr="00D07C68" w:rsidRDefault="00795E4B" w:rsidP="00697F88">
            <w:pPr>
              <w:jc w:val="right"/>
              <w:rPr>
                <w:b/>
                <w:sz w:val="20"/>
                <w:szCs w:val="20"/>
                <w:lang w:val="sr-Cyrl-BA"/>
              </w:rPr>
            </w:pPr>
            <w:r w:rsidRPr="00D07C68">
              <w:rPr>
                <w:b/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139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C3031B" w:rsidRPr="00D07C68" w:rsidRDefault="00C3031B" w:rsidP="00697F88">
            <w:pPr>
              <w:rPr>
                <w:b/>
                <w:sz w:val="20"/>
                <w:szCs w:val="20"/>
                <w:lang w:val="sr-Cyrl-BA"/>
              </w:rPr>
            </w:pPr>
          </w:p>
        </w:tc>
      </w:tr>
    </w:tbl>
    <w:p w:rsidR="005B2AC4" w:rsidRDefault="005B2AC4" w:rsidP="0081464C">
      <w:pPr>
        <w:jc w:val="left"/>
        <w:rPr>
          <w:sz w:val="22"/>
          <w:szCs w:val="22"/>
          <w:lang w:val="sr-Cyrl-BA"/>
        </w:rPr>
      </w:pPr>
    </w:p>
    <w:p w:rsidR="00F0187D" w:rsidRDefault="00F0187D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426EDC" w:rsidRDefault="00426EDC" w:rsidP="0081464C">
      <w:pPr>
        <w:jc w:val="left"/>
        <w:rPr>
          <w:sz w:val="22"/>
          <w:szCs w:val="22"/>
          <w:lang w:val="sr-Cyrl-BA"/>
        </w:rPr>
      </w:pPr>
    </w:p>
    <w:p w:rsidR="00F804CD" w:rsidRPr="005C303F" w:rsidRDefault="00A40DF3" w:rsidP="0081464C">
      <w:pPr>
        <w:pStyle w:val="ListParagraph"/>
        <w:numPr>
          <w:ilvl w:val="0"/>
          <w:numId w:val="6"/>
        </w:numPr>
        <w:jc w:val="left"/>
        <w:rPr>
          <w:sz w:val="22"/>
          <w:szCs w:val="22"/>
          <w:lang w:val="sr-Cyrl-CS"/>
        </w:rPr>
      </w:pPr>
      <w:r w:rsidRPr="00FA7B98">
        <w:rPr>
          <w:b/>
          <w:lang w:val="sr-Cyrl-BA"/>
        </w:rPr>
        <w:lastRenderedPageBreak/>
        <w:t>ОДСЈЕК ЗА ИНФОРМАЦИОНЕ ТЕХНОЛОГИЈЕ</w:t>
      </w:r>
      <w:r w:rsidRPr="006C48F6">
        <w:rPr>
          <w:b/>
          <w:lang w:val="sr-Cyrl-BA"/>
        </w:rPr>
        <w:t xml:space="preserve"> </w:t>
      </w:r>
      <w:r w:rsidRPr="006C48F6">
        <w:rPr>
          <w:b/>
          <w:lang w:val="sr-Cyrl-CS"/>
        </w:rPr>
        <w:t xml:space="preserve">– ПРЕГЛЕД СТРАТЕШКИХ ПРОЈЕКАТА </w:t>
      </w:r>
      <w:r>
        <w:rPr>
          <w:b/>
          <w:lang w:val="sr-Cyrl-CS"/>
        </w:rPr>
        <w:t>ЗА 2022. ГОДИНУ</w:t>
      </w:r>
    </w:p>
    <w:p w:rsidR="00F804CD" w:rsidRDefault="00F804CD" w:rsidP="0081464C">
      <w:pPr>
        <w:jc w:val="left"/>
        <w:rPr>
          <w:sz w:val="22"/>
          <w:szCs w:val="22"/>
          <w:lang w:val="sr-Cyrl-BA"/>
        </w:rPr>
      </w:pPr>
    </w:p>
    <w:tbl>
      <w:tblPr>
        <w:tblW w:w="5484" w:type="pct"/>
        <w:tblInd w:w="-601" w:type="dxa"/>
        <w:tblLayout w:type="fixed"/>
        <w:tblLook w:val="00A0"/>
      </w:tblPr>
      <w:tblGrid>
        <w:gridCol w:w="564"/>
        <w:gridCol w:w="1987"/>
        <w:gridCol w:w="1559"/>
        <w:gridCol w:w="1419"/>
        <w:gridCol w:w="1700"/>
        <w:gridCol w:w="1559"/>
        <w:gridCol w:w="1276"/>
        <w:gridCol w:w="1276"/>
        <w:gridCol w:w="1419"/>
        <w:gridCol w:w="1559"/>
        <w:gridCol w:w="1276"/>
      </w:tblGrid>
      <w:tr w:rsidR="00A40DF3" w:rsidRPr="00F6509F" w:rsidTr="00A14BB2">
        <w:trPr>
          <w:trHeight w:val="848"/>
        </w:trPr>
        <w:tc>
          <w:tcPr>
            <w:tcW w:w="18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програмом</w:t>
            </w:r>
          </w:p>
        </w:tc>
        <w:tc>
          <w:tcPr>
            <w:tcW w:w="54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Укупна планирана средства за текућу годину</w:t>
            </w:r>
          </w:p>
        </w:tc>
        <w:tc>
          <w:tcPr>
            <w:tcW w:w="81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5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ознака екст. извора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40DF3" w:rsidRPr="00CE710E" w:rsidTr="00A14BB2">
        <w:trPr>
          <w:trHeight w:val="47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09" w:type="pct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BE5F1"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40DF3" w:rsidRPr="00CE710E" w:rsidTr="00A14BB2">
        <w:trPr>
          <w:trHeight w:val="299"/>
        </w:trPr>
        <w:tc>
          <w:tcPr>
            <w:tcW w:w="18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0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40DF3" w:rsidRPr="00CE710E" w:rsidTr="00A40DF3">
        <w:trPr>
          <w:trHeight w:val="444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40DF3" w:rsidRPr="005C303F" w:rsidRDefault="00A40DF3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403702" w:rsidRPr="00CE710E" w:rsidTr="00A14BB2">
        <w:trPr>
          <w:trHeight w:val="1490"/>
        </w:trPr>
        <w:tc>
          <w:tcPr>
            <w:tcW w:w="181" w:type="pct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noWrap/>
            <w:vAlign w:val="center"/>
          </w:tcPr>
          <w:p w:rsidR="00403702" w:rsidRPr="005C303F" w:rsidRDefault="00403702" w:rsidP="005C303F">
            <w:pPr>
              <w:rPr>
                <w:sz w:val="20"/>
                <w:szCs w:val="20"/>
              </w:rPr>
            </w:pPr>
            <w:r w:rsidRPr="005C303F">
              <w:rPr>
                <w:sz w:val="20"/>
                <w:szCs w:val="20"/>
              </w:rPr>
              <w:t>1</w:t>
            </w:r>
          </w:p>
        </w:tc>
        <w:tc>
          <w:tcPr>
            <w:tcW w:w="637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rPr>
                <w:sz w:val="20"/>
                <w:szCs w:val="20"/>
                <w:lang w:val="bs-Cyrl-BA"/>
              </w:rPr>
            </w:pPr>
            <w:r w:rsidRPr="005C303F">
              <w:rPr>
                <w:sz w:val="20"/>
                <w:szCs w:val="20"/>
                <w:lang w:val="bs-Cyrl-BA"/>
              </w:rPr>
              <w:t>Унаприједити квалитет услуга и учешће грађана у раду Градске управе</w:t>
            </w:r>
          </w:p>
          <w:p w:rsidR="00403702" w:rsidRPr="005C303F" w:rsidRDefault="00403702" w:rsidP="005C303F">
            <w:pPr>
              <w:rPr>
                <w:sz w:val="20"/>
                <w:szCs w:val="20"/>
                <w:lang w:val="bs-Cyrl-BA"/>
              </w:rPr>
            </w:pPr>
          </w:p>
          <w:p w:rsidR="00403702" w:rsidRPr="005C303F" w:rsidRDefault="00403702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  <w:lang w:val="bs-Cyrl-BA"/>
              </w:rPr>
              <w:t xml:space="preserve">Пројекат </w:t>
            </w:r>
            <w:r w:rsidRPr="005C303F">
              <w:rPr>
                <w:color w:val="333333"/>
                <w:sz w:val="20"/>
                <w:szCs w:val="20"/>
                <w:shd w:val="clear" w:color="auto" w:fill="FFFFFF"/>
              </w:rPr>
              <w:t>“E-participate”</w:t>
            </w:r>
          </w:p>
        </w:tc>
        <w:tc>
          <w:tcPr>
            <w:tcW w:w="500" w:type="pct"/>
            <w:tcBorders>
              <w:top w:val="nil"/>
              <w:left w:val="nil"/>
              <w:right w:val="single" w:sz="4" w:space="0" w:color="auto"/>
            </w:tcBorders>
            <w:noWrap/>
            <w:vAlign w:val="center"/>
          </w:tcPr>
          <w:p w:rsidR="00E974B1" w:rsidRDefault="00E974B1" w:rsidP="005C303F">
            <w:pPr>
              <w:rPr>
                <w:sz w:val="20"/>
                <w:szCs w:val="20"/>
                <w:lang w:val="bs-Cyrl-BA"/>
              </w:rPr>
            </w:pPr>
            <w:r>
              <w:rPr>
                <w:sz w:val="20"/>
                <w:szCs w:val="20"/>
                <w:lang w:val="bs-Cyrl-BA"/>
              </w:rPr>
              <w:t>ДС/СЦ2/</w:t>
            </w:r>
          </w:p>
          <w:p w:rsidR="00403702" w:rsidRPr="005C303F" w:rsidRDefault="00403702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  <w:lang w:val="bs-Cyrl-BA"/>
              </w:rPr>
              <w:t>СЕЦ 2.4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single" w:sz="4" w:space="0" w:color="auto"/>
            </w:tcBorders>
            <w:noWrap/>
            <w:vAlign w:val="center"/>
          </w:tcPr>
          <w:p w:rsidR="00403702" w:rsidRPr="00E974B1" w:rsidRDefault="00E974B1" w:rsidP="005C303F">
            <w:pPr>
              <w:pStyle w:val="NoSpacing"/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</w:rPr>
              <w:t>П 2.4.1</w:t>
            </w:r>
          </w:p>
          <w:p w:rsidR="00403702" w:rsidRPr="005C303F" w:rsidRDefault="00403702" w:rsidP="005C303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770D48" w:rsidRDefault="00770D48" w:rsidP="005C303F">
            <w:pPr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 xml:space="preserve"> Повећан број грађана који учествују на јавним расправама о локалним одлукама и политикама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5C303F">
              <w:rPr>
                <w:sz w:val="20"/>
                <w:szCs w:val="20"/>
                <w:lang w:val="sr-Cyrl-BA"/>
              </w:rPr>
              <w:t>40.000,00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B94F14" w:rsidRDefault="00B94F14" w:rsidP="005C303F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0,00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jc w:val="right"/>
              <w:rPr>
                <w:sz w:val="20"/>
                <w:szCs w:val="20"/>
              </w:rPr>
            </w:pPr>
            <w:r w:rsidRPr="005C303F">
              <w:rPr>
                <w:sz w:val="20"/>
                <w:szCs w:val="20"/>
              </w:rPr>
              <w:t>40.000,00</w:t>
            </w:r>
          </w:p>
        </w:tc>
        <w:tc>
          <w:tcPr>
            <w:tcW w:w="455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rPr>
                <w:color w:val="000000"/>
                <w:sz w:val="20"/>
                <w:szCs w:val="20"/>
              </w:rPr>
            </w:pPr>
            <w:r w:rsidRPr="005C303F">
              <w:rPr>
                <w:color w:val="333333"/>
                <w:sz w:val="20"/>
                <w:szCs w:val="20"/>
                <w:shd w:val="clear" w:color="auto" w:fill="FFFFFF"/>
              </w:rPr>
              <w:t>Реализује Transparency International уз финансијску подршку Амбасаде  Kraljevine Nizozemske у БИХ</w:t>
            </w:r>
          </w:p>
        </w:tc>
        <w:tc>
          <w:tcPr>
            <w:tcW w:w="500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A14BB2" w:rsidRDefault="00A14BB2" w:rsidP="00A14BB2">
            <w:pPr>
              <w:rPr>
                <w:sz w:val="20"/>
                <w:szCs w:val="20"/>
                <w:lang w:val="sr-Cyrl-BA"/>
              </w:rPr>
            </w:pPr>
            <w:r>
              <w:rPr>
                <w:sz w:val="20"/>
                <w:szCs w:val="20"/>
                <w:lang w:val="sr-Cyrl-BA"/>
              </w:rPr>
              <w:t>Децембар,</w:t>
            </w:r>
          </w:p>
          <w:p w:rsidR="00403702" w:rsidRPr="005C303F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09102B">
              <w:rPr>
                <w:sz w:val="20"/>
                <w:szCs w:val="20"/>
              </w:rPr>
              <w:t>2022.</w:t>
            </w:r>
            <w:r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09" w:type="pc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:rsidR="00403702" w:rsidRPr="005C303F" w:rsidRDefault="00403702" w:rsidP="005C303F">
            <w:pPr>
              <w:rPr>
                <w:color w:val="000000"/>
                <w:sz w:val="20"/>
                <w:szCs w:val="20"/>
              </w:rPr>
            </w:pPr>
            <w:r w:rsidRPr="005C303F">
              <w:rPr>
                <w:color w:val="000000"/>
                <w:sz w:val="20"/>
                <w:szCs w:val="20"/>
              </w:rPr>
              <w:t>Драгана Дувњак/ Зоран Раниловић</w:t>
            </w:r>
          </w:p>
        </w:tc>
      </w:tr>
      <w:tr w:rsidR="00A40DF3" w:rsidRPr="00CE710E" w:rsidTr="00A40DF3">
        <w:trPr>
          <w:trHeight w:val="439"/>
        </w:trPr>
        <w:tc>
          <w:tcPr>
            <w:tcW w:w="500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A40DF3" w:rsidRPr="005C303F" w:rsidRDefault="00A40DF3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A40DF3" w:rsidRPr="00CE710E" w:rsidTr="005B2AC4">
        <w:trPr>
          <w:trHeight w:val="439"/>
        </w:trPr>
        <w:tc>
          <w:tcPr>
            <w:tcW w:w="2318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6D9F1"/>
            <w:noWrap/>
            <w:vAlign w:val="center"/>
          </w:tcPr>
          <w:p w:rsidR="00A40DF3" w:rsidRPr="005C303F" w:rsidRDefault="00A40DF3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5C303F">
              <w:rPr>
                <w:b/>
                <w:bCs/>
                <w:sz w:val="20"/>
                <w:szCs w:val="20"/>
                <w:lang w:val="sr-Cyrl-BA"/>
              </w:rPr>
              <w:t>Укупни стратешки програмски приоритети</w:t>
            </w:r>
          </w:p>
        </w:tc>
        <w:tc>
          <w:tcPr>
            <w:tcW w:w="500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403702" w:rsidP="005C303F">
            <w:pPr>
              <w:jc w:val="right"/>
              <w:rPr>
                <w:b/>
                <w:sz w:val="20"/>
                <w:szCs w:val="20"/>
              </w:rPr>
            </w:pPr>
            <w:r w:rsidRPr="005C303F">
              <w:rPr>
                <w:b/>
                <w:sz w:val="20"/>
                <w:szCs w:val="20"/>
              </w:rPr>
              <w:t>40</w:t>
            </w:r>
            <w:r w:rsidR="00A40DF3" w:rsidRPr="005C303F">
              <w:rPr>
                <w:b/>
                <w:sz w:val="20"/>
                <w:szCs w:val="20"/>
              </w:rPr>
              <w:t>.000,00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403702" w:rsidP="005C303F">
            <w:pPr>
              <w:jc w:val="right"/>
              <w:rPr>
                <w:b/>
                <w:sz w:val="20"/>
                <w:szCs w:val="20"/>
              </w:rPr>
            </w:pPr>
            <w:r w:rsidRPr="005C303F">
              <w:rPr>
                <w:b/>
                <w:sz w:val="20"/>
                <w:szCs w:val="20"/>
              </w:rPr>
              <w:t>0.00</w:t>
            </w:r>
          </w:p>
        </w:tc>
        <w:tc>
          <w:tcPr>
            <w:tcW w:w="4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403702" w:rsidP="005C303F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5C303F">
              <w:rPr>
                <w:b/>
                <w:sz w:val="20"/>
                <w:szCs w:val="20"/>
              </w:rPr>
              <w:t>40</w:t>
            </w:r>
            <w:r w:rsidR="00A40DF3" w:rsidRPr="005C303F">
              <w:rPr>
                <w:b/>
                <w:sz w:val="20"/>
                <w:szCs w:val="20"/>
                <w:lang w:val="sr-Latn-BA"/>
              </w:rPr>
              <w:t>.000,00</w:t>
            </w:r>
          </w:p>
        </w:tc>
        <w:tc>
          <w:tcPr>
            <w:tcW w:w="1364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6D9F1"/>
            <w:vAlign w:val="center"/>
          </w:tcPr>
          <w:p w:rsidR="00A40DF3" w:rsidRPr="005C303F" w:rsidRDefault="00A40DF3" w:rsidP="005C303F">
            <w:pPr>
              <w:rPr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F804CD" w:rsidRDefault="00F804CD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Default="00F07651" w:rsidP="0081464C">
      <w:pPr>
        <w:jc w:val="left"/>
        <w:rPr>
          <w:sz w:val="22"/>
          <w:szCs w:val="22"/>
        </w:rPr>
      </w:pPr>
    </w:p>
    <w:p w:rsidR="00F07651" w:rsidRPr="00F07651" w:rsidRDefault="00F07651" w:rsidP="0081464C">
      <w:pPr>
        <w:jc w:val="left"/>
        <w:rPr>
          <w:sz w:val="22"/>
          <w:szCs w:val="22"/>
        </w:rPr>
      </w:pPr>
    </w:p>
    <w:p w:rsidR="00F804CD" w:rsidRDefault="00F804CD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5C303F" w:rsidRDefault="005C303F" w:rsidP="0081464C">
      <w:pPr>
        <w:jc w:val="left"/>
        <w:rPr>
          <w:sz w:val="22"/>
          <w:szCs w:val="22"/>
          <w:lang w:val="sr-Cyrl-BA"/>
        </w:rPr>
      </w:pPr>
    </w:p>
    <w:p w:rsidR="009F2E8A" w:rsidRPr="00F64ADA" w:rsidRDefault="009F2E8A" w:rsidP="009F2E8A">
      <w:pPr>
        <w:pStyle w:val="ListParagraph"/>
        <w:numPr>
          <w:ilvl w:val="0"/>
          <w:numId w:val="6"/>
        </w:numPr>
        <w:jc w:val="left"/>
        <w:rPr>
          <w:sz w:val="22"/>
          <w:szCs w:val="22"/>
          <w:lang w:val="sr-Cyrl-CS"/>
        </w:rPr>
      </w:pPr>
      <w:r w:rsidRPr="00F64ADA">
        <w:rPr>
          <w:b/>
          <w:lang w:val="sr-Cyrl-BA"/>
        </w:rPr>
        <w:lastRenderedPageBreak/>
        <w:t xml:space="preserve">ОДЈЕЉЕЊЕ ЗА ПРОСТОРНО УРЕЂЕЊЕ </w:t>
      </w:r>
      <w:r w:rsidRPr="00F64ADA">
        <w:rPr>
          <w:b/>
          <w:lang w:val="sr-Cyrl-CS"/>
        </w:rPr>
        <w:t>– ПРЕГЛЕД СТРАТЕШКИХ ПРОЈЕКАТА ЗА 2022. ГОДИНУ</w:t>
      </w:r>
    </w:p>
    <w:p w:rsidR="00255B11" w:rsidRDefault="00255B11" w:rsidP="0081464C">
      <w:pPr>
        <w:jc w:val="left"/>
        <w:rPr>
          <w:sz w:val="22"/>
          <w:szCs w:val="22"/>
          <w:lang w:val="sr-Cyrl-BA"/>
        </w:rPr>
      </w:pPr>
    </w:p>
    <w:tbl>
      <w:tblPr>
        <w:tblW w:w="5533" w:type="pct"/>
        <w:tblInd w:w="-601" w:type="dxa"/>
        <w:tblLayout w:type="fixed"/>
        <w:tblLook w:val="00A0"/>
      </w:tblPr>
      <w:tblGrid>
        <w:gridCol w:w="709"/>
        <w:gridCol w:w="1986"/>
        <w:gridCol w:w="1416"/>
        <w:gridCol w:w="1403"/>
        <w:gridCol w:w="1724"/>
        <w:gridCol w:w="1413"/>
        <w:gridCol w:w="9"/>
        <w:gridCol w:w="1410"/>
        <w:gridCol w:w="9"/>
        <w:gridCol w:w="1413"/>
        <w:gridCol w:w="22"/>
        <w:gridCol w:w="1385"/>
        <w:gridCol w:w="1410"/>
        <w:gridCol w:w="28"/>
        <w:gridCol w:w="1397"/>
      </w:tblGrid>
      <w:tr w:rsidR="00A0573D" w:rsidRPr="00D07C68" w:rsidTr="00A14BB2">
        <w:trPr>
          <w:trHeight w:val="782"/>
        </w:trPr>
        <w:tc>
          <w:tcPr>
            <w:tcW w:w="22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РБ</w:t>
            </w:r>
          </w:p>
        </w:tc>
        <w:tc>
          <w:tcPr>
            <w:tcW w:w="63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Пројекти, мјере и редовни послови</w:t>
            </w:r>
          </w:p>
        </w:tc>
        <w:tc>
          <w:tcPr>
            <w:tcW w:w="45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Веза са Стратегијом</w:t>
            </w:r>
          </w:p>
        </w:tc>
        <w:tc>
          <w:tcPr>
            <w:tcW w:w="4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</w:rPr>
              <w:t>В</w:t>
            </w: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еза за програмом</w:t>
            </w:r>
          </w:p>
        </w:tc>
        <w:tc>
          <w:tcPr>
            <w:tcW w:w="54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Резултати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52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Укупно планирана средства за текућу годину</w:t>
            </w:r>
          </w:p>
        </w:tc>
        <w:tc>
          <w:tcPr>
            <w:tcW w:w="907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Планирана средства (текућа година)</w:t>
            </w:r>
          </w:p>
        </w:tc>
        <w:tc>
          <w:tcPr>
            <w:tcW w:w="44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Буџетски код и/или ознаку екст. извора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8DB4E3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Рок за извршење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(у текућој години)</w:t>
            </w:r>
          </w:p>
        </w:tc>
        <w:tc>
          <w:tcPr>
            <w:tcW w:w="44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8DB4E3"/>
            <w:vAlign w:val="center"/>
          </w:tcPr>
          <w:p w:rsidR="00A14BB2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Особа у Служби/</w:t>
            </w:r>
          </w:p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Одјељењу одговорна за  активност</w:t>
            </w:r>
          </w:p>
        </w:tc>
      </w:tr>
      <w:tr w:rsidR="00A0573D" w:rsidRPr="00D07C68" w:rsidTr="00A14BB2">
        <w:trPr>
          <w:trHeight w:val="443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Буџет ЈЛС</w:t>
            </w:r>
          </w:p>
        </w:tc>
        <w:tc>
          <w:tcPr>
            <w:tcW w:w="456" w:type="pct"/>
            <w:gridSpan w:val="2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Екстерни извори</w:t>
            </w: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:rsidTr="00A14BB2">
        <w:trPr>
          <w:trHeight w:val="276"/>
        </w:trPr>
        <w:tc>
          <w:tcPr>
            <w:tcW w:w="22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63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sz w:val="20"/>
                <w:szCs w:val="20"/>
                <w:lang w:val="sr-Cyrl-BA"/>
              </w:rPr>
            </w:pPr>
          </w:p>
        </w:tc>
        <w:tc>
          <w:tcPr>
            <w:tcW w:w="45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54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2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1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6" w:type="pct"/>
            <w:gridSpan w:val="2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8CCE4" w:themeFill="accent1" w:themeFillTint="66"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57" w:type="pct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  <w:tc>
          <w:tcPr>
            <w:tcW w:w="44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</w:p>
        </w:tc>
      </w:tr>
      <w:tr w:rsidR="00A0573D" w:rsidRPr="00D07C68" w:rsidTr="00A0573D">
        <w:trPr>
          <w:trHeight w:val="410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center"/>
          </w:tcPr>
          <w:p w:rsidR="00A0573D" w:rsidRPr="00D07C68" w:rsidRDefault="00A0573D" w:rsidP="005C303F">
            <w:pPr>
              <w:rPr>
                <w:b/>
                <w:bCs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color w:val="000000"/>
                <w:sz w:val="20"/>
                <w:szCs w:val="20"/>
                <w:lang w:val="sr-Cyrl-BA"/>
              </w:rPr>
              <w:t>СТРАТЕШКИ ПРОЈЕКТИ И МЈЕРЕ</w:t>
            </w:r>
          </w:p>
        </w:tc>
      </w:tr>
      <w:tr w:rsidR="00A0573D" w:rsidRPr="00D07C68" w:rsidTr="00A14BB2">
        <w:trPr>
          <w:trHeight w:val="1375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1.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„Дашница 1“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СЦ 3/</w:t>
            </w: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</w:t>
            </w:r>
            <w:r w:rsidR="00E974B1" w:rsidRPr="00D07C68">
              <w:rPr>
                <w:color w:val="000000"/>
                <w:sz w:val="20"/>
                <w:szCs w:val="20"/>
                <w:lang w:val="sr-Cyrl-BA"/>
              </w:rPr>
              <w:t>Е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t>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„Дашница 1“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3.264,00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3.264,00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Март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„Гвоздевићи“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„Гвоздевићи“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8.176,00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8.176,00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Март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3.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„Филип Вишњић“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„Филип Вишњић“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06E" w:rsidRPr="00D07C68" w:rsidRDefault="00EB506E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26.862,00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26.862,00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4.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„Галац“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П 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„Галац“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EB506E" w:rsidRPr="00D07C68" w:rsidRDefault="00EB506E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65.432,00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65.432,00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  <w:r w:rsidR="00F64ADA" w:rsidRPr="00D07C68">
              <w:rPr>
                <w:color w:val="000000"/>
                <w:sz w:val="20"/>
                <w:szCs w:val="20"/>
              </w:rPr>
              <w:t xml:space="preserve"> 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</w:p>
          <w:p w:rsidR="00A0573D" w:rsidRPr="00D07C68" w:rsidRDefault="00A0573D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Урбанистички пројекат „Пословни комерцијално-административни 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центар“ у оквиру РП „Центар града“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Израђен Урбанистички пројекат „Пословни </w:t>
            </w: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комерцијално-административни центар“ у оквиру РП „Центар града“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15.345,00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B94F14" w:rsidP="005C303F">
            <w:pPr>
              <w:jc w:val="right"/>
              <w:rPr>
                <w:sz w:val="20"/>
                <w:szCs w:val="20"/>
              </w:rPr>
            </w:pPr>
            <w:r w:rsidRPr="00D07C68">
              <w:rPr>
                <w:sz w:val="20"/>
                <w:szCs w:val="20"/>
              </w:rPr>
              <w:t>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EB506E" w:rsidP="00EB506E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15.345,00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</w:t>
            </w:r>
            <w:r w:rsidRPr="00D07C68">
              <w:rPr>
                <w:color w:val="000000"/>
                <w:sz w:val="20"/>
                <w:szCs w:val="20"/>
              </w:rPr>
              <w:lastRenderedPageBreak/>
              <w:t>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A0573D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lastRenderedPageBreak/>
              <w:t>Јул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3F128E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lastRenderedPageBreak/>
              <w:t>6.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„Лединци 2“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„Лединци 2“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55.000,00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55.000,00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EB506E" w:rsidP="00EB506E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 2022.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3F128E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7.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„Индустријска зона 4“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„Индустријска зона 4“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52.000,00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52.000,00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747FF6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14BB2">
        <w:trPr>
          <w:trHeight w:val="710"/>
        </w:trPr>
        <w:tc>
          <w:tcPr>
            <w:tcW w:w="225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3F128E" w:rsidP="005C303F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  <w:lang w:val="sr-Cyrl-BA"/>
              </w:rPr>
              <w:t>8.</w:t>
            </w:r>
          </w:p>
        </w:tc>
        <w:tc>
          <w:tcPr>
            <w:tcW w:w="63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Регулациони план „Агро-тржни центар“ у Бијељини</w:t>
            </w:r>
          </w:p>
        </w:tc>
        <w:tc>
          <w:tcPr>
            <w:tcW w:w="4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E974B1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ЗС/СЦ 3/</w:t>
            </w:r>
          </w:p>
          <w:p w:rsidR="00A0573D" w:rsidRPr="00D07C68" w:rsidRDefault="00E974B1" w:rsidP="00E974B1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СЕЦ 3.1</w:t>
            </w:r>
          </w:p>
        </w:tc>
        <w:tc>
          <w:tcPr>
            <w:tcW w:w="44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A0573D" w:rsidRPr="00D07C68" w:rsidRDefault="003F128E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 xml:space="preserve">П </w:t>
            </w:r>
            <w:r w:rsidR="00A0573D" w:rsidRPr="00D07C68">
              <w:rPr>
                <w:color w:val="000000"/>
                <w:sz w:val="20"/>
                <w:szCs w:val="20"/>
                <w:lang w:val="sr-Cyrl-BA"/>
              </w:rPr>
              <w:t>3.1.1.</w:t>
            </w:r>
          </w:p>
        </w:tc>
        <w:tc>
          <w:tcPr>
            <w:tcW w:w="5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148EB" w:rsidP="005C303F">
            <w:pPr>
              <w:rPr>
                <w:color w:val="000000"/>
                <w:sz w:val="20"/>
                <w:szCs w:val="20"/>
                <w:lang w:val="sr-Cyrl-CS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Израђен и усвојен Регулациони план „Агро-тржни центар“ у Бијељини</w:t>
            </w:r>
          </w:p>
        </w:tc>
        <w:tc>
          <w:tcPr>
            <w:tcW w:w="44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35</w:t>
            </w:r>
            <w:r w:rsidR="00A0573D" w:rsidRPr="00D07C68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747FF6" w:rsidP="005C303F">
            <w:pPr>
              <w:jc w:val="right"/>
              <w:rPr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35</w:t>
            </w:r>
            <w:r w:rsidR="00A0573D" w:rsidRPr="00D07C68">
              <w:rPr>
                <w:sz w:val="20"/>
                <w:szCs w:val="20"/>
                <w:lang w:val="sr-Cyrl-BA"/>
              </w:rPr>
              <w:t>.000,00</w:t>
            </w:r>
          </w:p>
        </w:tc>
        <w:tc>
          <w:tcPr>
            <w:tcW w:w="45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9975E9" w:rsidP="005C303F">
            <w:pPr>
              <w:jc w:val="right"/>
              <w:rPr>
                <w:sz w:val="20"/>
                <w:szCs w:val="20"/>
                <w:lang w:val="sr-Latn-BA"/>
              </w:rPr>
            </w:pPr>
            <w:r w:rsidRPr="00D07C68">
              <w:rPr>
                <w:sz w:val="20"/>
                <w:szCs w:val="20"/>
                <w:lang w:val="sr-Cyrl-BA"/>
              </w:rPr>
              <w:t>0,00</w:t>
            </w:r>
          </w:p>
        </w:tc>
        <w:tc>
          <w:tcPr>
            <w:tcW w:w="44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511700</w:t>
            </w:r>
          </w:p>
          <w:p w:rsidR="00F64ADA" w:rsidRPr="00D07C68" w:rsidRDefault="00F64ADA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</w:rPr>
              <w:t>Пројектовање -урбанистичка регулатива</w:t>
            </w:r>
          </w:p>
        </w:tc>
        <w:tc>
          <w:tcPr>
            <w:tcW w:w="448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14BB2" w:rsidRPr="00D07C68" w:rsidRDefault="00747FF6" w:rsidP="00A14BB2">
            <w:pPr>
              <w:rPr>
                <w:sz w:val="20"/>
                <w:szCs w:val="20"/>
                <w:lang w:val="sr-Cyrl-BA"/>
              </w:rPr>
            </w:pPr>
            <w:r w:rsidRPr="00D07C68">
              <w:rPr>
                <w:color w:val="000000"/>
                <w:sz w:val="20"/>
                <w:szCs w:val="20"/>
                <w:lang w:val="sr-Cyrl-BA"/>
              </w:rPr>
              <w:t>Децембар</w:t>
            </w:r>
            <w:r w:rsidR="00A14BB2" w:rsidRPr="00D07C68">
              <w:rPr>
                <w:sz w:val="20"/>
                <w:szCs w:val="20"/>
                <w:lang w:val="sr-Cyrl-BA"/>
              </w:rPr>
              <w:t>,</w:t>
            </w:r>
          </w:p>
          <w:p w:rsidR="00A0573D" w:rsidRPr="00D07C68" w:rsidRDefault="00A14BB2" w:rsidP="00A14BB2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sz w:val="20"/>
                <w:szCs w:val="20"/>
              </w:rPr>
              <w:t>2022.</w:t>
            </w:r>
            <w:r w:rsidRPr="00D07C68">
              <w:rPr>
                <w:sz w:val="20"/>
                <w:szCs w:val="20"/>
                <w:lang w:val="sr-Cyrl-BA"/>
              </w:rPr>
              <w:t xml:space="preserve"> године</w:t>
            </w:r>
          </w:p>
        </w:tc>
        <w:tc>
          <w:tcPr>
            <w:tcW w:w="45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</w:rPr>
            </w:pPr>
            <w:r w:rsidRPr="00D07C68">
              <w:rPr>
                <w:color w:val="000000"/>
                <w:sz w:val="20"/>
                <w:szCs w:val="20"/>
              </w:rPr>
              <w:t>Бојана Вујовић</w:t>
            </w:r>
          </w:p>
        </w:tc>
      </w:tr>
      <w:tr w:rsidR="00A0573D" w:rsidRPr="00D07C68" w:rsidTr="00A0573D">
        <w:trPr>
          <w:trHeight w:val="439"/>
        </w:trPr>
        <w:tc>
          <w:tcPr>
            <w:tcW w:w="5000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4F81BD"/>
            <w:noWrap/>
            <w:vAlign w:val="center"/>
          </w:tcPr>
          <w:p w:rsidR="00A0573D" w:rsidRPr="00D07C68" w:rsidRDefault="00A0573D" w:rsidP="005C303F">
            <w:pPr>
              <w:rPr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РЕКАПИТУЛАЦИЈА  СРЕДСТАВА</w:t>
            </w:r>
          </w:p>
        </w:tc>
      </w:tr>
      <w:tr w:rsidR="00A0573D" w:rsidRPr="00D07C68" w:rsidTr="00747FF6">
        <w:trPr>
          <w:trHeight w:val="439"/>
        </w:trPr>
        <w:tc>
          <w:tcPr>
            <w:tcW w:w="2300" w:type="pct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noWrap/>
            <w:vAlign w:val="center"/>
          </w:tcPr>
          <w:p w:rsidR="00A0573D" w:rsidRPr="00D07C68" w:rsidRDefault="00A0573D" w:rsidP="005C303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  <w:r w:rsidRPr="00D07C68">
              <w:rPr>
                <w:b/>
                <w:bCs/>
                <w:sz w:val="20"/>
                <w:szCs w:val="20"/>
                <w:lang w:val="sr-Cyrl-BA"/>
              </w:rPr>
              <w:t>Укупно стратешко програмски приоритети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747FF6" w:rsidRPr="00D07C68" w:rsidRDefault="00747FF6" w:rsidP="00747FF6">
            <w:pPr>
              <w:rPr>
                <w:b/>
                <w:sz w:val="20"/>
                <w:szCs w:val="20"/>
              </w:rPr>
            </w:pPr>
          </w:p>
          <w:p w:rsidR="00A0573D" w:rsidRPr="00D07C68" w:rsidRDefault="00747FF6" w:rsidP="00747FF6">
            <w:pPr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261.079</w:t>
            </w:r>
            <w:r w:rsidR="00A0573D" w:rsidRPr="00D07C68">
              <w:rPr>
                <w:b/>
                <w:sz w:val="20"/>
                <w:szCs w:val="20"/>
              </w:rPr>
              <w:t>,00</w:t>
            </w:r>
          </w:p>
          <w:p w:rsidR="00EB506E" w:rsidRPr="00D07C68" w:rsidRDefault="00EB506E" w:rsidP="00747FF6">
            <w:pPr>
              <w:rPr>
                <w:b/>
                <w:color w:val="FF0000"/>
                <w:sz w:val="20"/>
                <w:szCs w:val="20"/>
              </w:rPr>
            </w:pPr>
            <w:bookmarkStart w:id="0" w:name="_GoBack"/>
            <w:bookmarkEnd w:id="0"/>
          </w:p>
        </w:tc>
        <w:tc>
          <w:tcPr>
            <w:tcW w:w="448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0573D" w:rsidRPr="00D07C68" w:rsidRDefault="00747FF6" w:rsidP="005C303F">
            <w:pPr>
              <w:jc w:val="right"/>
              <w:rPr>
                <w:b/>
                <w:sz w:val="20"/>
                <w:szCs w:val="20"/>
              </w:rPr>
            </w:pPr>
            <w:r w:rsidRPr="00D07C68">
              <w:rPr>
                <w:b/>
                <w:sz w:val="20"/>
                <w:szCs w:val="20"/>
              </w:rPr>
              <w:t>245.734</w:t>
            </w:r>
            <w:r w:rsidR="00A0573D" w:rsidRPr="00D07C68">
              <w:rPr>
                <w:b/>
                <w:sz w:val="20"/>
                <w:szCs w:val="20"/>
              </w:rPr>
              <w:t>,00</w:t>
            </w:r>
          </w:p>
        </w:tc>
        <w:tc>
          <w:tcPr>
            <w:tcW w:w="452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0573D" w:rsidRPr="00D07C68" w:rsidRDefault="00747FF6" w:rsidP="005C303F">
            <w:pPr>
              <w:jc w:val="right"/>
              <w:rPr>
                <w:b/>
                <w:sz w:val="20"/>
                <w:szCs w:val="20"/>
                <w:lang w:val="sr-Latn-BA"/>
              </w:rPr>
            </w:pPr>
            <w:r w:rsidRPr="00D07C68">
              <w:rPr>
                <w:b/>
                <w:sz w:val="20"/>
                <w:szCs w:val="20"/>
              </w:rPr>
              <w:t>15.345</w:t>
            </w:r>
            <w:r w:rsidR="009975E9" w:rsidRPr="00D07C68">
              <w:rPr>
                <w:b/>
                <w:sz w:val="20"/>
                <w:szCs w:val="20"/>
                <w:lang w:val="sr-Cyrl-BA"/>
              </w:rPr>
              <w:t>,00</w:t>
            </w:r>
          </w:p>
        </w:tc>
        <w:tc>
          <w:tcPr>
            <w:tcW w:w="1348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8DB3E2" w:themeFill="text2" w:themeFillTint="66"/>
            <w:vAlign w:val="center"/>
          </w:tcPr>
          <w:p w:rsidR="00A0573D" w:rsidRPr="00D07C68" w:rsidRDefault="00A0573D" w:rsidP="005C303F">
            <w:pPr>
              <w:rPr>
                <w:b/>
                <w:color w:val="000000"/>
                <w:sz w:val="20"/>
                <w:szCs w:val="20"/>
                <w:lang w:val="sr-Cyrl-BA"/>
              </w:rPr>
            </w:pPr>
          </w:p>
        </w:tc>
      </w:tr>
    </w:tbl>
    <w:p w:rsidR="00610DA5" w:rsidRPr="00437D6B" w:rsidRDefault="00610DA5" w:rsidP="00D71698">
      <w:pPr>
        <w:jc w:val="both"/>
        <w:rPr>
          <w:sz w:val="22"/>
          <w:szCs w:val="22"/>
        </w:rPr>
        <w:sectPr w:rsidR="00610DA5" w:rsidRPr="00437D6B" w:rsidSect="000049C8">
          <w:pgSz w:w="16838" w:h="11906" w:orient="landscape"/>
          <w:pgMar w:top="851" w:right="1418" w:bottom="851" w:left="1418" w:header="709" w:footer="709" w:gutter="0"/>
          <w:cols w:space="708"/>
          <w:docGrid w:linePitch="360"/>
        </w:sectPr>
      </w:pPr>
    </w:p>
    <w:tbl>
      <w:tblPr>
        <w:tblpPr w:leftFromText="180" w:rightFromText="180" w:vertAnchor="text" w:horzAnchor="margin" w:tblpXSpec="center" w:tblpY="-44"/>
        <w:tblW w:w="956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67"/>
        <w:gridCol w:w="3543"/>
        <w:gridCol w:w="1843"/>
        <w:gridCol w:w="1843"/>
        <w:gridCol w:w="1768"/>
      </w:tblGrid>
      <w:tr w:rsidR="00F804CD" w:rsidRPr="008D1C25" w:rsidTr="00FC2EF6">
        <w:tc>
          <w:tcPr>
            <w:tcW w:w="9564" w:type="dxa"/>
            <w:gridSpan w:val="5"/>
            <w:tcBorders>
              <w:top w:val="thinThickSmallGap" w:sz="24" w:space="0" w:color="auto"/>
              <w:left w:val="thinThickSmallGap" w:sz="24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  <w:p w:rsidR="00A1557A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П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Л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Ц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И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Ј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 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Д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А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В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 xml:space="preserve">А </w:t>
            </w:r>
          </w:p>
          <w:p w:rsidR="00F804CD" w:rsidRPr="008D1C25" w:rsidRDefault="00F804CD" w:rsidP="00C32C60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(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М</w:t>
            </w:r>
            <w:r w:rsidR="00A1557A">
              <w:rPr>
                <w:b/>
                <w:bCs/>
                <w:sz w:val="22"/>
                <w:szCs w:val="22"/>
                <w:lang w:val="bs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bs-Cyrl-BA"/>
              </w:rPr>
              <w:t>)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:rsidTr="00F804CD">
        <w:trPr>
          <w:trHeight w:val="420"/>
        </w:trPr>
        <w:tc>
          <w:tcPr>
            <w:tcW w:w="4110" w:type="dxa"/>
            <w:gridSpan w:val="2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F804CD" w:rsidRDefault="00F804CD" w:rsidP="00F804CD">
            <w:pPr>
              <w:rPr>
                <w:b/>
                <w:bCs/>
                <w:sz w:val="22"/>
                <w:szCs w:val="22"/>
              </w:rPr>
            </w:pPr>
            <w:r w:rsidRPr="008D1C25">
              <w:rPr>
                <w:b/>
                <w:bCs/>
                <w:sz w:val="22"/>
                <w:szCs w:val="22"/>
              </w:rPr>
              <w:t>Радна</w:t>
            </w:r>
            <w:r w:rsidR="00A1557A">
              <w:rPr>
                <w:b/>
                <w:bCs/>
                <w:sz w:val="22"/>
                <w:szCs w:val="22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</w:rPr>
              <w:t>јединица</w:t>
            </w:r>
          </w:p>
          <w:p w:rsidR="00FC2EF6" w:rsidRPr="00FC2EF6" w:rsidRDefault="00FC2EF6" w:rsidP="00F804CD">
            <w:pPr>
              <w:rPr>
                <w:b/>
                <w:bCs/>
                <w:sz w:val="16"/>
                <w:szCs w:val="22"/>
              </w:rPr>
            </w:pP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</w:rPr>
            </w:pPr>
            <w:r w:rsidRPr="008D1C25">
              <w:rPr>
                <w:b/>
                <w:bCs/>
                <w:sz w:val="22"/>
                <w:szCs w:val="22"/>
              </w:rPr>
              <w:t>Одјељење / Одсјек</w:t>
            </w:r>
          </w:p>
        </w:tc>
        <w:tc>
          <w:tcPr>
            <w:tcW w:w="1843" w:type="dxa"/>
            <w:vMerge w:val="restart"/>
            <w:tcBorders>
              <w:top w:val="single" w:sz="18" w:space="0" w:color="auto"/>
              <w:left w:val="single" w:sz="18" w:space="0" w:color="auto"/>
              <w:right w:val="single" w:sz="18" w:space="0" w:color="auto"/>
            </w:tcBorders>
            <w:shd w:val="clear" w:color="auto" w:fill="8DB3E2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bs-Cyrl-BA"/>
              </w:rPr>
              <w:t>Укупно планирана средства за текућу годину</w:t>
            </w:r>
          </w:p>
        </w:tc>
        <w:tc>
          <w:tcPr>
            <w:tcW w:w="3611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8DB3E2"/>
            <w:vAlign w:val="center"/>
          </w:tcPr>
          <w:p w:rsidR="00F804CD" w:rsidRPr="008D1C25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</w:p>
          <w:p w:rsidR="00A1557A" w:rsidRDefault="00F804CD" w:rsidP="00F804CD">
            <w:pPr>
              <w:rPr>
                <w:b/>
                <w:bCs/>
                <w:color w:val="000000"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 xml:space="preserve">Планирана средства 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color w:val="000000"/>
                <w:sz w:val="22"/>
                <w:szCs w:val="22"/>
                <w:lang w:val="sr-Cyrl-BA"/>
              </w:rPr>
              <w:t>(текућа година)</w:t>
            </w:r>
          </w:p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</w:tr>
      <w:tr w:rsidR="00F804CD" w:rsidRPr="008D1C25" w:rsidTr="00A1557A">
        <w:trPr>
          <w:trHeight w:val="595"/>
        </w:trPr>
        <w:tc>
          <w:tcPr>
            <w:tcW w:w="4110" w:type="dxa"/>
            <w:gridSpan w:val="2"/>
            <w:vMerge/>
            <w:tcBorders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vMerge/>
            <w:tcBorders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B8CCE4" w:themeFill="accent1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Буџет Града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B8CCE4" w:themeFill="accent1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bs-Cyrl-BA"/>
              </w:rPr>
            </w:pPr>
            <w:r w:rsidRPr="008D1C25">
              <w:rPr>
                <w:b/>
                <w:bCs/>
                <w:sz w:val="22"/>
                <w:szCs w:val="22"/>
                <w:lang w:val="bs-Cyrl-BA"/>
              </w:rPr>
              <w:t>Екстерни извори</w:t>
            </w:r>
          </w:p>
        </w:tc>
      </w:tr>
      <w:tr w:rsidR="00F804CD" w:rsidRPr="008D1C25" w:rsidTr="00FC2EF6">
        <w:trPr>
          <w:trHeight w:val="631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sz w:val="22"/>
                <w:szCs w:val="22"/>
              </w:rPr>
            </w:pPr>
            <w:r w:rsidRPr="009F2928">
              <w:rPr>
                <w:sz w:val="22"/>
                <w:szCs w:val="22"/>
              </w:rPr>
              <w:t>Одјељење за пољопривреду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9F2928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  <w:lang w:val="sr-Cyrl-BA"/>
              </w:rPr>
              <w:t>1.06</w:t>
            </w:r>
            <w:r w:rsidR="00F804CD" w:rsidRPr="009F2928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9F2928">
              <w:rPr>
                <w:b/>
                <w:sz w:val="22"/>
                <w:szCs w:val="22"/>
              </w:rPr>
              <w:t>.</w:t>
            </w:r>
            <w:r w:rsidR="00F804CD" w:rsidRPr="009F2928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9F2928">
              <w:rPr>
                <w:b/>
                <w:sz w:val="22"/>
                <w:szCs w:val="22"/>
              </w:rPr>
              <w:t>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9F2928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  <w:lang w:val="sr-Cyrl-BA"/>
              </w:rPr>
              <w:t>1.06</w:t>
            </w:r>
            <w:r w:rsidR="00F804CD" w:rsidRPr="009F2928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9F2928">
              <w:rPr>
                <w:b/>
                <w:sz w:val="22"/>
                <w:szCs w:val="22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9F2928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DF0DF8" w:rsidRPr="008D1C25" w:rsidTr="00FC2EF6">
        <w:trPr>
          <w:trHeight w:val="51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F0DF8" w:rsidRPr="008D1C25" w:rsidRDefault="00DF0DF8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8D1C25" w:rsidRDefault="00DF0DF8" w:rsidP="00F804CD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</w:rPr>
              <w:t>Одјељење за привреду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150.000,00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150.000,00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F804CD" w:rsidRPr="008D1C25" w:rsidTr="00FC2EF6">
        <w:trPr>
          <w:trHeight w:val="522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8D1C25" w:rsidRDefault="00F804CD" w:rsidP="00F804CD">
            <w:pPr>
              <w:rPr>
                <w:b/>
                <w:sz w:val="22"/>
                <w:szCs w:val="22"/>
              </w:rPr>
            </w:pPr>
            <w:r w:rsidRPr="008D1C25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8D1C25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8D1C25">
              <w:rPr>
                <w:sz w:val="22"/>
                <w:szCs w:val="22"/>
                <w:lang w:val="sr-Cyrl-BA"/>
              </w:rPr>
              <w:t>Туристичка организација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77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77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B94F14" w:rsidRDefault="000D3C01" w:rsidP="00F804CD">
            <w:pPr>
              <w:rPr>
                <w:b/>
                <w:sz w:val="22"/>
                <w:szCs w:val="22"/>
                <w:lang w:val="sr-Cyrl-BA"/>
              </w:rPr>
            </w:pPr>
            <w:r w:rsidRPr="00B94F14">
              <w:rPr>
                <w:b/>
                <w:sz w:val="22"/>
                <w:szCs w:val="22"/>
                <w:lang w:val="sr-Cyrl-BA"/>
              </w:rPr>
              <w:t>0</w:t>
            </w:r>
            <w:r w:rsidR="00F804CD" w:rsidRPr="00B94F14">
              <w:rPr>
                <w:b/>
                <w:sz w:val="22"/>
                <w:szCs w:val="22"/>
                <w:lang w:val="sr-Cyrl-BA"/>
              </w:rPr>
              <w:t>,00</w:t>
            </w:r>
          </w:p>
        </w:tc>
      </w:tr>
      <w:tr w:rsidR="00F804CD" w:rsidRPr="008D1C25" w:rsidTr="00FC2EF6">
        <w:trPr>
          <w:trHeight w:val="516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8D1C25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8D1C25">
              <w:rPr>
                <w:b/>
                <w:sz w:val="22"/>
                <w:szCs w:val="22"/>
                <w:lang w:val="sr-Cyrl-BA"/>
              </w:rPr>
              <w:t>4.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F0187D" w:rsidRDefault="00F0187D" w:rsidP="00F804CD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Развојна агенција Града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DF0DF8" w:rsidRDefault="005171AA" w:rsidP="00F804CD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</w:rPr>
              <w:t>350</w:t>
            </w:r>
            <w:r w:rsidR="00F804CD" w:rsidRPr="00DF0DF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DF0DF8" w:rsidRDefault="005171AA" w:rsidP="00F804CD">
            <w:pPr>
              <w:rPr>
                <w:b/>
                <w:sz w:val="22"/>
                <w:szCs w:val="22"/>
                <w:lang w:val="sr-Cyrl-BA"/>
              </w:rPr>
            </w:pPr>
            <w:r w:rsidRPr="00DF0DF8">
              <w:rPr>
                <w:b/>
                <w:sz w:val="22"/>
                <w:szCs w:val="22"/>
              </w:rPr>
              <w:t>350</w:t>
            </w:r>
            <w:r w:rsidR="00F804CD" w:rsidRPr="00DF0DF8">
              <w:rPr>
                <w:b/>
                <w:sz w:val="22"/>
                <w:szCs w:val="22"/>
                <w:lang w:val="sr-Cyrl-BA"/>
              </w:rPr>
              <w:t>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DF0DF8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DF0DF8">
              <w:rPr>
                <w:b/>
                <w:sz w:val="22"/>
                <w:szCs w:val="22"/>
                <w:lang w:val="sr-Latn-BA"/>
              </w:rPr>
              <w:t>0,00</w:t>
            </w:r>
          </w:p>
        </w:tc>
      </w:tr>
      <w:tr w:rsidR="006E5070" w:rsidRPr="008D1C25" w:rsidTr="00FC2EF6">
        <w:trPr>
          <w:trHeight w:val="949"/>
        </w:trPr>
        <w:tc>
          <w:tcPr>
            <w:tcW w:w="567" w:type="dxa"/>
            <w:vMerge w:val="restart"/>
            <w:tcBorders>
              <w:top w:val="single" w:sz="18" w:space="0" w:color="auto"/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E5070" w:rsidRPr="006C48F6" w:rsidRDefault="006E5070" w:rsidP="00F804CD">
            <w:pPr>
              <w:rPr>
                <w:b/>
                <w:sz w:val="22"/>
                <w:szCs w:val="22"/>
                <w:highlight w:val="yellow"/>
              </w:rPr>
            </w:pPr>
            <w:r w:rsidRPr="000544E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5070" w:rsidRPr="006C48F6" w:rsidRDefault="006E5070" w:rsidP="00F804CD">
            <w:pPr>
              <w:rPr>
                <w:sz w:val="22"/>
                <w:szCs w:val="22"/>
                <w:highlight w:val="yellow"/>
                <w:lang w:val="sr-Cyrl-BA"/>
              </w:rPr>
            </w:pPr>
            <w:r w:rsidRPr="000544EF">
              <w:rPr>
                <w:sz w:val="22"/>
                <w:szCs w:val="22"/>
              </w:rPr>
              <w:t>Одјељење за стамбено-комуналне послове и заштиту животне средине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5070" w:rsidRPr="006E5070" w:rsidRDefault="006E5070" w:rsidP="006E5070">
            <w:pPr>
              <w:rPr>
                <w:b/>
                <w:sz w:val="22"/>
                <w:szCs w:val="22"/>
              </w:rPr>
            </w:pPr>
            <w:r w:rsidRPr="006E5070">
              <w:rPr>
                <w:b/>
                <w:sz w:val="22"/>
                <w:szCs w:val="22"/>
              </w:rPr>
              <w:t>17.120.973,00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6E5070" w:rsidRPr="006E5070" w:rsidRDefault="006E5070" w:rsidP="006E5070">
            <w:pPr>
              <w:rPr>
                <w:b/>
                <w:sz w:val="22"/>
                <w:szCs w:val="22"/>
              </w:rPr>
            </w:pPr>
            <w:r w:rsidRPr="006E5070">
              <w:rPr>
                <w:b/>
                <w:sz w:val="22"/>
                <w:szCs w:val="22"/>
              </w:rPr>
              <w:t>16.202.973,00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6E5070" w:rsidRPr="006E5070" w:rsidRDefault="006E5070" w:rsidP="006E5070">
            <w:pPr>
              <w:rPr>
                <w:b/>
                <w:sz w:val="22"/>
                <w:szCs w:val="22"/>
              </w:rPr>
            </w:pPr>
            <w:r w:rsidRPr="006E5070">
              <w:rPr>
                <w:b/>
                <w:sz w:val="22"/>
                <w:szCs w:val="22"/>
              </w:rPr>
              <w:t>918.000,00</w:t>
            </w:r>
          </w:p>
        </w:tc>
      </w:tr>
      <w:tr w:rsidR="00F804CD" w:rsidRPr="008D1C25" w:rsidTr="00FC2EF6">
        <w:trPr>
          <w:trHeight w:val="558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9F2928">
              <w:rPr>
                <w:sz w:val="22"/>
                <w:szCs w:val="22"/>
                <w:lang w:val="sr-Cyrl-BA"/>
              </w:rPr>
              <w:t>ЈУ „Воде Српске“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</w:rPr>
            </w:pPr>
            <w:r w:rsidRPr="009F2928">
              <w:rPr>
                <w:b/>
                <w:sz w:val="22"/>
                <w:szCs w:val="22"/>
                <w:lang w:val="sr-Latn-BA"/>
              </w:rPr>
              <w:t>3</w:t>
            </w:r>
            <w:r w:rsidRPr="009F2928">
              <w:rPr>
                <w:b/>
                <w:sz w:val="22"/>
                <w:szCs w:val="22"/>
                <w:lang w:val="sr-Cyrl-BA"/>
              </w:rPr>
              <w:t>.</w:t>
            </w:r>
            <w:r w:rsidRPr="009F2928">
              <w:rPr>
                <w:b/>
                <w:sz w:val="22"/>
                <w:szCs w:val="22"/>
                <w:lang w:val="sr-Latn-BA"/>
              </w:rPr>
              <w:t>120</w:t>
            </w:r>
            <w:r w:rsidRPr="009F2928">
              <w:rPr>
                <w:b/>
                <w:sz w:val="22"/>
                <w:szCs w:val="22"/>
                <w:lang w:val="sr-Cyrl-BA"/>
              </w:rPr>
              <w:t>.</w:t>
            </w:r>
            <w:r w:rsidRPr="009F2928">
              <w:rPr>
                <w:b/>
                <w:sz w:val="22"/>
                <w:szCs w:val="22"/>
                <w:lang w:val="sr-Latn-BA"/>
              </w:rPr>
              <w:t>000</w:t>
            </w:r>
            <w:r w:rsidRPr="009F2928">
              <w:rPr>
                <w:b/>
                <w:sz w:val="22"/>
                <w:szCs w:val="22"/>
                <w:lang w:val="sr-Cyrl-BA"/>
              </w:rPr>
              <w:t>,0</w:t>
            </w:r>
            <w:r w:rsidRPr="009F2928">
              <w:rPr>
                <w:b/>
                <w:sz w:val="22"/>
                <w:szCs w:val="22"/>
                <w:lang w:val="sr-Latn-BA"/>
              </w:rPr>
              <w:t>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9F2928"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  <w:lang w:val="sr-Latn-BA"/>
              </w:rPr>
            </w:pPr>
            <w:r w:rsidRPr="009F2928">
              <w:rPr>
                <w:b/>
                <w:sz w:val="22"/>
                <w:szCs w:val="22"/>
                <w:lang w:val="sr-Latn-BA"/>
              </w:rPr>
              <w:t>3</w:t>
            </w:r>
            <w:r w:rsidRPr="009F2928">
              <w:rPr>
                <w:b/>
                <w:sz w:val="22"/>
                <w:szCs w:val="22"/>
                <w:lang w:val="sr-Cyrl-BA"/>
              </w:rPr>
              <w:t>.</w:t>
            </w:r>
            <w:r w:rsidRPr="009F2928">
              <w:rPr>
                <w:b/>
                <w:sz w:val="22"/>
                <w:szCs w:val="22"/>
                <w:lang w:val="sr-Latn-BA"/>
              </w:rPr>
              <w:t>120</w:t>
            </w:r>
            <w:r w:rsidRPr="009F2928">
              <w:rPr>
                <w:b/>
                <w:sz w:val="22"/>
                <w:szCs w:val="22"/>
                <w:lang w:val="sr-Cyrl-BA"/>
              </w:rPr>
              <w:t>.</w:t>
            </w:r>
            <w:r w:rsidRPr="009F2928">
              <w:rPr>
                <w:b/>
                <w:sz w:val="22"/>
                <w:szCs w:val="22"/>
                <w:lang w:val="sr-Latn-BA"/>
              </w:rPr>
              <w:t>000</w:t>
            </w:r>
            <w:r w:rsidRPr="009F2928">
              <w:rPr>
                <w:b/>
                <w:sz w:val="22"/>
                <w:szCs w:val="22"/>
                <w:lang w:val="sr-Cyrl-BA"/>
              </w:rPr>
              <w:t>,0</w:t>
            </w:r>
            <w:r w:rsidRPr="009F2928">
              <w:rPr>
                <w:b/>
                <w:sz w:val="22"/>
                <w:szCs w:val="22"/>
                <w:lang w:val="sr-Latn-BA"/>
              </w:rPr>
              <w:t>0</w:t>
            </w:r>
          </w:p>
        </w:tc>
      </w:tr>
      <w:tr w:rsidR="00F804CD" w:rsidRPr="008D1C25" w:rsidTr="00FC2EF6">
        <w:trPr>
          <w:trHeight w:val="566"/>
        </w:trPr>
        <w:tc>
          <w:tcPr>
            <w:tcW w:w="567" w:type="dxa"/>
            <w:vMerge/>
            <w:tcBorders>
              <w:left w:val="thinThickSmallGap" w:sz="24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6C48F6" w:rsidRDefault="00F804CD" w:rsidP="00F804CD">
            <w:pPr>
              <w:rPr>
                <w:b/>
                <w:sz w:val="22"/>
                <w:szCs w:val="22"/>
                <w:highlight w:val="yellow"/>
              </w:rPr>
            </w:pPr>
          </w:p>
        </w:tc>
        <w:tc>
          <w:tcPr>
            <w:tcW w:w="35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9F2928">
              <w:rPr>
                <w:sz w:val="22"/>
                <w:szCs w:val="22"/>
                <w:lang w:val="sr-Cyrl-BA"/>
              </w:rPr>
              <w:t>ЗЕДП „Електро Бијељина“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9F2928">
              <w:rPr>
                <w:b/>
                <w:sz w:val="22"/>
                <w:szCs w:val="22"/>
              </w:rPr>
              <w:t>1.833.04</w:t>
            </w:r>
            <w:r w:rsidR="00244885">
              <w:rPr>
                <w:b/>
                <w:sz w:val="22"/>
                <w:szCs w:val="22"/>
              </w:rPr>
              <w:t>4,00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9F2928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9F2928">
              <w:rPr>
                <w:b/>
                <w:sz w:val="22"/>
                <w:szCs w:val="22"/>
                <w:lang w:val="sr-Cyrl-CS"/>
              </w:rPr>
              <w:t>0,00</w:t>
            </w:r>
          </w:p>
        </w:tc>
        <w:tc>
          <w:tcPr>
            <w:tcW w:w="1768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9F2928" w:rsidRDefault="00244885" w:rsidP="00F804CD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</w:rPr>
              <w:t>1.833.044</w:t>
            </w:r>
            <w:r w:rsidR="00F804CD" w:rsidRPr="009F2928">
              <w:rPr>
                <w:b/>
                <w:sz w:val="22"/>
                <w:szCs w:val="22"/>
              </w:rPr>
              <w:t>,</w:t>
            </w:r>
            <w:r>
              <w:rPr>
                <w:b/>
                <w:sz w:val="22"/>
                <w:szCs w:val="22"/>
              </w:rPr>
              <w:t>00</w:t>
            </w:r>
          </w:p>
        </w:tc>
      </w:tr>
      <w:tr w:rsidR="006175C8" w:rsidRPr="008D1C25" w:rsidTr="00FC2EF6">
        <w:trPr>
          <w:trHeight w:val="667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6175C8" w:rsidRPr="00D60EDD" w:rsidRDefault="006175C8" w:rsidP="00F804CD">
            <w:pPr>
              <w:rPr>
                <w:b/>
                <w:sz w:val="22"/>
                <w:szCs w:val="22"/>
              </w:rPr>
            </w:pPr>
            <w:r w:rsidRPr="00D60EDD">
              <w:rPr>
                <w:b/>
                <w:sz w:val="22"/>
                <w:szCs w:val="22"/>
                <w:lang w:val="sr-Cyrl-BA"/>
              </w:rPr>
              <w:t>4</w:t>
            </w:r>
            <w:r w:rsidRPr="00D60ED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5C8" w:rsidRPr="00D60EDD" w:rsidRDefault="006175C8" w:rsidP="00F804CD">
            <w:pPr>
              <w:rPr>
                <w:sz w:val="22"/>
                <w:szCs w:val="22"/>
              </w:rPr>
            </w:pPr>
            <w:r w:rsidRPr="00D60EDD">
              <w:rPr>
                <w:sz w:val="22"/>
                <w:szCs w:val="22"/>
              </w:rPr>
              <w:t>Одсјек за локални економски развој и европске интеграције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5C8" w:rsidRPr="009975E9" w:rsidRDefault="006175C8" w:rsidP="00F804CD">
            <w:pPr>
              <w:rPr>
                <w:b/>
                <w:sz w:val="22"/>
                <w:szCs w:val="22"/>
                <w:highlight w:val="yellow"/>
              </w:rPr>
            </w:pPr>
            <w:r w:rsidRPr="009F7797">
              <w:rPr>
                <w:b/>
                <w:sz w:val="22"/>
                <w:szCs w:val="22"/>
              </w:rPr>
              <w:t>631.910,00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6175C8" w:rsidRPr="006175C8" w:rsidRDefault="006175C8" w:rsidP="009F7797">
            <w:pPr>
              <w:rPr>
                <w:b/>
                <w:sz w:val="22"/>
                <w:szCs w:val="22"/>
                <w:lang w:val="bs-Cyrl-BA"/>
              </w:rPr>
            </w:pPr>
            <w:r w:rsidRPr="006175C8">
              <w:rPr>
                <w:b/>
                <w:sz w:val="22"/>
                <w:szCs w:val="22"/>
                <w:lang w:val="bs-Cyrl-BA"/>
              </w:rPr>
              <w:t>297.520,00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vAlign w:val="center"/>
          </w:tcPr>
          <w:p w:rsidR="006175C8" w:rsidRPr="006175C8" w:rsidRDefault="006175C8" w:rsidP="009F7797">
            <w:pPr>
              <w:rPr>
                <w:b/>
                <w:sz w:val="22"/>
                <w:szCs w:val="22"/>
                <w:lang w:val="bs-Cyrl-BA"/>
              </w:rPr>
            </w:pPr>
            <w:r w:rsidRPr="006175C8">
              <w:rPr>
                <w:b/>
                <w:sz w:val="22"/>
                <w:szCs w:val="22"/>
                <w:lang w:val="bs-Cyrl-BA"/>
              </w:rPr>
              <w:t>334.390,00</w:t>
            </w:r>
          </w:p>
        </w:tc>
      </w:tr>
      <w:tr w:rsidR="00DF0DF8" w:rsidRPr="008D1C25" w:rsidTr="00FC2EF6">
        <w:trPr>
          <w:trHeight w:val="650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DF0DF8" w:rsidRPr="00E5626D" w:rsidRDefault="00DF0DF8" w:rsidP="00DF0DF8">
            <w:pPr>
              <w:rPr>
                <w:b/>
                <w:sz w:val="22"/>
                <w:szCs w:val="22"/>
              </w:rPr>
            </w:pPr>
            <w:r w:rsidRPr="00E5626D">
              <w:rPr>
                <w:b/>
                <w:sz w:val="22"/>
                <w:szCs w:val="22"/>
                <w:lang w:val="sr-Cyrl-BA"/>
              </w:rPr>
              <w:t>5</w:t>
            </w:r>
            <w:r w:rsidRPr="00E5626D">
              <w:rPr>
                <w:b/>
                <w:sz w:val="22"/>
                <w:szCs w:val="22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E5626D" w:rsidRDefault="00DF0DF8" w:rsidP="00DF0DF8">
            <w:pPr>
              <w:rPr>
                <w:sz w:val="22"/>
                <w:szCs w:val="22"/>
              </w:rPr>
            </w:pPr>
            <w:r w:rsidRPr="00E5626D">
              <w:rPr>
                <w:sz w:val="22"/>
                <w:szCs w:val="22"/>
              </w:rPr>
              <w:t>Одјељење за друштвене дјелатности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</w:rPr>
            </w:pPr>
            <w:r w:rsidRPr="00DF0DF8">
              <w:rPr>
                <w:b/>
                <w:sz w:val="22"/>
                <w:szCs w:val="22"/>
              </w:rPr>
              <w:t>1.715.000,00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</w:rPr>
            </w:pPr>
            <w:r w:rsidRPr="00DF0DF8">
              <w:rPr>
                <w:b/>
                <w:sz w:val="22"/>
                <w:szCs w:val="22"/>
              </w:rPr>
              <w:t>1.415.000,00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DF0DF8" w:rsidRPr="00DF0DF8" w:rsidRDefault="00DF0DF8" w:rsidP="00DF0DF8">
            <w:pPr>
              <w:rPr>
                <w:b/>
                <w:sz w:val="22"/>
                <w:szCs w:val="22"/>
              </w:rPr>
            </w:pPr>
            <w:r w:rsidRPr="00DF0DF8">
              <w:rPr>
                <w:b/>
                <w:sz w:val="22"/>
                <w:szCs w:val="22"/>
              </w:rPr>
              <w:t>300.000,00</w:t>
            </w:r>
          </w:p>
        </w:tc>
      </w:tr>
      <w:tr w:rsidR="00F804CD" w:rsidRPr="008D1C25" w:rsidTr="00FC2EF6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804CD" w:rsidRPr="00A40DF3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A40DF3">
              <w:rPr>
                <w:b/>
                <w:sz w:val="22"/>
                <w:szCs w:val="22"/>
                <w:lang w:val="sr-Cyrl-BA"/>
              </w:rPr>
              <w:t>6.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A40DF3" w:rsidRDefault="00F804CD" w:rsidP="00F804CD">
            <w:pPr>
              <w:rPr>
                <w:sz w:val="22"/>
                <w:szCs w:val="22"/>
                <w:lang w:val="sr-Cyrl-BA"/>
              </w:rPr>
            </w:pPr>
            <w:r w:rsidRPr="00A40DF3">
              <w:rPr>
                <w:sz w:val="22"/>
                <w:szCs w:val="22"/>
                <w:lang w:val="sr-Cyrl-BA"/>
              </w:rPr>
              <w:t>Територијална ватрогасна јединица Бијељина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A40DF3" w:rsidRDefault="00A40DF3" w:rsidP="00F804CD">
            <w:pPr>
              <w:rPr>
                <w:sz w:val="22"/>
                <w:szCs w:val="22"/>
                <w:lang w:val="sr-Latn-BA"/>
              </w:rPr>
            </w:pPr>
            <w:r w:rsidRPr="00A40DF3">
              <w:rPr>
                <w:b/>
                <w:sz w:val="22"/>
                <w:szCs w:val="22"/>
              </w:rPr>
              <w:t>50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804CD" w:rsidRPr="00A40DF3" w:rsidRDefault="00A40DF3" w:rsidP="00F804CD">
            <w:pPr>
              <w:rPr>
                <w:sz w:val="22"/>
                <w:szCs w:val="22"/>
                <w:lang w:val="sr-Latn-BA"/>
              </w:rPr>
            </w:pPr>
            <w:r w:rsidRPr="00A40DF3">
              <w:rPr>
                <w:b/>
                <w:sz w:val="22"/>
                <w:szCs w:val="22"/>
              </w:rPr>
              <w:t>50</w:t>
            </w:r>
            <w:r w:rsidR="00F804CD" w:rsidRPr="00A40DF3">
              <w:rPr>
                <w:b/>
                <w:sz w:val="22"/>
                <w:szCs w:val="22"/>
                <w:lang w:val="sr-Cyrl-BA"/>
              </w:rPr>
              <w:t>0.000,00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804CD" w:rsidRPr="00A40DF3" w:rsidRDefault="00F804CD" w:rsidP="00F804CD">
            <w:pPr>
              <w:rPr>
                <w:b/>
                <w:sz w:val="22"/>
                <w:szCs w:val="22"/>
                <w:lang w:val="sr-Cyrl-BA"/>
              </w:rPr>
            </w:pPr>
            <w:r w:rsidRPr="00A40DF3">
              <w:rPr>
                <w:b/>
                <w:sz w:val="22"/>
                <w:szCs w:val="22"/>
                <w:lang w:val="sr-Cyrl-BA"/>
              </w:rPr>
              <w:t>0,00</w:t>
            </w:r>
          </w:p>
        </w:tc>
      </w:tr>
      <w:tr w:rsidR="009F2928" w:rsidRPr="008D1C25" w:rsidTr="00FC2EF6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9F2928" w:rsidRDefault="00CB4E13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7</w:t>
            </w:r>
            <w:r w:rsidR="009F2928">
              <w:rPr>
                <w:b/>
                <w:sz w:val="22"/>
                <w:szCs w:val="22"/>
                <w:lang w:val="sr-Cyrl-BA"/>
              </w:rPr>
              <w:t>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F2928" w:rsidRDefault="009F2928" w:rsidP="000D3C0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Одсјек за информационе технологије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F2928" w:rsidRDefault="00797E33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40.000,</w:t>
            </w:r>
            <w:r w:rsidR="009F2928">
              <w:rPr>
                <w:b/>
                <w:sz w:val="22"/>
                <w:szCs w:val="22"/>
                <w:lang w:val="sr-Cyrl-BA"/>
              </w:rPr>
              <w:t>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9F2928" w:rsidRDefault="009F2928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0,00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9F2928" w:rsidRDefault="00797E33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40.000,</w:t>
            </w:r>
            <w:r w:rsidR="009F2928">
              <w:rPr>
                <w:b/>
                <w:sz w:val="22"/>
                <w:szCs w:val="22"/>
                <w:lang w:val="sr-Cyrl-BA"/>
              </w:rPr>
              <w:t>00</w:t>
            </w:r>
          </w:p>
        </w:tc>
      </w:tr>
      <w:tr w:rsidR="00F669DB" w:rsidRPr="008D1C25" w:rsidTr="00FC2EF6">
        <w:trPr>
          <w:trHeight w:val="674"/>
        </w:trPr>
        <w:tc>
          <w:tcPr>
            <w:tcW w:w="567" w:type="dxa"/>
            <w:tcBorders>
              <w:top w:val="single" w:sz="18" w:space="0" w:color="auto"/>
              <w:left w:val="thinThickSmallGap" w:sz="24" w:space="0" w:color="auto"/>
              <w:bottom w:val="single" w:sz="18" w:space="0" w:color="auto"/>
              <w:right w:val="single" w:sz="18" w:space="0" w:color="auto"/>
            </w:tcBorders>
            <w:shd w:val="clear" w:color="auto" w:fill="FFFFFF" w:themeFill="background1"/>
            <w:vAlign w:val="center"/>
          </w:tcPr>
          <w:p w:rsidR="00F669DB" w:rsidRDefault="00F669DB" w:rsidP="000D3C01">
            <w:pPr>
              <w:rPr>
                <w:b/>
                <w:sz w:val="22"/>
                <w:szCs w:val="22"/>
                <w:lang w:val="sr-Cyrl-BA"/>
              </w:rPr>
            </w:pPr>
            <w:r>
              <w:rPr>
                <w:b/>
                <w:sz w:val="22"/>
                <w:szCs w:val="22"/>
                <w:lang w:val="sr-Cyrl-BA"/>
              </w:rPr>
              <w:t>8.</w:t>
            </w:r>
          </w:p>
        </w:tc>
        <w:tc>
          <w:tcPr>
            <w:tcW w:w="35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Default="00F669DB" w:rsidP="000D3C01">
            <w:pPr>
              <w:rPr>
                <w:sz w:val="22"/>
                <w:szCs w:val="22"/>
                <w:lang w:val="sr-Cyrl-BA"/>
              </w:rPr>
            </w:pPr>
            <w:r>
              <w:rPr>
                <w:sz w:val="22"/>
                <w:szCs w:val="22"/>
                <w:lang w:val="sr-Cyrl-BA"/>
              </w:rPr>
              <w:t>Одјељење за просторно уређење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  <w:p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261.079,00</w:t>
            </w:r>
          </w:p>
          <w:p w:rsidR="00F669DB" w:rsidRPr="006E5070" w:rsidRDefault="00F669DB" w:rsidP="00DF0DF8">
            <w:pPr>
              <w:rPr>
                <w:b/>
                <w:sz w:val="22"/>
                <w:szCs w:val="22"/>
                <w:lang w:val="sr-Cyrl-BA"/>
              </w:rPr>
            </w:pP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shd w:val="clear" w:color="auto" w:fill="auto"/>
            <w:vAlign w:val="center"/>
          </w:tcPr>
          <w:p w:rsidR="00F669DB" w:rsidRPr="006E5070" w:rsidRDefault="00F669DB" w:rsidP="00CB19EC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245.734,00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thinThickSmallGap" w:sz="24" w:space="0" w:color="auto"/>
            </w:tcBorders>
            <w:shd w:val="clear" w:color="auto" w:fill="auto"/>
            <w:vAlign w:val="center"/>
          </w:tcPr>
          <w:p w:rsidR="00F669DB" w:rsidRPr="006E5070" w:rsidRDefault="00F669DB" w:rsidP="00CB19EC">
            <w:pPr>
              <w:rPr>
                <w:b/>
                <w:sz w:val="22"/>
                <w:szCs w:val="22"/>
                <w:lang w:val="sr-Cyrl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15.345,00</w:t>
            </w:r>
          </w:p>
        </w:tc>
      </w:tr>
      <w:tr w:rsidR="00F804CD" w:rsidRPr="008D1C25" w:rsidTr="00FC2EF6">
        <w:trPr>
          <w:trHeight w:val="655"/>
        </w:trPr>
        <w:tc>
          <w:tcPr>
            <w:tcW w:w="4110" w:type="dxa"/>
            <w:gridSpan w:val="2"/>
            <w:tcBorders>
              <w:top w:val="single" w:sz="18" w:space="0" w:color="auto"/>
              <w:left w:val="thinThickSmallGap" w:sz="24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804CD" w:rsidRPr="008D1C25" w:rsidRDefault="00F804CD" w:rsidP="00F804CD">
            <w:pPr>
              <w:rPr>
                <w:b/>
                <w:bCs/>
                <w:sz w:val="22"/>
                <w:szCs w:val="22"/>
                <w:lang w:val="sr-Cyrl-BA"/>
              </w:rPr>
            </w:pPr>
            <w:r w:rsidRPr="008D1C25">
              <w:rPr>
                <w:b/>
                <w:bCs/>
                <w:sz w:val="22"/>
                <w:szCs w:val="22"/>
                <w:lang w:val="sr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У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П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Н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 xml:space="preserve">О 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В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 xml:space="preserve">И 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С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Е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К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Т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О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Р</w:t>
            </w:r>
            <w:r w:rsidR="00A1557A">
              <w:rPr>
                <w:b/>
                <w:bCs/>
                <w:sz w:val="22"/>
                <w:szCs w:val="22"/>
                <w:lang w:val="sr-Cyrl-BA"/>
              </w:rPr>
              <w:t xml:space="preserve"> </w:t>
            </w:r>
            <w:r w:rsidRPr="008D1C25">
              <w:rPr>
                <w:b/>
                <w:bCs/>
                <w:sz w:val="22"/>
                <w:szCs w:val="22"/>
                <w:lang w:val="sr-Cyrl-BA"/>
              </w:rPr>
              <w:t>И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804CD" w:rsidRPr="00244885" w:rsidRDefault="006E5070" w:rsidP="00CB4E13">
            <w:pPr>
              <w:rPr>
                <w:b/>
                <w:sz w:val="22"/>
                <w:szCs w:val="22"/>
                <w:highlight w:val="yellow"/>
                <w:lang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26</w:t>
            </w:r>
            <w:r w:rsidR="00D60EDD" w:rsidRPr="006E5070">
              <w:rPr>
                <w:b/>
                <w:sz w:val="22"/>
                <w:szCs w:val="22"/>
                <w:lang w:val="sr-Cyrl-BA"/>
              </w:rPr>
              <w:t>.</w:t>
            </w:r>
            <w:r w:rsidRPr="006E5070">
              <w:rPr>
                <w:b/>
                <w:sz w:val="22"/>
                <w:szCs w:val="22"/>
              </w:rPr>
              <w:t>859</w:t>
            </w:r>
            <w:r w:rsidR="00D60EDD" w:rsidRPr="006E5070">
              <w:rPr>
                <w:b/>
                <w:sz w:val="22"/>
                <w:szCs w:val="22"/>
                <w:lang w:val="sr-Cyrl-BA"/>
              </w:rPr>
              <w:t>.</w:t>
            </w:r>
            <w:r w:rsidR="00244885">
              <w:rPr>
                <w:b/>
                <w:sz w:val="22"/>
                <w:szCs w:val="22"/>
              </w:rPr>
              <w:t>006</w:t>
            </w:r>
            <w:r w:rsidR="00CB4E13" w:rsidRPr="006E5070">
              <w:rPr>
                <w:b/>
                <w:sz w:val="22"/>
                <w:szCs w:val="22"/>
                <w:lang w:val="sr-Cyrl-BA"/>
              </w:rPr>
              <w:t>,</w:t>
            </w:r>
            <w:r w:rsidR="00244885">
              <w:rPr>
                <w:b/>
                <w:sz w:val="22"/>
                <w:szCs w:val="22"/>
                <w:lang/>
              </w:rPr>
              <w:t>00</w:t>
            </w:r>
          </w:p>
        </w:tc>
        <w:tc>
          <w:tcPr>
            <w:tcW w:w="1843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single" w:sz="18" w:space="0" w:color="auto"/>
            </w:tcBorders>
            <w:shd w:val="clear" w:color="auto" w:fill="8DB3E2" w:themeFill="text2" w:themeFillTint="66"/>
            <w:vAlign w:val="center"/>
          </w:tcPr>
          <w:p w:rsidR="00F804CD" w:rsidRPr="00F669DB" w:rsidRDefault="006E5070" w:rsidP="00F804CD">
            <w:pPr>
              <w:rPr>
                <w:b/>
                <w:sz w:val="22"/>
                <w:szCs w:val="22"/>
                <w:highlight w:val="yellow"/>
              </w:rPr>
            </w:pPr>
            <w:r w:rsidRPr="006E5070">
              <w:rPr>
                <w:b/>
                <w:sz w:val="22"/>
                <w:szCs w:val="22"/>
              </w:rPr>
              <w:t>20</w:t>
            </w:r>
            <w:r w:rsidR="00F804CD" w:rsidRPr="006E5070">
              <w:rPr>
                <w:b/>
                <w:sz w:val="22"/>
                <w:szCs w:val="22"/>
              </w:rPr>
              <w:t>.</w:t>
            </w:r>
            <w:r w:rsidRPr="006E5070">
              <w:rPr>
                <w:b/>
                <w:sz w:val="22"/>
                <w:szCs w:val="22"/>
              </w:rPr>
              <w:t>298.227</w:t>
            </w:r>
            <w:r w:rsidR="00F804CD" w:rsidRPr="006E5070">
              <w:rPr>
                <w:b/>
                <w:sz w:val="22"/>
                <w:szCs w:val="22"/>
              </w:rPr>
              <w:t>,00</w:t>
            </w:r>
          </w:p>
        </w:tc>
        <w:tc>
          <w:tcPr>
            <w:tcW w:w="1768" w:type="dxa"/>
            <w:tcBorders>
              <w:top w:val="single" w:sz="18" w:space="0" w:color="auto"/>
              <w:left w:val="single" w:sz="18" w:space="0" w:color="auto"/>
              <w:bottom w:val="thinThickSmallGap" w:sz="24" w:space="0" w:color="auto"/>
              <w:right w:val="thinThickSmallGap" w:sz="24" w:space="0" w:color="auto"/>
            </w:tcBorders>
            <w:shd w:val="clear" w:color="auto" w:fill="8DB3E2" w:themeFill="text2" w:themeFillTint="66"/>
            <w:vAlign w:val="center"/>
          </w:tcPr>
          <w:p w:rsidR="00F804CD" w:rsidRPr="00F669DB" w:rsidRDefault="00F804CD" w:rsidP="00CE2BDC">
            <w:pPr>
              <w:rPr>
                <w:b/>
                <w:sz w:val="22"/>
                <w:szCs w:val="22"/>
                <w:highlight w:val="yellow"/>
                <w:lang w:val="sr-Latn-BA"/>
              </w:rPr>
            </w:pPr>
            <w:r w:rsidRPr="006E5070">
              <w:rPr>
                <w:b/>
                <w:sz w:val="22"/>
                <w:szCs w:val="22"/>
                <w:lang w:val="sr-Cyrl-BA"/>
              </w:rPr>
              <w:t>6.</w:t>
            </w:r>
            <w:r w:rsidR="006E5070" w:rsidRPr="006E5070">
              <w:rPr>
                <w:b/>
                <w:sz w:val="22"/>
                <w:szCs w:val="22"/>
              </w:rPr>
              <w:t>560</w:t>
            </w:r>
            <w:r w:rsidRPr="006E5070">
              <w:rPr>
                <w:b/>
                <w:sz w:val="22"/>
                <w:szCs w:val="22"/>
              </w:rPr>
              <w:t>.</w:t>
            </w:r>
            <w:r w:rsidR="00244885">
              <w:rPr>
                <w:b/>
                <w:sz w:val="22"/>
                <w:szCs w:val="22"/>
              </w:rPr>
              <w:t>779</w:t>
            </w:r>
            <w:r w:rsidRPr="006E5070">
              <w:rPr>
                <w:b/>
                <w:sz w:val="22"/>
                <w:szCs w:val="22"/>
              </w:rPr>
              <w:t>,</w:t>
            </w:r>
            <w:r w:rsidR="00244885">
              <w:rPr>
                <w:b/>
                <w:sz w:val="22"/>
                <w:szCs w:val="22"/>
              </w:rPr>
              <w:t>00</w:t>
            </w:r>
          </w:p>
        </w:tc>
      </w:tr>
    </w:tbl>
    <w:p w:rsidR="0014336E" w:rsidRPr="00437D6B" w:rsidRDefault="0014336E" w:rsidP="00F804CD">
      <w:pPr>
        <w:jc w:val="left"/>
        <w:rPr>
          <w:sz w:val="22"/>
          <w:szCs w:val="22"/>
        </w:rPr>
      </w:pPr>
    </w:p>
    <w:sectPr w:rsidR="0014336E" w:rsidRPr="00437D6B" w:rsidSect="0026256E">
      <w:pgSz w:w="11906" w:h="16838"/>
      <w:pgMar w:top="1418" w:right="1134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B7A95" w:rsidRDefault="003B7A95" w:rsidP="003F6CBE">
      <w:r>
        <w:separator/>
      </w:r>
    </w:p>
  </w:endnote>
  <w:endnote w:type="continuationSeparator" w:id="0">
    <w:p w:rsidR="003B7A95" w:rsidRDefault="003B7A95" w:rsidP="003F6CB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A95" w:rsidRDefault="004E36FB" w:rsidP="00F265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 w:rsidR="003B7A95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3B7A95" w:rsidRDefault="003B7A95" w:rsidP="007527EA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A95" w:rsidRDefault="004E36FB">
    <w:pPr>
      <w:pStyle w:val="Footer"/>
      <w:jc w:val="right"/>
    </w:pPr>
    <w:r>
      <w:rPr>
        <w:noProof/>
      </w:rPr>
      <w:fldChar w:fldCharType="begin"/>
    </w:r>
    <w:r w:rsidR="003B7A95">
      <w:rPr>
        <w:noProof/>
      </w:rPr>
      <w:instrText xml:space="preserve"> PAGE   \* MERGEFORMAT </w:instrText>
    </w:r>
    <w:r>
      <w:rPr>
        <w:noProof/>
      </w:rPr>
      <w:fldChar w:fldCharType="separate"/>
    </w:r>
    <w:r w:rsidR="00277B29">
      <w:rPr>
        <w:noProof/>
      </w:rPr>
      <w:t>11</w:t>
    </w:r>
    <w:r>
      <w:rPr>
        <w:noProof/>
      </w:rPr>
      <w:fldChar w:fldCharType="end"/>
    </w:r>
  </w:p>
  <w:p w:rsidR="003B7A95" w:rsidRDefault="003B7A95" w:rsidP="007527EA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B7A95" w:rsidRDefault="003B7A95" w:rsidP="003F6CBE">
      <w:r>
        <w:separator/>
      </w:r>
    </w:p>
  </w:footnote>
  <w:footnote w:type="continuationSeparator" w:id="0">
    <w:p w:rsidR="003B7A95" w:rsidRDefault="003B7A95" w:rsidP="003F6CB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A95" w:rsidRDefault="003B7A95">
    <w:pPr>
      <w:pStyle w:val="Header"/>
      <w:jc w:val="right"/>
    </w:pPr>
  </w:p>
  <w:p w:rsidR="003B7A95" w:rsidRDefault="003B7A95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B7A95" w:rsidRDefault="003B7A95">
    <w:pPr>
      <w:pStyle w:val="Header"/>
      <w:jc w:val="right"/>
    </w:pPr>
  </w:p>
  <w:p w:rsidR="003B7A95" w:rsidRDefault="003B7A95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hybridMultilevel"/>
    <w:tmpl w:val="00000001"/>
    <w:lvl w:ilvl="0" w:tplc="00000001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1">
    <w:nsid w:val="00000002"/>
    <w:multiLevelType w:val="hybridMultilevel"/>
    <w:tmpl w:val="00000002"/>
    <w:lvl w:ilvl="0" w:tplc="00000065">
      <w:start w:val="1"/>
      <w:numFmt w:val="bullet"/>
      <w:lvlText w:val=""/>
      <w:lvlJc w:val="left"/>
      <w:pPr>
        <w:ind w:left="720" w:hanging="360"/>
      </w:pPr>
    </w:lvl>
    <w:lvl w:ilvl="1" w:tplc="FFFFFFFF">
      <w:numFmt w:val="decimal"/>
      <w:lvlText w:val=""/>
      <w:lvlJc w:val="left"/>
    </w:lvl>
    <w:lvl w:ilvl="2" w:tplc="FFFFFFFF">
      <w:numFmt w:val="decimal"/>
      <w:lvlText w:val=""/>
      <w:lvlJc w:val="left"/>
    </w:lvl>
    <w:lvl w:ilvl="3" w:tplc="FFFFFFFF">
      <w:numFmt w:val="decimal"/>
      <w:lvlText w:val=""/>
      <w:lvlJc w:val="left"/>
    </w:lvl>
    <w:lvl w:ilvl="4" w:tplc="FFFFFFFF">
      <w:numFmt w:val="decimal"/>
      <w:lvlText w:val=""/>
      <w:lvlJc w:val="left"/>
    </w:lvl>
    <w:lvl w:ilvl="5" w:tplc="FFFFFFFF">
      <w:numFmt w:val="decimal"/>
      <w:lvlText w:val=""/>
      <w:lvlJc w:val="left"/>
    </w:lvl>
    <w:lvl w:ilvl="6" w:tplc="FFFFFFFF">
      <w:numFmt w:val="decimal"/>
      <w:lvlText w:val=""/>
      <w:lvlJc w:val="left"/>
    </w:lvl>
    <w:lvl w:ilvl="7" w:tplc="FFFFFFFF">
      <w:numFmt w:val="decimal"/>
      <w:lvlText w:val=""/>
      <w:lvlJc w:val="left"/>
    </w:lvl>
    <w:lvl w:ilvl="8" w:tplc="FFFFFFFF">
      <w:numFmt w:val="decimal"/>
      <w:lvlText w:val=""/>
      <w:lvlJc w:val="left"/>
    </w:lvl>
  </w:abstractNum>
  <w:abstractNum w:abstractNumId="2">
    <w:nsid w:val="00000008"/>
    <w:multiLevelType w:val="multilevel"/>
    <w:tmpl w:val="00000008"/>
    <w:lvl w:ilvl="0">
      <w:start w:val="1"/>
      <w:numFmt w:val="decimal"/>
      <w:lvlText w:val="%1)"/>
      <w:lvlJc w:val="left"/>
      <w:pPr>
        <w:ind w:left="720" w:hanging="360"/>
      </w:pPr>
      <w:rPr>
        <w:rFonts w:ascii="Cambria" w:hAnsi="Cambria" w:cs="Cambria" w:hint="default"/>
        <w:b w:val="0"/>
        <w:bCs w:val="0"/>
        <w:sz w:val="20"/>
        <w:szCs w:val="20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0000015"/>
    <w:multiLevelType w:val="multilevel"/>
    <w:tmpl w:val="00000015"/>
    <w:lvl w:ilvl="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0000001E"/>
    <w:multiLevelType w:val="multilevel"/>
    <w:tmpl w:val="0000001E"/>
    <w:lvl w:ilvl="0">
      <w:start w:val="1"/>
      <w:numFmt w:val="upperRoman"/>
      <w:lvlText w:val="%1."/>
      <w:lvlJc w:val="left"/>
      <w:pPr>
        <w:ind w:left="4831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6451" w:hanging="360"/>
      </w:pPr>
    </w:lvl>
    <w:lvl w:ilvl="2">
      <w:start w:val="1"/>
      <w:numFmt w:val="lowerRoman"/>
      <w:lvlText w:val="%3."/>
      <w:lvlJc w:val="right"/>
      <w:pPr>
        <w:ind w:left="5911" w:hanging="180"/>
      </w:pPr>
    </w:lvl>
    <w:lvl w:ilvl="3">
      <w:start w:val="1"/>
      <w:numFmt w:val="decimal"/>
      <w:lvlText w:val="%4."/>
      <w:lvlJc w:val="left"/>
      <w:pPr>
        <w:ind w:left="6631" w:hanging="360"/>
      </w:pPr>
    </w:lvl>
    <w:lvl w:ilvl="4">
      <w:start w:val="1"/>
      <w:numFmt w:val="lowerLetter"/>
      <w:lvlText w:val="%5."/>
      <w:lvlJc w:val="left"/>
      <w:pPr>
        <w:ind w:left="7351" w:hanging="360"/>
      </w:pPr>
    </w:lvl>
    <w:lvl w:ilvl="5">
      <w:start w:val="1"/>
      <w:numFmt w:val="lowerRoman"/>
      <w:lvlText w:val="%6."/>
      <w:lvlJc w:val="right"/>
      <w:pPr>
        <w:ind w:left="8071" w:hanging="180"/>
      </w:pPr>
    </w:lvl>
    <w:lvl w:ilvl="6">
      <w:start w:val="1"/>
      <w:numFmt w:val="decimal"/>
      <w:lvlText w:val="%7."/>
      <w:lvlJc w:val="left"/>
      <w:pPr>
        <w:ind w:left="8791" w:hanging="360"/>
      </w:pPr>
    </w:lvl>
    <w:lvl w:ilvl="7">
      <w:start w:val="1"/>
      <w:numFmt w:val="lowerLetter"/>
      <w:lvlText w:val="%8."/>
      <w:lvlJc w:val="left"/>
      <w:pPr>
        <w:ind w:left="9511" w:hanging="360"/>
      </w:pPr>
    </w:lvl>
    <w:lvl w:ilvl="8">
      <w:start w:val="1"/>
      <w:numFmt w:val="lowerRoman"/>
      <w:lvlText w:val="%9."/>
      <w:lvlJc w:val="right"/>
      <w:pPr>
        <w:ind w:left="10231" w:hanging="180"/>
      </w:pPr>
    </w:lvl>
  </w:abstractNum>
  <w:abstractNum w:abstractNumId="5">
    <w:nsid w:val="0062686E"/>
    <w:multiLevelType w:val="hybridMultilevel"/>
    <w:tmpl w:val="1AAEF61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05E96757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>
    <w:nsid w:val="061C1EDB"/>
    <w:multiLevelType w:val="hybridMultilevel"/>
    <w:tmpl w:val="A75636AA"/>
    <w:lvl w:ilvl="0" w:tplc="8CDC4522">
      <w:start w:val="1"/>
      <w:numFmt w:val="upperLetter"/>
      <w:lvlText w:val="%1-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0DF06954"/>
    <w:multiLevelType w:val="hybridMultilevel"/>
    <w:tmpl w:val="431C1592"/>
    <w:lvl w:ilvl="0" w:tplc="18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16A2080A"/>
    <w:multiLevelType w:val="multilevel"/>
    <w:tmpl w:val="354E7D9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0">
    <w:nsid w:val="1C813A8A"/>
    <w:multiLevelType w:val="hybridMultilevel"/>
    <w:tmpl w:val="1B62E20E"/>
    <w:lvl w:ilvl="0" w:tplc="10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01A0019" w:tentative="1">
      <w:start w:val="1"/>
      <w:numFmt w:val="lowerLetter"/>
      <w:lvlText w:val="%2."/>
      <w:lvlJc w:val="left"/>
      <w:pPr>
        <w:ind w:left="1440" w:hanging="360"/>
      </w:pPr>
    </w:lvl>
    <w:lvl w:ilvl="2" w:tplc="101A001B" w:tentative="1">
      <w:start w:val="1"/>
      <w:numFmt w:val="lowerRoman"/>
      <w:lvlText w:val="%3."/>
      <w:lvlJc w:val="right"/>
      <w:pPr>
        <w:ind w:left="2160" w:hanging="180"/>
      </w:pPr>
    </w:lvl>
    <w:lvl w:ilvl="3" w:tplc="101A000F" w:tentative="1">
      <w:start w:val="1"/>
      <w:numFmt w:val="decimal"/>
      <w:lvlText w:val="%4."/>
      <w:lvlJc w:val="left"/>
      <w:pPr>
        <w:ind w:left="2880" w:hanging="360"/>
      </w:pPr>
    </w:lvl>
    <w:lvl w:ilvl="4" w:tplc="101A0019" w:tentative="1">
      <w:start w:val="1"/>
      <w:numFmt w:val="lowerLetter"/>
      <w:lvlText w:val="%5."/>
      <w:lvlJc w:val="left"/>
      <w:pPr>
        <w:ind w:left="3600" w:hanging="360"/>
      </w:pPr>
    </w:lvl>
    <w:lvl w:ilvl="5" w:tplc="101A001B" w:tentative="1">
      <w:start w:val="1"/>
      <w:numFmt w:val="lowerRoman"/>
      <w:lvlText w:val="%6."/>
      <w:lvlJc w:val="right"/>
      <w:pPr>
        <w:ind w:left="4320" w:hanging="180"/>
      </w:pPr>
    </w:lvl>
    <w:lvl w:ilvl="6" w:tplc="101A000F" w:tentative="1">
      <w:start w:val="1"/>
      <w:numFmt w:val="decimal"/>
      <w:lvlText w:val="%7."/>
      <w:lvlJc w:val="left"/>
      <w:pPr>
        <w:ind w:left="5040" w:hanging="360"/>
      </w:pPr>
    </w:lvl>
    <w:lvl w:ilvl="7" w:tplc="101A0019" w:tentative="1">
      <w:start w:val="1"/>
      <w:numFmt w:val="lowerLetter"/>
      <w:lvlText w:val="%8."/>
      <w:lvlJc w:val="left"/>
      <w:pPr>
        <w:ind w:left="5760" w:hanging="360"/>
      </w:pPr>
    </w:lvl>
    <w:lvl w:ilvl="8" w:tplc="10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1D7E1003"/>
    <w:multiLevelType w:val="hybridMultilevel"/>
    <w:tmpl w:val="D0C0F5D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9CA71CF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BAC21BA"/>
    <w:multiLevelType w:val="hybridMultilevel"/>
    <w:tmpl w:val="30C2D3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>
    <w:nsid w:val="2E45392A"/>
    <w:multiLevelType w:val="hybridMultilevel"/>
    <w:tmpl w:val="4C20F298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>
    <w:nsid w:val="30F13C7D"/>
    <w:multiLevelType w:val="hybridMultilevel"/>
    <w:tmpl w:val="9984E30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2151DDF"/>
    <w:multiLevelType w:val="hybridMultilevel"/>
    <w:tmpl w:val="B038FA5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BFEC3A42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gency FB" w:hAnsi="Agency FB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32F4748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>
    <w:nsid w:val="33F031C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49E4635"/>
    <w:multiLevelType w:val="multilevel"/>
    <w:tmpl w:val="E088436C"/>
    <w:lvl w:ilvl="0">
      <w:start w:val="1"/>
      <w:numFmt w:val="decimal"/>
      <w:lvlText w:val="%1."/>
      <w:lvlJc w:val="left"/>
      <w:pPr>
        <w:tabs>
          <w:tab w:val="num" w:pos="899"/>
        </w:tabs>
        <w:ind w:left="899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lvlText w:val="%1..%3."/>
      <w:lvlJc w:val="left"/>
      <w:pPr>
        <w:tabs>
          <w:tab w:val="num" w:pos="1799"/>
        </w:tabs>
        <w:ind w:left="1799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339"/>
        </w:tabs>
        <w:ind w:left="233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239"/>
        </w:tabs>
        <w:ind w:left="3239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779"/>
        </w:tabs>
        <w:ind w:left="3779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79"/>
        </w:tabs>
        <w:ind w:left="4679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219"/>
        </w:tabs>
        <w:ind w:left="521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19"/>
        </w:tabs>
        <w:ind w:left="6119" w:hanging="1800"/>
      </w:pPr>
      <w:rPr>
        <w:rFonts w:hint="default"/>
      </w:rPr>
    </w:lvl>
  </w:abstractNum>
  <w:abstractNum w:abstractNumId="20">
    <w:nsid w:val="35A112DB"/>
    <w:multiLevelType w:val="hybridMultilevel"/>
    <w:tmpl w:val="16D2FE24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>
    <w:nsid w:val="3DB34C44"/>
    <w:multiLevelType w:val="multilevel"/>
    <w:tmpl w:val="498AB34C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2">
    <w:nsid w:val="3E190966"/>
    <w:multiLevelType w:val="hybridMultilevel"/>
    <w:tmpl w:val="C85AD41C"/>
    <w:lvl w:ilvl="0" w:tplc="B39E675C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 w:tplc="04090019">
      <w:start w:val="1"/>
      <w:numFmt w:val="lowerLetter"/>
      <w:lvlText w:val="%2."/>
      <w:lvlJc w:val="left"/>
      <w:pPr>
        <w:ind w:left="2340" w:hanging="360"/>
      </w:pPr>
    </w:lvl>
    <w:lvl w:ilvl="2" w:tplc="0409001B">
      <w:start w:val="1"/>
      <w:numFmt w:val="lowerRoman"/>
      <w:lvlText w:val="%3."/>
      <w:lvlJc w:val="right"/>
      <w:pPr>
        <w:ind w:left="1800" w:hanging="180"/>
      </w:pPr>
    </w:lvl>
    <w:lvl w:ilvl="3" w:tplc="0409000F">
      <w:start w:val="1"/>
      <w:numFmt w:val="decimal"/>
      <w:lvlText w:val="%4."/>
      <w:lvlJc w:val="left"/>
      <w:pPr>
        <w:ind w:left="2520" w:hanging="360"/>
      </w:pPr>
    </w:lvl>
    <w:lvl w:ilvl="4" w:tplc="04090019">
      <w:start w:val="1"/>
      <w:numFmt w:val="lowerLetter"/>
      <w:lvlText w:val="%5."/>
      <w:lvlJc w:val="left"/>
      <w:pPr>
        <w:ind w:left="3240" w:hanging="360"/>
      </w:pPr>
    </w:lvl>
    <w:lvl w:ilvl="5" w:tplc="0409001B">
      <w:start w:val="1"/>
      <w:numFmt w:val="lowerRoman"/>
      <w:lvlText w:val="%6."/>
      <w:lvlJc w:val="right"/>
      <w:pPr>
        <w:ind w:left="3960" w:hanging="180"/>
      </w:pPr>
    </w:lvl>
    <w:lvl w:ilvl="6" w:tplc="0409000F">
      <w:start w:val="1"/>
      <w:numFmt w:val="decimal"/>
      <w:lvlText w:val="%7."/>
      <w:lvlJc w:val="left"/>
      <w:pPr>
        <w:ind w:left="4680" w:hanging="360"/>
      </w:pPr>
    </w:lvl>
    <w:lvl w:ilvl="7" w:tplc="04090019">
      <w:start w:val="1"/>
      <w:numFmt w:val="lowerLetter"/>
      <w:lvlText w:val="%8."/>
      <w:lvlJc w:val="left"/>
      <w:pPr>
        <w:ind w:left="5400" w:hanging="360"/>
      </w:pPr>
    </w:lvl>
    <w:lvl w:ilvl="8" w:tplc="0409001B">
      <w:start w:val="1"/>
      <w:numFmt w:val="lowerRoman"/>
      <w:lvlText w:val="%9."/>
      <w:lvlJc w:val="right"/>
      <w:pPr>
        <w:ind w:left="6120" w:hanging="180"/>
      </w:pPr>
    </w:lvl>
  </w:abstractNum>
  <w:abstractNum w:abstractNumId="23">
    <w:nsid w:val="44970784"/>
    <w:multiLevelType w:val="hybridMultilevel"/>
    <w:tmpl w:val="25FA6D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48A1186A"/>
    <w:multiLevelType w:val="multilevel"/>
    <w:tmpl w:val="0000001E"/>
    <w:lvl w:ilvl="0">
      <w:start w:val="1"/>
      <w:numFmt w:val="upperRoman"/>
      <w:lvlText w:val="%1."/>
      <w:lvlJc w:val="left"/>
      <w:pPr>
        <w:ind w:left="720" w:hanging="720"/>
      </w:pPr>
      <w:rPr>
        <w:rFonts w:hint="default"/>
        <w:color w:val="1F497D"/>
      </w:rPr>
    </w:lvl>
    <w:lvl w:ilvl="1">
      <w:start w:val="1"/>
      <w:numFmt w:val="lowerLetter"/>
      <w:lvlText w:val="%2."/>
      <w:lvlJc w:val="left"/>
      <w:pPr>
        <w:ind w:left="234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5">
    <w:nsid w:val="4A3A5107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51BB304F"/>
    <w:multiLevelType w:val="hybridMultilevel"/>
    <w:tmpl w:val="EA36ADAC"/>
    <w:lvl w:ilvl="0" w:tplc="9B3CFB80">
      <w:start w:val="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>
    <w:nsid w:val="58602AA4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90E366F"/>
    <w:multiLevelType w:val="hybridMultilevel"/>
    <w:tmpl w:val="0D200AE6"/>
    <w:lvl w:ilvl="0" w:tplc="FAFE9AFA">
      <w:start w:val="3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18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8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8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8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8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8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8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>
    <w:nsid w:val="5D0976E2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62094DBC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62397813"/>
    <w:multiLevelType w:val="hybridMultilevel"/>
    <w:tmpl w:val="AA7CE4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49F662A"/>
    <w:multiLevelType w:val="hybridMultilevel"/>
    <w:tmpl w:val="493CE3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000629"/>
    <w:multiLevelType w:val="hybridMultilevel"/>
    <w:tmpl w:val="2174D9A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75D288F"/>
    <w:multiLevelType w:val="multilevel"/>
    <w:tmpl w:val="2E222186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5">
    <w:nsid w:val="6ACE3DA0"/>
    <w:multiLevelType w:val="hybridMultilevel"/>
    <w:tmpl w:val="70C6BDBE"/>
    <w:lvl w:ilvl="0" w:tplc="C344AE20">
      <w:start w:val="829"/>
      <w:numFmt w:val="bullet"/>
      <w:lvlText w:val="-"/>
      <w:lvlJc w:val="left"/>
      <w:pPr>
        <w:ind w:left="720" w:hanging="360"/>
      </w:pPr>
      <w:rPr>
        <w:rFonts w:ascii="Arial" w:eastAsia="Times New Roman" w:hAnsi="Aria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6">
    <w:nsid w:val="6AE108D0"/>
    <w:multiLevelType w:val="hybridMultilevel"/>
    <w:tmpl w:val="33C80342"/>
    <w:lvl w:ilvl="0" w:tplc="26A8620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1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1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1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1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1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1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1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1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C070A75"/>
    <w:multiLevelType w:val="hybridMultilevel"/>
    <w:tmpl w:val="B170C94C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8">
    <w:nsid w:val="6C4F6341"/>
    <w:multiLevelType w:val="hybridMultilevel"/>
    <w:tmpl w:val="C60C73EE"/>
    <w:lvl w:ilvl="0" w:tplc="181A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181A0019" w:tentative="1">
      <w:start w:val="1"/>
      <w:numFmt w:val="lowerLetter"/>
      <w:lvlText w:val="%2."/>
      <w:lvlJc w:val="left"/>
      <w:pPr>
        <w:ind w:left="1440" w:hanging="360"/>
      </w:pPr>
    </w:lvl>
    <w:lvl w:ilvl="2" w:tplc="181A001B" w:tentative="1">
      <w:start w:val="1"/>
      <w:numFmt w:val="lowerRoman"/>
      <w:lvlText w:val="%3."/>
      <w:lvlJc w:val="right"/>
      <w:pPr>
        <w:ind w:left="2160" w:hanging="180"/>
      </w:pPr>
    </w:lvl>
    <w:lvl w:ilvl="3" w:tplc="181A000F" w:tentative="1">
      <w:start w:val="1"/>
      <w:numFmt w:val="decimal"/>
      <w:lvlText w:val="%4."/>
      <w:lvlJc w:val="left"/>
      <w:pPr>
        <w:ind w:left="2880" w:hanging="360"/>
      </w:pPr>
    </w:lvl>
    <w:lvl w:ilvl="4" w:tplc="181A0019" w:tentative="1">
      <w:start w:val="1"/>
      <w:numFmt w:val="lowerLetter"/>
      <w:lvlText w:val="%5."/>
      <w:lvlJc w:val="left"/>
      <w:pPr>
        <w:ind w:left="3600" w:hanging="360"/>
      </w:pPr>
    </w:lvl>
    <w:lvl w:ilvl="5" w:tplc="181A001B" w:tentative="1">
      <w:start w:val="1"/>
      <w:numFmt w:val="lowerRoman"/>
      <w:lvlText w:val="%6."/>
      <w:lvlJc w:val="right"/>
      <w:pPr>
        <w:ind w:left="4320" w:hanging="180"/>
      </w:pPr>
    </w:lvl>
    <w:lvl w:ilvl="6" w:tplc="181A000F" w:tentative="1">
      <w:start w:val="1"/>
      <w:numFmt w:val="decimal"/>
      <w:lvlText w:val="%7."/>
      <w:lvlJc w:val="left"/>
      <w:pPr>
        <w:ind w:left="5040" w:hanging="360"/>
      </w:pPr>
    </w:lvl>
    <w:lvl w:ilvl="7" w:tplc="181A0019" w:tentative="1">
      <w:start w:val="1"/>
      <w:numFmt w:val="lowerLetter"/>
      <w:lvlText w:val="%8."/>
      <w:lvlJc w:val="left"/>
      <w:pPr>
        <w:ind w:left="5760" w:hanging="360"/>
      </w:pPr>
    </w:lvl>
    <w:lvl w:ilvl="8" w:tplc="18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>
    <w:nsid w:val="72FA3D43"/>
    <w:multiLevelType w:val="hybridMultilevel"/>
    <w:tmpl w:val="C7E2DA7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0">
    <w:nsid w:val="736257E7"/>
    <w:multiLevelType w:val="hybridMultilevel"/>
    <w:tmpl w:val="3C224FB6"/>
    <w:lvl w:ilvl="0" w:tplc="AFD2BC46">
      <w:numFmt w:val="bullet"/>
      <w:lvlText w:val="-"/>
      <w:lvlJc w:val="left"/>
      <w:pPr>
        <w:ind w:left="36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1">
    <w:nsid w:val="78952C9C"/>
    <w:multiLevelType w:val="multilevel"/>
    <w:tmpl w:val="354E7D9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502" w:hanging="36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862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222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582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num w:numId="1">
    <w:abstractNumId w:val="19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2">
    <w:abstractNumId w:val="19"/>
    <w:lvlOverride w:ilvl="0">
      <w:lvl w:ilvl="0">
        <w:start w:val="3"/>
        <w:numFmt w:val="decimal"/>
        <w:lvlText w:val="%1."/>
        <w:lvlJc w:val="left"/>
        <w:pPr>
          <w:tabs>
            <w:tab w:val="num" w:pos="899"/>
          </w:tabs>
          <w:ind w:left="899" w:hanging="360"/>
        </w:pPr>
        <w:rPr>
          <w:rFonts w:ascii="Times New Roman" w:hAnsi="Times New Roman" w:cs="Times New Roman"/>
          <w:b w:val="0"/>
          <w:bCs w:val="0"/>
          <w:i w:val="0"/>
          <w:iCs w:val="0"/>
          <w:caps w:val="0"/>
          <w:smallCaps w:val="0"/>
          <w:strike w:val="0"/>
          <w:dstrike w:val="0"/>
          <w:outline w:val="0"/>
          <w:shadow w:val="0"/>
          <w:emboss w:val="0"/>
          <w:imprint w:val="0"/>
          <w:noProof w:val="0"/>
          <w:vanish w:val="0"/>
          <w:spacing w:val="0"/>
          <w:kern w:val="0"/>
          <w:position w:val="0"/>
          <w:u w:val="none"/>
          <w:vertAlign w:val="baseline"/>
          <w:em w:val="none"/>
        </w:rPr>
      </w:lvl>
    </w:lvlOverride>
    <w:lvlOverride w:ilvl="1">
      <w:lvl w:ilvl="1">
        <w:start w:val="1"/>
        <w:numFmt w:val="decimal"/>
        <w:lvlText w:val="%1.%2."/>
        <w:lvlJc w:val="left"/>
        <w:pPr>
          <w:tabs>
            <w:tab w:val="num" w:pos="1440"/>
          </w:tabs>
          <w:ind w:left="1440" w:hanging="360"/>
        </w:pPr>
        <w:rPr>
          <w:rFonts w:hint="default"/>
        </w:rPr>
      </w:lvl>
    </w:lvlOverride>
    <w:lvlOverride w:ilvl="2">
      <w:lvl w:ilvl="2">
        <w:start w:val="1"/>
        <w:numFmt w:val="decimal"/>
        <w:lvlText w:val="%1..%3."/>
        <w:lvlJc w:val="left"/>
        <w:pPr>
          <w:tabs>
            <w:tab w:val="num" w:pos="1799"/>
          </w:tabs>
          <w:ind w:left="1799" w:hanging="720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tabs>
            <w:tab w:val="num" w:pos="2339"/>
          </w:tabs>
          <w:ind w:left="2339" w:hanging="720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tabs>
            <w:tab w:val="num" w:pos="3239"/>
          </w:tabs>
          <w:ind w:left="3239" w:hanging="1080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tabs>
            <w:tab w:val="num" w:pos="3779"/>
          </w:tabs>
          <w:ind w:left="3779" w:hanging="1080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tabs>
            <w:tab w:val="num" w:pos="4679"/>
          </w:tabs>
          <w:ind w:left="4679" w:hanging="144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tabs>
            <w:tab w:val="num" w:pos="5219"/>
          </w:tabs>
          <w:ind w:left="5219" w:hanging="1440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tabs>
            <w:tab w:val="num" w:pos="6119"/>
          </w:tabs>
          <w:ind w:left="6119" w:hanging="1800"/>
        </w:pPr>
        <w:rPr>
          <w:rFonts w:hint="default"/>
        </w:rPr>
      </w:lvl>
    </w:lvlOverride>
  </w:num>
  <w:num w:numId="3">
    <w:abstractNumId w:val="1"/>
  </w:num>
  <w:num w:numId="4">
    <w:abstractNumId w:val="22"/>
  </w:num>
  <w:num w:numId="5">
    <w:abstractNumId w:val="4"/>
  </w:num>
  <w:num w:numId="6">
    <w:abstractNumId w:val="9"/>
  </w:num>
  <w:num w:numId="7">
    <w:abstractNumId w:val="10"/>
  </w:num>
  <w:num w:numId="8">
    <w:abstractNumId w:val="18"/>
  </w:num>
  <w:num w:numId="9">
    <w:abstractNumId w:val="29"/>
  </w:num>
  <w:num w:numId="10">
    <w:abstractNumId w:val="38"/>
  </w:num>
  <w:num w:numId="11">
    <w:abstractNumId w:val="12"/>
  </w:num>
  <w:num w:numId="12">
    <w:abstractNumId w:val="11"/>
  </w:num>
  <w:num w:numId="13">
    <w:abstractNumId w:val="5"/>
  </w:num>
  <w:num w:numId="14">
    <w:abstractNumId w:val="15"/>
  </w:num>
  <w:num w:numId="15">
    <w:abstractNumId w:val="31"/>
  </w:num>
  <w:num w:numId="16">
    <w:abstractNumId w:val="14"/>
  </w:num>
  <w:num w:numId="17">
    <w:abstractNumId w:val="36"/>
  </w:num>
  <w:num w:numId="18">
    <w:abstractNumId w:val="21"/>
  </w:num>
  <w:num w:numId="19">
    <w:abstractNumId w:val="33"/>
  </w:num>
  <w:num w:numId="20">
    <w:abstractNumId w:val="0"/>
  </w:num>
  <w:num w:numId="21">
    <w:abstractNumId w:val="13"/>
  </w:num>
  <w:num w:numId="22">
    <w:abstractNumId w:val="37"/>
  </w:num>
  <w:num w:numId="23">
    <w:abstractNumId w:val="20"/>
  </w:num>
  <w:num w:numId="24">
    <w:abstractNumId w:val="39"/>
  </w:num>
  <w:num w:numId="25">
    <w:abstractNumId w:val="16"/>
  </w:num>
  <w:num w:numId="26">
    <w:abstractNumId w:val="32"/>
  </w:num>
  <w:num w:numId="27">
    <w:abstractNumId w:val="23"/>
  </w:num>
  <w:num w:numId="28">
    <w:abstractNumId w:val="40"/>
    <w:lvlOverride w:ilvl="0"/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7"/>
  </w:num>
  <w:num w:numId="30">
    <w:abstractNumId w:val="35"/>
  </w:num>
  <w:num w:numId="31">
    <w:abstractNumId w:val="2"/>
  </w:num>
  <w:num w:numId="32">
    <w:abstractNumId w:val="3"/>
  </w:num>
  <w:num w:numId="3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>
    <w:abstractNumId w:val="35"/>
  </w:num>
  <w:num w:numId="35">
    <w:abstractNumId w:val="24"/>
  </w:num>
  <w:num w:numId="36">
    <w:abstractNumId w:val="30"/>
  </w:num>
  <w:num w:numId="37">
    <w:abstractNumId w:val="25"/>
  </w:num>
  <w:num w:numId="38">
    <w:abstractNumId w:val="27"/>
  </w:num>
  <w:num w:numId="39">
    <w:abstractNumId w:val="2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34"/>
  </w:num>
  <w:num w:numId="41">
    <w:abstractNumId w:val="41"/>
  </w:num>
  <w:num w:numId="42">
    <w:abstractNumId w:val="6"/>
  </w:num>
  <w:num w:numId="43">
    <w:abstractNumId w:val="17"/>
  </w:num>
  <w:num w:numId="44">
    <w:abstractNumId w:val="8"/>
  </w:num>
  <w:num w:numId="45">
    <w:abstractNumId w:val="2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hideSpellingErrors/>
  <w:hideGrammaticalErrors/>
  <w:proofState w:grammar="clean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81464C"/>
    <w:rsid w:val="00000414"/>
    <w:rsid w:val="000010CF"/>
    <w:rsid w:val="00001262"/>
    <w:rsid w:val="00001319"/>
    <w:rsid w:val="00001908"/>
    <w:rsid w:val="00001D62"/>
    <w:rsid w:val="00001FBF"/>
    <w:rsid w:val="000020E6"/>
    <w:rsid w:val="0000284C"/>
    <w:rsid w:val="0000336D"/>
    <w:rsid w:val="00003602"/>
    <w:rsid w:val="000047F0"/>
    <w:rsid w:val="000049C8"/>
    <w:rsid w:val="00004AD5"/>
    <w:rsid w:val="00005209"/>
    <w:rsid w:val="00005604"/>
    <w:rsid w:val="00005909"/>
    <w:rsid w:val="000064A5"/>
    <w:rsid w:val="00006661"/>
    <w:rsid w:val="00006B09"/>
    <w:rsid w:val="00006CA7"/>
    <w:rsid w:val="000070B0"/>
    <w:rsid w:val="000072BF"/>
    <w:rsid w:val="000076B3"/>
    <w:rsid w:val="000079FB"/>
    <w:rsid w:val="00007A98"/>
    <w:rsid w:val="00007BC5"/>
    <w:rsid w:val="000100D2"/>
    <w:rsid w:val="00010133"/>
    <w:rsid w:val="000105F1"/>
    <w:rsid w:val="00010A62"/>
    <w:rsid w:val="000112EE"/>
    <w:rsid w:val="000114F2"/>
    <w:rsid w:val="000117C6"/>
    <w:rsid w:val="00011DCF"/>
    <w:rsid w:val="000121C0"/>
    <w:rsid w:val="000126C2"/>
    <w:rsid w:val="0001298A"/>
    <w:rsid w:val="00013325"/>
    <w:rsid w:val="000138CF"/>
    <w:rsid w:val="000140C2"/>
    <w:rsid w:val="00014124"/>
    <w:rsid w:val="00014F14"/>
    <w:rsid w:val="0001536B"/>
    <w:rsid w:val="000156D9"/>
    <w:rsid w:val="0001650D"/>
    <w:rsid w:val="00016920"/>
    <w:rsid w:val="00016C7E"/>
    <w:rsid w:val="00016CFE"/>
    <w:rsid w:val="00017FAD"/>
    <w:rsid w:val="00020DE5"/>
    <w:rsid w:val="0002117B"/>
    <w:rsid w:val="000212AC"/>
    <w:rsid w:val="0002145C"/>
    <w:rsid w:val="0002239D"/>
    <w:rsid w:val="00022D16"/>
    <w:rsid w:val="00023210"/>
    <w:rsid w:val="0002348E"/>
    <w:rsid w:val="00023AFB"/>
    <w:rsid w:val="00023B44"/>
    <w:rsid w:val="00024725"/>
    <w:rsid w:val="000247A1"/>
    <w:rsid w:val="00024B26"/>
    <w:rsid w:val="00025394"/>
    <w:rsid w:val="00026011"/>
    <w:rsid w:val="00026312"/>
    <w:rsid w:val="00026C32"/>
    <w:rsid w:val="00026C64"/>
    <w:rsid w:val="00027157"/>
    <w:rsid w:val="00027AC4"/>
    <w:rsid w:val="00027E3D"/>
    <w:rsid w:val="000301EB"/>
    <w:rsid w:val="0003086D"/>
    <w:rsid w:val="00030885"/>
    <w:rsid w:val="00030C99"/>
    <w:rsid w:val="00030E14"/>
    <w:rsid w:val="00030FDC"/>
    <w:rsid w:val="00031069"/>
    <w:rsid w:val="000315AF"/>
    <w:rsid w:val="00031D35"/>
    <w:rsid w:val="00031DAA"/>
    <w:rsid w:val="00032417"/>
    <w:rsid w:val="00032F27"/>
    <w:rsid w:val="00033366"/>
    <w:rsid w:val="00033C8F"/>
    <w:rsid w:val="00035052"/>
    <w:rsid w:val="00035724"/>
    <w:rsid w:val="00036585"/>
    <w:rsid w:val="00036BEC"/>
    <w:rsid w:val="00036D2D"/>
    <w:rsid w:val="00037131"/>
    <w:rsid w:val="0003768B"/>
    <w:rsid w:val="0003798F"/>
    <w:rsid w:val="00037D8D"/>
    <w:rsid w:val="0004117D"/>
    <w:rsid w:val="000413CA"/>
    <w:rsid w:val="00041518"/>
    <w:rsid w:val="00041C23"/>
    <w:rsid w:val="000423E6"/>
    <w:rsid w:val="00042B6C"/>
    <w:rsid w:val="000431F5"/>
    <w:rsid w:val="000432E0"/>
    <w:rsid w:val="000438E2"/>
    <w:rsid w:val="000439D7"/>
    <w:rsid w:val="00043B9B"/>
    <w:rsid w:val="00044031"/>
    <w:rsid w:val="00044F55"/>
    <w:rsid w:val="0004525E"/>
    <w:rsid w:val="00045613"/>
    <w:rsid w:val="0004591B"/>
    <w:rsid w:val="000460F0"/>
    <w:rsid w:val="00046286"/>
    <w:rsid w:val="000466DC"/>
    <w:rsid w:val="000473FA"/>
    <w:rsid w:val="00047958"/>
    <w:rsid w:val="00047998"/>
    <w:rsid w:val="00050009"/>
    <w:rsid w:val="00050930"/>
    <w:rsid w:val="000518E4"/>
    <w:rsid w:val="00051A80"/>
    <w:rsid w:val="00052128"/>
    <w:rsid w:val="00053C9C"/>
    <w:rsid w:val="0005409E"/>
    <w:rsid w:val="000544D1"/>
    <w:rsid w:val="000544EF"/>
    <w:rsid w:val="000547BE"/>
    <w:rsid w:val="00054CDD"/>
    <w:rsid w:val="00054EB4"/>
    <w:rsid w:val="00055169"/>
    <w:rsid w:val="00055832"/>
    <w:rsid w:val="00055DEB"/>
    <w:rsid w:val="0005607C"/>
    <w:rsid w:val="00056A4E"/>
    <w:rsid w:val="00056EAF"/>
    <w:rsid w:val="0005711B"/>
    <w:rsid w:val="000577F1"/>
    <w:rsid w:val="00057A3F"/>
    <w:rsid w:val="00057DDE"/>
    <w:rsid w:val="000601F4"/>
    <w:rsid w:val="00060B58"/>
    <w:rsid w:val="00060C4C"/>
    <w:rsid w:val="00061B9B"/>
    <w:rsid w:val="00061FCE"/>
    <w:rsid w:val="0006232E"/>
    <w:rsid w:val="000623AB"/>
    <w:rsid w:val="00062544"/>
    <w:rsid w:val="00062682"/>
    <w:rsid w:val="00062785"/>
    <w:rsid w:val="00062A33"/>
    <w:rsid w:val="000639C7"/>
    <w:rsid w:val="00063FE0"/>
    <w:rsid w:val="000644E4"/>
    <w:rsid w:val="000651D9"/>
    <w:rsid w:val="0006566A"/>
    <w:rsid w:val="000662A2"/>
    <w:rsid w:val="0006650C"/>
    <w:rsid w:val="00066A62"/>
    <w:rsid w:val="00066AA5"/>
    <w:rsid w:val="00066E23"/>
    <w:rsid w:val="00067013"/>
    <w:rsid w:val="000672A9"/>
    <w:rsid w:val="00067570"/>
    <w:rsid w:val="00067D39"/>
    <w:rsid w:val="0007004B"/>
    <w:rsid w:val="000702DA"/>
    <w:rsid w:val="000706BE"/>
    <w:rsid w:val="00070C5E"/>
    <w:rsid w:val="00070CAC"/>
    <w:rsid w:val="000710D4"/>
    <w:rsid w:val="00071A6A"/>
    <w:rsid w:val="0007225F"/>
    <w:rsid w:val="000727C3"/>
    <w:rsid w:val="000729B1"/>
    <w:rsid w:val="00072E66"/>
    <w:rsid w:val="00073235"/>
    <w:rsid w:val="00073313"/>
    <w:rsid w:val="0007349E"/>
    <w:rsid w:val="0007438D"/>
    <w:rsid w:val="000744B9"/>
    <w:rsid w:val="000746C7"/>
    <w:rsid w:val="00074C12"/>
    <w:rsid w:val="000755AF"/>
    <w:rsid w:val="00075618"/>
    <w:rsid w:val="000757B5"/>
    <w:rsid w:val="00075C34"/>
    <w:rsid w:val="000764A8"/>
    <w:rsid w:val="00076905"/>
    <w:rsid w:val="00076C9E"/>
    <w:rsid w:val="00076E05"/>
    <w:rsid w:val="00077670"/>
    <w:rsid w:val="00077830"/>
    <w:rsid w:val="00077BAC"/>
    <w:rsid w:val="00077CB6"/>
    <w:rsid w:val="00077F45"/>
    <w:rsid w:val="0008031E"/>
    <w:rsid w:val="000809F7"/>
    <w:rsid w:val="00080E5C"/>
    <w:rsid w:val="000818DA"/>
    <w:rsid w:val="000819F9"/>
    <w:rsid w:val="00081AD5"/>
    <w:rsid w:val="00081D73"/>
    <w:rsid w:val="00081EC5"/>
    <w:rsid w:val="00082222"/>
    <w:rsid w:val="000823B4"/>
    <w:rsid w:val="000826F2"/>
    <w:rsid w:val="00082B0B"/>
    <w:rsid w:val="00082CA0"/>
    <w:rsid w:val="000832E7"/>
    <w:rsid w:val="000838D3"/>
    <w:rsid w:val="000839BA"/>
    <w:rsid w:val="00083F3D"/>
    <w:rsid w:val="00083F6D"/>
    <w:rsid w:val="00084095"/>
    <w:rsid w:val="00084149"/>
    <w:rsid w:val="00084653"/>
    <w:rsid w:val="00084D21"/>
    <w:rsid w:val="00085195"/>
    <w:rsid w:val="00085570"/>
    <w:rsid w:val="00086832"/>
    <w:rsid w:val="00086963"/>
    <w:rsid w:val="00087029"/>
    <w:rsid w:val="000876CF"/>
    <w:rsid w:val="000879F4"/>
    <w:rsid w:val="00087E20"/>
    <w:rsid w:val="000906E9"/>
    <w:rsid w:val="0009085A"/>
    <w:rsid w:val="0009102B"/>
    <w:rsid w:val="0009135C"/>
    <w:rsid w:val="0009186F"/>
    <w:rsid w:val="00091FA2"/>
    <w:rsid w:val="00092701"/>
    <w:rsid w:val="00092F12"/>
    <w:rsid w:val="00093B0B"/>
    <w:rsid w:val="00094757"/>
    <w:rsid w:val="00094A2E"/>
    <w:rsid w:val="00094BB5"/>
    <w:rsid w:val="00095287"/>
    <w:rsid w:val="000953ED"/>
    <w:rsid w:val="00095603"/>
    <w:rsid w:val="00096F11"/>
    <w:rsid w:val="000975D6"/>
    <w:rsid w:val="00097EA4"/>
    <w:rsid w:val="000A059A"/>
    <w:rsid w:val="000A06BB"/>
    <w:rsid w:val="000A1105"/>
    <w:rsid w:val="000A12C0"/>
    <w:rsid w:val="000A17BA"/>
    <w:rsid w:val="000A19E0"/>
    <w:rsid w:val="000A1E86"/>
    <w:rsid w:val="000A21F3"/>
    <w:rsid w:val="000A2440"/>
    <w:rsid w:val="000A247B"/>
    <w:rsid w:val="000A29FB"/>
    <w:rsid w:val="000A2E7F"/>
    <w:rsid w:val="000A2F3D"/>
    <w:rsid w:val="000A346B"/>
    <w:rsid w:val="000A437D"/>
    <w:rsid w:val="000A4454"/>
    <w:rsid w:val="000A4B36"/>
    <w:rsid w:val="000A4F36"/>
    <w:rsid w:val="000A533A"/>
    <w:rsid w:val="000A59A8"/>
    <w:rsid w:val="000A60B4"/>
    <w:rsid w:val="000A63BC"/>
    <w:rsid w:val="000A76F3"/>
    <w:rsid w:val="000A7897"/>
    <w:rsid w:val="000A7D49"/>
    <w:rsid w:val="000B01C6"/>
    <w:rsid w:val="000B06BD"/>
    <w:rsid w:val="000B07B3"/>
    <w:rsid w:val="000B0989"/>
    <w:rsid w:val="000B0D05"/>
    <w:rsid w:val="000B10E3"/>
    <w:rsid w:val="000B1629"/>
    <w:rsid w:val="000B18F2"/>
    <w:rsid w:val="000B1B11"/>
    <w:rsid w:val="000B1DED"/>
    <w:rsid w:val="000B1FBB"/>
    <w:rsid w:val="000B2298"/>
    <w:rsid w:val="000B25DA"/>
    <w:rsid w:val="000B261F"/>
    <w:rsid w:val="000B271A"/>
    <w:rsid w:val="000B28CE"/>
    <w:rsid w:val="000B28D5"/>
    <w:rsid w:val="000B29F0"/>
    <w:rsid w:val="000B2D60"/>
    <w:rsid w:val="000B2E09"/>
    <w:rsid w:val="000B2E38"/>
    <w:rsid w:val="000B484A"/>
    <w:rsid w:val="000B4AB3"/>
    <w:rsid w:val="000B4ACB"/>
    <w:rsid w:val="000B4F57"/>
    <w:rsid w:val="000B544E"/>
    <w:rsid w:val="000B578B"/>
    <w:rsid w:val="000B586A"/>
    <w:rsid w:val="000B629A"/>
    <w:rsid w:val="000B6855"/>
    <w:rsid w:val="000B731B"/>
    <w:rsid w:val="000B7D62"/>
    <w:rsid w:val="000C00CF"/>
    <w:rsid w:val="000C02DA"/>
    <w:rsid w:val="000C0989"/>
    <w:rsid w:val="000C16B5"/>
    <w:rsid w:val="000C1ECF"/>
    <w:rsid w:val="000C28B1"/>
    <w:rsid w:val="000C2CBF"/>
    <w:rsid w:val="000C2E43"/>
    <w:rsid w:val="000C336B"/>
    <w:rsid w:val="000C388F"/>
    <w:rsid w:val="000C3CA6"/>
    <w:rsid w:val="000C4054"/>
    <w:rsid w:val="000C42A9"/>
    <w:rsid w:val="000C43D0"/>
    <w:rsid w:val="000C47A3"/>
    <w:rsid w:val="000C48CA"/>
    <w:rsid w:val="000C4916"/>
    <w:rsid w:val="000C4C0D"/>
    <w:rsid w:val="000C5087"/>
    <w:rsid w:val="000C52A2"/>
    <w:rsid w:val="000C535C"/>
    <w:rsid w:val="000C5CA5"/>
    <w:rsid w:val="000C5E25"/>
    <w:rsid w:val="000C5FCB"/>
    <w:rsid w:val="000C6560"/>
    <w:rsid w:val="000C678F"/>
    <w:rsid w:val="000C72EC"/>
    <w:rsid w:val="000C78BC"/>
    <w:rsid w:val="000C7BC5"/>
    <w:rsid w:val="000C7F4A"/>
    <w:rsid w:val="000D09B5"/>
    <w:rsid w:val="000D0FD7"/>
    <w:rsid w:val="000D1337"/>
    <w:rsid w:val="000D1A80"/>
    <w:rsid w:val="000D1AED"/>
    <w:rsid w:val="000D2221"/>
    <w:rsid w:val="000D225A"/>
    <w:rsid w:val="000D23E0"/>
    <w:rsid w:val="000D2AD7"/>
    <w:rsid w:val="000D3189"/>
    <w:rsid w:val="000D3C01"/>
    <w:rsid w:val="000D4BBD"/>
    <w:rsid w:val="000D503F"/>
    <w:rsid w:val="000D50EE"/>
    <w:rsid w:val="000D5463"/>
    <w:rsid w:val="000D5CB8"/>
    <w:rsid w:val="000D5E1D"/>
    <w:rsid w:val="000D63E0"/>
    <w:rsid w:val="000D6B20"/>
    <w:rsid w:val="000D731E"/>
    <w:rsid w:val="000D7768"/>
    <w:rsid w:val="000D7A1D"/>
    <w:rsid w:val="000D7D0E"/>
    <w:rsid w:val="000E0139"/>
    <w:rsid w:val="000E0FE7"/>
    <w:rsid w:val="000E1599"/>
    <w:rsid w:val="000E15A8"/>
    <w:rsid w:val="000E2136"/>
    <w:rsid w:val="000E26BD"/>
    <w:rsid w:val="000E2FEE"/>
    <w:rsid w:val="000E35BA"/>
    <w:rsid w:val="000E374D"/>
    <w:rsid w:val="000E3768"/>
    <w:rsid w:val="000E3A70"/>
    <w:rsid w:val="000E40C8"/>
    <w:rsid w:val="000E46BB"/>
    <w:rsid w:val="000E4759"/>
    <w:rsid w:val="000E4EEC"/>
    <w:rsid w:val="000E5517"/>
    <w:rsid w:val="000E607A"/>
    <w:rsid w:val="000E66A3"/>
    <w:rsid w:val="000E76D7"/>
    <w:rsid w:val="000E7749"/>
    <w:rsid w:val="000E77C7"/>
    <w:rsid w:val="000F0543"/>
    <w:rsid w:val="000F0AFD"/>
    <w:rsid w:val="000F0B45"/>
    <w:rsid w:val="000F0BDA"/>
    <w:rsid w:val="000F150D"/>
    <w:rsid w:val="000F1E11"/>
    <w:rsid w:val="000F2408"/>
    <w:rsid w:val="000F2B51"/>
    <w:rsid w:val="000F2BF4"/>
    <w:rsid w:val="000F3636"/>
    <w:rsid w:val="000F40AE"/>
    <w:rsid w:val="000F4160"/>
    <w:rsid w:val="000F41D5"/>
    <w:rsid w:val="000F45BF"/>
    <w:rsid w:val="000F4A26"/>
    <w:rsid w:val="000F4B19"/>
    <w:rsid w:val="000F4CB9"/>
    <w:rsid w:val="000F4FEC"/>
    <w:rsid w:val="000F5028"/>
    <w:rsid w:val="000F53C2"/>
    <w:rsid w:val="000F58B6"/>
    <w:rsid w:val="000F5A1E"/>
    <w:rsid w:val="000F6461"/>
    <w:rsid w:val="000F69A2"/>
    <w:rsid w:val="000F7720"/>
    <w:rsid w:val="000F7B6F"/>
    <w:rsid w:val="000F7F1B"/>
    <w:rsid w:val="00100EFF"/>
    <w:rsid w:val="001018D9"/>
    <w:rsid w:val="00101A2F"/>
    <w:rsid w:val="00101B20"/>
    <w:rsid w:val="00101C6C"/>
    <w:rsid w:val="00101D3D"/>
    <w:rsid w:val="0010206D"/>
    <w:rsid w:val="0010224D"/>
    <w:rsid w:val="00102C81"/>
    <w:rsid w:val="00103B0F"/>
    <w:rsid w:val="00103D81"/>
    <w:rsid w:val="0010448E"/>
    <w:rsid w:val="001047D3"/>
    <w:rsid w:val="00104970"/>
    <w:rsid w:val="00104F51"/>
    <w:rsid w:val="00105044"/>
    <w:rsid w:val="0010534B"/>
    <w:rsid w:val="00105649"/>
    <w:rsid w:val="0010602B"/>
    <w:rsid w:val="00106483"/>
    <w:rsid w:val="001064C2"/>
    <w:rsid w:val="0010787D"/>
    <w:rsid w:val="00107E5C"/>
    <w:rsid w:val="00110749"/>
    <w:rsid w:val="00110B1B"/>
    <w:rsid w:val="00110D45"/>
    <w:rsid w:val="00111378"/>
    <w:rsid w:val="001114C8"/>
    <w:rsid w:val="00111551"/>
    <w:rsid w:val="0011158E"/>
    <w:rsid w:val="001116A6"/>
    <w:rsid w:val="0011186F"/>
    <w:rsid w:val="00111D4F"/>
    <w:rsid w:val="00112290"/>
    <w:rsid w:val="001124B3"/>
    <w:rsid w:val="00112889"/>
    <w:rsid w:val="00113117"/>
    <w:rsid w:val="001140E2"/>
    <w:rsid w:val="001153E1"/>
    <w:rsid w:val="0011560C"/>
    <w:rsid w:val="00115688"/>
    <w:rsid w:val="00115A2C"/>
    <w:rsid w:val="001165FC"/>
    <w:rsid w:val="00116C2C"/>
    <w:rsid w:val="001200D1"/>
    <w:rsid w:val="00120676"/>
    <w:rsid w:val="001217BD"/>
    <w:rsid w:val="00121EF8"/>
    <w:rsid w:val="00122638"/>
    <w:rsid w:val="00122AD3"/>
    <w:rsid w:val="00122BDD"/>
    <w:rsid w:val="00122F47"/>
    <w:rsid w:val="001230A7"/>
    <w:rsid w:val="001232A7"/>
    <w:rsid w:val="0012336C"/>
    <w:rsid w:val="00123530"/>
    <w:rsid w:val="00123CB7"/>
    <w:rsid w:val="00123D97"/>
    <w:rsid w:val="00124037"/>
    <w:rsid w:val="001243BE"/>
    <w:rsid w:val="0012466A"/>
    <w:rsid w:val="001246B0"/>
    <w:rsid w:val="001256BB"/>
    <w:rsid w:val="00125E5D"/>
    <w:rsid w:val="001262AC"/>
    <w:rsid w:val="001269AF"/>
    <w:rsid w:val="00126D2F"/>
    <w:rsid w:val="00126E16"/>
    <w:rsid w:val="00127716"/>
    <w:rsid w:val="00127E5B"/>
    <w:rsid w:val="00127E6A"/>
    <w:rsid w:val="0013069E"/>
    <w:rsid w:val="001307A5"/>
    <w:rsid w:val="00130E9D"/>
    <w:rsid w:val="001319BF"/>
    <w:rsid w:val="00131A3B"/>
    <w:rsid w:val="00132634"/>
    <w:rsid w:val="00133152"/>
    <w:rsid w:val="0013360D"/>
    <w:rsid w:val="00133BF6"/>
    <w:rsid w:val="0013461F"/>
    <w:rsid w:val="0013485D"/>
    <w:rsid w:val="00134BE0"/>
    <w:rsid w:val="001357FE"/>
    <w:rsid w:val="0013631D"/>
    <w:rsid w:val="00136F91"/>
    <w:rsid w:val="001370E9"/>
    <w:rsid w:val="001375A1"/>
    <w:rsid w:val="0014096F"/>
    <w:rsid w:val="00141C38"/>
    <w:rsid w:val="00141F98"/>
    <w:rsid w:val="00142BCD"/>
    <w:rsid w:val="00142BDC"/>
    <w:rsid w:val="00142D74"/>
    <w:rsid w:val="0014312B"/>
    <w:rsid w:val="0014336E"/>
    <w:rsid w:val="001433BB"/>
    <w:rsid w:val="00143C90"/>
    <w:rsid w:val="00143F2C"/>
    <w:rsid w:val="001445B5"/>
    <w:rsid w:val="0014463C"/>
    <w:rsid w:val="00144DE3"/>
    <w:rsid w:val="0014520D"/>
    <w:rsid w:val="0014556A"/>
    <w:rsid w:val="001456BF"/>
    <w:rsid w:val="00146756"/>
    <w:rsid w:val="001470DA"/>
    <w:rsid w:val="00147DB6"/>
    <w:rsid w:val="001504A7"/>
    <w:rsid w:val="0015061A"/>
    <w:rsid w:val="00151D43"/>
    <w:rsid w:val="00151E56"/>
    <w:rsid w:val="001526EF"/>
    <w:rsid w:val="00152B67"/>
    <w:rsid w:val="00152EA5"/>
    <w:rsid w:val="00153C1E"/>
    <w:rsid w:val="0015412A"/>
    <w:rsid w:val="00154BF6"/>
    <w:rsid w:val="00154D3A"/>
    <w:rsid w:val="00155324"/>
    <w:rsid w:val="0015549E"/>
    <w:rsid w:val="00155606"/>
    <w:rsid w:val="00155D00"/>
    <w:rsid w:val="001562B6"/>
    <w:rsid w:val="00156942"/>
    <w:rsid w:val="00156CA2"/>
    <w:rsid w:val="0015752F"/>
    <w:rsid w:val="00157B44"/>
    <w:rsid w:val="00157DD5"/>
    <w:rsid w:val="0016119B"/>
    <w:rsid w:val="00161244"/>
    <w:rsid w:val="00162576"/>
    <w:rsid w:val="00162696"/>
    <w:rsid w:val="00162CE6"/>
    <w:rsid w:val="00162F05"/>
    <w:rsid w:val="00163518"/>
    <w:rsid w:val="00163610"/>
    <w:rsid w:val="0016392B"/>
    <w:rsid w:val="00164AF6"/>
    <w:rsid w:val="00164C1A"/>
    <w:rsid w:val="00164CE3"/>
    <w:rsid w:val="00164EDF"/>
    <w:rsid w:val="00165000"/>
    <w:rsid w:val="0016578E"/>
    <w:rsid w:val="00165792"/>
    <w:rsid w:val="001658C6"/>
    <w:rsid w:val="0016670E"/>
    <w:rsid w:val="00166735"/>
    <w:rsid w:val="001669B8"/>
    <w:rsid w:val="0016747C"/>
    <w:rsid w:val="00167F82"/>
    <w:rsid w:val="0017030B"/>
    <w:rsid w:val="00170463"/>
    <w:rsid w:val="00170D2E"/>
    <w:rsid w:val="001715D4"/>
    <w:rsid w:val="00172282"/>
    <w:rsid w:val="001723DE"/>
    <w:rsid w:val="00172740"/>
    <w:rsid w:val="001734EE"/>
    <w:rsid w:val="0017397B"/>
    <w:rsid w:val="00173B6A"/>
    <w:rsid w:val="00173EF5"/>
    <w:rsid w:val="00174539"/>
    <w:rsid w:val="001745BC"/>
    <w:rsid w:val="001750C0"/>
    <w:rsid w:val="001756A7"/>
    <w:rsid w:val="00175EA7"/>
    <w:rsid w:val="00176918"/>
    <w:rsid w:val="00176CDF"/>
    <w:rsid w:val="00176DA7"/>
    <w:rsid w:val="00176DD1"/>
    <w:rsid w:val="00176DD3"/>
    <w:rsid w:val="00176F77"/>
    <w:rsid w:val="001773E0"/>
    <w:rsid w:val="0017773C"/>
    <w:rsid w:val="00177E22"/>
    <w:rsid w:val="00180D78"/>
    <w:rsid w:val="001815F4"/>
    <w:rsid w:val="00181623"/>
    <w:rsid w:val="00181926"/>
    <w:rsid w:val="00181DB8"/>
    <w:rsid w:val="0018203A"/>
    <w:rsid w:val="0018324A"/>
    <w:rsid w:val="00183591"/>
    <w:rsid w:val="00183A9B"/>
    <w:rsid w:val="00183B0C"/>
    <w:rsid w:val="00183BA6"/>
    <w:rsid w:val="0018449C"/>
    <w:rsid w:val="00184662"/>
    <w:rsid w:val="00184B5A"/>
    <w:rsid w:val="00184C85"/>
    <w:rsid w:val="0018521F"/>
    <w:rsid w:val="00185C9C"/>
    <w:rsid w:val="00186965"/>
    <w:rsid w:val="00186DCE"/>
    <w:rsid w:val="00186F1B"/>
    <w:rsid w:val="00187211"/>
    <w:rsid w:val="00187B5B"/>
    <w:rsid w:val="00187D95"/>
    <w:rsid w:val="001902BA"/>
    <w:rsid w:val="001903D8"/>
    <w:rsid w:val="001906DF"/>
    <w:rsid w:val="00190BAD"/>
    <w:rsid w:val="00191D20"/>
    <w:rsid w:val="00192247"/>
    <w:rsid w:val="0019325F"/>
    <w:rsid w:val="0019337B"/>
    <w:rsid w:val="0019338F"/>
    <w:rsid w:val="00193750"/>
    <w:rsid w:val="0019375A"/>
    <w:rsid w:val="00194B26"/>
    <w:rsid w:val="00195010"/>
    <w:rsid w:val="00195225"/>
    <w:rsid w:val="0019538E"/>
    <w:rsid w:val="001957F2"/>
    <w:rsid w:val="001960AE"/>
    <w:rsid w:val="00196282"/>
    <w:rsid w:val="00196534"/>
    <w:rsid w:val="00196863"/>
    <w:rsid w:val="0019686D"/>
    <w:rsid w:val="0019715D"/>
    <w:rsid w:val="001A0853"/>
    <w:rsid w:val="001A08ED"/>
    <w:rsid w:val="001A0A3E"/>
    <w:rsid w:val="001A10A8"/>
    <w:rsid w:val="001A17E0"/>
    <w:rsid w:val="001A1D7F"/>
    <w:rsid w:val="001A1E68"/>
    <w:rsid w:val="001A23E8"/>
    <w:rsid w:val="001A28D4"/>
    <w:rsid w:val="001A2DBB"/>
    <w:rsid w:val="001A4057"/>
    <w:rsid w:val="001A43AB"/>
    <w:rsid w:val="001A43FE"/>
    <w:rsid w:val="001A44BF"/>
    <w:rsid w:val="001A4557"/>
    <w:rsid w:val="001A45AF"/>
    <w:rsid w:val="001A48BB"/>
    <w:rsid w:val="001A4E9E"/>
    <w:rsid w:val="001A4FF8"/>
    <w:rsid w:val="001A5296"/>
    <w:rsid w:val="001A6869"/>
    <w:rsid w:val="001A6A9B"/>
    <w:rsid w:val="001A733F"/>
    <w:rsid w:val="001A7659"/>
    <w:rsid w:val="001A7D83"/>
    <w:rsid w:val="001B0734"/>
    <w:rsid w:val="001B0821"/>
    <w:rsid w:val="001B0875"/>
    <w:rsid w:val="001B0B33"/>
    <w:rsid w:val="001B102F"/>
    <w:rsid w:val="001B17FF"/>
    <w:rsid w:val="001B1C03"/>
    <w:rsid w:val="001B1D69"/>
    <w:rsid w:val="001B1E05"/>
    <w:rsid w:val="001B2101"/>
    <w:rsid w:val="001B24B7"/>
    <w:rsid w:val="001B2699"/>
    <w:rsid w:val="001B290D"/>
    <w:rsid w:val="001B3791"/>
    <w:rsid w:val="001B3F26"/>
    <w:rsid w:val="001B4CD7"/>
    <w:rsid w:val="001B63F8"/>
    <w:rsid w:val="001B6691"/>
    <w:rsid w:val="001B734C"/>
    <w:rsid w:val="001B7D32"/>
    <w:rsid w:val="001B7F4A"/>
    <w:rsid w:val="001C01B2"/>
    <w:rsid w:val="001C0708"/>
    <w:rsid w:val="001C08F4"/>
    <w:rsid w:val="001C0AF6"/>
    <w:rsid w:val="001C0CB4"/>
    <w:rsid w:val="001C0D46"/>
    <w:rsid w:val="001C26E6"/>
    <w:rsid w:val="001C272A"/>
    <w:rsid w:val="001C2E2A"/>
    <w:rsid w:val="001C3A6F"/>
    <w:rsid w:val="001C4167"/>
    <w:rsid w:val="001C4465"/>
    <w:rsid w:val="001C45E3"/>
    <w:rsid w:val="001C4773"/>
    <w:rsid w:val="001C47CC"/>
    <w:rsid w:val="001C5174"/>
    <w:rsid w:val="001C5A45"/>
    <w:rsid w:val="001C6CEA"/>
    <w:rsid w:val="001C6F1D"/>
    <w:rsid w:val="001C744F"/>
    <w:rsid w:val="001C7B52"/>
    <w:rsid w:val="001D01AD"/>
    <w:rsid w:val="001D038C"/>
    <w:rsid w:val="001D0661"/>
    <w:rsid w:val="001D0D97"/>
    <w:rsid w:val="001D142B"/>
    <w:rsid w:val="001D33EE"/>
    <w:rsid w:val="001D3713"/>
    <w:rsid w:val="001D3CA3"/>
    <w:rsid w:val="001D3CA9"/>
    <w:rsid w:val="001D3D75"/>
    <w:rsid w:val="001D3E4D"/>
    <w:rsid w:val="001D415F"/>
    <w:rsid w:val="001D466C"/>
    <w:rsid w:val="001D4794"/>
    <w:rsid w:val="001D4ED8"/>
    <w:rsid w:val="001D4EF1"/>
    <w:rsid w:val="001D50DB"/>
    <w:rsid w:val="001D5EB5"/>
    <w:rsid w:val="001D6078"/>
    <w:rsid w:val="001D6432"/>
    <w:rsid w:val="001D64C1"/>
    <w:rsid w:val="001D6568"/>
    <w:rsid w:val="001D65B8"/>
    <w:rsid w:val="001D66B6"/>
    <w:rsid w:val="001D6860"/>
    <w:rsid w:val="001D716C"/>
    <w:rsid w:val="001D7A1D"/>
    <w:rsid w:val="001D7A51"/>
    <w:rsid w:val="001D7AC9"/>
    <w:rsid w:val="001D7DA8"/>
    <w:rsid w:val="001E00B8"/>
    <w:rsid w:val="001E0871"/>
    <w:rsid w:val="001E13B7"/>
    <w:rsid w:val="001E154C"/>
    <w:rsid w:val="001E1620"/>
    <w:rsid w:val="001E1A98"/>
    <w:rsid w:val="001E1B4F"/>
    <w:rsid w:val="001E273A"/>
    <w:rsid w:val="001E34C0"/>
    <w:rsid w:val="001E35A3"/>
    <w:rsid w:val="001E36A4"/>
    <w:rsid w:val="001E456F"/>
    <w:rsid w:val="001E4EF6"/>
    <w:rsid w:val="001E5FD2"/>
    <w:rsid w:val="001E62CE"/>
    <w:rsid w:val="001E6A5A"/>
    <w:rsid w:val="001E78F0"/>
    <w:rsid w:val="001E7EC2"/>
    <w:rsid w:val="001F0A2D"/>
    <w:rsid w:val="001F0F5F"/>
    <w:rsid w:val="001F14A6"/>
    <w:rsid w:val="001F14D4"/>
    <w:rsid w:val="001F2003"/>
    <w:rsid w:val="001F3659"/>
    <w:rsid w:val="001F3947"/>
    <w:rsid w:val="001F3C4F"/>
    <w:rsid w:val="001F4991"/>
    <w:rsid w:val="001F4A2C"/>
    <w:rsid w:val="001F554E"/>
    <w:rsid w:val="001F5A00"/>
    <w:rsid w:val="001F6F2D"/>
    <w:rsid w:val="001F768C"/>
    <w:rsid w:val="001F7ADD"/>
    <w:rsid w:val="001F7D5E"/>
    <w:rsid w:val="0020004E"/>
    <w:rsid w:val="00200246"/>
    <w:rsid w:val="002004F2"/>
    <w:rsid w:val="00200A58"/>
    <w:rsid w:val="002017FD"/>
    <w:rsid w:val="002018E8"/>
    <w:rsid w:val="002020CD"/>
    <w:rsid w:val="0020245B"/>
    <w:rsid w:val="00203F98"/>
    <w:rsid w:val="002044F9"/>
    <w:rsid w:val="002046FF"/>
    <w:rsid w:val="002048E4"/>
    <w:rsid w:val="00204985"/>
    <w:rsid w:val="00204E55"/>
    <w:rsid w:val="00205B43"/>
    <w:rsid w:val="00206B7E"/>
    <w:rsid w:val="00206C94"/>
    <w:rsid w:val="00206DC8"/>
    <w:rsid w:val="00206F7D"/>
    <w:rsid w:val="00206FB2"/>
    <w:rsid w:val="00207022"/>
    <w:rsid w:val="00207155"/>
    <w:rsid w:val="00207579"/>
    <w:rsid w:val="00207B13"/>
    <w:rsid w:val="00207C49"/>
    <w:rsid w:val="002100AD"/>
    <w:rsid w:val="0021025D"/>
    <w:rsid w:val="00210478"/>
    <w:rsid w:val="00210690"/>
    <w:rsid w:val="002106E0"/>
    <w:rsid w:val="002107AD"/>
    <w:rsid w:val="00210954"/>
    <w:rsid w:val="00210B38"/>
    <w:rsid w:val="002119D5"/>
    <w:rsid w:val="00211A4F"/>
    <w:rsid w:val="002121F4"/>
    <w:rsid w:val="00212511"/>
    <w:rsid w:val="0021303D"/>
    <w:rsid w:val="00213922"/>
    <w:rsid w:val="00213937"/>
    <w:rsid w:val="00213F85"/>
    <w:rsid w:val="002143C5"/>
    <w:rsid w:val="00214C44"/>
    <w:rsid w:val="00215543"/>
    <w:rsid w:val="00215C6C"/>
    <w:rsid w:val="002165B4"/>
    <w:rsid w:val="002169B9"/>
    <w:rsid w:val="00217410"/>
    <w:rsid w:val="00217585"/>
    <w:rsid w:val="002206E1"/>
    <w:rsid w:val="00220808"/>
    <w:rsid w:val="002219AF"/>
    <w:rsid w:val="00222B0A"/>
    <w:rsid w:val="002233B9"/>
    <w:rsid w:val="002235D9"/>
    <w:rsid w:val="0022396B"/>
    <w:rsid w:val="00223D68"/>
    <w:rsid w:val="00224A8C"/>
    <w:rsid w:val="0022504B"/>
    <w:rsid w:val="0022573F"/>
    <w:rsid w:val="00225882"/>
    <w:rsid w:val="00225942"/>
    <w:rsid w:val="00225B1B"/>
    <w:rsid w:val="00225C74"/>
    <w:rsid w:val="002260A8"/>
    <w:rsid w:val="00227822"/>
    <w:rsid w:val="00227DF6"/>
    <w:rsid w:val="00230377"/>
    <w:rsid w:val="00230AF5"/>
    <w:rsid w:val="002320FA"/>
    <w:rsid w:val="00233192"/>
    <w:rsid w:val="002336E8"/>
    <w:rsid w:val="00233C0C"/>
    <w:rsid w:val="00234549"/>
    <w:rsid w:val="002347BF"/>
    <w:rsid w:val="0023500A"/>
    <w:rsid w:val="002362FD"/>
    <w:rsid w:val="002366AD"/>
    <w:rsid w:val="002371B9"/>
    <w:rsid w:val="0023757C"/>
    <w:rsid w:val="00237AD1"/>
    <w:rsid w:val="00237F5E"/>
    <w:rsid w:val="002403CD"/>
    <w:rsid w:val="00240481"/>
    <w:rsid w:val="00240EB4"/>
    <w:rsid w:val="002413B8"/>
    <w:rsid w:val="002414B6"/>
    <w:rsid w:val="00241A79"/>
    <w:rsid w:val="002423AE"/>
    <w:rsid w:val="002424D4"/>
    <w:rsid w:val="0024280F"/>
    <w:rsid w:val="00242E54"/>
    <w:rsid w:val="00244101"/>
    <w:rsid w:val="002443A6"/>
    <w:rsid w:val="002443E3"/>
    <w:rsid w:val="002447ED"/>
    <w:rsid w:val="00244885"/>
    <w:rsid w:val="002453A1"/>
    <w:rsid w:val="002459E3"/>
    <w:rsid w:val="0024630F"/>
    <w:rsid w:val="00246553"/>
    <w:rsid w:val="002475E9"/>
    <w:rsid w:val="00247B3E"/>
    <w:rsid w:val="00250FB3"/>
    <w:rsid w:val="002513F7"/>
    <w:rsid w:val="002524AB"/>
    <w:rsid w:val="00252C07"/>
    <w:rsid w:val="00252C6B"/>
    <w:rsid w:val="00252DEB"/>
    <w:rsid w:val="00254004"/>
    <w:rsid w:val="00254029"/>
    <w:rsid w:val="0025463D"/>
    <w:rsid w:val="00254C3A"/>
    <w:rsid w:val="002550A0"/>
    <w:rsid w:val="002554F6"/>
    <w:rsid w:val="00255AD0"/>
    <w:rsid w:val="00255B11"/>
    <w:rsid w:val="00255B13"/>
    <w:rsid w:val="00255E79"/>
    <w:rsid w:val="00255FB1"/>
    <w:rsid w:val="002564A1"/>
    <w:rsid w:val="00256966"/>
    <w:rsid w:val="00256D7D"/>
    <w:rsid w:val="00256F57"/>
    <w:rsid w:val="00256FC1"/>
    <w:rsid w:val="00257028"/>
    <w:rsid w:val="0025708B"/>
    <w:rsid w:val="00257914"/>
    <w:rsid w:val="00257A73"/>
    <w:rsid w:val="002606A6"/>
    <w:rsid w:val="00260713"/>
    <w:rsid w:val="0026130E"/>
    <w:rsid w:val="0026213D"/>
    <w:rsid w:val="0026256E"/>
    <w:rsid w:val="00262755"/>
    <w:rsid w:val="00263C7B"/>
    <w:rsid w:val="00263CCA"/>
    <w:rsid w:val="00263CF3"/>
    <w:rsid w:val="00264676"/>
    <w:rsid w:val="00264945"/>
    <w:rsid w:val="00264A03"/>
    <w:rsid w:val="00264A1F"/>
    <w:rsid w:val="00264A91"/>
    <w:rsid w:val="00264B1E"/>
    <w:rsid w:val="002654B2"/>
    <w:rsid w:val="00265DAC"/>
    <w:rsid w:val="00265EE1"/>
    <w:rsid w:val="002667DD"/>
    <w:rsid w:val="00266BD5"/>
    <w:rsid w:val="00266CE3"/>
    <w:rsid w:val="00266F20"/>
    <w:rsid w:val="0026708D"/>
    <w:rsid w:val="0026712C"/>
    <w:rsid w:val="0026721B"/>
    <w:rsid w:val="00267358"/>
    <w:rsid w:val="00267B9C"/>
    <w:rsid w:val="00267BF9"/>
    <w:rsid w:val="00267ED2"/>
    <w:rsid w:val="002700C3"/>
    <w:rsid w:val="002705CF"/>
    <w:rsid w:val="00270B54"/>
    <w:rsid w:val="00271D65"/>
    <w:rsid w:val="002721A8"/>
    <w:rsid w:val="002723CE"/>
    <w:rsid w:val="002726E8"/>
    <w:rsid w:val="002729B9"/>
    <w:rsid w:val="00272C51"/>
    <w:rsid w:val="00274CF8"/>
    <w:rsid w:val="0027523B"/>
    <w:rsid w:val="002752B6"/>
    <w:rsid w:val="00275A03"/>
    <w:rsid w:val="002760DA"/>
    <w:rsid w:val="0027616C"/>
    <w:rsid w:val="0027629E"/>
    <w:rsid w:val="0027658C"/>
    <w:rsid w:val="00276D36"/>
    <w:rsid w:val="00277205"/>
    <w:rsid w:val="0027735C"/>
    <w:rsid w:val="00277B29"/>
    <w:rsid w:val="00277B56"/>
    <w:rsid w:val="00277F52"/>
    <w:rsid w:val="0028002D"/>
    <w:rsid w:val="002804AA"/>
    <w:rsid w:val="0028118E"/>
    <w:rsid w:val="00281538"/>
    <w:rsid w:val="00281C02"/>
    <w:rsid w:val="00282E09"/>
    <w:rsid w:val="00282E28"/>
    <w:rsid w:val="00282F6D"/>
    <w:rsid w:val="002837AD"/>
    <w:rsid w:val="00283A91"/>
    <w:rsid w:val="00283B5B"/>
    <w:rsid w:val="0028431F"/>
    <w:rsid w:val="00284744"/>
    <w:rsid w:val="0028544C"/>
    <w:rsid w:val="00285748"/>
    <w:rsid w:val="00285986"/>
    <w:rsid w:val="00286634"/>
    <w:rsid w:val="002879A4"/>
    <w:rsid w:val="00290E07"/>
    <w:rsid w:val="00291044"/>
    <w:rsid w:val="00291DF1"/>
    <w:rsid w:val="00292326"/>
    <w:rsid w:val="002923CD"/>
    <w:rsid w:val="00292DE8"/>
    <w:rsid w:val="0029314C"/>
    <w:rsid w:val="002931ED"/>
    <w:rsid w:val="0029339F"/>
    <w:rsid w:val="002934C7"/>
    <w:rsid w:val="002934E4"/>
    <w:rsid w:val="00293758"/>
    <w:rsid w:val="00293892"/>
    <w:rsid w:val="00293953"/>
    <w:rsid w:val="00293C5F"/>
    <w:rsid w:val="002940D4"/>
    <w:rsid w:val="00294708"/>
    <w:rsid w:val="002947CA"/>
    <w:rsid w:val="00294B30"/>
    <w:rsid w:val="00294BEF"/>
    <w:rsid w:val="00294DAD"/>
    <w:rsid w:val="0029501B"/>
    <w:rsid w:val="00295424"/>
    <w:rsid w:val="0029672C"/>
    <w:rsid w:val="002969DF"/>
    <w:rsid w:val="00296ED8"/>
    <w:rsid w:val="00297939"/>
    <w:rsid w:val="002A0260"/>
    <w:rsid w:val="002A05CE"/>
    <w:rsid w:val="002A0BBE"/>
    <w:rsid w:val="002A11B3"/>
    <w:rsid w:val="002A136B"/>
    <w:rsid w:val="002A153A"/>
    <w:rsid w:val="002A1AE9"/>
    <w:rsid w:val="002A1E7B"/>
    <w:rsid w:val="002A227C"/>
    <w:rsid w:val="002A2B45"/>
    <w:rsid w:val="002A3917"/>
    <w:rsid w:val="002A3A9F"/>
    <w:rsid w:val="002A4296"/>
    <w:rsid w:val="002A47F6"/>
    <w:rsid w:val="002A48F1"/>
    <w:rsid w:val="002A49D3"/>
    <w:rsid w:val="002A4D3D"/>
    <w:rsid w:val="002A4D82"/>
    <w:rsid w:val="002A4D91"/>
    <w:rsid w:val="002A53E7"/>
    <w:rsid w:val="002A5441"/>
    <w:rsid w:val="002A5A9D"/>
    <w:rsid w:val="002A6488"/>
    <w:rsid w:val="002A6655"/>
    <w:rsid w:val="002A6A2D"/>
    <w:rsid w:val="002A6B7B"/>
    <w:rsid w:val="002A6B92"/>
    <w:rsid w:val="002A7644"/>
    <w:rsid w:val="002A7E50"/>
    <w:rsid w:val="002A7FD2"/>
    <w:rsid w:val="002B0E33"/>
    <w:rsid w:val="002B11D6"/>
    <w:rsid w:val="002B1BB3"/>
    <w:rsid w:val="002B1F77"/>
    <w:rsid w:val="002B2018"/>
    <w:rsid w:val="002B2517"/>
    <w:rsid w:val="002B2B06"/>
    <w:rsid w:val="002B340B"/>
    <w:rsid w:val="002B3419"/>
    <w:rsid w:val="002B38A3"/>
    <w:rsid w:val="002B4216"/>
    <w:rsid w:val="002B4CCA"/>
    <w:rsid w:val="002B51B2"/>
    <w:rsid w:val="002B5280"/>
    <w:rsid w:val="002B53F4"/>
    <w:rsid w:val="002B5987"/>
    <w:rsid w:val="002B59DC"/>
    <w:rsid w:val="002B6207"/>
    <w:rsid w:val="002B643A"/>
    <w:rsid w:val="002B670B"/>
    <w:rsid w:val="002B6A19"/>
    <w:rsid w:val="002B6C0C"/>
    <w:rsid w:val="002B72EA"/>
    <w:rsid w:val="002B76A4"/>
    <w:rsid w:val="002C0564"/>
    <w:rsid w:val="002C09A3"/>
    <w:rsid w:val="002C0BA4"/>
    <w:rsid w:val="002C0C10"/>
    <w:rsid w:val="002C0CF8"/>
    <w:rsid w:val="002C0FCD"/>
    <w:rsid w:val="002C1157"/>
    <w:rsid w:val="002C1C11"/>
    <w:rsid w:val="002C1F15"/>
    <w:rsid w:val="002C2E20"/>
    <w:rsid w:val="002C3065"/>
    <w:rsid w:val="002C3871"/>
    <w:rsid w:val="002C4082"/>
    <w:rsid w:val="002C419B"/>
    <w:rsid w:val="002C4457"/>
    <w:rsid w:val="002C4700"/>
    <w:rsid w:val="002C49AE"/>
    <w:rsid w:val="002C50FE"/>
    <w:rsid w:val="002C5C29"/>
    <w:rsid w:val="002C63B5"/>
    <w:rsid w:val="002C63B7"/>
    <w:rsid w:val="002C7331"/>
    <w:rsid w:val="002D089A"/>
    <w:rsid w:val="002D105E"/>
    <w:rsid w:val="002D114A"/>
    <w:rsid w:val="002D123C"/>
    <w:rsid w:val="002D18D8"/>
    <w:rsid w:val="002D1C30"/>
    <w:rsid w:val="002D1E7E"/>
    <w:rsid w:val="002D1F54"/>
    <w:rsid w:val="002D21C3"/>
    <w:rsid w:val="002D223A"/>
    <w:rsid w:val="002D236E"/>
    <w:rsid w:val="002D2438"/>
    <w:rsid w:val="002D2856"/>
    <w:rsid w:val="002D2B9E"/>
    <w:rsid w:val="002D2DC5"/>
    <w:rsid w:val="002D3B30"/>
    <w:rsid w:val="002D3BA8"/>
    <w:rsid w:val="002D3ECF"/>
    <w:rsid w:val="002D3FD1"/>
    <w:rsid w:val="002D4124"/>
    <w:rsid w:val="002D46F4"/>
    <w:rsid w:val="002D4F0C"/>
    <w:rsid w:val="002D4F70"/>
    <w:rsid w:val="002D510E"/>
    <w:rsid w:val="002D56AB"/>
    <w:rsid w:val="002D63EC"/>
    <w:rsid w:val="002D6759"/>
    <w:rsid w:val="002D6D73"/>
    <w:rsid w:val="002D77B9"/>
    <w:rsid w:val="002D7B42"/>
    <w:rsid w:val="002E082C"/>
    <w:rsid w:val="002E0922"/>
    <w:rsid w:val="002E0DF0"/>
    <w:rsid w:val="002E1325"/>
    <w:rsid w:val="002E1604"/>
    <w:rsid w:val="002E1A3A"/>
    <w:rsid w:val="002E1AC6"/>
    <w:rsid w:val="002E2371"/>
    <w:rsid w:val="002E32EF"/>
    <w:rsid w:val="002E36F2"/>
    <w:rsid w:val="002E4483"/>
    <w:rsid w:val="002E46D9"/>
    <w:rsid w:val="002E56FB"/>
    <w:rsid w:val="002E5A5D"/>
    <w:rsid w:val="002E5C1A"/>
    <w:rsid w:val="002E613F"/>
    <w:rsid w:val="002E639A"/>
    <w:rsid w:val="002E64CD"/>
    <w:rsid w:val="002E68DA"/>
    <w:rsid w:val="002E6A3F"/>
    <w:rsid w:val="002E6A51"/>
    <w:rsid w:val="002E6F01"/>
    <w:rsid w:val="002E7274"/>
    <w:rsid w:val="002E733F"/>
    <w:rsid w:val="002E74EB"/>
    <w:rsid w:val="002E7ACE"/>
    <w:rsid w:val="002E7E1D"/>
    <w:rsid w:val="002F00D1"/>
    <w:rsid w:val="002F08CA"/>
    <w:rsid w:val="002F0FB2"/>
    <w:rsid w:val="002F1E86"/>
    <w:rsid w:val="002F2329"/>
    <w:rsid w:val="002F26FA"/>
    <w:rsid w:val="002F2768"/>
    <w:rsid w:val="002F45CB"/>
    <w:rsid w:val="002F463A"/>
    <w:rsid w:val="002F4B27"/>
    <w:rsid w:val="002F520A"/>
    <w:rsid w:val="002F58C6"/>
    <w:rsid w:val="002F6698"/>
    <w:rsid w:val="002F66FC"/>
    <w:rsid w:val="002F6774"/>
    <w:rsid w:val="002F6BD4"/>
    <w:rsid w:val="002F712A"/>
    <w:rsid w:val="002F7196"/>
    <w:rsid w:val="002F7730"/>
    <w:rsid w:val="00300019"/>
    <w:rsid w:val="0030162D"/>
    <w:rsid w:val="003019B6"/>
    <w:rsid w:val="00302130"/>
    <w:rsid w:val="003034B7"/>
    <w:rsid w:val="0030391B"/>
    <w:rsid w:val="00303D7F"/>
    <w:rsid w:val="00304466"/>
    <w:rsid w:val="00304664"/>
    <w:rsid w:val="00304A54"/>
    <w:rsid w:val="00305A65"/>
    <w:rsid w:val="00306CBE"/>
    <w:rsid w:val="00306CE2"/>
    <w:rsid w:val="0030709F"/>
    <w:rsid w:val="003072CB"/>
    <w:rsid w:val="003076A6"/>
    <w:rsid w:val="0030791E"/>
    <w:rsid w:val="00307963"/>
    <w:rsid w:val="00307B60"/>
    <w:rsid w:val="00310A22"/>
    <w:rsid w:val="00310D82"/>
    <w:rsid w:val="0031139B"/>
    <w:rsid w:val="003114EA"/>
    <w:rsid w:val="00312004"/>
    <w:rsid w:val="0031220A"/>
    <w:rsid w:val="0031297E"/>
    <w:rsid w:val="003129E5"/>
    <w:rsid w:val="00313522"/>
    <w:rsid w:val="00313DC5"/>
    <w:rsid w:val="00313E4A"/>
    <w:rsid w:val="003141D2"/>
    <w:rsid w:val="0031483A"/>
    <w:rsid w:val="00315552"/>
    <w:rsid w:val="00316A9F"/>
    <w:rsid w:val="00316B58"/>
    <w:rsid w:val="00316DC3"/>
    <w:rsid w:val="00316E94"/>
    <w:rsid w:val="003171DF"/>
    <w:rsid w:val="003174C6"/>
    <w:rsid w:val="00320128"/>
    <w:rsid w:val="00320D03"/>
    <w:rsid w:val="00321EAF"/>
    <w:rsid w:val="00321F7B"/>
    <w:rsid w:val="00322CC6"/>
    <w:rsid w:val="00322D32"/>
    <w:rsid w:val="0032314C"/>
    <w:rsid w:val="0032396B"/>
    <w:rsid w:val="00323A59"/>
    <w:rsid w:val="00324168"/>
    <w:rsid w:val="0032421B"/>
    <w:rsid w:val="003243D9"/>
    <w:rsid w:val="00325428"/>
    <w:rsid w:val="0032545B"/>
    <w:rsid w:val="00325477"/>
    <w:rsid w:val="0032559C"/>
    <w:rsid w:val="00325654"/>
    <w:rsid w:val="00325967"/>
    <w:rsid w:val="00325CEA"/>
    <w:rsid w:val="00325F88"/>
    <w:rsid w:val="00326100"/>
    <w:rsid w:val="003265C0"/>
    <w:rsid w:val="00327069"/>
    <w:rsid w:val="0032795D"/>
    <w:rsid w:val="0033005E"/>
    <w:rsid w:val="003307F5"/>
    <w:rsid w:val="00330F19"/>
    <w:rsid w:val="003314BB"/>
    <w:rsid w:val="0033178A"/>
    <w:rsid w:val="00331ECE"/>
    <w:rsid w:val="0033217A"/>
    <w:rsid w:val="00332F03"/>
    <w:rsid w:val="0033320B"/>
    <w:rsid w:val="00334097"/>
    <w:rsid w:val="0033469B"/>
    <w:rsid w:val="00334B79"/>
    <w:rsid w:val="00335026"/>
    <w:rsid w:val="00335902"/>
    <w:rsid w:val="00335B1F"/>
    <w:rsid w:val="00335C7E"/>
    <w:rsid w:val="0033648E"/>
    <w:rsid w:val="00336866"/>
    <w:rsid w:val="0033741B"/>
    <w:rsid w:val="003377B4"/>
    <w:rsid w:val="00337C59"/>
    <w:rsid w:val="00337E32"/>
    <w:rsid w:val="00340441"/>
    <w:rsid w:val="00340DEB"/>
    <w:rsid w:val="00341EA9"/>
    <w:rsid w:val="00341EB9"/>
    <w:rsid w:val="00342B5A"/>
    <w:rsid w:val="00342C7E"/>
    <w:rsid w:val="00343116"/>
    <w:rsid w:val="0034313F"/>
    <w:rsid w:val="003438A0"/>
    <w:rsid w:val="00343D62"/>
    <w:rsid w:val="00344197"/>
    <w:rsid w:val="00344629"/>
    <w:rsid w:val="00344B6E"/>
    <w:rsid w:val="00344B87"/>
    <w:rsid w:val="00344D09"/>
    <w:rsid w:val="00345C9D"/>
    <w:rsid w:val="0034607F"/>
    <w:rsid w:val="0034643D"/>
    <w:rsid w:val="0034657C"/>
    <w:rsid w:val="00346AA8"/>
    <w:rsid w:val="00346C90"/>
    <w:rsid w:val="003477E4"/>
    <w:rsid w:val="00347A42"/>
    <w:rsid w:val="00347BB3"/>
    <w:rsid w:val="00347FF1"/>
    <w:rsid w:val="00350287"/>
    <w:rsid w:val="003506B4"/>
    <w:rsid w:val="003506F1"/>
    <w:rsid w:val="00350D79"/>
    <w:rsid w:val="00352A7D"/>
    <w:rsid w:val="00353E9C"/>
    <w:rsid w:val="003548FB"/>
    <w:rsid w:val="00354AD0"/>
    <w:rsid w:val="00354FF5"/>
    <w:rsid w:val="0035537C"/>
    <w:rsid w:val="00355767"/>
    <w:rsid w:val="003557E2"/>
    <w:rsid w:val="003559AE"/>
    <w:rsid w:val="00356194"/>
    <w:rsid w:val="0035634C"/>
    <w:rsid w:val="00356A5B"/>
    <w:rsid w:val="0035761B"/>
    <w:rsid w:val="0035768C"/>
    <w:rsid w:val="00357910"/>
    <w:rsid w:val="003601ED"/>
    <w:rsid w:val="003603BE"/>
    <w:rsid w:val="00360BC6"/>
    <w:rsid w:val="00360E9D"/>
    <w:rsid w:val="0036152F"/>
    <w:rsid w:val="00361B5F"/>
    <w:rsid w:val="003622CC"/>
    <w:rsid w:val="003627AC"/>
    <w:rsid w:val="003628D6"/>
    <w:rsid w:val="00362E3D"/>
    <w:rsid w:val="00363522"/>
    <w:rsid w:val="003637A2"/>
    <w:rsid w:val="00363C6C"/>
    <w:rsid w:val="0036424D"/>
    <w:rsid w:val="0036424E"/>
    <w:rsid w:val="003646EE"/>
    <w:rsid w:val="00364F98"/>
    <w:rsid w:val="00364FA6"/>
    <w:rsid w:val="00365305"/>
    <w:rsid w:val="003659DF"/>
    <w:rsid w:val="00365B23"/>
    <w:rsid w:val="00365DFB"/>
    <w:rsid w:val="00365E9C"/>
    <w:rsid w:val="00365F13"/>
    <w:rsid w:val="0036645E"/>
    <w:rsid w:val="00366604"/>
    <w:rsid w:val="003679AB"/>
    <w:rsid w:val="003700E5"/>
    <w:rsid w:val="00370BEC"/>
    <w:rsid w:val="003711C7"/>
    <w:rsid w:val="003717C8"/>
    <w:rsid w:val="00371D03"/>
    <w:rsid w:val="00371D67"/>
    <w:rsid w:val="00371DD6"/>
    <w:rsid w:val="00372159"/>
    <w:rsid w:val="003729A3"/>
    <w:rsid w:val="00372E17"/>
    <w:rsid w:val="00372E30"/>
    <w:rsid w:val="00372F02"/>
    <w:rsid w:val="003731D7"/>
    <w:rsid w:val="003732BD"/>
    <w:rsid w:val="003734FB"/>
    <w:rsid w:val="00373931"/>
    <w:rsid w:val="00373A03"/>
    <w:rsid w:val="003748D2"/>
    <w:rsid w:val="0037582B"/>
    <w:rsid w:val="003758FB"/>
    <w:rsid w:val="003762F6"/>
    <w:rsid w:val="0037679D"/>
    <w:rsid w:val="0037692B"/>
    <w:rsid w:val="00381A74"/>
    <w:rsid w:val="00381CE1"/>
    <w:rsid w:val="00381EF1"/>
    <w:rsid w:val="00382CAC"/>
    <w:rsid w:val="00383571"/>
    <w:rsid w:val="00383820"/>
    <w:rsid w:val="00383B75"/>
    <w:rsid w:val="00383DF7"/>
    <w:rsid w:val="00384818"/>
    <w:rsid w:val="003848F9"/>
    <w:rsid w:val="00385EEF"/>
    <w:rsid w:val="00385FFA"/>
    <w:rsid w:val="0038618E"/>
    <w:rsid w:val="00386996"/>
    <w:rsid w:val="00386A8C"/>
    <w:rsid w:val="00386B45"/>
    <w:rsid w:val="00386C4F"/>
    <w:rsid w:val="00386D89"/>
    <w:rsid w:val="003871BD"/>
    <w:rsid w:val="003871FB"/>
    <w:rsid w:val="003906E3"/>
    <w:rsid w:val="0039078A"/>
    <w:rsid w:val="00390973"/>
    <w:rsid w:val="00391431"/>
    <w:rsid w:val="0039165B"/>
    <w:rsid w:val="003929C6"/>
    <w:rsid w:val="00393000"/>
    <w:rsid w:val="003936C2"/>
    <w:rsid w:val="00393E14"/>
    <w:rsid w:val="00393F4A"/>
    <w:rsid w:val="00393F87"/>
    <w:rsid w:val="00394173"/>
    <w:rsid w:val="0039475D"/>
    <w:rsid w:val="00394AB2"/>
    <w:rsid w:val="00396456"/>
    <w:rsid w:val="00396BF2"/>
    <w:rsid w:val="00397098"/>
    <w:rsid w:val="003972AF"/>
    <w:rsid w:val="003972BE"/>
    <w:rsid w:val="00397438"/>
    <w:rsid w:val="00397579"/>
    <w:rsid w:val="003976E3"/>
    <w:rsid w:val="00397ACA"/>
    <w:rsid w:val="003A03E3"/>
    <w:rsid w:val="003A0421"/>
    <w:rsid w:val="003A078B"/>
    <w:rsid w:val="003A0C73"/>
    <w:rsid w:val="003A0D92"/>
    <w:rsid w:val="003A102A"/>
    <w:rsid w:val="003A2296"/>
    <w:rsid w:val="003A2828"/>
    <w:rsid w:val="003A289F"/>
    <w:rsid w:val="003A2961"/>
    <w:rsid w:val="003A3244"/>
    <w:rsid w:val="003A3603"/>
    <w:rsid w:val="003A3617"/>
    <w:rsid w:val="003A363D"/>
    <w:rsid w:val="003A3B7D"/>
    <w:rsid w:val="003A3ED1"/>
    <w:rsid w:val="003A4139"/>
    <w:rsid w:val="003A4232"/>
    <w:rsid w:val="003A4252"/>
    <w:rsid w:val="003A49C3"/>
    <w:rsid w:val="003A5A54"/>
    <w:rsid w:val="003A6191"/>
    <w:rsid w:val="003A6809"/>
    <w:rsid w:val="003A6B9F"/>
    <w:rsid w:val="003A6EFD"/>
    <w:rsid w:val="003A73C6"/>
    <w:rsid w:val="003A7535"/>
    <w:rsid w:val="003A7D93"/>
    <w:rsid w:val="003B23F1"/>
    <w:rsid w:val="003B2414"/>
    <w:rsid w:val="003B2A47"/>
    <w:rsid w:val="003B3168"/>
    <w:rsid w:val="003B377A"/>
    <w:rsid w:val="003B3BDE"/>
    <w:rsid w:val="003B3F71"/>
    <w:rsid w:val="003B480C"/>
    <w:rsid w:val="003B4E6B"/>
    <w:rsid w:val="003B5009"/>
    <w:rsid w:val="003B51FA"/>
    <w:rsid w:val="003B5727"/>
    <w:rsid w:val="003B5FA3"/>
    <w:rsid w:val="003B61B6"/>
    <w:rsid w:val="003B66E8"/>
    <w:rsid w:val="003B670C"/>
    <w:rsid w:val="003B6B44"/>
    <w:rsid w:val="003B72B7"/>
    <w:rsid w:val="003B7A95"/>
    <w:rsid w:val="003B7CFC"/>
    <w:rsid w:val="003B7D68"/>
    <w:rsid w:val="003C02D1"/>
    <w:rsid w:val="003C0903"/>
    <w:rsid w:val="003C0BE5"/>
    <w:rsid w:val="003C1A53"/>
    <w:rsid w:val="003C1AC3"/>
    <w:rsid w:val="003C1CE2"/>
    <w:rsid w:val="003C25DD"/>
    <w:rsid w:val="003C346F"/>
    <w:rsid w:val="003C416B"/>
    <w:rsid w:val="003C48E0"/>
    <w:rsid w:val="003C56C1"/>
    <w:rsid w:val="003C5A86"/>
    <w:rsid w:val="003C608F"/>
    <w:rsid w:val="003C6D60"/>
    <w:rsid w:val="003C726C"/>
    <w:rsid w:val="003C7279"/>
    <w:rsid w:val="003C78E4"/>
    <w:rsid w:val="003D0498"/>
    <w:rsid w:val="003D0F71"/>
    <w:rsid w:val="003D1052"/>
    <w:rsid w:val="003D1179"/>
    <w:rsid w:val="003D1A75"/>
    <w:rsid w:val="003D27F1"/>
    <w:rsid w:val="003D2FC1"/>
    <w:rsid w:val="003D33C3"/>
    <w:rsid w:val="003D3789"/>
    <w:rsid w:val="003D3F73"/>
    <w:rsid w:val="003D47D0"/>
    <w:rsid w:val="003D4E27"/>
    <w:rsid w:val="003D53F0"/>
    <w:rsid w:val="003D5DB1"/>
    <w:rsid w:val="003D5F67"/>
    <w:rsid w:val="003D6658"/>
    <w:rsid w:val="003D695E"/>
    <w:rsid w:val="003D6BCD"/>
    <w:rsid w:val="003D6E6C"/>
    <w:rsid w:val="003D73D7"/>
    <w:rsid w:val="003E00B4"/>
    <w:rsid w:val="003E0793"/>
    <w:rsid w:val="003E0C45"/>
    <w:rsid w:val="003E0DB6"/>
    <w:rsid w:val="003E1931"/>
    <w:rsid w:val="003E19E9"/>
    <w:rsid w:val="003E1B0E"/>
    <w:rsid w:val="003E3094"/>
    <w:rsid w:val="003E31F3"/>
    <w:rsid w:val="003E32BE"/>
    <w:rsid w:val="003E32DE"/>
    <w:rsid w:val="003E3759"/>
    <w:rsid w:val="003E41E5"/>
    <w:rsid w:val="003E4A5D"/>
    <w:rsid w:val="003E4AE4"/>
    <w:rsid w:val="003E4CBF"/>
    <w:rsid w:val="003E4FC2"/>
    <w:rsid w:val="003E51C1"/>
    <w:rsid w:val="003E7BBD"/>
    <w:rsid w:val="003F0305"/>
    <w:rsid w:val="003F0479"/>
    <w:rsid w:val="003F084D"/>
    <w:rsid w:val="003F0AB5"/>
    <w:rsid w:val="003F128E"/>
    <w:rsid w:val="003F1796"/>
    <w:rsid w:val="003F19BE"/>
    <w:rsid w:val="003F1D9F"/>
    <w:rsid w:val="003F208C"/>
    <w:rsid w:val="003F22B8"/>
    <w:rsid w:val="003F2414"/>
    <w:rsid w:val="003F2946"/>
    <w:rsid w:val="003F2B8F"/>
    <w:rsid w:val="003F2F5F"/>
    <w:rsid w:val="003F331B"/>
    <w:rsid w:val="003F347E"/>
    <w:rsid w:val="003F3D0C"/>
    <w:rsid w:val="003F43C4"/>
    <w:rsid w:val="003F4694"/>
    <w:rsid w:val="003F54C3"/>
    <w:rsid w:val="003F6194"/>
    <w:rsid w:val="003F6B9B"/>
    <w:rsid w:val="003F6CBE"/>
    <w:rsid w:val="003F73CA"/>
    <w:rsid w:val="004007E5"/>
    <w:rsid w:val="00401798"/>
    <w:rsid w:val="004018A4"/>
    <w:rsid w:val="004019AA"/>
    <w:rsid w:val="00401E68"/>
    <w:rsid w:val="004020D6"/>
    <w:rsid w:val="00402283"/>
    <w:rsid w:val="00402683"/>
    <w:rsid w:val="00403702"/>
    <w:rsid w:val="00403D0E"/>
    <w:rsid w:val="004049CE"/>
    <w:rsid w:val="00404B6E"/>
    <w:rsid w:val="004050E1"/>
    <w:rsid w:val="0040524F"/>
    <w:rsid w:val="00406778"/>
    <w:rsid w:val="00406A42"/>
    <w:rsid w:val="00406D55"/>
    <w:rsid w:val="0040751B"/>
    <w:rsid w:val="00407EA1"/>
    <w:rsid w:val="00410015"/>
    <w:rsid w:val="00410150"/>
    <w:rsid w:val="004104CD"/>
    <w:rsid w:val="0041069B"/>
    <w:rsid w:val="004108B7"/>
    <w:rsid w:val="00411183"/>
    <w:rsid w:val="00411A1B"/>
    <w:rsid w:val="0041244E"/>
    <w:rsid w:val="004126A7"/>
    <w:rsid w:val="004127B0"/>
    <w:rsid w:val="00412A80"/>
    <w:rsid w:val="00413996"/>
    <w:rsid w:val="00414907"/>
    <w:rsid w:val="00414942"/>
    <w:rsid w:val="00415869"/>
    <w:rsid w:val="00415B48"/>
    <w:rsid w:val="00416080"/>
    <w:rsid w:val="00416372"/>
    <w:rsid w:val="004163F8"/>
    <w:rsid w:val="00416D9E"/>
    <w:rsid w:val="00416E93"/>
    <w:rsid w:val="00417D66"/>
    <w:rsid w:val="00417DDC"/>
    <w:rsid w:val="00417F4E"/>
    <w:rsid w:val="00420D89"/>
    <w:rsid w:val="0042113E"/>
    <w:rsid w:val="00421A89"/>
    <w:rsid w:val="00421DCE"/>
    <w:rsid w:val="004224F8"/>
    <w:rsid w:val="004231D0"/>
    <w:rsid w:val="00424137"/>
    <w:rsid w:val="0042445B"/>
    <w:rsid w:val="0042500D"/>
    <w:rsid w:val="0042514D"/>
    <w:rsid w:val="00425407"/>
    <w:rsid w:val="004254D9"/>
    <w:rsid w:val="00426271"/>
    <w:rsid w:val="00426EDC"/>
    <w:rsid w:val="00427187"/>
    <w:rsid w:val="0042795C"/>
    <w:rsid w:val="00430A26"/>
    <w:rsid w:val="00430B92"/>
    <w:rsid w:val="00431405"/>
    <w:rsid w:val="00431AEA"/>
    <w:rsid w:val="00431FA5"/>
    <w:rsid w:val="004327FA"/>
    <w:rsid w:val="004328C4"/>
    <w:rsid w:val="00432DC8"/>
    <w:rsid w:val="00433259"/>
    <w:rsid w:val="0043395E"/>
    <w:rsid w:val="00433A83"/>
    <w:rsid w:val="00433BCD"/>
    <w:rsid w:val="00433E06"/>
    <w:rsid w:val="004340D5"/>
    <w:rsid w:val="00434B08"/>
    <w:rsid w:val="00434CC8"/>
    <w:rsid w:val="00435333"/>
    <w:rsid w:val="00435441"/>
    <w:rsid w:val="004366AD"/>
    <w:rsid w:val="004367B1"/>
    <w:rsid w:val="00436C73"/>
    <w:rsid w:val="0043756E"/>
    <w:rsid w:val="004379D4"/>
    <w:rsid w:val="00437A67"/>
    <w:rsid w:val="00437A92"/>
    <w:rsid w:val="00437D6B"/>
    <w:rsid w:val="00437F90"/>
    <w:rsid w:val="00440053"/>
    <w:rsid w:val="00440670"/>
    <w:rsid w:val="00440CA2"/>
    <w:rsid w:val="00440DC7"/>
    <w:rsid w:val="00440F64"/>
    <w:rsid w:val="004411CD"/>
    <w:rsid w:val="00441C62"/>
    <w:rsid w:val="00441E91"/>
    <w:rsid w:val="0044205D"/>
    <w:rsid w:val="004424CE"/>
    <w:rsid w:val="0044261E"/>
    <w:rsid w:val="00442829"/>
    <w:rsid w:val="00442B3F"/>
    <w:rsid w:val="00442BDE"/>
    <w:rsid w:val="00442E90"/>
    <w:rsid w:val="004433FF"/>
    <w:rsid w:val="004436F1"/>
    <w:rsid w:val="00443A4E"/>
    <w:rsid w:val="00443BC1"/>
    <w:rsid w:val="00444EDB"/>
    <w:rsid w:val="00444F07"/>
    <w:rsid w:val="004450EC"/>
    <w:rsid w:val="00445189"/>
    <w:rsid w:val="004468A3"/>
    <w:rsid w:val="00446F80"/>
    <w:rsid w:val="00447525"/>
    <w:rsid w:val="004476DA"/>
    <w:rsid w:val="004476DC"/>
    <w:rsid w:val="00447CDF"/>
    <w:rsid w:val="00450363"/>
    <w:rsid w:val="00450517"/>
    <w:rsid w:val="00450648"/>
    <w:rsid w:val="00450793"/>
    <w:rsid w:val="00450CC4"/>
    <w:rsid w:val="00450D8E"/>
    <w:rsid w:val="004517D8"/>
    <w:rsid w:val="00451C35"/>
    <w:rsid w:val="00451F1A"/>
    <w:rsid w:val="00452D5B"/>
    <w:rsid w:val="00453B4F"/>
    <w:rsid w:val="00453C59"/>
    <w:rsid w:val="00453D55"/>
    <w:rsid w:val="00453DFA"/>
    <w:rsid w:val="004567E4"/>
    <w:rsid w:val="00456872"/>
    <w:rsid w:val="00456984"/>
    <w:rsid w:val="004570D9"/>
    <w:rsid w:val="00457129"/>
    <w:rsid w:val="004573E3"/>
    <w:rsid w:val="00457452"/>
    <w:rsid w:val="004576BC"/>
    <w:rsid w:val="00457FEB"/>
    <w:rsid w:val="00460064"/>
    <w:rsid w:val="00460111"/>
    <w:rsid w:val="004604A2"/>
    <w:rsid w:val="004606A0"/>
    <w:rsid w:val="00460ADA"/>
    <w:rsid w:val="00460EC0"/>
    <w:rsid w:val="004610A3"/>
    <w:rsid w:val="004614F9"/>
    <w:rsid w:val="00461C21"/>
    <w:rsid w:val="004621E3"/>
    <w:rsid w:val="00462403"/>
    <w:rsid w:val="004634FF"/>
    <w:rsid w:val="00463667"/>
    <w:rsid w:val="004636B2"/>
    <w:rsid w:val="004640D9"/>
    <w:rsid w:val="00464992"/>
    <w:rsid w:val="00464FB8"/>
    <w:rsid w:val="0046538A"/>
    <w:rsid w:val="00465A0C"/>
    <w:rsid w:val="00465FE5"/>
    <w:rsid w:val="004667AA"/>
    <w:rsid w:val="004668D7"/>
    <w:rsid w:val="004673B2"/>
    <w:rsid w:val="004673CE"/>
    <w:rsid w:val="00467436"/>
    <w:rsid w:val="00467BD2"/>
    <w:rsid w:val="00467C4A"/>
    <w:rsid w:val="00467D8B"/>
    <w:rsid w:val="00467DAE"/>
    <w:rsid w:val="00467E9B"/>
    <w:rsid w:val="00472403"/>
    <w:rsid w:val="004729B3"/>
    <w:rsid w:val="00472F50"/>
    <w:rsid w:val="00473350"/>
    <w:rsid w:val="004739A0"/>
    <w:rsid w:val="00473A85"/>
    <w:rsid w:val="00473C5D"/>
    <w:rsid w:val="00474098"/>
    <w:rsid w:val="00474279"/>
    <w:rsid w:val="0047452F"/>
    <w:rsid w:val="00474947"/>
    <w:rsid w:val="00474F76"/>
    <w:rsid w:val="004751C2"/>
    <w:rsid w:val="00475B69"/>
    <w:rsid w:val="00475EC4"/>
    <w:rsid w:val="004768DA"/>
    <w:rsid w:val="00477D81"/>
    <w:rsid w:val="004801FE"/>
    <w:rsid w:val="00481547"/>
    <w:rsid w:val="00481E87"/>
    <w:rsid w:val="0048269F"/>
    <w:rsid w:val="00482A5E"/>
    <w:rsid w:val="00482B50"/>
    <w:rsid w:val="00482B89"/>
    <w:rsid w:val="004834A8"/>
    <w:rsid w:val="0048394B"/>
    <w:rsid w:val="00483D54"/>
    <w:rsid w:val="004841F7"/>
    <w:rsid w:val="004846BB"/>
    <w:rsid w:val="00484B7D"/>
    <w:rsid w:val="00485E64"/>
    <w:rsid w:val="0048632B"/>
    <w:rsid w:val="004863BF"/>
    <w:rsid w:val="004873E2"/>
    <w:rsid w:val="00487522"/>
    <w:rsid w:val="0048778D"/>
    <w:rsid w:val="00487C41"/>
    <w:rsid w:val="0049039A"/>
    <w:rsid w:val="00490584"/>
    <w:rsid w:val="00490AB1"/>
    <w:rsid w:val="004915D4"/>
    <w:rsid w:val="00491EF5"/>
    <w:rsid w:val="004921C9"/>
    <w:rsid w:val="00492540"/>
    <w:rsid w:val="00493136"/>
    <w:rsid w:val="0049361A"/>
    <w:rsid w:val="00493DB1"/>
    <w:rsid w:val="0049551D"/>
    <w:rsid w:val="00495643"/>
    <w:rsid w:val="00495D03"/>
    <w:rsid w:val="004964E7"/>
    <w:rsid w:val="0049695B"/>
    <w:rsid w:val="00496D0A"/>
    <w:rsid w:val="004970FB"/>
    <w:rsid w:val="0049790E"/>
    <w:rsid w:val="00497B7A"/>
    <w:rsid w:val="00497BF4"/>
    <w:rsid w:val="00497EAD"/>
    <w:rsid w:val="00497EC2"/>
    <w:rsid w:val="004A028F"/>
    <w:rsid w:val="004A124F"/>
    <w:rsid w:val="004A1403"/>
    <w:rsid w:val="004A206D"/>
    <w:rsid w:val="004A2074"/>
    <w:rsid w:val="004A26F4"/>
    <w:rsid w:val="004A2765"/>
    <w:rsid w:val="004A2BD2"/>
    <w:rsid w:val="004A2C5A"/>
    <w:rsid w:val="004A36FE"/>
    <w:rsid w:val="004A46C1"/>
    <w:rsid w:val="004A4C7E"/>
    <w:rsid w:val="004A4CC5"/>
    <w:rsid w:val="004A4D8E"/>
    <w:rsid w:val="004A4EDD"/>
    <w:rsid w:val="004A503C"/>
    <w:rsid w:val="004A5598"/>
    <w:rsid w:val="004A5A27"/>
    <w:rsid w:val="004A5BD0"/>
    <w:rsid w:val="004A5C07"/>
    <w:rsid w:val="004A5C14"/>
    <w:rsid w:val="004A5D18"/>
    <w:rsid w:val="004A5F72"/>
    <w:rsid w:val="004A6D1F"/>
    <w:rsid w:val="004A6D66"/>
    <w:rsid w:val="004A6E54"/>
    <w:rsid w:val="004A7527"/>
    <w:rsid w:val="004A7CD1"/>
    <w:rsid w:val="004B0C9E"/>
    <w:rsid w:val="004B211F"/>
    <w:rsid w:val="004B2924"/>
    <w:rsid w:val="004B3059"/>
    <w:rsid w:val="004B3ED6"/>
    <w:rsid w:val="004B3EFF"/>
    <w:rsid w:val="004B4CFF"/>
    <w:rsid w:val="004B56EF"/>
    <w:rsid w:val="004B613F"/>
    <w:rsid w:val="004B684A"/>
    <w:rsid w:val="004B6D6A"/>
    <w:rsid w:val="004B7062"/>
    <w:rsid w:val="004B7AAA"/>
    <w:rsid w:val="004B7AB2"/>
    <w:rsid w:val="004B7E18"/>
    <w:rsid w:val="004C107B"/>
    <w:rsid w:val="004C1189"/>
    <w:rsid w:val="004C14EA"/>
    <w:rsid w:val="004C1DC2"/>
    <w:rsid w:val="004C2ABC"/>
    <w:rsid w:val="004C31A9"/>
    <w:rsid w:val="004C37BB"/>
    <w:rsid w:val="004C3CAD"/>
    <w:rsid w:val="004C3E4C"/>
    <w:rsid w:val="004C3EBC"/>
    <w:rsid w:val="004C4148"/>
    <w:rsid w:val="004C5332"/>
    <w:rsid w:val="004C5F9A"/>
    <w:rsid w:val="004C697C"/>
    <w:rsid w:val="004C6A67"/>
    <w:rsid w:val="004C6FB0"/>
    <w:rsid w:val="004C7DFB"/>
    <w:rsid w:val="004D1B9D"/>
    <w:rsid w:val="004D22A9"/>
    <w:rsid w:val="004D2E00"/>
    <w:rsid w:val="004D3268"/>
    <w:rsid w:val="004D32CA"/>
    <w:rsid w:val="004D3A4C"/>
    <w:rsid w:val="004D4885"/>
    <w:rsid w:val="004D517C"/>
    <w:rsid w:val="004D53D0"/>
    <w:rsid w:val="004D61F9"/>
    <w:rsid w:val="004D620A"/>
    <w:rsid w:val="004D642C"/>
    <w:rsid w:val="004D6CBC"/>
    <w:rsid w:val="004D715A"/>
    <w:rsid w:val="004D7377"/>
    <w:rsid w:val="004D7C68"/>
    <w:rsid w:val="004D7EED"/>
    <w:rsid w:val="004D7FB1"/>
    <w:rsid w:val="004E0895"/>
    <w:rsid w:val="004E0906"/>
    <w:rsid w:val="004E0A95"/>
    <w:rsid w:val="004E1200"/>
    <w:rsid w:val="004E1607"/>
    <w:rsid w:val="004E1803"/>
    <w:rsid w:val="004E24BD"/>
    <w:rsid w:val="004E3318"/>
    <w:rsid w:val="004E347F"/>
    <w:rsid w:val="004E36FB"/>
    <w:rsid w:val="004E4062"/>
    <w:rsid w:val="004E4221"/>
    <w:rsid w:val="004E4419"/>
    <w:rsid w:val="004E46DB"/>
    <w:rsid w:val="004E4ACD"/>
    <w:rsid w:val="004E4B1A"/>
    <w:rsid w:val="004E4F96"/>
    <w:rsid w:val="004E5181"/>
    <w:rsid w:val="004E546E"/>
    <w:rsid w:val="004E597C"/>
    <w:rsid w:val="004E6726"/>
    <w:rsid w:val="004E787B"/>
    <w:rsid w:val="004E7A3E"/>
    <w:rsid w:val="004E7B94"/>
    <w:rsid w:val="004F0085"/>
    <w:rsid w:val="004F05FE"/>
    <w:rsid w:val="004F06AB"/>
    <w:rsid w:val="004F0C65"/>
    <w:rsid w:val="004F1128"/>
    <w:rsid w:val="004F1827"/>
    <w:rsid w:val="004F1EEB"/>
    <w:rsid w:val="004F2007"/>
    <w:rsid w:val="004F2534"/>
    <w:rsid w:val="004F29E4"/>
    <w:rsid w:val="004F2D11"/>
    <w:rsid w:val="004F2E00"/>
    <w:rsid w:val="004F3B6B"/>
    <w:rsid w:val="004F40AF"/>
    <w:rsid w:val="004F421B"/>
    <w:rsid w:val="004F45C3"/>
    <w:rsid w:val="004F4B8F"/>
    <w:rsid w:val="004F574A"/>
    <w:rsid w:val="004F5BF6"/>
    <w:rsid w:val="004F628C"/>
    <w:rsid w:val="004F636C"/>
    <w:rsid w:val="004F6E47"/>
    <w:rsid w:val="004F70FB"/>
    <w:rsid w:val="004F753C"/>
    <w:rsid w:val="004F7FC3"/>
    <w:rsid w:val="00500107"/>
    <w:rsid w:val="0050063E"/>
    <w:rsid w:val="0050087B"/>
    <w:rsid w:val="00500A6F"/>
    <w:rsid w:val="00500A85"/>
    <w:rsid w:val="00501216"/>
    <w:rsid w:val="00501397"/>
    <w:rsid w:val="0050189E"/>
    <w:rsid w:val="00501B1C"/>
    <w:rsid w:val="00502374"/>
    <w:rsid w:val="00502AC8"/>
    <w:rsid w:val="00502E06"/>
    <w:rsid w:val="00503533"/>
    <w:rsid w:val="00504845"/>
    <w:rsid w:val="0050497F"/>
    <w:rsid w:val="00504BE0"/>
    <w:rsid w:val="00504F93"/>
    <w:rsid w:val="005050BD"/>
    <w:rsid w:val="005053D0"/>
    <w:rsid w:val="00505601"/>
    <w:rsid w:val="00505734"/>
    <w:rsid w:val="005058B7"/>
    <w:rsid w:val="00505A49"/>
    <w:rsid w:val="00505CA5"/>
    <w:rsid w:val="0050639F"/>
    <w:rsid w:val="005071B9"/>
    <w:rsid w:val="00507C4C"/>
    <w:rsid w:val="0051010A"/>
    <w:rsid w:val="00510291"/>
    <w:rsid w:val="005104D2"/>
    <w:rsid w:val="00510818"/>
    <w:rsid w:val="00510E59"/>
    <w:rsid w:val="005117D8"/>
    <w:rsid w:val="00511B24"/>
    <w:rsid w:val="0051213F"/>
    <w:rsid w:val="00512197"/>
    <w:rsid w:val="00512260"/>
    <w:rsid w:val="0051295D"/>
    <w:rsid w:val="00512D21"/>
    <w:rsid w:val="00512E65"/>
    <w:rsid w:val="005135E8"/>
    <w:rsid w:val="00513E28"/>
    <w:rsid w:val="00514109"/>
    <w:rsid w:val="0051474E"/>
    <w:rsid w:val="00514795"/>
    <w:rsid w:val="00515068"/>
    <w:rsid w:val="00515413"/>
    <w:rsid w:val="00515603"/>
    <w:rsid w:val="00515900"/>
    <w:rsid w:val="00516095"/>
    <w:rsid w:val="005163D8"/>
    <w:rsid w:val="00516558"/>
    <w:rsid w:val="00516C13"/>
    <w:rsid w:val="005170C3"/>
    <w:rsid w:val="005171AA"/>
    <w:rsid w:val="00517439"/>
    <w:rsid w:val="005175AA"/>
    <w:rsid w:val="005177D4"/>
    <w:rsid w:val="00517C10"/>
    <w:rsid w:val="00520321"/>
    <w:rsid w:val="00520503"/>
    <w:rsid w:val="0052070E"/>
    <w:rsid w:val="00520D8D"/>
    <w:rsid w:val="0052103C"/>
    <w:rsid w:val="00521219"/>
    <w:rsid w:val="00521277"/>
    <w:rsid w:val="00521DB6"/>
    <w:rsid w:val="005223A6"/>
    <w:rsid w:val="00522841"/>
    <w:rsid w:val="00522D48"/>
    <w:rsid w:val="005234AB"/>
    <w:rsid w:val="00523E19"/>
    <w:rsid w:val="00523EB6"/>
    <w:rsid w:val="00524332"/>
    <w:rsid w:val="005243FF"/>
    <w:rsid w:val="005249E6"/>
    <w:rsid w:val="005250FA"/>
    <w:rsid w:val="005251DB"/>
    <w:rsid w:val="0052538B"/>
    <w:rsid w:val="005253F0"/>
    <w:rsid w:val="005254FC"/>
    <w:rsid w:val="00525FC8"/>
    <w:rsid w:val="00526146"/>
    <w:rsid w:val="0052633F"/>
    <w:rsid w:val="00526496"/>
    <w:rsid w:val="00526514"/>
    <w:rsid w:val="005267C1"/>
    <w:rsid w:val="00526A98"/>
    <w:rsid w:val="0052730C"/>
    <w:rsid w:val="0052782A"/>
    <w:rsid w:val="00527A6D"/>
    <w:rsid w:val="00527CB0"/>
    <w:rsid w:val="005300E3"/>
    <w:rsid w:val="00530778"/>
    <w:rsid w:val="00530991"/>
    <w:rsid w:val="00530BCC"/>
    <w:rsid w:val="005316A7"/>
    <w:rsid w:val="0053230E"/>
    <w:rsid w:val="00532366"/>
    <w:rsid w:val="00533171"/>
    <w:rsid w:val="00533485"/>
    <w:rsid w:val="00533F86"/>
    <w:rsid w:val="005342B4"/>
    <w:rsid w:val="00534886"/>
    <w:rsid w:val="005349DA"/>
    <w:rsid w:val="005353B7"/>
    <w:rsid w:val="0053581F"/>
    <w:rsid w:val="00535982"/>
    <w:rsid w:val="00536087"/>
    <w:rsid w:val="005360DF"/>
    <w:rsid w:val="00536205"/>
    <w:rsid w:val="0053730D"/>
    <w:rsid w:val="00537815"/>
    <w:rsid w:val="00537B59"/>
    <w:rsid w:val="005402A5"/>
    <w:rsid w:val="00540888"/>
    <w:rsid w:val="00541B0E"/>
    <w:rsid w:val="00541CE4"/>
    <w:rsid w:val="00541D4C"/>
    <w:rsid w:val="00542875"/>
    <w:rsid w:val="00542DBB"/>
    <w:rsid w:val="00543BC8"/>
    <w:rsid w:val="00543E6E"/>
    <w:rsid w:val="00543F79"/>
    <w:rsid w:val="005441B9"/>
    <w:rsid w:val="0054486B"/>
    <w:rsid w:val="0054502B"/>
    <w:rsid w:val="0054516B"/>
    <w:rsid w:val="00545CE3"/>
    <w:rsid w:val="0054637C"/>
    <w:rsid w:val="0054677F"/>
    <w:rsid w:val="00546A76"/>
    <w:rsid w:val="0054757F"/>
    <w:rsid w:val="00547779"/>
    <w:rsid w:val="00547A7E"/>
    <w:rsid w:val="00547DBE"/>
    <w:rsid w:val="005507D1"/>
    <w:rsid w:val="00550D2B"/>
    <w:rsid w:val="00551422"/>
    <w:rsid w:val="00552B8C"/>
    <w:rsid w:val="00552D46"/>
    <w:rsid w:val="0055321D"/>
    <w:rsid w:val="00553432"/>
    <w:rsid w:val="00553A2B"/>
    <w:rsid w:val="00553D62"/>
    <w:rsid w:val="00553DA2"/>
    <w:rsid w:val="00554342"/>
    <w:rsid w:val="00554880"/>
    <w:rsid w:val="00555451"/>
    <w:rsid w:val="00555935"/>
    <w:rsid w:val="00556213"/>
    <w:rsid w:val="00556336"/>
    <w:rsid w:val="00556941"/>
    <w:rsid w:val="0055795F"/>
    <w:rsid w:val="00560036"/>
    <w:rsid w:val="00560C49"/>
    <w:rsid w:val="00560CB3"/>
    <w:rsid w:val="00561599"/>
    <w:rsid w:val="005616DB"/>
    <w:rsid w:val="005617D6"/>
    <w:rsid w:val="00562E01"/>
    <w:rsid w:val="0056319C"/>
    <w:rsid w:val="00563410"/>
    <w:rsid w:val="005635C9"/>
    <w:rsid w:val="005639CD"/>
    <w:rsid w:val="00563A1D"/>
    <w:rsid w:val="00563C68"/>
    <w:rsid w:val="005642F0"/>
    <w:rsid w:val="00564EAD"/>
    <w:rsid w:val="0056520F"/>
    <w:rsid w:val="00565935"/>
    <w:rsid w:val="00565B50"/>
    <w:rsid w:val="00565C4F"/>
    <w:rsid w:val="005665D0"/>
    <w:rsid w:val="005665E5"/>
    <w:rsid w:val="005677B0"/>
    <w:rsid w:val="00567BE0"/>
    <w:rsid w:val="00567FF1"/>
    <w:rsid w:val="0057129A"/>
    <w:rsid w:val="00571366"/>
    <w:rsid w:val="005716B8"/>
    <w:rsid w:val="00571EFB"/>
    <w:rsid w:val="005720FB"/>
    <w:rsid w:val="005727E6"/>
    <w:rsid w:val="005728F0"/>
    <w:rsid w:val="00572DF4"/>
    <w:rsid w:val="00572FDB"/>
    <w:rsid w:val="005737BE"/>
    <w:rsid w:val="0057384A"/>
    <w:rsid w:val="00573E5A"/>
    <w:rsid w:val="0057400F"/>
    <w:rsid w:val="005743C1"/>
    <w:rsid w:val="005744C4"/>
    <w:rsid w:val="0057494A"/>
    <w:rsid w:val="00574D7E"/>
    <w:rsid w:val="00575ED8"/>
    <w:rsid w:val="00575FFA"/>
    <w:rsid w:val="0057610B"/>
    <w:rsid w:val="00576416"/>
    <w:rsid w:val="0057710B"/>
    <w:rsid w:val="00580E86"/>
    <w:rsid w:val="005822ED"/>
    <w:rsid w:val="005824B9"/>
    <w:rsid w:val="00582958"/>
    <w:rsid w:val="00584327"/>
    <w:rsid w:val="00584597"/>
    <w:rsid w:val="005848FC"/>
    <w:rsid w:val="005856EF"/>
    <w:rsid w:val="00585B43"/>
    <w:rsid w:val="00586B82"/>
    <w:rsid w:val="00586D69"/>
    <w:rsid w:val="00586DF5"/>
    <w:rsid w:val="005872CF"/>
    <w:rsid w:val="005873E0"/>
    <w:rsid w:val="00587763"/>
    <w:rsid w:val="00587A0D"/>
    <w:rsid w:val="00587A87"/>
    <w:rsid w:val="00587BDD"/>
    <w:rsid w:val="00590152"/>
    <w:rsid w:val="0059039F"/>
    <w:rsid w:val="00590444"/>
    <w:rsid w:val="005912DD"/>
    <w:rsid w:val="00591E7E"/>
    <w:rsid w:val="00592900"/>
    <w:rsid w:val="00593171"/>
    <w:rsid w:val="00593392"/>
    <w:rsid w:val="005935AE"/>
    <w:rsid w:val="0059398C"/>
    <w:rsid w:val="00594EF6"/>
    <w:rsid w:val="005951F2"/>
    <w:rsid w:val="00595B6F"/>
    <w:rsid w:val="00595CE5"/>
    <w:rsid w:val="00595D64"/>
    <w:rsid w:val="00595F38"/>
    <w:rsid w:val="0059602D"/>
    <w:rsid w:val="0059673C"/>
    <w:rsid w:val="00596924"/>
    <w:rsid w:val="00596ACE"/>
    <w:rsid w:val="00596B5E"/>
    <w:rsid w:val="00596D19"/>
    <w:rsid w:val="00596E23"/>
    <w:rsid w:val="00597F51"/>
    <w:rsid w:val="005A0081"/>
    <w:rsid w:val="005A015B"/>
    <w:rsid w:val="005A0658"/>
    <w:rsid w:val="005A09BC"/>
    <w:rsid w:val="005A0BD3"/>
    <w:rsid w:val="005A10A4"/>
    <w:rsid w:val="005A1892"/>
    <w:rsid w:val="005A1BD2"/>
    <w:rsid w:val="005A2525"/>
    <w:rsid w:val="005A2F2F"/>
    <w:rsid w:val="005A304B"/>
    <w:rsid w:val="005A3377"/>
    <w:rsid w:val="005A37FD"/>
    <w:rsid w:val="005A3848"/>
    <w:rsid w:val="005A4532"/>
    <w:rsid w:val="005A4534"/>
    <w:rsid w:val="005A613E"/>
    <w:rsid w:val="005A6392"/>
    <w:rsid w:val="005A6463"/>
    <w:rsid w:val="005A6622"/>
    <w:rsid w:val="005A695C"/>
    <w:rsid w:val="005A6D24"/>
    <w:rsid w:val="005A736E"/>
    <w:rsid w:val="005B0816"/>
    <w:rsid w:val="005B0EA2"/>
    <w:rsid w:val="005B184B"/>
    <w:rsid w:val="005B1E0A"/>
    <w:rsid w:val="005B20A7"/>
    <w:rsid w:val="005B25B8"/>
    <w:rsid w:val="005B2AC4"/>
    <w:rsid w:val="005B2DD2"/>
    <w:rsid w:val="005B2E75"/>
    <w:rsid w:val="005B2E7C"/>
    <w:rsid w:val="005B384E"/>
    <w:rsid w:val="005B3CC3"/>
    <w:rsid w:val="005B4AC8"/>
    <w:rsid w:val="005B4D9B"/>
    <w:rsid w:val="005B4E99"/>
    <w:rsid w:val="005B5448"/>
    <w:rsid w:val="005B5BF8"/>
    <w:rsid w:val="005B6149"/>
    <w:rsid w:val="005B61A4"/>
    <w:rsid w:val="005B6424"/>
    <w:rsid w:val="005B675F"/>
    <w:rsid w:val="005B6B89"/>
    <w:rsid w:val="005B73EB"/>
    <w:rsid w:val="005B78C0"/>
    <w:rsid w:val="005C029E"/>
    <w:rsid w:val="005C056A"/>
    <w:rsid w:val="005C094B"/>
    <w:rsid w:val="005C156B"/>
    <w:rsid w:val="005C1C02"/>
    <w:rsid w:val="005C1CC3"/>
    <w:rsid w:val="005C1E9D"/>
    <w:rsid w:val="005C1F20"/>
    <w:rsid w:val="005C303F"/>
    <w:rsid w:val="005C37BC"/>
    <w:rsid w:val="005C3C4A"/>
    <w:rsid w:val="005C41B0"/>
    <w:rsid w:val="005C45A6"/>
    <w:rsid w:val="005C46B3"/>
    <w:rsid w:val="005C4A4E"/>
    <w:rsid w:val="005C4E92"/>
    <w:rsid w:val="005C6607"/>
    <w:rsid w:val="005C68DA"/>
    <w:rsid w:val="005C6DEA"/>
    <w:rsid w:val="005C6E26"/>
    <w:rsid w:val="005C6EED"/>
    <w:rsid w:val="005C707B"/>
    <w:rsid w:val="005C787F"/>
    <w:rsid w:val="005C78B5"/>
    <w:rsid w:val="005C7B3E"/>
    <w:rsid w:val="005C7E82"/>
    <w:rsid w:val="005D0088"/>
    <w:rsid w:val="005D00CF"/>
    <w:rsid w:val="005D0699"/>
    <w:rsid w:val="005D150D"/>
    <w:rsid w:val="005D1747"/>
    <w:rsid w:val="005D1DAF"/>
    <w:rsid w:val="005D1FAB"/>
    <w:rsid w:val="005D20CA"/>
    <w:rsid w:val="005D264F"/>
    <w:rsid w:val="005D2B49"/>
    <w:rsid w:val="005D2F13"/>
    <w:rsid w:val="005D3C8C"/>
    <w:rsid w:val="005D41F1"/>
    <w:rsid w:val="005D4594"/>
    <w:rsid w:val="005D49FB"/>
    <w:rsid w:val="005D59F8"/>
    <w:rsid w:val="005D633C"/>
    <w:rsid w:val="005D6D20"/>
    <w:rsid w:val="005D6E96"/>
    <w:rsid w:val="005D72C3"/>
    <w:rsid w:val="005D7E26"/>
    <w:rsid w:val="005E006B"/>
    <w:rsid w:val="005E032A"/>
    <w:rsid w:val="005E107C"/>
    <w:rsid w:val="005E1111"/>
    <w:rsid w:val="005E127F"/>
    <w:rsid w:val="005E12F3"/>
    <w:rsid w:val="005E14F5"/>
    <w:rsid w:val="005E1607"/>
    <w:rsid w:val="005E16E7"/>
    <w:rsid w:val="005E1AF2"/>
    <w:rsid w:val="005E22F5"/>
    <w:rsid w:val="005E2512"/>
    <w:rsid w:val="005E27C9"/>
    <w:rsid w:val="005E281F"/>
    <w:rsid w:val="005E2BD0"/>
    <w:rsid w:val="005E2C91"/>
    <w:rsid w:val="005E2CBE"/>
    <w:rsid w:val="005E2EED"/>
    <w:rsid w:val="005E3041"/>
    <w:rsid w:val="005E3360"/>
    <w:rsid w:val="005E37D7"/>
    <w:rsid w:val="005E3CDB"/>
    <w:rsid w:val="005E3D82"/>
    <w:rsid w:val="005E465E"/>
    <w:rsid w:val="005E4805"/>
    <w:rsid w:val="005E4D3B"/>
    <w:rsid w:val="005E51E3"/>
    <w:rsid w:val="005E54F3"/>
    <w:rsid w:val="005E5738"/>
    <w:rsid w:val="005E578A"/>
    <w:rsid w:val="005E5AEE"/>
    <w:rsid w:val="005E640F"/>
    <w:rsid w:val="005E6B51"/>
    <w:rsid w:val="005E6E9D"/>
    <w:rsid w:val="005E6F40"/>
    <w:rsid w:val="005E7853"/>
    <w:rsid w:val="005E7E7C"/>
    <w:rsid w:val="005F13C5"/>
    <w:rsid w:val="005F18A9"/>
    <w:rsid w:val="005F1FD4"/>
    <w:rsid w:val="005F21B6"/>
    <w:rsid w:val="005F2318"/>
    <w:rsid w:val="005F2751"/>
    <w:rsid w:val="005F310C"/>
    <w:rsid w:val="005F36F6"/>
    <w:rsid w:val="005F3A19"/>
    <w:rsid w:val="005F3AAD"/>
    <w:rsid w:val="005F3BD3"/>
    <w:rsid w:val="005F4A33"/>
    <w:rsid w:val="005F4A4C"/>
    <w:rsid w:val="005F4EC8"/>
    <w:rsid w:val="005F5D04"/>
    <w:rsid w:val="005F5DDE"/>
    <w:rsid w:val="005F6F17"/>
    <w:rsid w:val="005F7319"/>
    <w:rsid w:val="005F7908"/>
    <w:rsid w:val="006004C9"/>
    <w:rsid w:val="006014A5"/>
    <w:rsid w:val="006015D2"/>
    <w:rsid w:val="006029D9"/>
    <w:rsid w:val="00602F98"/>
    <w:rsid w:val="006030AA"/>
    <w:rsid w:val="0060353A"/>
    <w:rsid w:val="00603F45"/>
    <w:rsid w:val="0060405A"/>
    <w:rsid w:val="006044D6"/>
    <w:rsid w:val="00604E18"/>
    <w:rsid w:val="0060516F"/>
    <w:rsid w:val="00605C3B"/>
    <w:rsid w:val="00606162"/>
    <w:rsid w:val="0060624C"/>
    <w:rsid w:val="006065A7"/>
    <w:rsid w:val="0060677E"/>
    <w:rsid w:val="00606B3C"/>
    <w:rsid w:val="006071F0"/>
    <w:rsid w:val="00607335"/>
    <w:rsid w:val="006075FC"/>
    <w:rsid w:val="006077DC"/>
    <w:rsid w:val="00607938"/>
    <w:rsid w:val="00607A24"/>
    <w:rsid w:val="00607C40"/>
    <w:rsid w:val="00607C70"/>
    <w:rsid w:val="00607FC7"/>
    <w:rsid w:val="006100D4"/>
    <w:rsid w:val="00610CEB"/>
    <w:rsid w:val="00610D50"/>
    <w:rsid w:val="00610DA5"/>
    <w:rsid w:val="00611550"/>
    <w:rsid w:val="006117FF"/>
    <w:rsid w:val="0061199C"/>
    <w:rsid w:val="00611D27"/>
    <w:rsid w:val="00612255"/>
    <w:rsid w:val="00612363"/>
    <w:rsid w:val="006123AD"/>
    <w:rsid w:val="006125BB"/>
    <w:rsid w:val="006127FE"/>
    <w:rsid w:val="00612C04"/>
    <w:rsid w:val="00612C25"/>
    <w:rsid w:val="00612D97"/>
    <w:rsid w:val="00613826"/>
    <w:rsid w:val="00613A15"/>
    <w:rsid w:val="00613C06"/>
    <w:rsid w:val="00613C87"/>
    <w:rsid w:val="00613C89"/>
    <w:rsid w:val="0061555A"/>
    <w:rsid w:val="0061563F"/>
    <w:rsid w:val="0061677F"/>
    <w:rsid w:val="00616B32"/>
    <w:rsid w:val="00616F5A"/>
    <w:rsid w:val="006170A3"/>
    <w:rsid w:val="006175C8"/>
    <w:rsid w:val="006176B3"/>
    <w:rsid w:val="00617CF3"/>
    <w:rsid w:val="00620386"/>
    <w:rsid w:val="006204FE"/>
    <w:rsid w:val="00620673"/>
    <w:rsid w:val="006207B9"/>
    <w:rsid w:val="006209E3"/>
    <w:rsid w:val="00620D74"/>
    <w:rsid w:val="00621965"/>
    <w:rsid w:val="0062198E"/>
    <w:rsid w:val="00621A48"/>
    <w:rsid w:val="006228F0"/>
    <w:rsid w:val="006237DD"/>
    <w:rsid w:val="00623B62"/>
    <w:rsid w:val="00623D33"/>
    <w:rsid w:val="00624A54"/>
    <w:rsid w:val="00624A9A"/>
    <w:rsid w:val="0062500A"/>
    <w:rsid w:val="00625588"/>
    <w:rsid w:val="00626294"/>
    <w:rsid w:val="006264DC"/>
    <w:rsid w:val="00626742"/>
    <w:rsid w:val="0062743D"/>
    <w:rsid w:val="00630A22"/>
    <w:rsid w:val="00630A33"/>
    <w:rsid w:val="006313ED"/>
    <w:rsid w:val="00631BB0"/>
    <w:rsid w:val="00631EC4"/>
    <w:rsid w:val="006327E8"/>
    <w:rsid w:val="00632AB7"/>
    <w:rsid w:val="00632D34"/>
    <w:rsid w:val="00632F23"/>
    <w:rsid w:val="00633F76"/>
    <w:rsid w:val="006346D3"/>
    <w:rsid w:val="006346EF"/>
    <w:rsid w:val="00634A17"/>
    <w:rsid w:val="00634F3E"/>
    <w:rsid w:val="00635683"/>
    <w:rsid w:val="0063649C"/>
    <w:rsid w:val="006364C6"/>
    <w:rsid w:val="00636A31"/>
    <w:rsid w:val="00637230"/>
    <w:rsid w:val="00637463"/>
    <w:rsid w:val="0063799B"/>
    <w:rsid w:val="00640388"/>
    <w:rsid w:val="006408EF"/>
    <w:rsid w:val="00640A07"/>
    <w:rsid w:val="00640CC0"/>
    <w:rsid w:val="006413A1"/>
    <w:rsid w:val="0064140F"/>
    <w:rsid w:val="006416E6"/>
    <w:rsid w:val="0064182E"/>
    <w:rsid w:val="00641DD1"/>
    <w:rsid w:val="00641E52"/>
    <w:rsid w:val="00641F79"/>
    <w:rsid w:val="0064209D"/>
    <w:rsid w:val="00642563"/>
    <w:rsid w:val="00642AAA"/>
    <w:rsid w:val="00642B33"/>
    <w:rsid w:val="00642BFA"/>
    <w:rsid w:val="00642E59"/>
    <w:rsid w:val="00643833"/>
    <w:rsid w:val="00643D71"/>
    <w:rsid w:val="00644410"/>
    <w:rsid w:val="006448DD"/>
    <w:rsid w:val="00644C9D"/>
    <w:rsid w:val="006457AE"/>
    <w:rsid w:val="0064677A"/>
    <w:rsid w:val="00646AA2"/>
    <w:rsid w:val="00646BAC"/>
    <w:rsid w:val="00646F4B"/>
    <w:rsid w:val="006478FA"/>
    <w:rsid w:val="0065045B"/>
    <w:rsid w:val="006507BD"/>
    <w:rsid w:val="00651259"/>
    <w:rsid w:val="006516C5"/>
    <w:rsid w:val="00651D02"/>
    <w:rsid w:val="006521B2"/>
    <w:rsid w:val="0065267D"/>
    <w:rsid w:val="0065272C"/>
    <w:rsid w:val="00652E50"/>
    <w:rsid w:val="006534B2"/>
    <w:rsid w:val="00653527"/>
    <w:rsid w:val="00653729"/>
    <w:rsid w:val="00653730"/>
    <w:rsid w:val="00654113"/>
    <w:rsid w:val="00654751"/>
    <w:rsid w:val="00654B80"/>
    <w:rsid w:val="00654BD7"/>
    <w:rsid w:val="00655508"/>
    <w:rsid w:val="0065559F"/>
    <w:rsid w:val="006556AA"/>
    <w:rsid w:val="00655FAB"/>
    <w:rsid w:val="0065670B"/>
    <w:rsid w:val="0065679C"/>
    <w:rsid w:val="00656A5D"/>
    <w:rsid w:val="006574E5"/>
    <w:rsid w:val="006575D8"/>
    <w:rsid w:val="00657771"/>
    <w:rsid w:val="0065778D"/>
    <w:rsid w:val="00657F9B"/>
    <w:rsid w:val="006603F1"/>
    <w:rsid w:val="00660C7C"/>
    <w:rsid w:val="00660FA3"/>
    <w:rsid w:val="00661843"/>
    <w:rsid w:val="00661D09"/>
    <w:rsid w:val="00661DE6"/>
    <w:rsid w:val="006622A9"/>
    <w:rsid w:val="00662641"/>
    <w:rsid w:val="00662ED9"/>
    <w:rsid w:val="00663A95"/>
    <w:rsid w:val="00663AF3"/>
    <w:rsid w:val="00664273"/>
    <w:rsid w:val="00665481"/>
    <w:rsid w:val="00665AB7"/>
    <w:rsid w:val="00665B49"/>
    <w:rsid w:val="00665D3D"/>
    <w:rsid w:val="00665DBB"/>
    <w:rsid w:val="00666E88"/>
    <w:rsid w:val="006670B4"/>
    <w:rsid w:val="00667A6F"/>
    <w:rsid w:val="00667BDD"/>
    <w:rsid w:val="0067016F"/>
    <w:rsid w:val="0067077D"/>
    <w:rsid w:val="00671036"/>
    <w:rsid w:val="006714E4"/>
    <w:rsid w:val="00671CE2"/>
    <w:rsid w:val="006723C9"/>
    <w:rsid w:val="0067282E"/>
    <w:rsid w:val="00672F89"/>
    <w:rsid w:val="00672F95"/>
    <w:rsid w:val="0067366D"/>
    <w:rsid w:val="006740B1"/>
    <w:rsid w:val="00674258"/>
    <w:rsid w:val="0067451A"/>
    <w:rsid w:val="00675293"/>
    <w:rsid w:val="00675795"/>
    <w:rsid w:val="006765D3"/>
    <w:rsid w:val="006768D4"/>
    <w:rsid w:val="00676B08"/>
    <w:rsid w:val="00676B9D"/>
    <w:rsid w:val="00676C7C"/>
    <w:rsid w:val="00676F14"/>
    <w:rsid w:val="006771CA"/>
    <w:rsid w:val="00677C94"/>
    <w:rsid w:val="0068046F"/>
    <w:rsid w:val="00680487"/>
    <w:rsid w:val="0068098A"/>
    <w:rsid w:val="00680FE7"/>
    <w:rsid w:val="006819E9"/>
    <w:rsid w:val="00681CE5"/>
    <w:rsid w:val="00681F6F"/>
    <w:rsid w:val="00682676"/>
    <w:rsid w:val="00682A58"/>
    <w:rsid w:val="00683419"/>
    <w:rsid w:val="0068362F"/>
    <w:rsid w:val="00683770"/>
    <w:rsid w:val="00683AE5"/>
    <w:rsid w:val="006842A7"/>
    <w:rsid w:val="006847BD"/>
    <w:rsid w:val="006849C8"/>
    <w:rsid w:val="00685F6E"/>
    <w:rsid w:val="0068647B"/>
    <w:rsid w:val="00686C8E"/>
    <w:rsid w:val="0068733A"/>
    <w:rsid w:val="006876B7"/>
    <w:rsid w:val="00687A97"/>
    <w:rsid w:val="00687C10"/>
    <w:rsid w:val="006901D5"/>
    <w:rsid w:val="0069071F"/>
    <w:rsid w:val="00690EA9"/>
    <w:rsid w:val="006916C6"/>
    <w:rsid w:val="00691E03"/>
    <w:rsid w:val="006923C4"/>
    <w:rsid w:val="006926A1"/>
    <w:rsid w:val="00693726"/>
    <w:rsid w:val="006941B8"/>
    <w:rsid w:val="00694567"/>
    <w:rsid w:val="0069531D"/>
    <w:rsid w:val="006953E7"/>
    <w:rsid w:val="00695401"/>
    <w:rsid w:val="00695817"/>
    <w:rsid w:val="00695DF8"/>
    <w:rsid w:val="006965B0"/>
    <w:rsid w:val="00696D81"/>
    <w:rsid w:val="006974B8"/>
    <w:rsid w:val="006978F1"/>
    <w:rsid w:val="00697920"/>
    <w:rsid w:val="00697C6A"/>
    <w:rsid w:val="00697F88"/>
    <w:rsid w:val="006A0E8E"/>
    <w:rsid w:val="006A101E"/>
    <w:rsid w:val="006A147C"/>
    <w:rsid w:val="006A1939"/>
    <w:rsid w:val="006A27E4"/>
    <w:rsid w:val="006A2D7E"/>
    <w:rsid w:val="006A3029"/>
    <w:rsid w:val="006A3424"/>
    <w:rsid w:val="006A3761"/>
    <w:rsid w:val="006A41F6"/>
    <w:rsid w:val="006A471C"/>
    <w:rsid w:val="006A48C0"/>
    <w:rsid w:val="006A4E2E"/>
    <w:rsid w:val="006A5813"/>
    <w:rsid w:val="006A584F"/>
    <w:rsid w:val="006A5CD0"/>
    <w:rsid w:val="006A5EB0"/>
    <w:rsid w:val="006A600F"/>
    <w:rsid w:val="006A6619"/>
    <w:rsid w:val="006A6F3C"/>
    <w:rsid w:val="006A74AA"/>
    <w:rsid w:val="006B0B29"/>
    <w:rsid w:val="006B0C79"/>
    <w:rsid w:val="006B11F9"/>
    <w:rsid w:val="006B1241"/>
    <w:rsid w:val="006B2464"/>
    <w:rsid w:val="006B2622"/>
    <w:rsid w:val="006B281E"/>
    <w:rsid w:val="006B3087"/>
    <w:rsid w:val="006B5116"/>
    <w:rsid w:val="006B570B"/>
    <w:rsid w:val="006B5B40"/>
    <w:rsid w:val="006B5B9D"/>
    <w:rsid w:val="006B72D9"/>
    <w:rsid w:val="006B74D0"/>
    <w:rsid w:val="006B75CB"/>
    <w:rsid w:val="006B75FC"/>
    <w:rsid w:val="006C0057"/>
    <w:rsid w:val="006C006D"/>
    <w:rsid w:val="006C0533"/>
    <w:rsid w:val="006C10D7"/>
    <w:rsid w:val="006C1392"/>
    <w:rsid w:val="006C2385"/>
    <w:rsid w:val="006C2A98"/>
    <w:rsid w:val="006C2AFE"/>
    <w:rsid w:val="006C2BD0"/>
    <w:rsid w:val="006C3133"/>
    <w:rsid w:val="006C34F1"/>
    <w:rsid w:val="006C3A05"/>
    <w:rsid w:val="006C3C40"/>
    <w:rsid w:val="006C3EEE"/>
    <w:rsid w:val="006C4229"/>
    <w:rsid w:val="006C47DB"/>
    <w:rsid w:val="006C485E"/>
    <w:rsid w:val="006C48F6"/>
    <w:rsid w:val="006C5082"/>
    <w:rsid w:val="006C5614"/>
    <w:rsid w:val="006C61E8"/>
    <w:rsid w:val="006C6298"/>
    <w:rsid w:val="006C67C0"/>
    <w:rsid w:val="006C7080"/>
    <w:rsid w:val="006C72EA"/>
    <w:rsid w:val="006C741A"/>
    <w:rsid w:val="006C7480"/>
    <w:rsid w:val="006C74CC"/>
    <w:rsid w:val="006C779D"/>
    <w:rsid w:val="006D0504"/>
    <w:rsid w:val="006D0582"/>
    <w:rsid w:val="006D0BAF"/>
    <w:rsid w:val="006D1484"/>
    <w:rsid w:val="006D1EC6"/>
    <w:rsid w:val="006D27DA"/>
    <w:rsid w:val="006D28F9"/>
    <w:rsid w:val="006D2B39"/>
    <w:rsid w:val="006D3B6A"/>
    <w:rsid w:val="006D48AF"/>
    <w:rsid w:val="006D48FB"/>
    <w:rsid w:val="006D5394"/>
    <w:rsid w:val="006D5549"/>
    <w:rsid w:val="006D5929"/>
    <w:rsid w:val="006D6656"/>
    <w:rsid w:val="006D71B0"/>
    <w:rsid w:val="006D71F8"/>
    <w:rsid w:val="006D7C17"/>
    <w:rsid w:val="006D7D65"/>
    <w:rsid w:val="006E08BB"/>
    <w:rsid w:val="006E1734"/>
    <w:rsid w:val="006E300B"/>
    <w:rsid w:val="006E3673"/>
    <w:rsid w:val="006E4027"/>
    <w:rsid w:val="006E45F6"/>
    <w:rsid w:val="006E4F16"/>
    <w:rsid w:val="006E5070"/>
    <w:rsid w:val="006E55C6"/>
    <w:rsid w:val="006E570E"/>
    <w:rsid w:val="006E5D50"/>
    <w:rsid w:val="006E60E5"/>
    <w:rsid w:val="006E6150"/>
    <w:rsid w:val="006E6248"/>
    <w:rsid w:val="006E6885"/>
    <w:rsid w:val="006E7A48"/>
    <w:rsid w:val="006E7DCE"/>
    <w:rsid w:val="006F0326"/>
    <w:rsid w:val="006F0405"/>
    <w:rsid w:val="006F0624"/>
    <w:rsid w:val="006F0A2E"/>
    <w:rsid w:val="006F0B22"/>
    <w:rsid w:val="006F0B7B"/>
    <w:rsid w:val="006F1106"/>
    <w:rsid w:val="006F1748"/>
    <w:rsid w:val="006F18ED"/>
    <w:rsid w:val="006F1A64"/>
    <w:rsid w:val="006F1DA9"/>
    <w:rsid w:val="006F26EC"/>
    <w:rsid w:val="006F299F"/>
    <w:rsid w:val="006F3135"/>
    <w:rsid w:val="006F39CB"/>
    <w:rsid w:val="006F3A34"/>
    <w:rsid w:val="006F3EAE"/>
    <w:rsid w:val="006F3EF1"/>
    <w:rsid w:val="006F44F5"/>
    <w:rsid w:val="006F4638"/>
    <w:rsid w:val="006F48AD"/>
    <w:rsid w:val="006F4FA3"/>
    <w:rsid w:val="006F6CD9"/>
    <w:rsid w:val="006F6E2A"/>
    <w:rsid w:val="006F7215"/>
    <w:rsid w:val="006F7349"/>
    <w:rsid w:val="006F75BB"/>
    <w:rsid w:val="006F77AD"/>
    <w:rsid w:val="006F7C26"/>
    <w:rsid w:val="0070047B"/>
    <w:rsid w:val="007022B1"/>
    <w:rsid w:val="007022BA"/>
    <w:rsid w:val="0070276C"/>
    <w:rsid w:val="00702821"/>
    <w:rsid w:val="0070286D"/>
    <w:rsid w:val="007039AA"/>
    <w:rsid w:val="00703D3A"/>
    <w:rsid w:val="00703DF7"/>
    <w:rsid w:val="007042C0"/>
    <w:rsid w:val="007045D6"/>
    <w:rsid w:val="007047F5"/>
    <w:rsid w:val="00704C08"/>
    <w:rsid w:val="007051BA"/>
    <w:rsid w:val="007054FE"/>
    <w:rsid w:val="00705969"/>
    <w:rsid w:val="00705C2D"/>
    <w:rsid w:val="00705C85"/>
    <w:rsid w:val="007070DC"/>
    <w:rsid w:val="00707230"/>
    <w:rsid w:val="007079D2"/>
    <w:rsid w:val="00707E56"/>
    <w:rsid w:val="0071015C"/>
    <w:rsid w:val="0071039B"/>
    <w:rsid w:val="00710909"/>
    <w:rsid w:val="007109E1"/>
    <w:rsid w:val="00710E5D"/>
    <w:rsid w:val="00711305"/>
    <w:rsid w:val="00711709"/>
    <w:rsid w:val="007117B8"/>
    <w:rsid w:val="00711AD0"/>
    <w:rsid w:val="0071251D"/>
    <w:rsid w:val="007127B4"/>
    <w:rsid w:val="00712D6D"/>
    <w:rsid w:val="00712FF3"/>
    <w:rsid w:val="00713595"/>
    <w:rsid w:val="00713894"/>
    <w:rsid w:val="00713A24"/>
    <w:rsid w:val="00713C71"/>
    <w:rsid w:val="00713EEE"/>
    <w:rsid w:val="007144BB"/>
    <w:rsid w:val="007145ED"/>
    <w:rsid w:val="007148EB"/>
    <w:rsid w:val="00714E7A"/>
    <w:rsid w:val="00715009"/>
    <w:rsid w:val="00716151"/>
    <w:rsid w:val="00716295"/>
    <w:rsid w:val="00716903"/>
    <w:rsid w:val="00717E7C"/>
    <w:rsid w:val="00717F46"/>
    <w:rsid w:val="00717F74"/>
    <w:rsid w:val="007200D7"/>
    <w:rsid w:val="007203B0"/>
    <w:rsid w:val="0072099C"/>
    <w:rsid w:val="00720A23"/>
    <w:rsid w:val="00720F45"/>
    <w:rsid w:val="00721876"/>
    <w:rsid w:val="00721ABD"/>
    <w:rsid w:val="00721C4F"/>
    <w:rsid w:val="007220C7"/>
    <w:rsid w:val="007221D3"/>
    <w:rsid w:val="00722797"/>
    <w:rsid w:val="0072341F"/>
    <w:rsid w:val="007237A0"/>
    <w:rsid w:val="00723D4A"/>
    <w:rsid w:val="007248CE"/>
    <w:rsid w:val="00725BCF"/>
    <w:rsid w:val="00725D07"/>
    <w:rsid w:val="00725DBB"/>
    <w:rsid w:val="0072605A"/>
    <w:rsid w:val="00726DF1"/>
    <w:rsid w:val="00727692"/>
    <w:rsid w:val="00730674"/>
    <w:rsid w:val="00730C3D"/>
    <w:rsid w:val="00730E6D"/>
    <w:rsid w:val="007311FC"/>
    <w:rsid w:val="00731252"/>
    <w:rsid w:val="00731638"/>
    <w:rsid w:val="00731F1A"/>
    <w:rsid w:val="007322F6"/>
    <w:rsid w:val="0073392E"/>
    <w:rsid w:val="00734F91"/>
    <w:rsid w:val="007350BC"/>
    <w:rsid w:val="00735221"/>
    <w:rsid w:val="0073564F"/>
    <w:rsid w:val="00735DD3"/>
    <w:rsid w:val="00736073"/>
    <w:rsid w:val="0073655A"/>
    <w:rsid w:val="00736B1C"/>
    <w:rsid w:val="00737058"/>
    <w:rsid w:val="007370B4"/>
    <w:rsid w:val="007370B9"/>
    <w:rsid w:val="00737504"/>
    <w:rsid w:val="00737B17"/>
    <w:rsid w:val="00737F4F"/>
    <w:rsid w:val="00737F52"/>
    <w:rsid w:val="0074051E"/>
    <w:rsid w:val="00740AB8"/>
    <w:rsid w:val="00740F1A"/>
    <w:rsid w:val="00742DF3"/>
    <w:rsid w:val="007431EF"/>
    <w:rsid w:val="00743F9D"/>
    <w:rsid w:val="00744050"/>
    <w:rsid w:val="007444B8"/>
    <w:rsid w:val="0074460D"/>
    <w:rsid w:val="00744A68"/>
    <w:rsid w:val="0074505C"/>
    <w:rsid w:val="00745089"/>
    <w:rsid w:val="00745857"/>
    <w:rsid w:val="00745A25"/>
    <w:rsid w:val="00745A4C"/>
    <w:rsid w:val="00745B04"/>
    <w:rsid w:val="00745B15"/>
    <w:rsid w:val="00745CC7"/>
    <w:rsid w:val="007470F8"/>
    <w:rsid w:val="00747FF6"/>
    <w:rsid w:val="007500A5"/>
    <w:rsid w:val="007503DE"/>
    <w:rsid w:val="00750607"/>
    <w:rsid w:val="007521FA"/>
    <w:rsid w:val="007527EA"/>
    <w:rsid w:val="00752B16"/>
    <w:rsid w:val="00752E32"/>
    <w:rsid w:val="0075300E"/>
    <w:rsid w:val="00753474"/>
    <w:rsid w:val="007536C9"/>
    <w:rsid w:val="00753F25"/>
    <w:rsid w:val="0075421A"/>
    <w:rsid w:val="00754610"/>
    <w:rsid w:val="00754904"/>
    <w:rsid w:val="00754EDC"/>
    <w:rsid w:val="007552DA"/>
    <w:rsid w:val="00755445"/>
    <w:rsid w:val="00755656"/>
    <w:rsid w:val="007562FF"/>
    <w:rsid w:val="007564DB"/>
    <w:rsid w:val="007564EF"/>
    <w:rsid w:val="007573F7"/>
    <w:rsid w:val="007576BD"/>
    <w:rsid w:val="00757B2F"/>
    <w:rsid w:val="007600B3"/>
    <w:rsid w:val="0076068A"/>
    <w:rsid w:val="00760919"/>
    <w:rsid w:val="007619F4"/>
    <w:rsid w:val="00762689"/>
    <w:rsid w:val="00762DC8"/>
    <w:rsid w:val="00762E0E"/>
    <w:rsid w:val="00764996"/>
    <w:rsid w:val="00764BD7"/>
    <w:rsid w:val="00765F47"/>
    <w:rsid w:val="00766062"/>
    <w:rsid w:val="007705C4"/>
    <w:rsid w:val="00770D48"/>
    <w:rsid w:val="00770D56"/>
    <w:rsid w:val="00770DDD"/>
    <w:rsid w:val="00771B2E"/>
    <w:rsid w:val="00771DED"/>
    <w:rsid w:val="0077229D"/>
    <w:rsid w:val="0077250A"/>
    <w:rsid w:val="00772604"/>
    <w:rsid w:val="00772E02"/>
    <w:rsid w:val="00773FCB"/>
    <w:rsid w:val="00774054"/>
    <w:rsid w:val="007749A1"/>
    <w:rsid w:val="007751B3"/>
    <w:rsid w:val="00775772"/>
    <w:rsid w:val="0077580F"/>
    <w:rsid w:val="0077601B"/>
    <w:rsid w:val="00776B55"/>
    <w:rsid w:val="00776FEC"/>
    <w:rsid w:val="00777994"/>
    <w:rsid w:val="00777ED4"/>
    <w:rsid w:val="00777FD3"/>
    <w:rsid w:val="007807D6"/>
    <w:rsid w:val="00780ABD"/>
    <w:rsid w:val="0078145A"/>
    <w:rsid w:val="007815B2"/>
    <w:rsid w:val="00781667"/>
    <w:rsid w:val="00781976"/>
    <w:rsid w:val="00781C8F"/>
    <w:rsid w:val="00781EFD"/>
    <w:rsid w:val="00782176"/>
    <w:rsid w:val="00782C45"/>
    <w:rsid w:val="00782D48"/>
    <w:rsid w:val="00782EE9"/>
    <w:rsid w:val="00783469"/>
    <w:rsid w:val="00783A32"/>
    <w:rsid w:val="00783A7E"/>
    <w:rsid w:val="00783C38"/>
    <w:rsid w:val="00784012"/>
    <w:rsid w:val="0078454F"/>
    <w:rsid w:val="00784B40"/>
    <w:rsid w:val="00784EE9"/>
    <w:rsid w:val="0078512F"/>
    <w:rsid w:val="007860BF"/>
    <w:rsid w:val="00786C5C"/>
    <w:rsid w:val="007875A5"/>
    <w:rsid w:val="00787E95"/>
    <w:rsid w:val="007905CA"/>
    <w:rsid w:val="0079094F"/>
    <w:rsid w:val="0079123A"/>
    <w:rsid w:val="0079234C"/>
    <w:rsid w:val="00792BF6"/>
    <w:rsid w:val="007936F7"/>
    <w:rsid w:val="0079395F"/>
    <w:rsid w:val="007942D0"/>
    <w:rsid w:val="0079445D"/>
    <w:rsid w:val="0079487F"/>
    <w:rsid w:val="00795E4B"/>
    <w:rsid w:val="00795E72"/>
    <w:rsid w:val="00796130"/>
    <w:rsid w:val="0079630D"/>
    <w:rsid w:val="00796F8C"/>
    <w:rsid w:val="007970B0"/>
    <w:rsid w:val="00797318"/>
    <w:rsid w:val="00797915"/>
    <w:rsid w:val="00797E33"/>
    <w:rsid w:val="007A03BD"/>
    <w:rsid w:val="007A0404"/>
    <w:rsid w:val="007A051A"/>
    <w:rsid w:val="007A06A8"/>
    <w:rsid w:val="007A088F"/>
    <w:rsid w:val="007A09C5"/>
    <w:rsid w:val="007A0F3C"/>
    <w:rsid w:val="007A112E"/>
    <w:rsid w:val="007A24C1"/>
    <w:rsid w:val="007A3C65"/>
    <w:rsid w:val="007A4322"/>
    <w:rsid w:val="007A4502"/>
    <w:rsid w:val="007A4823"/>
    <w:rsid w:val="007A4A9A"/>
    <w:rsid w:val="007A4B82"/>
    <w:rsid w:val="007A5380"/>
    <w:rsid w:val="007A54FF"/>
    <w:rsid w:val="007A5C43"/>
    <w:rsid w:val="007A7C1A"/>
    <w:rsid w:val="007A7C71"/>
    <w:rsid w:val="007B03EB"/>
    <w:rsid w:val="007B07E1"/>
    <w:rsid w:val="007B16D5"/>
    <w:rsid w:val="007B198F"/>
    <w:rsid w:val="007B1B1A"/>
    <w:rsid w:val="007B1F89"/>
    <w:rsid w:val="007B2108"/>
    <w:rsid w:val="007B2820"/>
    <w:rsid w:val="007B29A9"/>
    <w:rsid w:val="007B3FCE"/>
    <w:rsid w:val="007B3FD4"/>
    <w:rsid w:val="007B4331"/>
    <w:rsid w:val="007B446F"/>
    <w:rsid w:val="007B4697"/>
    <w:rsid w:val="007B4AB9"/>
    <w:rsid w:val="007B4AC3"/>
    <w:rsid w:val="007B4D30"/>
    <w:rsid w:val="007B4FA6"/>
    <w:rsid w:val="007B5E59"/>
    <w:rsid w:val="007B718C"/>
    <w:rsid w:val="007C076B"/>
    <w:rsid w:val="007C08A7"/>
    <w:rsid w:val="007C0A17"/>
    <w:rsid w:val="007C0E4F"/>
    <w:rsid w:val="007C1EB2"/>
    <w:rsid w:val="007C2891"/>
    <w:rsid w:val="007C29A2"/>
    <w:rsid w:val="007C3415"/>
    <w:rsid w:val="007C392B"/>
    <w:rsid w:val="007C3D9D"/>
    <w:rsid w:val="007C410B"/>
    <w:rsid w:val="007C4170"/>
    <w:rsid w:val="007C564F"/>
    <w:rsid w:val="007C594B"/>
    <w:rsid w:val="007C7020"/>
    <w:rsid w:val="007C711E"/>
    <w:rsid w:val="007C714E"/>
    <w:rsid w:val="007C77AA"/>
    <w:rsid w:val="007C7C83"/>
    <w:rsid w:val="007C7CD2"/>
    <w:rsid w:val="007C7DCD"/>
    <w:rsid w:val="007D00D8"/>
    <w:rsid w:val="007D0C8D"/>
    <w:rsid w:val="007D0D91"/>
    <w:rsid w:val="007D0E1C"/>
    <w:rsid w:val="007D259E"/>
    <w:rsid w:val="007D2E10"/>
    <w:rsid w:val="007D310F"/>
    <w:rsid w:val="007D317B"/>
    <w:rsid w:val="007D386A"/>
    <w:rsid w:val="007D442E"/>
    <w:rsid w:val="007D4EA9"/>
    <w:rsid w:val="007D597C"/>
    <w:rsid w:val="007D5B62"/>
    <w:rsid w:val="007D5BA0"/>
    <w:rsid w:val="007D5E3B"/>
    <w:rsid w:val="007D5E4B"/>
    <w:rsid w:val="007D620B"/>
    <w:rsid w:val="007D6FF6"/>
    <w:rsid w:val="007E0B1D"/>
    <w:rsid w:val="007E0B4F"/>
    <w:rsid w:val="007E0D60"/>
    <w:rsid w:val="007E1834"/>
    <w:rsid w:val="007E19B6"/>
    <w:rsid w:val="007E2600"/>
    <w:rsid w:val="007E2C09"/>
    <w:rsid w:val="007E2ECE"/>
    <w:rsid w:val="007E38A7"/>
    <w:rsid w:val="007E3927"/>
    <w:rsid w:val="007E3FA0"/>
    <w:rsid w:val="007E4072"/>
    <w:rsid w:val="007E45BF"/>
    <w:rsid w:val="007E4F73"/>
    <w:rsid w:val="007E506C"/>
    <w:rsid w:val="007E5549"/>
    <w:rsid w:val="007E554B"/>
    <w:rsid w:val="007E5F3A"/>
    <w:rsid w:val="007E6469"/>
    <w:rsid w:val="007E655E"/>
    <w:rsid w:val="007E6712"/>
    <w:rsid w:val="007E6C7A"/>
    <w:rsid w:val="007E76EC"/>
    <w:rsid w:val="007E781F"/>
    <w:rsid w:val="007E7F77"/>
    <w:rsid w:val="007F043B"/>
    <w:rsid w:val="007F07BC"/>
    <w:rsid w:val="007F16D6"/>
    <w:rsid w:val="007F1BBF"/>
    <w:rsid w:val="007F2093"/>
    <w:rsid w:val="007F26F0"/>
    <w:rsid w:val="007F28FD"/>
    <w:rsid w:val="007F2B51"/>
    <w:rsid w:val="007F2C47"/>
    <w:rsid w:val="007F2EAE"/>
    <w:rsid w:val="007F2ED3"/>
    <w:rsid w:val="007F34F8"/>
    <w:rsid w:val="007F3DC2"/>
    <w:rsid w:val="007F3E51"/>
    <w:rsid w:val="007F3E7D"/>
    <w:rsid w:val="007F4793"/>
    <w:rsid w:val="007F4A26"/>
    <w:rsid w:val="007F4C75"/>
    <w:rsid w:val="007F5389"/>
    <w:rsid w:val="007F5480"/>
    <w:rsid w:val="007F564A"/>
    <w:rsid w:val="007F5AB9"/>
    <w:rsid w:val="007F612C"/>
    <w:rsid w:val="007F6172"/>
    <w:rsid w:val="007F689C"/>
    <w:rsid w:val="007F6DDC"/>
    <w:rsid w:val="007F6E89"/>
    <w:rsid w:val="007F765B"/>
    <w:rsid w:val="007F76A5"/>
    <w:rsid w:val="00800A54"/>
    <w:rsid w:val="00800B02"/>
    <w:rsid w:val="00800D91"/>
    <w:rsid w:val="00801475"/>
    <w:rsid w:val="008019A7"/>
    <w:rsid w:val="008019E4"/>
    <w:rsid w:val="00801BF2"/>
    <w:rsid w:val="00801D3F"/>
    <w:rsid w:val="00801FBE"/>
    <w:rsid w:val="0080355B"/>
    <w:rsid w:val="00804918"/>
    <w:rsid w:val="0080547A"/>
    <w:rsid w:val="00805E07"/>
    <w:rsid w:val="0080698A"/>
    <w:rsid w:val="00806D17"/>
    <w:rsid w:val="00807DCE"/>
    <w:rsid w:val="008108FB"/>
    <w:rsid w:val="00810C46"/>
    <w:rsid w:val="00811104"/>
    <w:rsid w:val="0081110E"/>
    <w:rsid w:val="008127A6"/>
    <w:rsid w:val="00813761"/>
    <w:rsid w:val="00813781"/>
    <w:rsid w:val="00813D25"/>
    <w:rsid w:val="00813D9D"/>
    <w:rsid w:val="008141CC"/>
    <w:rsid w:val="0081464C"/>
    <w:rsid w:val="00814891"/>
    <w:rsid w:val="00815267"/>
    <w:rsid w:val="0081603C"/>
    <w:rsid w:val="00816793"/>
    <w:rsid w:val="00816B8E"/>
    <w:rsid w:val="00817294"/>
    <w:rsid w:val="00817299"/>
    <w:rsid w:val="008172A1"/>
    <w:rsid w:val="00817387"/>
    <w:rsid w:val="0081765B"/>
    <w:rsid w:val="00817FB1"/>
    <w:rsid w:val="008202F9"/>
    <w:rsid w:val="008207A8"/>
    <w:rsid w:val="00820EAD"/>
    <w:rsid w:val="00820F3C"/>
    <w:rsid w:val="00821991"/>
    <w:rsid w:val="00822005"/>
    <w:rsid w:val="008224E8"/>
    <w:rsid w:val="008234CD"/>
    <w:rsid w:val="0082395E"/>
    <w:rsid w:val="00823ACA"/>
    <w:rsid w:val="00824730"/>
    <w:rsid w:val="00824B7B"/>
    <w:rsid w:val="00824BD7"/>
    <w:rsid w:val="00824C68"/>
    <w:rsid w:val="00824DC0"/>
    <w:rsid w:val="00825020"/>
    <w:rsid w:val="00825137"/>
    <w:rsid w:val="008255FB"/>
    <w:rsid w:val="008257E9"/>
    <w:rsid w:val="0082588C"/>
    <w:rsid w:val="00826501"/>
    <w:rsid w:val="00826DE3"/>
    <w:rsid w:val="0082734E"/>
    <w:rsid w:val="008301DB"/>
    <w:rsid w:val="008301F0"/>
    <w:rsid w:val="00830A97"/>
    <w:rsid w:val="00830B0D"/>
    <w:rsid w:val="00830BC7"/>
    <w:rsid w:val="0083188B"/>
    <w:rsid w:val="00831B69"/>
    <w:rsid w:val="00831DF2"/>
    <w:rsid w:val="008324F5"/>
    <w:rsid w:val="0083270A"/>
    <w:rsid w:val="00832A86"/>
    <w:rsid w:val="008335DC"/>
    <w:rsid w:val="00833BD9"/>
    <w:rsid w:val="00833C49"/>
    <w:rsid w:val="00833DDC"/>
    <w:rsid w:val="00833FF1"/>
    <w:rsid w:val="008345B8"/>
    <w:rsid w:val="0083574E"/>
    <w:rsid w:val="0083616E"/>
    <w:rsid w:val="00836617"/>
    <w:rsid w:val="00836865"/>
    <w:rsid w:val="008372B1"/>
    <w:rsid w:val="008373FA"/>
    <w:rsid w:val="008374B9"/>
    <w:rsid w:val="008377AE"/>
    <w:rsid w:val="00837A93"/>
    <w:rsid w:val="008402B2"/>
    <w:rsid w:val="00840C11"/>
    <w:rsid w:val="008410A3"/>
    <w:rsid w:val="00841682"/>
    <w:rsid w:val="00841764"/>
    <w:rsid w:val="0084188F"/>
    <w:rsid w:val="008418A8"/>
    <w:rsid w:val="00841FAD"/>
    <w:rsid w:val="0084229C"/>
    <w:rsid w:val="008425A6"/>
    <w:rsid w:val="0084262C"/>
    <w:rsid w:val="008432A1"/>
    <w:rsid w:val="00843401"/>
    <w:rsid w:val="00843887"/>
    <w:rsid w:val="00843949"/>
    <w:rsid w:val="00844546"/>
    <w:rsid w:val="00845A2B"/>
    <w:rsid w:val="00845AD7"/>
    <w:rsid w:val="00845C17"/>
    <w:rsid w:val="008466BD"/>
    <w:rsid w:val="0084687F"/>
    <w:rsid w:val="008469CF"/>
    <w:rsid w:val="008471B9"/>
    <w:rsid w:val="008472B2"/>
    <w:rsid w:val="00847845"/>
    <w:rsid w:val="00847BC6"/>
    <w:rsid w:val="00847F6F"/>
    <w:rsid w:val="00850118"/>
    <w:rsid w:val="008505AA"/>
    <w:rsid w:val="00850B63"/>
    <w:rsid w:val="00851FB3"/>
    <w:rsid w:val="0085233D"/>
    <w:rsid w:val="00852B1A"/>
    <w:rsid w:val="00852CFA"/>
    <w:rsid w:val="00852E27"/>
    <w:rsid w:val="00853934"/>
    <w:rsid w:val="00854A0A"/>
    <w:rsid w:val="00854CB7"/>
    <w:rsid w:val="00854F53"/>
    <w:rsid w:val="008550E3"/>
    <w:rsid w:val="00855422"/>
    <w:rsid w:val="00856000"/>
    <w:rsid w:val="00856133"/>
    <w:rsid w:val="00856386"/>
    <w:rsid w:val="00856A99"/>
    <w:rsid w:val="00856DE3"/>
    <w:rsid w:val="00857344"/>
    <w:rsid w:val="0085756F"/>
    <w:rsid w:val="00857978"/>
    <w:rsid w:val="00857FED"/>
    <w:rsid w:val="00860420"/>
    <w:rsid w:val="00860BC0"/>
    <w:rsid w:val="00860BF3"/>
    <w:rsid w:val="00860CC8"/>
    <w:rsid w:val="00860DED"/>
    <w:rsid w:val="008611CD"/>
    <w:rsid w:val="008612A4"/>
    <w:rsid w:val="00861608"/>
    <w:rsid w:val="00861877"/>
    <w:rsid w:val="00861A88"/>
    <w:rsid w:val="00861D72"/>
    <w:rsid w:val="00862179"/>
    <w:rsid w:val="00862237"/>
    <w:rsid w:val="00862545"/>
    <w:rsid w:val="00862554"/>
    <w:rsid w:val="00862886"/>
    <w:rsid w:val="00862B59"/>
    <w:rsid w:val="00862CA5"/>
    <w:rsid w:val="00862D8A"/>
    <w:rsid w:val="00863967"/>
    <w:rsid w:val="00863B0D"/>
    <w:rsid w:val="00863B57"/>
    <w:rsid w:val="00864475"/>
    <w:rsid w:val="00864693"/>
    <w:rsid w:val="00864932"/>
    <w:rsid w:val="00864A95"/>
    <w:rsid w:val="00864AAE"/>
    <w:rsid w:val="00864C18"/>
    <w:rsid w:val="00864D7D"/>
    <w:rsid w:val="00864E8E"/>
    <w:rsid w:val="0086518E"/>
    <w:rsid w:val="008655DC"/>
    <w:rsid w:val="00865888"/>
    <w:rsid w:val="00865A2C"/>
    <w:rsid w:val="00865A67"/>
    <w:rsid w:val="00865BC4"/>
    <w:rsid w:val="00865FE4"/>
    <w:rsid w:val="00865FF3"/>
    <w:rsid w:val="00866204"/>
    <w:rsid w:val="00866384"/>
    <w:rsid w:val="00866897"/>
    <w:rsid w:val="00866A0E"/>
    <w:rsid w:val="00867314"/>
    <w:rsid w:val="008675B0"/>
    <w:rsid w:val="00867DE6"/>
    <w:rsid w:val="0087036F"/>
    <w:rsid w:val="00870682"/>
    <w:rsid w:val="008706A6"/>
    <w:rsid w:val="00870D00"/>
    <w:rsid w:val="008716BD"/>
    <w:rsid w:val="00871B29"/>
    <w:rsid w:val="00871C39"/>
    <w:rsid w:val="00871FF8"/>
    <w:rsid w:val="00872613"/>
    <w:rsid w:val="00872922"/>
    <w:rsid w:val="00872BF7"/>
    <w:rsid w:val="00873440"/>
    <w:rsid w:val="00873BFD"/>
    <w:rsid w:val="00874CA4"/>
    <w:rsid w:val="00874CE7"/>
    <w:rsid w:val="008750F6"/>
    <w:rsid w:val="00875519"/>
    <w:rsid w:val="0087587E"/>
    <w:rsid w:val="00876000"/>
    <w:rsid w:val="00876884"/>
    <w:rsid w:val="00876963"/>
    <w:rsid w:val="00876BB2"/>
    <w:rsid w:val="00876EB1"/>
    <w:rsid w:val="00877441"/>
    <w:rsid w:val="008777B8"/>
    <w:rsid w:val="00877ABA"/>
    <w:rsid w:val="00877C36"/>
    <w:rsid w:val="0088021C"/>
    <w:rsid w:val="0088112F"/>
    <w:rsid w:val="00881388"/>
    <w:rsid w:val="00881663"/>
    <w:rsid w:val="00881BC1"/>
    <w:rsid w:val="00881DE3"/>
    <w:rsid w:val="00883167"/>
    <w:rsid w:val="008832E8"/>
    <w:rsid w:val="008834FA"/>
    <w:rsid w:val="00883C94"/>
    <w:rsid w:val="0088413C"/>
    <w:rsid w:val="00885471"/>
    <w:rsid w:val="008857D5"/>
    <w:rsid w:val="008858D4"/>
    <w:rsid w:val="0088591D"/>
    <w:rsid w:val="00885D02"/>
    <w:rsid w:val="0088607A"/>
    <w:rsid w:val="00886AEE"/>
    <w:rsid w:val="008877C2"/>
    <w:rsid w:val="00887B42"/>
    <w:rsid w:val="008904A8"/>
    <w:rsid w:val="00890743"/>
    <w:rsid w:val="008909C1"/>
    <w:rsid w:val="00890B62"/>
    <w:rsid w:val="00890F95"/>
    <w:rsid w:val="008919AE"/>
    <w:rsid w:val="00891A2A"/>
    <w:rsid w:val="00891BAB"/>
    <w:rsid w:val="00891E42"/>
    <w:rsid w:val="00892407"/>
    <w:rsid w:val="0089283D"/>
    <w:rsid w:val="00892AE2"/>
    <w:rsid w:val="008931CF"/>
    <w:rsid w:val="00893468"/>
    <w:rsid w:val="008934DD"/>
    <w:rsid w:val="008939F2"/>
    <w:rsid w:val="008947F7"/>
    <w:rsid w:val="00894CA0"/>
    <w:rsid w:val="00895111"/>
    <w:rsid w:val="00895235"/>
    <w:rsid w:val="008956BA"/>
    <w:rsid w:val="00895708"/>
    <w:rsid w:val="00896407"/>
    <w:rsid w:val="00896826"/>
    <w:rsid w:val="00896B99"/>
    <w:rsid w:val="00896D37"/>
    <w:rsid w:val="00896DF3"/>
    <w:rsid w:val="0089776E"/>
    <w:rsid w:val="00897FCD"/>
    <w:rsid w:val="008A00B5"/>
    <w:rsid w:val="008A00DC"/>
    <w:rsid w:val="008A1780"/>
    <w:rsid w:val="008A193C"/>
    <w:rsid w:val="008A1D86"/>
    <w:rsid w:val="008A1D91"/>
    <w:rsid w:val="008A2544"/>
    <w:rsid w:val="008A2717"/>
    <w:rsid w:val="008A27E8"/>
    <w:rsid w:val="008A283B"/>
    <w:rsid w:val="008A28FB"/>
    <w:rsid w:val="008A2B69"/>
    <w:rsid w:val="008A3131"/>
    <w:rsid w:val="008A31B7"/>
    <w:rsid w:val="008A367B"/>
    <w:rsid w:val="008A4264"/>
    <w:rsid w:val="008A4699"/>
    <w:rsid w:val="008A4906"/>
    <w:rsid w:val="008A493B"/>
    <w:rsid w:val="008A4F8D"/>
    <w:rsid w:val="008A5878"/>
    <w:rsid w:val="008A5CD5"/>
    <w:rsid w:val="008A5D18"/>
    <w:rsid w:val="008A6225"/>
    <w:rsid w:val="008A63C5"/>
    <w:rsid w:val="008A6770"/>
    <w:rsid w:val="008A6CE0"/>
    <w:rsid w:val="008A75D8"/>
    <w:rsid w:val="008A7A40"/>
    <w:rsid w:val="008A7FAF"/>
    <w:rsid w:val="008B07BC"/>
    <w:rsid w:val="008B0C8E"/>
    <w:rsid w:val="008B1667"/>
    <w:rsid w:val="008B191B"/>
    <w:rsid w:val="008B2168"/>
    <w:rsid w:val="008B2475"/>
    <w:rsid w:val="008B247C"/>
    <w:rsid w:val="008B2A40"/>
    <w:rsid w:val="008B2B42"/>
    <w:rsid w:val="008B2F29"/>
    <w:rsid w:val="008B3892"/>
    <w:rsid w:val="008B4106"/>
    <w:rsid w:val="008B4693"/>
    <w:rsid w:val="008B4B11"/>
    <w:rsid w:val="008B5978"/>
    <w:rsid w:val="008B5BAF"/>
    <w:rsid w:val="008B6CB6"/>
    <w:rsid w:val="008B7CDC"/>
    <w:rsid w:val="008C000F"/>
    <w:rsid w:val="008C0071"/>
    <w:rsid w:val="008C0219"/>
    <w:rsid w:val="008C049E"/>
    <w:rsid w:val="008C082D"/>
    <w:rsid w:val="008C0EDC"/>
    <w:rsid w:val="008C133F"/>
    <w:rsid w:val="008C1C0F"/>
    <w:rsid w:val="008C2397"/>
    <w:rsid w:val="008C27CD"/>
    <w:rsid w:val="008C3233"/>
    <w:rsid w:val="008C33DE"/>
    <w:rsid w:val="008C42A7"/>
    <w:rsid w:val="008C43A3"/>
    <w:rsid w:val="008C44D6"/>
    <w:rsid w:val="008C45D9"/>
    <w:rsid w:val="008C4CE5"/>
    <w:rsid w:val="008C4DCE"/>
    <w:rsid w:val="008C5284"/>
    <w:rsid w:val="008C5B98"/>
    <w:rsid w:val="008C6A91"/>
    <w:rsid w:val="008C74E6"/>
    <w:rsid w:val="008C77BC"/>
    <w:rsid w:val="008C7EE6"/>
    <w:rsid w:val="008C7F74"/>
    <w:rsid w:val="008D03DE"/>
    <w:rsid w:val="008D0DA8"/>
    <w:rsid w:val="008D1440"/>
    <w:rsid w:val="008D177E"/>
    <w:rsid w:val="008D1C25"/>
    <w:rsid w:val="008D1F8D"/>
    <w:rsid w:val="008D20D1"/>
    <w:rsid w:val="008D2FD8"/>
    <w:rsid w:val="008D30C1"/>
    <w:rsid w:val="008D30F2"/>
    <w:rsid w:val="008D3794"/>
    <w:rsid w:val="008D3A01"/>
    <w:rsid w:val="008D3C1D"/>
    <w:rsid w:val="008D3D43"/>
    <w:rsid w:val="008D3E40"/>
    <w:rsid w:val="008D3E42"/>
    <w:rsid w:val="008D460D"/>
    <w:rsid w:val="008D49B0"/>
    <w:rsid w:val="008D4B33"/>
    <w:rsid w:val="008D5272"/>
    <w:rsid w:val="008D5424"/>
    <w:rsid w:val="008D549B"/>
    <w:rsid w:val="008D54A6"/>
    <w:rsid w:val="008D56EB"/>
    <w:rsid w:val="008D5D0E"/>
    <w:rsid w:val="008D64D3"/>
    <w:rsid w:val="008D72B4"/>
    <w:rsid w:val="008D7683"/>
    <w:rsid w:val="008E0083"/>
    <w:rsid w:val="008E08D7"/>
    <w:rsid w:val="008E0E76"/>
    <w:rsid w:val="008E1149"/>
    <w:rsid w:val="008E18ED"/>
    <w:rsid w:val="008E2CA7"/>
    <w:rsid w:val="008E2F7E"/>
    <w:rsid w:val="008E382F"/>
    <w:rsid w:val="008E39C5"/>
    <w:rsid w:val="008E3DA9"/>
    <w:rsid w:val="008E3F18"/>
    <w:rsid w:val="008E4271"/>
    <w:rsid w:val="008E44D1"/>
    <w:rsid w:val="008E6023"/>
    <w:rsid w:val="008E6B0C"/>
    <w:rsid w:val="008E785C"/>
    <w:rsid w:val="008F0824"/>
    <w:rsid w:val="008F149F"/>
    <w:rsid w:val="008F158F"/>
    <w:rsid w:val="008F183A"/>
    <w:rsid w:val="008F188A"/>
    <w:rsid w:val="008F1FCC"/>
    <w:rsid w:val="008F20D7"/>
    <w:rsid w:val="008F2EFC"/>
    <w:rsid w:val="008F33F9"/>
    <w:rsid w:val="008F3421"/>
    <w:rsid w:val="008F3537"/>
    <w:rsid w:val="008F3862"/>
    <w:rsid w:val="008F3B88"/>
    <w:rsid w:val="008F3BAF"/>
    <w:rsid w:val="008F417A"/>
    <w:rsid w:val="008F4608"/>
    <w:rsid w:val="008F4D13"/>
    <w:rsid w:val="008F585B"/>
    <w:rsid w:val="008F5A4D"/>
    <w:rsid w:val="008F6B0D"/>
    <w:rsid w:val="008F702D"/>
    <w:rsid w:val="008F7354"/>
    <w:rsid w:val="008F74A9"/>
    <w:rsid w:val="008F7631"/>
    <w:rsid w:val="008F7E8A"/>
    <w:rsid w:val="008F7F6D"/>
    <w:rsid w:val="0090062E"/>
    <w:rsid w:val="00901241"/>
    <w:rsid w:val="00902D41"/>
    <w:rsid w:val="00902F29"/>
    <w:rsid w:val="00903677"/>
    <w:rsid w:val="00903692"/>
    <w:rsid w:val="00903A51"/>
    <w:rsid w:val="00903EA0"/>
    <w:rsid w:val="00903FFA"/>
    <w:rsid w:val="00904228"/>
    <w:rsid w:val="009044F4"/>
    <w:rsid w:val="00904C45"/>
    <w:rsid w:val="0090527B"/>
    <w:rsid w:val="00905284"/>
    <w:rsid w:val="009052DE"/>
    <w:rsid w:val="0090612E"/>
    <w:rsid w:val="00906924"/>
    <w:rsid w:val="00906BD2"/>
    <w:rsid w:val="009074EA"/>
    <w:rsid w:val="00911165"/>
    <w:rsid w:val="009116C7"/>
    <w:rsid w:val="009116E4"/>
    <w:rsid w:val="00911717"/>
    <w:rsid w:val="0091295A"/>
    <w:rsid w:val="00913306"/>
    <w:rsid w:val="00913B1E"/>
    <w:rsid w:val="00913B3C"/>
    <w:rsid w:val="00913C44"/>
    <w:rsid w:val="0091406E"/>
    <w:rsid w:val="00914539"/>
    <w:rsid w:val="00914A0C"/>
    <w:rsid w:val="00914DB3"/>
    <w:rsid w:val="009155D3"/>
    <w:rsid w:val="00915DCE"/>
    <w:rsid w:val="00915E6A"/>
    <w:rsid w:val="00916739"/>
    <w:rsid w:val="009169A3"/>
    <w:rsid w:val="00916CBC"/>
    <w:rsid w:val="00916E36"/>
    <w:rsid w:val="00917045"/>
    <w:rsid w:val="009171E5"/>
    <w:rsid w:val="00917AA3"/>
    <w:rsid w:val="009208A8"/>
    <w:rsid w:val="00920BB6"/>
    <w:rsid w:val="00920C05"/>
    <w:rsid w:val="00921A10"/>
    <w:rsid w:val="00921DA5"/>
    <w:rsid w:val="0092239B"/>
    <w:rsid w:val="0092268D"/>
    <w:rsid w:val="009229A2"/>
    <w:rsid w:val="00923629"/>
    <w:rsid w:val="009237B4"/>
    <w:rsid w:val="00924284"/>
    <w:rsid w:val="0092468F"/>
    <w:rsid w:val="009248E9"/>
    <w:rsid w:val="00924A2B"/>
    <w:rsid w:val="00924F9B"/>
    <w:rsid w:val="00925192"/>
    <w:rsid w:val="00925379"/>
    <w:rsid w:val="00925405"/>
    <w:rsid w:val="0092557E"/>
    <w:rsid w:val="00925BA7"/>
    <w:rsid w:val="00926671"/>
    <w:rsid w:val="00927434"/>
    <w:rsid w:val="009276F1"/>
    <w:rsid w:val="00927DE3"/>
    <w:rsid w:val="00927DFF"/>
    <w:rsid w:val="00927E65"/>
    <w:rsid w:val="00930A60"/>
    <w:rsid w:val="00930ECA"/>
    <w:rsid w:val="0093180D"/>
    <w:rsid w:val="00931858"/>
    <w:rsid w:val="009319F1"/>
    <w:rsid w:val="00932761"/>
    <w:rsid w:val="00932816"/>
    <w:rsid w:val="00933284"/>
    <w:rsid w:val="00934092"/>
    <w:rsid w:val="009342B1"/>
    <w:rsid w:val="00934406"/>
    <w:rsid w:val="009344AB"/>
    <w:rsid w:val="009346B3"/>
    <w:rsid w:val="00934844"/>
    <w:rsid w:val="00934986"/>
    <w:rsid w:val="009349D0"/>
    <w:rsid w:val="00934A30"/>
    <w:rsid w:val="00934C46"/>
    <w:rsid w:val="00934CB4"/>
    <w:rsid w:val="00935C73"/>
    <w:rsid w:val="0093608C"/>
    <w:rsid w:val="009360C8"/>
    <w:rsid w:val="00936205"/>
    <w:rsid w:val="00936328"/>
    <w:rsid w:val="00937349"/>
    <w:rsid w:val="009374A3"/>
    <w:rsid w:val="0093753F"/>
    <w:rsid w:val="0093757A"/>
    <w:rsid w:val="00937596"/>
    <w:rsid w:val="00937641"/>
    <w:rsid w:val="00937D38"/>
    <w:rsid w:val="00937EBD"/>
    <w:rsid w:val="00940FB9"/>
    <w:rsid w:val="009411B7"/>
    <w:rsid w:val="00941EA9"/>
    <w:rsid w:val="00941FF8"/>
    <w:rsid w:val="00942610"/>
    <w:rsid w:val="00942DB0"/>
    <w:rsid w:val="00942EF9"/>
    <w:rsid w:val="009430A2"/>
    <w:rsid w:val="00943407"/>
    <w:rsid w:val="00943929"/>
    <w:rsid w:val="00943BD1"/>
    <w:rsid w:val="00943D35"/>
    <w:rsid w:val="00943D98"/>
    <w:rsid w:val="009440A0"/>
    <w:rsid w:val="009443C0"/>
    <w:rsid w:val="00944757"/>
    <w:rsid w:val="00944B3F"/>
    <w:rsid w:val="00945003"/>
    <w:rsid w:val="00945927"/>
    <w:rsid w:val="00945A8D"/>
    <w:rsid w:val="00946189"/>
    <w:rsid w:val="00946751"/>
    <w:rsid w:val="00947170"/>
    <w:rsid w:val="0094754F"/>
    <w:rsid w:val="00947A8D"/>
    <w:rsid w:val="00950A9C"/>
    <w:rsid w:val="00950B4A"/>
    <w:rsid w:val="009511D1"/>
    <w:rsid w:val="00951A03"/>
    <w:rsid w:val="00951D2E"/>
    <w:rsid w:val="00952403"/>
    <w:rsid w:val="00953419"/>
    <w:rsid w:val="009535AA"/>
    <w:rsid w:val="009540D7"/>
    <w:rsid w:val="009544B9"/>
    <w:rsid w:val="009545EF"/>
    <w:rsid w:val="00954D4D"/>
    <w:rsid w:val="00954D89"/>
    <w:rsid w:val="00954E0B"/>
    <w:rsid w:val="0095580F"/>
    <w:rsid w:val="00955976"/>
    <w:rsid w:val="00955EC8"/>
    <w:rsid w:val="00955ED7"/>
    <w:rsid w:val="00956C20"/>
    <w:rsid w:val="009571EF"/>
    <w:rsid w:val="0095769C"/>
    <w:rsid w:val="009576A0"/>
    <w:rsid w:val="009600DE"/>
    <w:rsid w:val="009602A9"/>
    <w:rsid w:val="009604C6"/>
    <w:rsid w:val="00960603"/>
    <w:rsid w:val="00960CA9"/>
    <w:rsid w:val="0096153F"/>
    <w:rsid w:val="009615B4"/>
    <w:rsid w:val="00961822"/>
    <w:rsid w:val="00961C1A"/>
    <w:rsid w:val="00961E69"/>
    <w:rsid w:val="0096204F"/>
    <w:rsid w:val="0096214E"/>
    <w:rsid w:val="009624BB"/>
    <w:rsid w:val="00962513"/>
    <w:rsid w:val="00962AB4"/>
    <w:rsid w:val="00962E1E"/>
    <w:rsid w:val="0096336B"/>
    <w:rsid w:val="00963CEB"/>
    <w:rsid w:val="009641D5"/>
    <w:rsid w:val="00964709"/>
    <w:rsid w:val="00964738"/>
    <w:rsid w:val="00964743"/>
    <w:rsid w:val="00964EF0"/>
    <w:rsid w:val="0096552E"/>
    <w:rsid w:val="0096570F"/>
    <w:rsid w:val="00966073"/>
    <w:rsid w:val="0096679D"/>
    <w:rsid w:val="009668C1"/>
    <w:rsid w:val="00966F17"/>
    <w:rsid w:val="00967214"/>
    <w:rsid w:val="009672FC"/>
    <w:rsid w:val="00967CFF"/>
    <w:rsid w:val="00967E5E"/>
    <w:rsid w:val="00967F97"/>
    <w:rsid w:val="00967FD9"/>
    <w:rsid w:val="009705B8"/>
    <w:rsid w:val="00970D1D"/>
    <w:rsid w:val="0097154C"/>
    <w:rsid w:val="0097170D"/>
    <w:rsid w:val="00971D4C"/>
    <w:rsid w:val="00972238"/>
    <w:rsid w:val="0097223F"/>
    <w:rsid w:val="00972449"/>
    <w:rsid w:val="00972648"/>
    <w:rsid w:val="00973747"/>
    <w:rsid w:val="00973B2C"/>
    <w:rsid w:val="00974811"/>
    <w:rsid w:val="00975E50"/>
    <w:rsid w:val="00975F05"/>
    <w:rsid w:val="0097704C"/>
    <w:rsid w:val="00977C37"/>
    <w:rsid w:val="00980086"/>
    <w:rsid w:val="00980171"/>
    <w:rsid w:val="00980657"/>
    <w:rsid w:val="00980CE1"/>
    <w:rsid w:val="00980EFB"/>
    <w:rsid w:val="00981790"/>
    <w:rsid w:val="00981D9B"/>
    <w:rsid w:val="00981F9F"/>
    <w:rsid w:val="00982138"/>
    <w:rsid w:val="009825B1"/>
    <w:rsid w:val="00982760"/>
    <w:rsid w:val="0098279F"/>
    <w:rsid w:val="00982906"/>
    <w:rsid w:val="009829A3"/>
    <w:rsid w:val="00983286"/>
    <w:rsid w:val="00983B91"/>
    <w:rsid w:val="00983DB3"/>
    <w:rsid w:val="009856C2"/>
    <w:rsid w:val="00986375"/>
    <w:rsid w:val="009864F7"/>
    <w:rsid w:val="009865F5"/>
    <w:rsid w:val="00986F70"/>
    <w:rsid w:val="00987635"/>
    <w:rsid w:val="00987779"/>
    <w:rsid w:val="00987898"/>
    <w:rsid w:val="0099057C"/>
    <w:rsid w:val="00990F5E"/>
    <w:rsid w:val="009918C1"/>
    <w:rsid w:val="009919C7"/>
    <w:rsid w:val="00991E8D"/>
    <w:rsid w:val="009922A6"/>
    <w:rsid w:val="00992607"/>
    <w:rsid w:val="00992BDB"/>
    <w:rsid w:val="00993049"/>
    <w:rsid w:val="009931F4"/>
    <w:rsid w:val="0099362B"/>
    <w:rsid w:val="00993D0C"/>
    <w:rsid w:val="00993D7C"/>
    <w:rsid w:val="00993E14"/>
    <w:rsid w:val="00993FD4"/>
    <w:rsid w:val="00994030"/>
    <w:rsid w:val="00995A32"/>
    <w:rsid w:val="00995B5F"/>
    <w:rsid w:val="00995F83"/>
    <w:rsid w:val="0099616A"/>
    <w:rsid w:val="009975E9"/>
    <w:rsid w:val="009A01AB"/>
    <w:rsid w:val="009A0BDB"/>
    <w:rsid w:val="009A0D84"/>
    <w:rsid w:val="009A196E"/>
    <w:rsid w:val="009A1F62"/>
    <w:rsid w:val="009A2221"/>
    <w:rsid w:val="009A246A"/>
    <w:rsid w:val="009A29CF"/>
    <w:rsid w:val="009A328C"/>
    <w:rsid w:val="009A32C4"/>
    <w:rsid w:val="009A344F"/>
    <w:rsid w:val="009A37AC"/>
    <w:rsid w:val="009A37B7"/>
    <w:rsid w:val="009A3C46"/>
    <w:rsid w:val="009A3CB7"/>
    <w:rsid w:val="009A3DFF"/>
    <w:rsid w:val="009A5084"/>
    <w:rsid w:val="009A5280"/>
    <w:rsid w:val="009A560E"/>
    <w:rsid w:val="009A56A5"/>
    <w:rsid w:val="009A56F8"/>
    <w:rsid w:val="009A587B"/>
    <w:rsid w:val="009A5BF0"/>
    <w:rsid w:val="009A5EBD"/>
    <w:rsid w:val="009A64EF"/>
    <w:rsid w:val="009A67A7"/>
    <w:rsid w:val="009A743A"/>
    <w:rsid w:val="009A7728"/>
    <w:rsid w:val="009A780D"/>
    <w:rsid w:val="009A7BCC"/>
    <w:rsid w:val="009A7D7D"/>
    <w:rsid w:val="009B06EB"/>
    <w:rsid w:val="009B0C49"/>
    <w:rsid w:val="009B10B7"/>
    <w:rsid w:val="009B125D"/>
    <w:rsid w:val="009B138E"/>
    <w:rsid w:val="009B1454"/>
    <w:rsid w:val="009B16CF"/>
    <w:rsid w:val="009B33DF"/>
    <w:rsid w:val="009B34C4"/>
    <w:rsid w:val="009B3521"/>
    <w:rsid w:val="009B37E5"/>
    <w:rsid w:val="009B48CA"/>
    <w:rsid w:val="009B4BF9"/>
    <w:rsid w:val="009B4D70"/>
    <w:rsid w:val="009B4FB0"/>
    <w:rsid w:val="009B54F5"/>
    <w:rsid w:val="009B5805"/>
    <w:rsid w:val="009B5D4F"/>
    <w:rsid w:val="009B6A1C"/>
    <w:rsid w:val="009B6D78"/>
    <w:rsid w:val="009B77CD"/>
    <w:rsid w:val="009C0723"/>
    <w:rsid w:val="009C0D2C"/>
    <w:rsid w:val="009C1130"/>
    <w:rsid w:val="009C2122"/>
    <w:rsid w:val="009C241B"/>
    <w:rsid w:val="009C28B6"/>
    <w:rsid w:val="009C2B7A"/>
    <w:rsid w:val="009C2DED"/>
    <w:rsid w:val="009C3300"/>
    <w:rsid w:val="009C34BF"/>
    <w:rsid w:val="009C3569"/>
    <w:rsid w:val="009C37D4"/>
    <w:rsid w:val="009C3CFD"/>
    <w:rsid w:val="009C41E7"/>
    <w:rsid w:val="009C4FFC"/>
    <w:rsid w:val="009C52EA"/>
    <w:rsid w:val="009C62B3"/>
    <w:rsid w:val="009C63B4"/>
    <w:rsid w:val="009C6505"/>
    <w:rsid w:val="009C69F5"/>
    <w:rsid w:val="009C6A7E"/>
    <w:rsid w:val="009C6C91"/>
    <w:rsid w:val="009C6E07"/>
    <w:rsid w:val="009C76EA"/>
    <w:rsid w:val="009C7B64"/>
    <w:rsid w:val="009D0CC6"/>
    <w:rsid w:val="009D104E"/>
    <w:rsid w:val="009D16B9"/>
    <w:rsid w:val="009D1949"/>
    <w:rsid w:val="009D2197"/>
    <w:rsid w:val="009D220C"/>
    <w:rsid w:val="009D2228"/>
    <w:rsid w:val="009D22E5"/>
    <w:rsid w:val="009D25E9"/>
    <w:rsid w:val="009D26D8"/>
    <w:rsid w:val="009D26F6"/>
    <w:rsid w:val="009D2BED"/>
    <w:rsid w:val="009D2C7D"/>
    <w:rsid w:val="009D351F"/>
    <w:rsid w:val="009D4395"/>
    <w:rsid w:val="009D4BE7"/>
    <w:rsid w:val="009D4C9A"/>
    <w:rsid w:val="009D4D9A"/>
    <w:rsid w:val="009D522C"/>
    <w:rsid w:val="009D586C"/>
    <w:rsid w:val="009D6107"/>
    <w:rsid w:val="009D6123"/>
    <w:rsid w:val="009D6EC8"/>
    <w:rsid w:val="009D7CBF"/>
    <w:rsid w:val="009D7CFF"/>
    <w:rsid w:val="009D7DEE"/>
    <w:rsid w:val="009D7F77"/>
    <w:rsid w:val="009E0784"/>
    <w:rsid w:val="009E0B0D"/>
    <w:rsid w:val="009E18A9"/>
    <w:rsid w:val="009E1D43"/>
    <w:rsid w:val="009E4733"/>
    <w:rsid w:val="009E4796"/>
    <w:rsid w:val="009E5243"/>
    <w:rsid w:val="009E56AA"/>
    <w:rsid w:val="009E5A74"/>
    <w:rsid w:val="009E5C7F"/>
    <w:rsid w:val="009E66CE"/>
    <w:rsid w:val="009E6C62"/>
    <w:rsid w:val="009E6DC4"/>
    <w:rsid w:val="009E6F37"/>
    <w:rsid w:val="009E7841"/>
    <w:rsid w:val="009E7FFB"/>
    <w:rsid w:val="009F0090"/>
    <w:rsid w:val="009F012C"/>
    <w:rsid w:val="009F02B1"/>
    <w:rsid w:val="009F09A5"/>
    <w:rsid w:val="009F0EAA"/>
    <w:rsid w:val="009F10C9"/>
    <w:rsid w:val="009F12FA"/>
    <w:rsid w:val="009F1300"/>
    <w:rsid w:val="009F1AB9"/>
    <w:rsid w:val="009F1E58"/>
    <w:rsid w:val="009F2928"/>
    <w:rsid w:val="009F2BBB"/>
    <w:rsid w:val="009F2E8A"/>
    <w:rsid w:val="009F3423"/>
    <w:rsid w:val="009F3900"/>
    <w:rsid w:val="009F3E4B"/>
    <w:rsid w:val="009F4B04"/>
    <w:rsid w:val="009F5200"/>
    <w:rsid w:val="009F5549"/>
    <w:rsid w:val="009F5CC4"/>
    <w:rsid w:val="009F5DA1"/>
    <w:rsid w:val="009F64B9"/>
    <w:rsid w:val="009F69A7"/>
    <w:rsid w:val="009F7797"/>
    <w:rsid w:val="009F7F75"/>
    <w:rsid w:val="00A00B01"/>
    <w:rsid w:val="00A0105E"/>
    <w:rsid w:val="00A01318"/>
    <w:rsid w:val="00A015E8"/>
    <w:rsid w:val="00A0162B"/>
    <w:rsid w:val="00A01B80"/>
    <w:rsid w:val="00A01E7A"/>
    <w:rsid w:val="00A0221E"/>
    <w:rsid w:val="00A0236B"/>
    <w:rsid w:val="00A026BF"/>
    <w:rsid w:val="00A028D9"/>
    <w:rsid w:val="00A02C1E"/>
    <w:rsid w:val="00A0346B"/>
    <w:rsid w:val="00A03696"/>
    <w:rsid w:val="00A04401"/>
    <w:rsid w:val="00A04701"/>
    <w:rsid w:val="00A04D46"/>
    <w:rsid w:val="00A04ED1"/>
    <w:rsid w:val="00A051F9"/>
    <w:rsid w:val="00A0570C"/>
    <w:rsid w:val="00A0573D"/>
    <w:rsid w:val="00A0581A"/>
    <w:rsid w:val="00A058A9"/>
    <w:rsid w:val="00A0647A"/>
    <w:rsid w:val="00A066E1"/>
    <w:rsid w:val="00A06743"/>
    <w:rsid w:val="00A067E0"/>
    <w:rsid w:val="00A068A8"/>
    <w:rsid w:val="00A06D4D"/>
    <w:rsid w:val="00A07A3D"/>
    <w:rsid w:val="00A07F0A"/>
    <w:rsid w:val="00A105CD"/>
    <w:rsid w:val="00A10630"/>
    <w:rsid w:val="00A10673"/>
    <w:rsid w:val="00A10B4C"/>
    <w:rsid w:val="00A10EF7"/>
    <w:rsid w:val="00A116F9"/>
    <w:rsid w:val="00A11890"/>
    <w:rsid w:val="00A119BF"/>
    <w:rsid w:val="00A11B21"/>
    <w:rsid w:val="00A11E11"/>
    <w:rsid w:val="00A121F5"/>
    <w:rsid w:val="00A1269C"/>
    <w:rsid w:val="00A12D21"/>
    <w:rsid w:val="00A12FBA"/>
    <w:rsid w:val="00A1317C"/>
    <w:rsid w:val="00A1338A"/>
    <w:rsid w:val="00A13FC6"/>
    <w:rsid w:val="00A14051"/>
    <w:rsid w:val="00A143C9"/>
    <w:rsid w:val="00A148B1"/>
    <w:rsid w:val="00A14BB2"/>
    <w:rsid w:val="00A14D7C"/>
    <w:rsid w:val="00A14E6B"/>
    <w:rsid w:val="00A1557A"/>
    <w:rsid w:val="00A16A32"/>
    <w:rsid w:val="00A16A8C"/>
    <w:rsid w:val="00A16F9F"/>
    <w:rsid w:val="00A17298"/>
    <w:rsid w:val="00A17D90"/>
    <w:rsid w:val="00A17ED1"/>
    <w:rsid w:val="00A20308"/>
    <w:rsid w:val="00A2056F"/>
    <w:rsid w:val="00A2108F"/>
    <w:rsid w:val="00A2109F"/>
    <w:rsid w:val="00A2164D"/>
    <w:rsid w:val="00A216C3"/>
    <w:rsid w:val="00A21E83"/>
    <w:rsid w:val="00A22EAC"/>
    <w:rsid w:val="00A23784"/>
    <w:rsid w:val="00A23843"/>
    <w:rsid w:val="00A23AA8"/>
    <w:rsid w:val="00A23DA4"/>
    <w:rsid w:val="00A245A3"/>
    <w:rsid w:val="00A2591F"/>
    <w:rsid w:val="00A26239"/>
    <w:rsid w:val="00A26317"/>
    <w:rsid w:val="00A266FF"/>
    <w:rsid w:val="00A26DD3"/>
    <w:rsid w:val="00A27094"/>
    <w:rsid w:val="00A2751D"/>
    <w:rsid w:val="00A2781C"/>
    <w:rsid w:val="00A30929"/>
    <w:rsid w:val="00A31A17"/>
    <w:rsid w:val="00A31C73"/>
    <w:rsid w:val="00A31F71"/>
    <w:rsid w:val="00A327CB"/>
    <w:rsid w:val="00A33137"/>
    <w:rsid w:val="00A3313E"/>
    <w:rsid w:val="00A3451E"/>
    <w:rsid w:val="00A34D8E"/>
    <w:rsid w:val="00A3576D"/>
    <w:rsid w:val="00A35AFC"/>
    <w:rsid w:val="00A35DAA"/>
    <w:rsid w:val="00A36575"/>
    <w:rsid w:val="00A366DD"/>
    <w:rsid w:val="00A36C5B"/>
    <w:rsid w:val="00A36DBA"/>
    <w:rsid w:val="00A378D6"/>
    <w:rsid w:val="00A37BDD"/>
    <w:rsid w:val="00A40326"/>
    <w:rsid w:val="00A404AD"/>
    <w:rsid w:val="00A40672"/>
    <w:rsid w:val="00A40B3E"/>
    <w:rsid w:val="00A40BB0"/>
    <w:rsid w:val="00A40DF3"/>
    <w:rsid w:val="00A41562"/>
    <w:rsid w:val="00A41774"/>
    <w:rsid w:val="00A41C38"/>
    <w:rsid w:val="00A420F4"/>
    <w:rsid w:val="00A42416"/>
    <w:rsid w:val="00A42953"/>
    <w:rsid w:val="00A42A4B"/>
    <w:rsid w:val="00A4306A"/>
    <w:rsid w:val="00A4314C"/>
    <w:rsid w:val="00A4471B"/>
    <w:rsid w:val="00A44BB3"/>
    <w:rsid w:val="00A44C1F"/>
    <w:rsid w:val="00A44E5C"/>
    <w:rsid w:val="00A46835"/>
    <w:rsid w:val="00A46BE2"/>
    <w:rsid w:val="00A46D0A"/>
    <w:rsid w:val="00A46FEE"/>
    <w:rsid w:val="00A47A8C"/>
    <w:rsid w:val="00A47D1D"/>
    <w:rsid w:val="00A47DE9"/>
    <w:rsid w:val="00A5017A"/>
    <w:rsid w:val="00A5072F"/>
    <w:rsid w:val="00A50C44"/>
    <w:rsid w:val="00A50FDE"/>
    <w:rsid w:val="00A52560"/>
    <w:rsid w:val="00A52ADB"/>
    <w:rsid w:val="00A53084"/>
    <w:rsid w:val="00A531B7"/>
    <w:rsid w:val="00A5392E"/>
    <w:rsid w:val="00A54A8F"/>
    <w:rsid w:val="00A550D5"/>
    <w:rsid w:val="00A55F45"/>
    <w:rsid w:val="00A5676F"/>
    <w:rsid w:val="00A570D1"/>
    <w:rsid w:val="00A572F8"/>
    <w:rsid w:val="00A574B9"/>
    <w:rsid w:val="00A57647"/>
    <w:rsid w:val="00A577C8"/>
    <w:rsid w:val="00A579F6"/>
    <w:rsid w:val="00A57A78"/>
    <w:rsid w:val="00A57EA2"/>
    <w:rsid w:val="00A60A32"/>
    <w:rsid w:val="00A6132D"/>
    <w:rsid w:val="00A618D5"/>
    <w:rsid w:val="00A621D5"/>
    <w:rsid w:val="00A6230F"/>
    <w:rsid w:val="00A62483"/>
    <w:rsid w:val="00A63055"/>
    <w:rsid w:val="00A63266"/>
    <w:rsid w:val="00A6398A"/>
    <w:rsid w:val="00A64652"/>
    <w:rsid w:val="00A64A96"/>
    <w:rsid w:val="00A64B37"/>
    <w:rsid w:val="00A64D5A"/>
    <w:rsid w:val="00A6512C"/>
    <w:rsid w:val="00A65521"/>
    <w:rsid w:val="00A65974"/>
    <w:rsid w:val="00A65D7C"/>
    <w:rsid w:val="00A65E14"/>
    <w:rsid w:val="00A660D2"/>
    <w:rsid w:val="00A666D7"/>
    <w:rsid w:val="00A671F7"/>
    <w:rsid w:val="00A6799B"/>
    <w:rsid w:val="00A67AC5"/>
    <w:rsid w:val="00A70845"/>
    <w:rsid w:val="00A70978"/>
    <w:rsid w:val="00A70B9A"/>
    <w:rsid w:val="00A70FFD"/>
    <w:rsid w:val="00A71405"/>
    <w:rsid w:val="00A714B9"/>
    <w:rsid w:val="00A7155F"/>
    <w:rsid w:val="00A7158D"/>
    <w:rsid w:val="00A71665"/>
    <w:rsid w:val="00A7185E"/>
    <w:rsid w:val="00A7192B"/>
    <w:rsid w:val="00A71CAB"/>
    <w:rsid w:val="00A72B42"/>
    <w:rsid w:val="00A72DFE"/>
    <w:rsid w:val="00A72EA4"/>
    <w:rsid w:val="00A73171"/>
    <w:rsid w:val="00A73BC0"/>
    <w:rsid w:val="00A73CC8"/>
    <w:rsid w:val="00A73FF1"/>
    <w:rsid w:val="00A74028"/>
    <w:rsid w:val="00A747A1"/>
    <w:rsid w:val="00A74B97"/>
    <w:rsid w:val="00A754B6"/>
    <w:rsid w:val="00A75ACF"/>
    <w:rsid w:val="00A76ED7"/>
    <w:rsid w:val="00A77139"/>
    <w:rsid w:val="00A7770C"/>
    <w:rsid w:val="00A77C0A"/>
    <w:rsid w:val="00A80AED"/>
    <w:rsid w:val="00A80FB9"/>
    <w:rsid w:val="00A814FF"/>
    <w:rsid w:val="00A81C6D"/>
    <w:rsid w:val="00A8248A"/>
    <w:rsid w:val="00A82F04"/>
    <w:rsid w:val="00A82F10"/>
    <w:rsid w:val="00A8327D"/>
    <w:rsid w:val="00A833D9"/>
    <w:rsid w:val="00A84637"/>
    <w:rsid w:val="00A84675"/>
    <w:rsid w:val="00A849E5"/>
    <w:rsid w:val="00A84ADB"/>
    <w:rsid w:val="00A84EB3"/>
    <w:rsid w:val="00A85009"/>
    <w:rsid w:val="00A8514A"/>
    <w:rsid w:val="00A854ED"/>
    <w:rsid w:val="00A8590A"/>
    <w:rsid w:val="00A85A1A"/>
    <w:rsid w:val="00A85A5B"/>
    <w:rsid w:val="00A85CB6"/>
    <w:rsid w:val="00A86541"/>
    <w:rsid w:val="00A86650"/>
    <w:rsid w:val="00A868EA"/>
    <w:rsid w:val="00A873D7"/>
    <w:rsid w:val="00A876DD"/>
    <w:rsid w:val="00A9041F"/>
    <w:rsid w:val="00A90999"/>
    <w:rsid w:val="00A90A1A"/>
    <w:rsid w:val="00A90A33"/>
    <w:rsid w:val="00A90DCD"/>
    <w:rsid w:val="00A91720"/>
    <w:rsid w:val="00A91C1F"/>
    <w:rsid w:val="00A92049"/>
    <w:rsid w:val="00A92C94"/>
    <w:rsid w:val="00A92CF0"/>
    <w:rsid w:val="00A92ECB"/>
    <w:rsid w:val="00A92F8F"/>
    <w:rsid w:val="00A933CA"/>
    <w:rsid w:val="00A936A2"/>
    <w:rsid w:val="00A9398B"/>
    <w:rsid w:val="00A93A8E"/>
    <w:rsid w:val="00A941D8"/>
    <w:rsid w:val="00A94B1F"/>
    <w:rsid w:val="00A94D19"/>
    <w:rsid w:val="00A9518A"/>
    <w:rsid w:val="00A95200"/>
    <w:rsid w:val="00A95361"/>
    <w:rsid w:val="00A9566D"/>
    <w:rsid w:val="00A95AED"/>
    <w:rsid w:val="00A95BC5"/>
    <w:rsid w:val="00A96061"/>
    <w:rsid w:val="00A96236"/>
    <w:rsid w:val="00A96279"/>
    <w:rsid w:val="00A9635F"/>
    <w:rsid w:val="00A9683F"/>
    <w:rsid w:val="00A96AEA"/>
    <w:rsid w:val="00A96DCE"/>
    <w:rsid w:val="00A96FDE"/>
    <w:rsid w:val="00A9733C"/>
    <w:rsid w:val="00A9757E"/>
    <w:rsid w:val="00A97DE1"/>
    <w:rsid w:val="00AA066F"/>
    <w:rsid w:val="00AA0EAF"/>
    <w:rsid w:val="00AA0F17"/>
    <w:rsid w:val="00AA0F8E"/>
    <w:rsid w:val="00AA11A1"/>
    <w:rsid w:val="00AA11C2"/>
    <w:rsid w:val="00AA1F25"/>
    <w:rsid w:val="00AA29DD"/>
    <w:rsid w:val="00AA302B"/>
    <w:rsid w:val="00AA307F"/>
    <w:rsid w:val="00AA30F2"/>
    <w:rsid w:val="00AA33F1"/>
    <w:rsid w:val="00AA3892"/>
    <w:rsid w:val="00AA4034"/>
    <w:rsid w:val="00AA41E4"/>
    <w:rsid w:val="00AA48D1"/>
    <w:rsid w:val="00AA49FF"/>
    <w:rsid w:val="00AA4AC7"/>
    <w:rsid w:val="00AA4E80"/>
    <w:rsid w:val="00AA55F2"/>
    <w:rsid w:val="00AA57D4"/>
    <w:rsid w:val="00AA6200"/>
    <w:rsid w:val="00AA6236"/>
    <w:rsid w:val="00AA70D4"/>
    <w:rsid w:val="00AA76AA"/>
    <w:rsid w:val="00AA7B63"/>
    <w:rsid w:val="00AA7D6C"/>
    <w:rsid w:val="00AB006D"/>
    <w:rsid w:val="00AB148C"/>
    <w:rsid w:val="00AB1762"/>
    <w:rsid w:val="00AB1935"/>
    <w:rsid w:val="00AB2F12"/>
    <w:rsid w:val="00AB3307"/>
    <w:rsid w:val="00AB335D"/>
    <w:rsid w:val="00AB3405"/>
    <w:rsid w:val="00AB37E8"/>
    <w:rsid w:val="00AB3B17"/>
    <w:rsid w:val="00AB3C6E"/>
    <w:rsid w:val="00AB40D5"/>
    <w:rsid w:val="00AB4739"/>
    <w:rsid w:val="00AB4C73"/>
    <w:rsid w:val="00AB510C"/>
    <w:rsid w:val="00AB52CF"/>
    <w:rsid w:val="00AB5630"/>
    <w:rsid w:val="00AB564B"/>
    <w:rsid w:val="00AB5C76"/>
    <w:rsid w:val="00AB6B38"/>
    <w:rsid w:val="00AB6CAB"/>
    <w:rsid w:val="00AB6DB3"/>
    <w:rsid w:val="00AB6F22"/>
    <w:rsid w:val="00AB77D7"/>
    <w:rsid w:val="00AB7E67"/>
    <w:rsid w:val="00AC00A0"/>
    <w:rsid w:val="00AC06D5"/>
    <w:rsid w:val="00AC0744"/>
    <w:rsid w:val="00AC09B9"/>
    <w:rsid w:val="00AC144F"/>
    <w:rsid w:val="00AC1929"/>
    <w:rsid w:val="00AC1967"/>
    <w:rsid w:val="00AC1D20"/>
    <w:rsid w:val="00AC1DA1"/>
    <w:rsid w:val="00AC3501"/>
    <w:rsid w:val="00AC3C74"/>
    <w:rsid w:val="00AC40AE"/>
    <w:rsid w:val="00AC47EE"/>
    <w:rsid w:val="00AC4880"/>
    <w:rsid w:val="00AC48E8"/>
    <w:rsid w:val="00AC4AE0"/>
    <w:rsid w:val="00AC50D9"/>
    <w:rsid w:val="00AC5304"/>
    <w:rsid w:val="00AC53CE"/>
    <w:rsid w:val="00AC565B"/>
    <w:rsid w:val="00AC56D5"/>
    <w:rsid w:val="00AC66E0"/>
    <w:rsid w:val="00AC69D4"/>
    <w:rsid w:val="00AC6E96"/>
    <w:rsid w:val="00AC73E5"/>
    <w:rsid w:val="00AD01A6"/>
    <w:rsid w:val="00AD0BFC"/>
    <w:rsid w:val="00AD0C1B"/>
    <w:rsid w:val="00AD1616"/>
    <w:rsid w:val="00AD1C8F"/>
    <w:rsid w:val="00AD251A"/>
    <w:rsid w:val="00AD2CD2"/>
    <w:rsid w:val="00AD327F"/>
    <w:rsid w:val="00AD3327"/>
    <w:rsid w:val="00AD350F"/>
    <w:rsid w:val="00AD3730"/>
    <w:rsid w:val="00AD3AE0"/>
    <w:rsid w:val="00AD3D55"/>
    <w:rsid w:val="00AD49D8"/>
    <w:rsid w:val="00AD506A"/>
    <w:rsid w:val="00AD5130"/>
    <w:rsid w:val="00AD5179"/>
    <w:rsid w:val="00AD51ED"/>
    <w:rsid w:val="00AD5220"/>
    <w:rsid w:val="00AD56CA"/>
    <w:rsid w:val="00AD5A2B"/>
    <w:rsid w:val="00AD5D22"/>
    <w:rsid w:val="00AD63EC"/>
    <w:rsid w:val="00AD7160"/>
    <w:rsid w:val="00AD728F"/>
    <w:rsid w:val="00AD72FA"/>
    <w:rsid w:val="00AD73E0"/>
    <w:rsid w:val="00AE0580"/>
    <w:rsid w:val="00AE0B34"/>
    <w:rsid w:val="00AE1018"/>
    <w:rsid w:val="00AE114A"/>
    <w:rsid w:val="00AE1405"/>
    <w:rsid w:val="00AE165F"/>
    <w:rsid w:val="00AE1B7D"/>
    <w:rsid w:val="00AE1D4E"/>
    <w:rsid w:val="00AE1D9E"/>
    <w:rsid w:val="00AE2197"/>
    <w:rsid w:val="00AE24CF"/>
    <w:rsid w:val="00AE397C"/>
    <w:rsid w:val="00AE3B3F"/>
    <w:rsid w:val="00AE3CF2"/>
    <w:rsid w:val="00AE4340"/>
    <w:rsid w:val="00AE480B"/>
    <w:rsid w:val="00AE4847"/>
    <w:rsid w:val="00AE4C63"/>
    <w:rsid w:val="00AE546D"/>
    <w:rsid w:val="00AE55E4"/>
    <w:rsid w:val="00AE57AC"/>
    <w:rsid w:val="00AE5A54"/>
    <w:rsid w:val="00AE5B16"/>
    <w:rsid w:val="00AE63A3"/>
    <w:rsid w:val="00AE63FA"/>
    <w:rsid w:val="00AE66C9"/>
    <w:rsid w:val="00AE6926"/>
    <w:rsid w:val="00AE6CAF"/>
    <w:rsid w:val="00AE6D35"/>
    <w:rsid w:val="00AE79D2"/>
    <w:rsid w:val="00AE7E02"/>
    <w:rsid w:val="00AF03D8"/>
    <w:rsid w:val="00AF08F2"/>
    <w:rsid w:val="00AF148E"/>
    <w:rsid w:val="00AF1B34"/>
    <w:rsid w:val="00AF1CA8"/>
    <w:rsid w:val="00AF1CF5"/>
    <w:rsid w:val="00AF210C"/>
    <w:rsid w:val="00AF2910"/>
    <w:rsid w:val="00AF31DA"/>
    <w:rsid w:val="00AF35D9"/>
    <w:rsid w:val="00AF5356"/>
    <w:rsid w:val="00AF58D4"/>
    <w:rsid w:val="00AF5C69"/>
    <w:rsid w:val="00AF6062"/>
    <w:rsid w:val="00AF62C6"/>
    <w:rsid w:val="00AF6E43"/>
    <w:rsid w:val="00AF7057"/>
    <w:rsid w:val="00AF755C"/>
    <w:rsid w:val="00B004EB"/>
    <w:rsid w:val="00B00A4A"/>
    <w:rsid w:val="00B00A7C"/>
    <w:rsid w:val="00B00C5F"/>
    <w:rsid w:val="00B00EDC"/>
    <w:rsid w:val="00B02046"/>
    <w:rsid w:val="00B0272F"/>
    <w:rsid w:val="00B02D00"/>
    <w:rsid w:val="00B032C7"/>
    <w:rsid w:val="00B03562"/>
    <w:rsid w:val="00B0383B"/>
    <w:rsid w:val="00B044F8"/>
    <w:rsid w:val="00B049A1"/>
    <w:rsid w:val="00B05447"/>
    <w:rsid w:val="00B05876"/>
    <w:rsid w:val="00B067C8"/>
    <w:rsid w:val="00B067F2"/>
    <w:rsid w:val="00B06AB7"/>
    <w:rsid w:val="00B06BBA"/>
    <w:rsid w:val="00B07224"/>
    <w:rsid w:val="00B07EE6"/>
    <w:rsid w:val="00B1007E"/>
    <w:rsid w:val="00B10385"/>
    <w:rsid w:val="00B1088D"/>
    <w:rsid w:val="00B10E51"/>
    <w:rsid w:val="00B10F0E"/>
    <w:rsid w:val="00B111E6"/>
    <w:rsid w:val="00B121B5"/>
    <w:rsid w:val="00B12CEB"/>
    <w:rsid w:val="00B12E69"/>
    <w:rsid w:val="00B130EE"/>
    <w:rsid w:val="00B13402"/>
    <w:rsid w:val="00B1396B"/>
    <w:rsid w:val="00B13F3B"/>
    <w:rsid w:val="00B143F3"/>
    <w:rsid w:val="00B1461C"/>
    <w:rsid w:val="00B14A26"/>
    <w:rsid w:val="00B14A5A"/>
    <w:rsid w:val="00B15959"/>
    <w:rsid w:val="00B15FAC"/>
    <w:rsid w:val="00B16213"/>
    <w:rsid w:val="00B16302"/>
    <w:rsid w:val="00B166AD"/>
    <w:rsid w:val="00B166DB"/>
    <w:rsid w:val="00B17037"/>
    <w:rsid w:val="00B17040"/>
    <w:rsid w:val="00B17C48"/>
    <w:rsid w:val="00B17C89"/>
    <w:rsid w:val="00B17D89"/>
    <w:rsid w:val="00B20237"/>
    <w:rsid w:val="00B2072C"/>
    <w:rsid w:val="00B2075B"/>
    <w:rsid w:val="00B22222"/>
    <w:rsid w:val="00B2254B"/>
    <w:rsid w:val="00B22CC8"/>
    <w:rsid w:val="00B22D93"/>
    <w:rsid w:val="00B22F6B"/>
    <w:rsid w:val="00B23006"/>
    <w:rsid w:val="00B2452C"/>
    <w:rsid w:val="00B254EC"/>
    <w:rsid w:val="00B256D1"/>
    <w:rsid w:val="00B25DDE"/>
    <w:rsid w:val="00B26055"/>
    <w:rsid w:val="00B2652F"/>
    <w:rsid w:val="00B2673E"/>
    <w:rsid w:val="00B3000F"/>
    <w:rsid w:val="00B3103A"/>
    <w:rsid w:val="00B3110F"/>
    <w:rsid w:val="00B31117"/>
    <w:rsid w:val="00B313A8"/>
    <w:rsid w:val="00B316F8"/>
    <w:rsid w:val="00B31AA6"/>
    <w:rsid w:val="00B31FA7"/>
    <w:rsid w:val="00B325D7"/>
    <w:rsid w:val="00B328FB"/>
    <w:rsid w:val="00B32A62"/>
    <w:rsid w:val="00B3327B"/>
    <w:rsid w:val="00B334C4"/>
    <w:rsid w:val="00B33C49"/>
    <w:rsid w:val="00B34885"/>
    <w:rsid w:val="00B34AFD"/>
    <w:rsid w:val="00B3509E"/>
    <w:rsid w:val="00B35B53"/>
    <w:rsid w:val="00B3649D"/>
    <w:rsid w:val="00B365F1"/>
    <w:rsid w:val="00B3682C"/>
    <w:rsid w:val="00B40818"/>
    <w:rsid w:val="00B40963"/>
    <w:rsid w:val="00B41907"/>
    <w:rsid w:val="00B41B67"/>
    <w:rsid w:val="00B421F5"/>
    <w:rsid w:val="00B42337"/>
    <w:rsid w:val="00B426E2"/>
    <w:rsid w:val="00B426F5"/>
    <w:rsid w:val="00B42C63"/>
    <w:rsid w:val="00B448D6"/>
    <w:rsid w:val="00B450BC"/>
    <w:rsid w:val="00B45A3D"/>
    <w:rsid w:val="00B45BCB"/>
    <w:rsid w:val="00B45C45"/>
    <w:rsid w:val="00B45D21"/>
    <w:rsid w:val="00B45E6C"/>
    <w:rsid w:val="00B46C2A"/>
    <w:rsid w:val="00B478CF"/>
    <w:rsid w:val="00B47E87"/>
    <w:rsid w:val="00B509E1"/>
    <w:rsid w:val="00B50A08"/>
    <w:rsid w:val="00B51E33"/>
    <w:rsid w:val="00B5206A"/>
    <w:rsid w:val="00B527AF"/>
    <w:rsid w:val="00B52DF2"/>
    <w:rsid w:val="00B531E6"/>
    <w:rsid w:val="00B5321A"/>
    <w:rsid w:val="00B53AB9"/>
    <w:rsid w:val="00B540A3"/>
    <w:rsid w:val="00B54AFD"/>
    <w:rsid w:val="00B5570F"/>
    <w:rsid w:val="00B5637F"/>
    <w:rsid w:val="00B56B60"/>
    <w:rsid w:val="00B574F7"/>
    <w:rsid w:val="00B575AE"/>
    <w:rsid w:val="00B61077"/>
    <w:rsid w:val="00B611EB"/>
    <w:rsid w:val="00B613D6"/>
    <w:rsid w:val="00B614DA"/>
    <w:rsid w:val="00B61855"/>
    <w:rsid w:val="00B623A5"/>
    <w:rsid w:val="00B62579"/>
    <w:rsid w:val="00B62A6F"/>
    <w:rsid w:val="00B62E56"/>
    <w:rsid w:val="00B630D1"/>
    <w:rsid w:val="00B6331E"/>
    <w:rsid w:val="00B6377D"/>
    <w:rsid w:val="00B63B13"/>
    <w:rsid w:val="00B63DB8"/>
    <w:rsid w:val="00B64274"/>
    <w:rsid w:val="00B649C1"/>
    <w:rsid w:val="00B64DC6"/>
    <w:rsid w:val="00B64ED6"/>
    <w:rsid w:val="00B64FDF"/>
    <w:rsid w:val="00B652A0"/>
    <w:rsid w:val="00B653FD"/>
    <w:rsid w:val="00B654CA"/>
    <w:rsid w:val="00B65FDF"/>
    <w:rsid w:val="00B66358"/>
    <w:rsid w:val="00B667BD"/>
    <w:rsid w:val="00B67BB4"/>
    <w:rsid w:val="00B67C21"/>
    <w:rsid w:val="00B67E87"/>
    <w:rsid w:val="00B67FB1"/>
    <w:rsid w:val="00B701AB"/>
    <w:rsid w:val="00B707CD"/>
    <w:rsid w:val="00B708EF"/>
    <w:rsid w:val="00B70FF3"/>
    <w:rsid w:val="00B71C3B"/>
    <w:rsid w:val="00B7269B"/>
    <w:rsid w:val="00B72C2F"/>
    <w:rsid w:val="00B73A8B"/>
    <w:rsid w:val="00B73E21"/>
    <w:rsid w:val="00B74216"/>
    <w:rsid w:val="00B74360"/>
    <w:rsid w:val="00B745EF"/>
    <w:rsid w:val="00B7517E"/>
    <w:rsid w:val="00B760C5"/>
    <w:rsid w:val="00B76646"/>
    <w:rsid w:val="00B77028"/>
    <w:rsid w:val="00B77A9A"/>
    <w:rsid w:val="00B77F1C"/>
    <w:rsid w:val="00B77F88"/>
    <w:rsid w:val="00B803D6"/>
    <w:rsid w:val="00B8043F"/>
    <w:rsid w:val="00B80730"/>
    <w:rsid w:val="00B80F93"/>
    <w:rsid w:val="00B814BF"/>
    <w:rsid w:val="00B816CC"/>
    <w:rsid w:val="00B82B69"/>
    <w:rsid w:val="00B8323A"/>
    <w:rsid w:val="00B83708"/>
    <w:rsid w:val="00B83922"/>
    <w:rsid w:val="00B83CE8"/>
    <w:rsid w:val="00B8411A"/>
    <w:rsid w:val="00B84E69"/>
    <w:rsid w:val="00B85168"/>
    <w:rsid w:val="00B852F4"/>
    <w:rsid w:val="00B860CF"/>
    <w:rsid w:val="00B86448"/>
    <w:rsid w:val="00B86EC2"/>
    <w:rsid w:val="00B873AF"/>
    <w:rsid w:val="00B876E4"/>
    <w:rsid w:val="00B87833"/>
    <w:rsid w:val="00B87AC3"/>
    <w:rsid w:val="00B90D1F"/>
    <w:rsid w:val="00B90EE8"/>
    <w:rsid w:val="00B91446"/>
    <w:rsid w:val="00B91557"/>
    <w:rsid w:val="00B91ECB"/>
    <w:rsid w:val="00B91FBE"/>
    <w:rsid w:val="00B92368"/>
    <w:rsid w:val="00B93856"/>
    <w:rsid w:val="00B939CA"/>
    <w:rsid w:val="00B93AB7"/>
    <w:rsid w:val="00B93D87"/>
    <w:rsid w:val="00B94714"/>
    <w:rsid w:val="00B94984"/>
    <w:rsid w:val="00B94AA2"/>
    <w:rsid w:val="00B94B9E"/>
    <w:rsid w:val="00B94CF7"/>
    <w:rsid w:val="00B94D90"/>
    <w:rsid w:val="00B94F14"/>
    <w:rsid w:val="00B95A28"/>
    <w:rsid w:val="00B95C3A"/>
    <w:rsid w:val="00B9639C"/>
    <w:rsid w:val="00B96652"/>
    <w:rsid w:val="00B966A0"/>
    <w:rsid w:val="00B96D0D"/>
    <w:rsid w:val="00B96FB0"/>
    <w:rsid w:val="00B973B4"/>
    <w:rsid w:val="00B978E3"/>
    <w:rsid w:val="00BA009E"/>
    <w:rsid w:val="00BA00D2"/>
    <w:rsid w:val="00BA04C1"/>
    <w:rsid w:val="00BA0656"/>
    <w:rsid w:val="00BA0A5E"/>
    <w:rsid w:val="00BA0CDB"/>
    <w:rsid w:val="00BA0EA8"/>
    <w:rsid w:val="00BA1A59"/>
    <w:rsid w:val="00BA1B28"/>
    <w:rsid w:val="00BA230D"/>
    <w:rsid w:val="00BA243F"/>
    <w:rsid w:val="00BA2CA0"/>
    <w:rsid w:val="00BA2CB3"/>
    <w:rsid w:val="00BA2F49"/>
    <w:rsid w:val="00BA317F"/>
    <w:rsid w:val="00BA32B6"/>
    <w:rsid w:val="00BA38D7"/>
    <w:rsid w:val="00BA3CEB"/>
    <w:rsid w:val="00BA42DA"/>
    <w:rsid w:val="00BA491B"/>
    <w:rsid w:val="00BA4C50"/>
    <w:rsid w:val="00BA5146"/>
    <w:rsid w:val="00BA5BC0"/>
    <w:rsid w:val="00BA5C75"/>
    <w:rsid w:val="00BA651F"/>
    <w:rsid w:val="00BA794C"/>
    <w:rsid w:val="00BB0D45"/>
    <w:rsid w:val="00BB0F11"/>
    <w:rsid w:val="00BB134A"/>
    <w:rsid w:val="00BB1942"/>
    <w:rsid w:val="00BB1969"/>
    <w:rsid w:val="00BB1BE2"/>
    <w:rsid w:val="00BB1F85"/>
    <w:rsid w:val="00BB3297"/>
    <w:rsid w:val="00BB35D8"/>
    <w:rsid w:val="00BB3D76"/>
    <w:rsid w:val="00BB419B"/>
    <w:rsid w:val="00BB4F63"/>
    <w:rsid w:val="00BB5230"/>
    <w:rsid w:val="00BB5D97"/>
    <w:rsid w:val="00BB655A"/>
    <w:rsid w:val="00BB69F6"/>
    <w:rsid w:val="00BB7C28"/>
    <w:rsid w:val="00BC0156"/>
    <w:rsid w:val="00BC019E"/>
    <w:rsid w:val="00BC0613"/>
    <w:rsid w:val="00BC0846"/>
    <w:rsid w:val="00BC0F86"/>
    <w:rsid w:val="00BC126B"/>
    <w:rsid w:val="00BC1943"/>
    <w:rsid w:val="00BC19D1"/>
    <w:rsid w:val="00BC1E52"/>
    <w:rsid w:val="00BC2378"/>
    <w:rsid w:val="00BC27B0"/>
    <w:rsid w:val="00BC31D1"/>
    <w:rsid w:val="00BC354C"/>
    <w:rsid w:val="00BC3BE7"/>
    <w:rsid w:val="00BC3D02"/>
    <w:rsid w:val="00BC430A"/>
    <w:rsid w:val="00BC4888"/>
    <w:rsid w:val="00BC4A28"/>
    <w:rsid w:val="00BC4AEA"/>
    <w:rsid w:val="00BC798F"/>
    <w:rsid w:val="00BD0067"/>
    <w:rsid w:val="00BD008E"/>
    <w:rsid w:val="00BD01FD"/>
    <w:rsid w:val="00BD03D5"/>
    <w:rsid w:val="00BD0F39"/>
    <w:rsid w:val="00BD0FBF"/>
    <w:rsid w:val="00BD1BC9"/>
    <w:rsid w:val="00BD1D9F"/>
    <w:rsid w:val="00BD1FB1"/>
    <w:rsid w:val="00BD3483"/>
    <w:rsid w:val="00BD3509"/>
    <w:rsid w:val="00BD37F9"/>
    <w:rsid w:val="00BD38E0"/>
    <w:rsid w:val="00BD40C4"/>
    <w:rsid w:val="00BD4982"/>
    <w:rsid w:val="00BD4AA3"/>
    <w:rsid w:val="00BD4C91"/>
    <w:rsid w:val="00BD50CE"/>
    <w:rsid w:val="00BD527C"/>
    <w:rsid w:val="00BD5824"/>
    <w:rsid w:val="00BD6929"/>
    <w:rsid w:val="00BD6B24"/>
    <w:rsid w:val="00BD7497"/>
    <w:rsid w:val="00BD7F04"/>
    <w:rsid w:val="00BE01FC"/>
    <w:rsid w:val="00BE063E"/>
    <w:rsid w:val="00BE06B6"/>
    <w:rsid w:val="00BE13BE"/>
    <w:rsid w:val="00BE192D"/>
    <w:rsid w:val="00BE1B51"/>
    <w:rsid w:val="00BE200B"/>
    <w:rsid w:val="00BE211E"/>
    <w:rsid w:val="00BE22DA"/>
    <w:rsid w:val="00BE294E"/>
    <w:rsid w:val="00BE3973"/>
    <w:rsid w:val="00BE419C"/>
    <w:rsid w:val="00BE49F4"/>
    <w:rsid w:val="00BE4C1D"/>
    <w:rsid w:val="00BE5125"/>
    <w:rsid w:val="00BE5688"/>
    <w:rsid w:val="00BE56E0"/>
    <w:rsid w:val="00BE5969"/>
    <w:rsid w:val="00BE599D"/>
    <w:rsid w:val="00BE59AF"/>
    <w:rsid w:val="00BE68CB"/>
    <w:rsid w:val="00BE7143"/>
    <w:rsid w:val="00BE77DB"/>
    <w:rsid w:val="00BE7FFB"/>
    <w:rsid w:val="00BF060B"/>
    <w:rsid w:val="00BF06F0"/>
    <w:rsid w:val="00BF0949"/>
    <w:rsid w:val="00BF1413"/>
    <w:rsid w:val="00BF1882"/>
    <w:rsid w:val="00BF275A"/>
    <w:rsid w:val="00BF31FD"/>
    <w:rsid w:val="00BF3866"/>
    <w:rsid w:val="00BF420F"/>
    <w:rsid w:val="00BF448D"/>
    <w:rsid w:val="00BF4A23"/>
    <w:rsid w:val="00BF55A6"/>
    <w:rsid w:val="00BF5663"/>
    <w:rsid w:val="00BF5DE7"/>
    <w:rsid w:val="00BF5E4D"/>
    <w:rsid w:val="00BF658F"/>
    <w:rsid w:val="00BF6C14"/>
    <w:rsid w:val="00C009FC"/>
    <w:rsid w:val="00C00A09"/>
    <w:rsid w:val="00C00B37"/>
    <w:rsid w:val="00C013A0"/>
    <w:rsid w:val="00C013BE"/>
    <w:rsid w:val="00C01D43"/>
    <w:rsid w:val="00C02A1C"/>
    <w:rsid w:val="00C034A0"/>
    <w:rsid w:val="00C042F9"/>
    <w:rsid w:val="00C0434E"/>
    <w:rsid w:val="00C04DA6"/>
    <w:rsid w:val="00C05313"/>
    <w:rsid w:val="00C05B1B"/>
    <w:rsid w:val="00C05D5E"/>
    <w:rsid w:val="00C063E7"/>
    <w:rsid w:val="00C06BF3"/>
    <w:rsid w:val="00C06D25"/>
    <w:rsid w:val="00C072BB"/>
    <w:rsid w:val="00C073BC"/>
    <w:rsid w:val="00C1001E"/>
    <w:rsid w:val="00C10484"/>
    <w:rsid w:val="00C110A7"/>
    <w:rsid w:val="00C112EA"/>
    <w:rsid w:val="00C11715"/>
    <w:rsid w:val="00C12080"/>
    <w:rsid w:val="00C128C5"/>
    <w:rsid w:val="00C13140"/>
    <w:rsid w:val="00C13248"/>
    <w:rsid w:val="00C14647"/>
    <w:rsid w:val="00C146DE"/>
    <w:rsid w:val="00C14954"/>
    <w:rsid w:val="00C14E18"/>
    <w:rsid w:val="00C15CE8"/>
    <w:rsid w:val="00C15D84"/>
    <w:rsid w:val="00C161E5"/>
    <w:rsid w:val="00C16445"/>
    <w:rsid w:val="00C16BCE"/>
    <w:rsid w:val="00C16F3E"/>
    <w:rsid w:val="00C174F3"/>
    <w:rsid w:val="00C17703"/>
    <w:rsid w:val="00C17D88"/>
    <w:rsid w:val="00C20405"/>
    <w:rsid w:val="00C20490"/>
    <w:rsid w:val="00C204BC"/>
    <w:rsid w:val="00C20C76"/>
    <w:rsid w:val="00C21019"/>
    <w:rsid w:val="00C2117C"/>
    <w:rsid w:val="00C21260"/>
    <w:rsid w:val="00C212A5"/>
    <w:rsid w:val="00C21A8B"/>
    <w:rsid w:val="00C227FD"/>
    <w:rsid w:val="00C2340C"/>
    <w:rsid w:val="00C238C3"/>
    <w:rsid w:val="00C23BD9"/>
    <w:rsid w:val="00C24169"/>
    <w:rsid w:val="00C2449D"/>
    <w:rsid w:val="00C246DD"/>
    <w:rsid w:val="00C24D6E"/>
    <w:rsid w:val="00C26409"/>
    <w:rsid w:val="00C266CC"/>
    <w:rsid w:val="00C3031B"/>
    <w:rsid w:val="00C30363"/>
    <w:rsid w:val="00C306DA"/>
    <w:rsid w:val="00C30B43"/>
    <w:rsid w:val="00C30C35"/>
    <w:rsid w:val="00C31040"/>
    <w:rsid w:val="00C3169A"/>
    <w:rsid w:val="00C3202F"/>
    <w:rsid w:val="00C32595"/>
    <w:rsid w:val="00C32AB0"/>
    <w:rsid w:val="00C32C60"/>
    <w:rsid w:val="00C334F2"/>
    <w:rsid w:val="00C339D2"/>
    <w:rsid w:val="00C3463A"/>
    <w:rsid w:val="00C3467F"/>
    <w:rsid w:val="00C34B91"/>
    <w:rsid w:val="00C35732"/>
    <w:rsid w:val="00C35A0B"/>
    <w:rsid w:val="00C360A7"/>
    <w:rsid w:val="00C361B3"/>
    <w:rsid w:val="00C36538"/>
    <w:rsid w:val="00C36678"/>
    <w:rsid w:val="00C36C5E"/>
    <w:rsid w:val="00C372BB"/>
    <w:rsid w:val="00C37661"/>
    <w:rsid w:val="00C37960"/>
    <w:rsid w:val="00C3796F"/>
    <w:rsid w:val="00C4007F"/>
    <w:rsid w:val="00C40674"/>
    <w:rsid w:val="00C40ED9"/>
    <w:rsid w:val="00C41109"/>
    <w:rsid w:val="00C41611"/>
    <w:rsid w:val="00C420B5"/>
    <w:rsid w:val="00C42DBE"/>
    <w:rsid w:val="00C43AFD"/>
    <w:rsid w:val="00C43B72"/>
    <w:rsid w:val="00C443C3"/>
    <w:rsid w:val="00C44B1A"/>
    <w:rsid w:val="00C44CD5"/>
    <w:rsid w:val="00C4586E"/>
    <w:rsid w:val="00C45E6B"/>
    <w:rsid w:val="00C4631B"/>
    <w:rsid w:val="00C46F69"/>
    <w:rsid w:val="00C47882"/>
    <w:rsid w:val="00C4798A"/>
    <w:rsid w:val="00C509AE"/>
    <w:rsid w:val="00C50CD3"/>
    <w:rsid w:val="00C50E88"/>
    <w:rsid w:val="00C510F2"/>
    <w:rsid w:val="00C5126E"/>
    <w:rsid w:val="00C51783"/>
    <w:rsid w:val="00C51B43"/>
    <w:rsid w:val="00C52220"/>
    <w:rsid w:val="00C5295F"/>
    <w:rsid w:val="00C52C57"/>
    <w:rsid w:val="00C534E5"/>
    <w:rsid w:val="00C53917"/>
    <w:rsid w:val="00C53A9D"/>
    <w:rsid w:val="00C53E01"/>
    <w:rsid w:val="00C5404B"/>
    <w:rsid w:val="00C542BF"/>
    <w:rsid w:val="00C54970"/>
    <w:rsid w:val="00C55323"/>
    <w:rsid w:val="00C56329"/>
    <w:rsid w:val="00C57433"/>
    <w:rsid w:val="00C57884"/>
    <w:rsid w:val="00C57A0E"/>
    <w:rsid w:val="00C57FA0"/>
    <w:rsid w:val="00C6007C"/>
    <w:rsid w:val="00C60279"/>
    <w:rsid w:val="00C60614"/>
    <w:rsid w:val="00C6081B"/>
    <w:rsid w:val="00C60828"/>
    <w:rsid w:val="00C60FA1"/>
    <w:rsid w:val="00C60FB7"/>
    <w:rsid w:val="00C610BE"/>
    <w:rsid w:val="00C61D07"/>
    <w:rsid w:val="00C61F7F"/>
    <w:rsid w:val="00C6247B"/>
    <w:rsid w:val="00C62514"/>
    <w:rsid w:val="00C62EE8"/>
    <w:rsid w:val="00C63253"/>
    <w:rsid w:val="00C63927"/>
    <w:rsid w:val="00C63976"/>
    <w:rsid w:val="00C63EE4"/>
    <w:rsid w:val="00C646CF"/>
    <w:rsid w:val="00C64A1E"/>
    <w:rsid w:val="00C65E2E"/>
    <w:rsid w:val="00C6620B"/>
    <w:rsid w:val="00C672F9"/>
    <w:rsid w:val="00C67307"/>
    <w:rsid w:val="00C674DF"/>
    <w:rsid w:val="00C6758F"/>
    <w:rsid w:val="00C70130"/>
    <w:rsid w:val="00C70427"/>
    <w:rsid w:val="00C70462"/>
    <w:rsid w:val="00C705EB"/>
    <w:rsid w:val="00C70796"/>
    <w:rsid w:val="00C71196"/>
    <w:rsid w:val="00C712DE"/>
    <w:rsid w:val="00C71BE8"/>
    <w:rsid w:val="00C71C5B"/>
    <w:rsid w:val="00C71E13"/>
    <w:rsid w:val="00C720CF"/>
    <w:rsid w:val="00C7260F"/>
    <w:rsid w:val="00C727E3"/>
    <w:rsid w:val="00C736FA"/>
    <w:rsid w:val="00C74467"/>
    <w:rsid w:val="00C74D42"/>
    <w:rsid w:val="00C74FBA"/>
    <w:rsid w:val="00C758E0"/>
    <w:rsid w:val="00C758E5"/>
    <w:rsid w:val="00C758F2"/>
    <w:rsid w:val="00C75F14"/>
    <w:rsid w:val="00C762F8"/>
    <w:rsid w:val="00C76E9F"/>
    <w:rsid w:val="00C7717C"/>
    <w:rsid w:val="00C775C4"/>
    <w:rsid w:val="00C77EED"/>
    <w:rsid w:val="00C8030F"/>
    <w:rsid w:val="00C80362"/>
    <w:rsid w:val="00C8091A"/>
    <w:rsid w:val="00C80C6A"/>
    <w:rsid w:val="00C815D6"/>
    <w:rsid w:val="00C81D86"/>
    <w:rsid w:val="00C820E4"/>
    <w:rsid w:val="00C82F43"/>
    <w:rsid w:val="00C8334B"/>
    <w:rsid w:val="00C83442"/>
    <w:rsid w:val="00C834A3"/>
    <w:rsid w:val="00C835B6"/>
    <w:rsid w:val="00C8363C"/>
    <w:rsid w:val="00C83912"/>
    <w:rsid w:val="00C83AC5"/>
    <w:rsid w:val="00C83EF3"/>
    <w:rsid w:val="00C84914"/>
    <w:rsid w:val="00C85FB5"/>
    <w:rsid w:val="00C86A07"/>
    <w:rsid w:val="00C86C36"/>
    <w:rsid w:val="00C86E6C"/>
    <w:rsid w:val="00C86EBC"/>
    <w:rsid w:val="00C87193"/>
    <w:rsid w:val="00C871E3"/>
    <w:rsid w:val="00C90066"/>
    <w:rsid w:val="00C90126"/>
    <w:rsid w:val="00C901C6"/>
    <w:rsid w:val="00C903DA"/>
    <w:rsid w:val="00C90406"/>
    <w:rsid w:val="00C90741"/>
    <w:rsid w:val="00C91127"/>
    <w:rsid w:val="00C913C5"/>
    <w:rsid w:val="00C915FF"/>
    <w:rsid w:val="00C918B5"/>
    <w:rsid w:val="00C91BA7"/>
    <w:rsid w:val="00C91C23"/>
    <w:rsid w:val="00C92BD6"/>
    <w:rsid w:val="00C937E7"/>
    <w:rsid w:val="00C9389A"/>
    <w:rsid w:val="00C93A59"/>
    <w:rsid w:val="00C93D34"/>
    <w:rsid w:val="00C944AD"/>
    <w:rsid w:val="00C94642"/>
    <w:rsid w:val="00C94AA4"/>
    <w:rsid w:val="00C95926"/>
    <w:rsid w:val="00C95EC2"/>
    <w:rsid w:val="00C96479"/>
    <w:rsid w:val="00C9684E"/>
    <w:rsid w:val="00C96BF2"/>
    <w:rsid w:val="00C973D8"/>
    <w:rsid w:val="00C9756C"/>
    <w:rsid w:val="00CA01E9"/>
    <w:rsid w:val="00CA0A07"/>
    <w:rsid w:val="00CA0B8E"/>
    <w:rsid w:val="00CA1067"/>
    <w:rsid w:val="00CA11D7"/>
    <w:rsid w:val="00CA1316"/>
    <w:rsid w:val="00CA20FF"/>
    <w:rsid w:val="00CA2410"/>
    <w:rsid w:val="00CA257F"/>
    <w:rsid w:val="00CA2A8B"/>
    <w:rsid w:val="00CA309A"/>
    <w:rsid w:val="00CA34D7"/>
    <w:rsid w:val="00CA36C6"/>
    <w:rsid w:val="00CA3A92"/>
    <w:rsid w:val="00CA40A1"/>
    <w:rsid w:val="00CA45B4"/>
    <w:rsid w:val="00CA4801"/>
    <w:rsid w:val="00CA4FD6"/>
    <w:rsid w:val="00CA52AC"/>
    <w:rsid w:val="00CA560C"/>
    <w:rsid w:val="00CA5B4F"/>
    <w:rsid w:val="00CA5D3E"/>
    <w:rsid w:val="00CA6368"/>
    <w:rsid w:val="00CA687A"/>
    <w:rsid w:val="00CA7AF5"/>
    <w:rsid w:val="00CA7D44"/>
    <w:rsid w:val="00CA7FAA"/>
    <w:rsid w:val="00CB026A"/>
    <w:rsid w:val="00CB048E"/>
    <w:rsid w:val="00CB06E4"/>
    <w:rsid w:val="00CB0AE9"/>
    <w:rsid w:val="00CB0BA7"/>
    <w:rsid w:val="00CB14F6"/>
    <w:rsid w:val="00CB178A"/>
    <w:rsid w:val="00CB19EC"/>
    <w:rsid w:val="00CB1B51"/>
    <w:rsid w:val="00CB23FD"/>
    <w:rsid w:val="00CB28AD"/>
    <w:rsid w:val="00CB2B34"/>
    <w:rsid w:val="00CB2CB1"/>
    <w:rsid w:val="00CB2FFF"/>
    <w:rsid w:val="00CB31B9"/>
    <w:rsid w:val="00CB3964"/>
    <w:rsid w:val="00CB46DD"/>
    <w:rsid w:val="00CB4B12"/>
    <w:rsid w:val="00CB4E13"/>
    <w:rsid w:val="00CB57F7"/>
    <w:rsid w:val="00CB58DC"/>
    <w:rsid w:val="00CB5AA4"/>
    <w:rsid w:val="00CB5FF6"/>
    <w:rsid w:val="00CB606D"/>
    <w:rsid w:val="00CB68B7"/>
    <w:rsid w:val="00CB69AB"/>
    <w:rsid w:val="00CC0DB5"/>
    <w:rsid w:val="00CC1199"/>
    <w:rsid w:val="00CC13F7"/>
    <w:rsid w:val="00CC1434"/>
    <w:rsid w:val="00CC14A7"/>
    <w:rsid w:val="00CC1511"/>
    <w:rsid w:val="00CC16B2"/>
    <w:rsid w:val="00CC1EC1"/>
    <w:rsid w:val="00CC218C"/>
    <w:rsid w:val="00CC29EE"/>
    <w:rsid w:val="00CC2CA3"/>
    <w:rsid w:val="00CC387E"/>
    <w:rsid w:val="00CC38DC"/>
    <w:rsid w:val="00CC3BCB"/>
    <w:rsid w:val="00CC3F3D"/>
    <w:rsid w:val="00CC4018"/>
    <w:rsid w:val="00CC46C9"/>
    <w:rsid w:val="00CC4C18"/>
    <w:rsid w:val="00CC526B"/>
    <w:rsid w:val="00CC53E5"/>
    <w:rsid w:val="00CC5779"/>
    <w:rsid w:val="00CC5935"/>
    <w:rsid w:val="00CC5EFA"/>
    <w:rsid w:val="00CC6080"/>
    <w:rsid w:val="00CC6D11"/>
    <w:rsid w:val="00CC74F9"/>
    <w:rsid w:val="00CC7AD2"/>
    <w:rsid w:val="00CD00D2"/>
    <w:rsid w:val="00CD0226"/>
    <w:rsid w:val="00CD045F"/>
    <w:rsid w:val="00CD0ABF"/>
    <w:rsid w:val="00CD0B3A"/>
    <w:rsid w:val="00CD0D19"/>
    <w:rsid w:val="00CD1073"/>
    <w:rsid w:val="00CD1582"/>
    <w:rsid w:val="00CD1A3E"/>
    <w:rsid w:val="00CD1EEA"/>
    <w:rsid w:val="00CD247C"/>
    <w:rsid w:val="00CD29CA"/>
    <w:rsid w:val="00CD2A27"/>
    <w:rsid w:val="00CD3A6A"/>
    <w:rsid w:val="00CD4147"/>
    <w:rsid w:val="00CD4368"/>
    <w:rsid w:val="00CD4524"/>
    <w:rsid w:val="00CD4831"/>
    <w:rsid w:val="00CD483F"/>
    <w:rsid w:val="00CD4D96"/>
    <w:rsid w:val="00CD5876"/>
    <w:rsid w:val="00CD5F9C"/>
    <w:rsid w:val="00CD7DE9"/>
    <w:rsid w:val="00CE0603"/>
    <w:rsid w:val="00CE0888"/>
    <w:rsid w:val="00CE13F1"/>
    <w:rsid w:val="00CE1AF5"/>
    <w:rsid w:val="00CE1CF4"/>
    <w:rsid w:val="00CE1DA8"/>
    <w:rsid w:val="00CE1F68"/>
    <w:rsid w:val="00CE2BDC"/>
    <w:rsid w:val="00CE2CDE"/>
    <w:rsid w:val="00CE3A39"/>
    <w:rsid w:val="00CE3CD6"/>
    <w:rsid w:val="00CE448D"/>
    <w:rsid w:val="00CE4671"/>
    <w:rsid w:val="00CE4D87"/>
    <w:rsid w:val="00CE5539"/>
    <w:rsid w:val="00CE568A"/>
    <w:rsid w:val="00CE5F85"/>
    <w:rsid w:val="00CE6CBF"/>
    <w:rsid w:val="00CE6D78"/>
    <w:rsid w:val="00CE70D9"/>
    <w:rsid w:val="00CE730D"/>
    <w:rsid w:val="00CE745B"/>
    <w:rsid w:val="00CE79BF"/>
    <w:rsid w:val="00CE7B1A"/>
    <w:rsid w:val="00CE7CE5"/>
    <w:rsid w:val="00CE7F85"/>
    <w:rsid w:val="00CF01A6"/>
    <w:rsid w:val="00CF035C"/>
    <w:rsid w:val="00CF038D"/>
    <w:rsid w:val="00CF0D4F"/>
    <w:rsid w:val="00CF1DEC"/>
    <w:rsid w:val="00CF1EE1"/>
    <w:rsid w:val="00CF2069"/>
    <w:rsid w:val="00CF387A"/>
    <w:rsid w:val="00CF3A68"/>
    <w:rsid w:val="00CF3E20"/>
    <w:rsid w:val="00CF42C8"/>
    <w:rsid w:val="00CF53CE"/>
    <w:rsid w:val="00CF5F41"/>
    <w:rsid w:val="00CF5F87"/>
    <w:rsid w:val="00CF6409"/>
    <w:rsid w:val="00CF69A1"/>
    <w:rsid w:val="00CF78EC"/>
    <w:rsid w:val="00CF7C14"/>
    <w:rsid w:val="00D0046A"/>
    <w:rsid w:val="00D00F39"/>
    <w:rsid w:val="00D00FE3"/>
    <w:rsid w:val="00D0107A"/>
    <w:rsid w:val="00D0162E"/>
    <w:rsid w:val="00D0193C"/>
    <w:rsid w:val="00D01E30"/>
    <w:rsid w:val="00D0203E"/>
    <w:rsid w:val="00D023F0"/>
    <w:rsid w:val="00D02780"/>
    <w:rsid w:val="00D03016"/>
    <w:rsid w:val="00D03375"/>
    <w:rsid w:val="00D033E5"/>
    <w:rsid w:val="00D0380F"/>
    <w:rsid w:val="00D03C53"/>
    <w:rsid w:val="00D04A98"/>
    <w:rsid w:val="00D051AE"/>
    <w:rsid w:val="00D05D44"/>
    <w:rsid w:val="00D06524"/>
    <w:rsid w:val="00D06614"/>
    <w:rsid w:val="00D0665C"/>
    <w:rsid w:val="00D06698"/>
    <w:rsid w:val="00D0669F"/>
    <w:rsid w:val="00D068A0"/>
    <w:rsid w:val="00D06AB4"/>
    <w:rsid w:val="00D06DBE"/>
    <w:rsid w:val="00D06E00"/>
    <w:rsid w:val="00D06E84"/>
    <w:rsid w:val="00D07B4C"/>
    <w:rsid w:val="00D07C68"/>
    <w:rsid w:val="00D10295"/>
    <w:rsid w:val="00D107F0"/>
    <w:rsid w:val="00D10A27"/>
    <w:rsid w:val="00D10D10"/>
    <w:rsid w:val="00D10D40"/>
    <w:rsid w:val="00D10E97"/>
    <w:rsid w:val="00D1133E"/>
    <w:rsid w:val="00D117C6"/>
    <w:rsid w:val="00D1186C"/>
    <w:rsid w:val="00D11ADA"/>
    <w:rsid w:val="00D1225B"/>
    <w:rsid w:val="00D12A32"/>
    <w:rsid w:val="00D12A51"/>
    <w:rsid w:val="00D12C2C"/>
    <w:rsid w:val="00D1368B"/>
    <w:rsid w:val="00D13EA7"/>
    <w:rsid w:val="00D14613"/>
    <w:rsid w:val="00D147A3"/>
    <w:rsid w:val="00D1529D"/>
    <w:rsid w:val="00D15359"/>
    <w:rsid w:val="00D161DE"/>
    <w:rsid w:val="00D169F0"/>
    <w:rsid w:val="00D16E05"/>
    <w:rsid w:val="00D17042"/>
    <w:rsid w:val="00D173B2"/>
    <w:rsid w:val="00D20091"/>
    <w:rsid w:val="00D21552"/>
    <w:rsid w:val="00D224BD"/>
    <w:rsid w:val="00D2306F"/>
    <w:rsid w:val="00D2370A"/>
    <w:rsid w:val="00D240BE"/>
    <w:rsid w:val="00D24167"/>
    <w:rsid w:val="00D25224"/>
    <w:rsid w:val="00D252B0"/>
    <w:rsid w:val="00D25317"/>
    <w:rsid w:val="00D25B0B"/>
    <w:rsid w:val="00D25CB6"/>
    <w:rsid w:val="00D26011"/>
    <w:rsid w:val="00D268B7"/>
    <w:rsid w:val="00D26DBC"/>
    <w:rsid w:val="00D2717F"/>
    <w:rsid w:val="00D271DB"/>
    <w:rsid w:val="00D27217"/>
    <w:rsid w:val="00D274B0"/>
    <w:rsid w:val="00D276BA"/>
    <w:rsid w:val="00D27B77"/>
    <w:rsid w:val="00D27CC2"/>
    <w:rsid w:val="00D3012C"/>
    <w:rsid w:val="00D3059D"/>
    <w:rsid w:val="00D30772"/>
    <w:rsid w:val="00D30A5D"/>
    <w:rsid w:val="00D31910"/>
    <w:rsid w:val="00D31CC5"/>
    <w:rsid w:val="00D31E5D"/>
    <w:rsid w:val="00D32CE6"/>
    <w:rsid w:val="00D33AC0"/>
    <w:rsid w:val="00D33ACB"/>
    <w:rsid w:val="00D33D6E"/>
    <w:rsid w:val="00D34DF8"/>
    <w:rsid w:val="00D359D1"/>
    <w:rsid w:val="00D361BD"/>
    <w:rsid w:val="00D365CA"/>
    <w:rsid w:val="00D36A84"/>
    <w:rsid w:val="00D376DC"/>
    <w:rsid w:val="00D3788B"/>
    <w:rsid w:val="00D37A1D"/>
    <w:rsid w:val="00D400EE"/>
    <w:rsid w:val="00D40283"/>
    <w:rsid w:val="00D40692"/>
    <w:rsid w:val="00D407AD"/>
    <w:rsid w:val="00D40B94"/>
    <w:rsid w:val="00D40F76"/>
    <w:rsid w:val="00D41258"/>
    <w:rsid w:val="00D419F5"/>
    <w:rsid w:val="00D41CA1"/>
    <w:rsid w:val="00D41FE1"/>
    <w:rsid w:val="00D43391"/>
    <w:rsid w:val="00D4393E"/>
    <w:rsid w:val="00D4424C"/>
    <w:rsid w:val="00D4453C"/>
    <w:rsid w:val="00D448BB"/>
    <w:rsid w:val="00D4492D"/>
    <w:rsid w:val="00D44A4C"/>
    <w:rsid w:val="00D44B76"/>
    <w:rsid w:val="00D456EE"/>
    <w:rsid w:val="00D458D1"/>
    <w:rsid w:val="00D45AA3"/>
    <w:rsid w:val="00D468B5"/>
    <w:rsid w:val="00D46B82"/>
    <w:rsid w:val="00D4752F"/>
    <w:rsid w:val="00D47672"/>
    <w:rsid w:val="00D47AD4"/>
    <w:rsid w:val="00D47C7E"/>
    <w:rsid w:val="00D5035E"/>
    <w:rsid w:val="00D511A0"/>
    <w:rsid w:val="00D5130C"/>
    <w:rsid w:val="00D5147A"/>
    <w:rsid w:val="00D51492"/>
    <w:rsid w:val="00D515A9"/>
    <w:rsid w:val="00D519F7"/>
    <w:rsid w:val="00D527B0"/>
    <w:rsid w:val="00D52BAD"/>
    <w:rsid w:val="00D52F4D"/>
    <w:rsid w:val="00D54737"/>
    <w:rsid w:val="00D559C9"/>
    <w:rsid w:val="00D55F29"/>
    <w:rsid w:val="00D55FC1"/>
    <w:rsid w:val="00D5609B"/>
    <w:rsid w:val="00D56451"/>
    <w:rsid w:val="00D567C5"/>
    <w:rsid w:val="00D56A50"/>
    <w:rsid w:val="00D56C7E"/>
    <w:rsid w:val="00D56EC4"/>
    <w:rsid w:val="00D570FB"/>
    <w:rsid w:val="00D57351"/>
    <w:rsid w:val="00D5751F"/>
    <w:rsid w:val="00D601E3"/>
    <w:rsid w:val="00D609C0"/>
    <w:rsid w:val="00D60EDD"/>
    <w:rsid w:val="00D60FC2"/>
    <w:rsid w:val="00D610D3"/>
    <w:rsid w:val="00D619BE"/>
    <w:rsid w:val="00D61BF2"/>
    <w:rsid w:val="00D6237E"/>
    <w:rsid w:val="00D626AE"/>
    <w:rsid w:val="00D62A63"/>
    <w:rsid w:val="00D632E9"/>
    <w:rsid w:val="00D63D6F"/>
    <w:rsid w:val="00D641F8"/>
    <w:rsid w:val="00D64ADD"/>
    <w:rsid w:val="00D64B23"/>
    <w:rsid w:val="00D6608B"/>
    <w:rsid w:val="00D661D4"/>
    <w:rsid w:val="00D67272"/>
    <w:rsid w:val="00D67659"/>
    <w:rsid w:val="00D679DB"/>
    <w:rsid w:val="00D67F2B"/>
    <w:rsid w:val="00D70029"/>
    <w:rsid w:val="00D7023B"/>
    <w:rsid w:val="00D70710"/>
    <w:rsid w:val="00D708C4"/>
    <w:rsid w:val="00D70935"/>
    <w:rsid w:val="00D710F2"/>
    <w:rsid w:val="00D71638"/>
    <w:rsid w:val="00D71698"/>
    <w:rsid w:val="00D71E01"/>
    <w:rsid w:val="00D72C93"/>
    <w:rsid w:val="00D72D17"/>
    <w:rsid w:val="00D73155"/>
    <w:rsid w:val="00D73336"/>
    <w:rsid w:val="00D73702"/>
    <w:rsid w:val="00D73C24"/>
    <w:rsid w:val="00D74265"/>
    <w:rsid w:val="00D7486E"/>
    <w:rsid w:val="00D74FB5"/>
    <w:rsid w:val="00D7501C"/>
    <w:rsid w:val="00D757B8"/>
    <w:rsid w:val="00D76853"/>
    <w:rsid w:val="00D76CBC"/>
    <w:rsid w:val="00D801D9"/>
    <w:rsid w:val="00D804FE"/>
    <w:rsid w:val="00D80740"/>
    <w:rsid w:val="00D816EE"/>
    <w:rsid w:val="00D81934"/>
    <w:rsid w:val="00D81C4D"/>
    <w:rsid w:val="00D8259F"/>
    <w:rsid w:val="00D826E7"/>
    <w:rsid w:val="00D829F9"/>
    <w:rsid w:val="00D82AF5"/>
    <w:rsid w:val="00D83291"/>
    <w:rsid w:val="00D833BB"/>
    <w:rsid w:val="00D833BD"/>
    <w:rsid w:val="00D83786"/>
    <w:rsid w:val="00D837D7"/>
    <w:rsid w:val="00D83F31"/>
    <w:rsid w:val="00D8447B"/>
    <w:rsid w:val="00D84797"/>
    <w:rsid w:val="00D8493F"/>
    <w:rsid w:val="00D85158"/>
    <w:rsid w:val="00D85E05"/>
    <w:rsid w:val="00D86115"/>
    <w:rsid w:val="00D8633B"/>
    <w:rsid w:val="00D869B6"/>
    <w:rsid w:val="00D86F20"/>
    <w:rsid w:val="00D87D5C"/>
    <w:rsid w:val="00D902E4"/>
    <w:rsid w:val="00D9043C"/>
    <w:rsid w:val="00D90E7C"/>
    <w:rsid w:val="00D91657"/>
    <w:rsid w:val="00D91C27"/>
    <w:rsid w:val="00D91DB5"/>
    <w:rsid w:val="00D923C8"/>
    <w:rsid w:val="00D9242B"/>
    <w:rsid w:val="00D9257D"/>
    <w:rsid w:val="00D92E1E"/>
    <w:rsid w:val="00D9354F"/>
    <w:rsid w:val="00D93EAA"/>
    <w:rsid w:val="00D94B55"/>
    <w:rsid w:val="00D94EEB"/>
    <w:rsid w:val="00D95019"/>
    <w:rsid w:val="00D954FE"/>
    <w:rsid w:val="00D95671"/>
    <w:rsid w:val="00D9593B"/>
    <w:rsid w:val="00D95B01"/>
    <w:rsid w:val="00D95D78"/>
    <w:rsid w:val="00D962CC"/>
    <w:rsid w:val="00D96607"/>
    <w:rsid w:val="00DA17EB"/>
    <w:rsid w:val="00DA1F45"/>
    <w:rsid w:val="00DA2398"/>
    <w:rsid w:val="00DA248C"/>
    <w:rsid w:val="00DA27CD"/>
    <w:rsid w:val="00DA2B21"/>
    <w:rsid w:val="00DA3209"/>
    <w:rsid w:val="00DA41F8"/>
    <w:rsid w:val="00DA4342"/>
    <w:rsid w:val="00DA448E"/>
    <w:rsid w:val="00DA44C7"/>
    <w:rsid w:val="00DA4647"/>
    <w:rsid w:val="00DA4E32"/>
    <w:rsid w:val="00DA5328"/>
    <w:rsid w:val="00DA5658"/>
    <w:rsid w:val="00DA57FF"/>
    <w:rsid w:val="00DA5A64"/>
    <w:rsid w:val="00DA66E4"/>
    <w:rsid w:val="00DA70D3"/>
    <w:rsid w:val="00DA720A"/>
    <w:rsid w:val="00DB028D"/>
    <w:rsid w:val="00DB02B4"/>
    <w:rsid w:val="00DB069E"/>
    <w:rsid w:val="00DB152E"/>
    <w:rsid w:val="00DB1ABE"/>
    <w:rsid w:val="00DB2238"/>
    <w:rsid w:val="00DB2D87"/>
    <w:rsid w:val="00DB3324"/>
    <w:rsid w:val="00DB3424"/>
    <w:rsid w:val="00DB3620"/>
    <w:rsid w:val="00DB37F4"/>
    <w:rsid w:val="00DB40BA"/>
    <w:rsid w:val="00DB4385"/>
    <w:rsid w:val="00DB4743"/>
    <w:rsid w:val="00DB49B8"/>
    <w:rsid w:val="00DB4C52"/>
    <w:rsid w:val="00DB4E97"/>
    <w:rsid w:val="00DB53E3"/>
    <w:rsid w:val="00DB5EEB"/>
    <w:rsid w:val="00DB6389"/>
    <w:rsid w:val="00DB786A"/>
    <w:rsid w:val="00DB7B69"/>
    <w:rsid w:val="00DC024F"/>
    <w:rsid w:val="00DC0917"/>
    <w:rsid w:val="00DC15D3"/>
    <w:rsid w:val="00DC161B"/>
    <w:rsid w:val="00DC18EE"/>
    <w:rsid w:val="00DC227C"/>
    <w:rsid w:val="00DC299F"/>
    <w:rsid w:val="00DC2C99"/>
    <w:rsid w:val="00DC2D3C"/>
    <w:rsid w:val="00DC3680"/>
    <w:rsid w:val="00DC3E30"/>
    <w:rsid w:val="00DC4CAC"/>
    <w:rsid w:val="00DC554C"/>
    <w:rsid w:val="00DC5A4A"/>
    <w:rsid w:val="00DC5F7D"/>
    <w:rsid w:val="00DC639C"/>
    <w:rsid w:val="00DC67E6"/>
    <w:rsid w:val="00DC695A"/>
    <w:rsid w:val="00DC6A08"/>
    <w:rsid w:val="00DC6D48"/>
    <w:rsid w:val="00DC7931"/>
    <w:rsid w:val="00DC7D70"/>
    <w:rsid w:val="00DC7DB6"/>
    <w:rsid w:val="00DC7DDC"/>
    <w:rsid w:val="00DC7E33"/>
    <w:rsid w:val="00DD004C"/>
    <w:rsid w:val="00DD0847"/>
    <w:rsid w:val="00DD161F"/>
    <w:rsid w:val="00DD1B01"/>
    <w:rsid w:val="00DD2288"/>
    <w:rsid w:val="00DD2374"/>
    <w:rsid w:val="00DD2411"/>
    <w:rsid w:val="00DD2847"/>
    <w:rsid w:val="00DD340B"/>
    <w:rsid w:val="00DD37EB"/>
    <w:rsid w:val="00DD3888"/>
    <w:rsid w:val="00DD47B5"/>
    <w:rsid w:val="00DD4B72"/>
    <w:rsid w:val="00DD5275"/>
    <w:rsid w:val="00DD575E"/>
    <w:rsid w:val="00DD5A51"/>
    <w:rsid w:val="00DD5F2A"/>
    <w:rsid w:val="00DD6386"/>
    <w:rsid w:val="00DD659F"/>
    <w:rsid w:val="00DD67E0"/>
    <w:rsid w:val="00DD70EF"/>
    <w:rsid w:val="00DD7919"/>
    <w:rsid w:val="00DD7CC8"/>
    <w:rsid w:val="00DD7ECB"/>
    <w:rsid w:val="00DE03C6"/>
    <w:rsid w:val="00DE0858"/>
    <w:rsid w:val="00DE16B5"/>
    <w:rsid w:val="00DE18B5"/>
    <w:rsid w:val="00DE1AC1"/>
    <w:rsid w:val="00DE1DAA"/>
    <w:rsid w:val="00DE24DA"/>
    <w:rsid w:val="00DE26A4"/>
    <w:rsid w:val="00DE27BE"/>
    <w:rsid w:val="00DE3266"/>
    <w:rsid w:val="00DE3D3E"/>
    <w:rsid w:val="00DE521C"/>
    <w:rsid w:val="00DE5558"/>
    <w:rsid w:val="00DE5BD8"/>
    <w:rsid w:val="00DE5CFC"/>
    <w:rsid w:val="00DE5DBF"/>
    <w:rsid w:val="00DE5DF7"/>
    <w:rsid w:val="00DE6377"/>
    <w:rsid w:val="00DE6573"/>
    <w:rsid w:val="00DE69CF"/>
    <w:rsid w:val="00DE70BA"/>
    <w:rsid w:val="00DE72C7"/>
    <w:rsid w:val="00DE772A"/>
    <w:rsid w:val="00DE7DC5"/>
    <w:rsid w:val="00DF002C"/>
    <w:rsid w:val="00DF0871"/>
    <w:rsid w:val="00DF0A81"/>
    <w:rsid w:val="00DF0DA1"/>
    <w:rsid w:val="00DF0DF8"/>
    <w:rsid w:val="00DF1314"/>
    <w:rsid w:val="00DF13D4"/>
    <w:rsid w:val="00DF15B4"/>
    <w:rsid w:val="00DF1822"/>
    <w:rsid w:val="00DF1A9F"/>
    <w:rsid w:val="00DF1AA0"/>
    <w:rsid w:val="00DF22C3"/>
    <w:rsid w:val="00DF259D"/>
    <w:rsid w:val="00DF35E7"/>
    <w:rsid w:val="00DF43A7"/>
    <w:rsid w:val="00DF4857"/>
    <w:rsid w:val="00DF487A"/>
    <w:rsid w:val="00DF4E57"/>
    <w:rsid w:val="00DF5051"/>
    <w:rsid w:val="00DF5285"/>
    <w:rsid w:val="00DF58F7"/>
    <w:rsid w:val="00DF58FB"/>
    <w:rsid w:val="00DF6105"/>
    <w:rsid w:val="00DF6759"/>
    <w:rsid w:val="00DF6B72"/>
    <w:rsid w:val="00DF70F0"/>
    <w:rsid w:val="00DF7108"/>
    <w:rsid w:val="00DF754A"/>
    <w:rsid w:val="00E004CD"/>
    <w:rsid w:val="00E005F8"/>
    <w:rsid w:val="00E00DCE"/>
    <w:rsid w:val="00E0150C"/>
    <w:rsid w:val="00E017B8"/>
    <w:rsid w:val="00E01E53"/>
    <w:rsid w:val="00E01F34"/>
    <w:rsid w:val="00E0264F"/>
    <w:rsid w:val="00E031E3"/>
    <w:rsid w:val="00E035F8"/>
    <w:rsid w:val="00E03C86"/>
    <w:rsid w:val="00E03E50"/>
    <w:rsid w:val="00E04206"/>
    <w:rsid w:val="00E0456B"/>
    <w:rsid w:val="00E04A9B"/>
    <w:rsid w:val="00E04B3F"/>
    <w:rsid w:val="00E04E5A"/>
    <w:rsid w:val="00E05BCA"/>
    <w:rsid w:val="00E05FEE"/>
    <w:rsid w:val="00E06F63"/>
    <w:rsid w:val="00E070AC"/>
    <w:rsid w:val="00E07134"/>
    <w:rsid w:val="00E07560"/>
    <w:rsid w:val="00E07C46"/>
    <w:rsid w:val="00E10D64"/>
    <w:rsid w:val="00E10FB3"/>
    <w:rsid w:val="00E11273"/>
    <w:rsid w:val="00E115D8"/>
    <w:rsid w:val="00E116CB"/>
    <w:rsid w:val="00E119DB"/>
    <w:rsid w:val="00E11B2F"/>
    <w:rsid w:val="00E11B34"/>
    <w:rsid w:val="00E11C10"/>
    <w:rsid w:val="00E1248C"/>
    <w:rsid w:val="00E125EE"/>
    <w:rsid w:val="00E129F0"/>
    <w:rsid w:val="00E12C56"/>
    <w:rsid w:val="00E12D80"/>
    <w:rsid w:val="00E1385B"/>
    <w:rsid w:val="00E13DA0"/>
    <w:rsid w:val="00E14D96"/>
    <w:rsid w:val="00E153CB"/>
    <w:rsid w:val="00E15839"/>
    <w:rsid w:val="00E15F52"/>
    <w:rsid w:val="00E1616D"/>
    <w:rsid w:val="00E164F6"/>
    <w:rsid w:val="00E17002"/>
    <w:rsid w:val="00E203CB"/>
    <w:rsid w:val="00E217B9"/>
    <w:rsid w:val="00E21D5F"/>
    <w:rsid w:val="00E223B6"/>
    <w:rsid w:val="00E22446"/>
    <w:rsid w:val="00E22D4C"/>
    <w:rsid w:val="00E22DF0"/>
    <w:rsid w:val="00E239C8"/>
    <w:rsid w:val="00E23A04"/>
    <w:rsid w:val="00E23AF9"/>
    <w:rsid w:val="00E23CFB"/>
    <w:rsid w:val="00E25054"/>
    <w:rsid w:val="00E25589"/>
    <w:rsid w:val="00E25739"/>
    <w:rsid w:val="00E25F12"/>
    <w:rsid w:val="00E260D4"/>
    <w:rsid w:val="00E26499"/>
    <w:rsid w:val="00E26510"/>
    <w:rsid w:val="00E2689D"/>
    <w:rsid w:val="00E26FCF"/>
    <w:rsid w:val="00E30064"/>
    <w:rsid w:val="00E303B6"/>
    <w:rsid w:val="00E309CB"/>
    <w:rsid w:val="00E30EC9"/>
    <w:rsid w:val="00E317B5"/>
    <w:rsid w:val="00E31972"/>
    <w:rsid w:val="00E31C27"/>
    <w:rsid w:val="00E32BB0"/>
    <w:rsid w:val="00E32D14"/>
    <w:rsid w:val="00E332EA"/>
    <w:rsid w:val="00E333F3"/>
    <w:rsid w:val="00E336A6"/>
    <w:rsid w:val="00E34197"/>
    <w:rsid w:val="00E3441D"/>
    <w:rsid w:val="00E34450"/>
    <w:rsid w:val="00E3451E"/>
    <w:rsid w:val="00E35633"/>
    <w:rsid w:val="00E35C06"/>
    <w:rsid w:val="00E3658A"/>
    <w:rsid w:val="00E36BDA"/>
    <w:rsid w:val="00E37033"/>
    <w:rsid w:val="00E37248"/>
    <w:rsid w:val="00E372A1"/>
    <w:rsid w:val="00E40DCD"/>
    <w:rsid w:val="00E40E07"/>
    <w:rsid w:val="00E4114D"/>
    <w:rsid w:val="00E41284"/>
    <w:rsid w:val="00E413C4"/>
    <w:rsid w:val="00E419F3"/>
    <w:rsid w:val="00E423FA"/>
    <w:rsid w:val="00E427A4"/>
    <w:rsid w:val="00E4295A"/>
    <w:rsid w:val="00E42A32"/>
    <w:rsid w:val="00E43CDC"/>
    <w:rsid w:val="00E44809"/>
    <w:rsid w:val="00E451AC"/>
    <w:rsid w:val="00E4530F"/>
    <w:rsid w:val="00E45F72"/>
    <w:rsid w:val="00E46F97"/>
    <w:rsid w:val="00E47926"/>
    <w:rsid w:val="00E504F9"/>
    <w:rsid w:val="00E510D1"/>
    <w:rsid w:val="00E51302"/>
    <w:rsid w:val="00E51661"/>
    <w:rsid w:val="00E51B01"/>
    <w:rsid w:val="00E52479"/>
    <w:rsid w:val="00E52BCB"/>
    <w:rsid w:val="00E534D3"/>
    <w:rsid w:val="00E53FA6"/>
    <w:rsid w:val="00E54090"/>
    <w:rsid w:val="00E54ADF"/>
    <w:rsid w:val="00E54B3B"/>
    <w:rsid w:val="00E54FFF"/>
    <w:rsid w:val="00E552E8"/>
    <w:rsid w:val="00E55669"/>
    <w:rsid w:val="00E556F0"/>
    <w:rsid w:val="00E55990"/>
    <w:rsid w:val="00E55A47"/>
    <w:rsid w:val="00E5626D"/>
    <w:rsid w:val="00E56F6A"/>
    <w:rsid w:val="00E57143"/>
    <w:rsid w:val="00E574A3"/>
    <w:rsid w:val="00E576DC"/>
    <w:rsid w:val="00E60628"/>
    <w:rsid w:val="00E60991"/>
    <w:rsid w:val="00E6120A"/>
    <w:rsid w:val="00E61494"/>
    <w:rsid w:val="00E61B50"/>
    <w:rsid w:val="00E61C1A"/>
    <w:rsid w:val="00E62514"/>
    <w:rsid w:val="00E62930"/>
    <w:rsid w:val="00E62B55"/>
    <w:rsid w:val="00E62DD8"/>
    <w:rsid w:val="00E62F0B"/>
    <w:rsid w:val="00E63227"/>
    <w:rsid w:val="00E63701"/>
    <w:rsid w:val="00E637FF"/>
    <w:rsid w:val="00E64A23"/>
    <w:rsid w:val="00E64F11"/>
    <w:rsid w:val="00E65418"/>
    <w:rsid w:val="00E6574A"/>
    <w:rsid w:val="00E658C1"/>
    <w:rsid w:val="00E65BF9"/>
    <w:rsid w:val="00E6633A"/>
    <w:rsid w:val="00E6638C"/>
    <w:rsid w:val="00E6662D"/>
    <w:rsid w:val="00E66AE9"/>
    <w:rsid w:val="00E66CA7"/>
    <w:rsid w:val="00E670F2"/>
    <w:rsid w:val="00E678BA"/>
    <w:rsid w:val="00E67F48"/>
    <w:rsid w:val="00E70471"/>
    <w:rsid w:val="00E706BE"/>
    <w:rsid w:val="00E70A95"/>
    <w:rsid w:val="00E71015"/>
    <w:rsid w:val="00E71865"/>
    <w:rsid w:val="00E71C43"/>
    <w:rsid w:val="00E72205"/>
    <w:rsid w:val="00E72FE1"/>
    <w:rsid w:val="00E736F6"/>
    <w:rsid w:val="00E73BB4"/>
    <w:rsid w:val="00E74287"/>
    <w:rsid w:val="00E743C5"/>
    <w:rsid w:val="00E74870"/>
    <w:rsid w:val="00E74B75"/>
    <w:rsid w:val="00E74E2B"/>
    <w:rsid w:val="00E74F98"/>
    <w:rsid w:val="00E753B4"/>
    <w:rsid w:val="00E754FD"/>
    <w:rsid w:val="00E75A14"/>
    <w:rsid w:val="00E75B5D"/>
    <w:rsid w:val="00E75CCE"/>
    <w:rsid w:val="00E76575"/>
    <w:rsid w:val="00E7671A"/>
    <w:rsid w:val="00E76B4B"/>
    <w:rsid w:val="00E76C7C"/>
    <w:rsid w:val="00E76DB1"/>
    <w:rsid w:val="00E76F5F"/>
    <w:rsid w:val="00E772FE"/>
    <w:rsid w:val="00E777B0"/>
    <w:rsid w:val="00E77B48"/>
    <w:rsid w:val="00E80CE3"/>
    <w:rsid w:val="00E8184E"/>
    <w:rsid w:val="00E81F29"/>
    <w:rsid w:val="00E82745"/>
    <w:rsid w:val="00E832D7"/>
    <w:rsid w:val="00E83617"/>
    <w:rsid w:val="00E83877"/>
    <w:rsid w:val="00E84634"/>
    <w:rsid w:val="00E849F7"/>
    <w:rsid w:val="00E84B79"/>
    <w:rsid w:val="00E84C60"/>
    <w:rsid w:val="00E850B7"/>
    <w:rsid w:val="00E8543C"/>
    <w:rsid w:val="00E863BB"/>
    <w:rsid w:val="00E86C83"/>
    <w:rsid w:val="00E86FC1"/>
    <w:rsid w:val="00E874A3"/>
    <w:rsid w:val="00E878C5"/>
    <w:rsid w:val="00E87B59"/>
    <w:rsid w:val="00E87BB1"/>
    <w:rsid w:val="00E903F6"/>
    <w:rsid w:val="00E90B0B"/>
    <w:rsid w:val="00E9129B"/>
    <w:rsid w:val="00E915A2"/>
    <w:rsid w:val="00E91816"/>
    <w:rsid w:val="00E926EE"/>
    <w:rsid w:val="00E928FD"/>
    <w:rsid w:val="00E9297B"/>
    <w:rsid w:val="00E929FC"/>
    <w:rsid w:val="00E92ADB"/>
    <w:rsid w:val="00E935E8"/>
    <w:rsid w:val="00E937D0"/>
    <w:rsid w:val="00E93C71"/>
    <w:rsid w:val="00E93C78"/>
    <w:rsid w:val="00E93E46"/>
    <w:rsid w:val="00E94261"/>
    <w:rsid w:val="00E953FA"/>
    <w:rsid w:val="00E95499"/>
    <w:rsid w:val="00E95C51"/>
    <w:rsid w:val="00E960EF"/>
    <w:rsid w:val="00E96394"/>
    <w:rsid w:val="00E964F7"/>
    <w:rsid w:val="00E96CE4"/>
    <w:rsid w:val="00E974B1"/>
    <w:rsid w:val="00E975BF"/>
    <w:rsid w:val="00EA0458"/>
    <w:rsid w:val="00EA0774"/>
    <w:rsid w:val="00EA0888"/>
    <w:rsid w:val="00EA0AC7"/>
    <w:rsid w:val="00EA1448"/>
    <w:rsid w:val="00EA1775"/>
    <w:rsid w:val="00EA187B"/>
    <w:rsid w:val="00EA234E"/>
    <w:rsid w:val="00EA2B00"/>
    <w:rsid w:val="00EA2C59"/>
    <w:rsid w:val="00EA300F"/>
    <w:rsid w:val="00EA320A"/>
    <w:rsid w:val="00EA322B"/>
    <w:rsid w:val="00EA355A"/>
    <w:rsid w:val="00EA3C31"/>
    <w:rsid w:val="00EA3F4C"/>
    <w:rsid w:val="00EA4761"/>
    <w:rsid w:val="00EA4F7B"/>
    <w:rsid w:val="00EA52D2"/>
    <w:rsid w:val="00EA58F4"/>
    <w:rsid w:val="00EA66C6"/>
    <w:rsid w:val="00EA6BA8"/>
    <w:rsid w:val="00EA6D18"/>
    <w:rsid w:val="00EA6D63"/>
    <w:rsid w:val="00EA6D64"/>
    <w:rsid w:val="00EA6E5E"/>
    <w:rsid w:val="00EA70E9"/>
    <w:rsid w:val="00EA7443"/>
    <w:rsid w:val="00EA768B"/>
    <w:rsid w:val="00EA7A7C"/>
    <w:rsid w:val="00EB0367"/>
    <w:rsid w:val="00EB040B"/>
    <w:rsid w:val="00EB0492"/>
    <w:rsid w:val="00EB0588"/>
    <w:rsid w:val="00EB0E9C"/>
    <w:rsid w:val="00EB1917"/>
    <w:rsid w:val="00EB1B41"/>
    <w:rsid w:val="00EB2354"/>
    <w:rsid w:val="00EB23DA"/>
    <w:rsid w:val="00EB2B83"/>
    <w:rsid w:val="00EB2F00"/>
    <w:rsid w:val="00EB36E3"/>
    <w:rsid w:val="00EB3AA0"/>
    <w:rsid w:val="00EB49BB"/>
    <w:rsid w:val="00EB506E"/>
    <w:rsid w:val="00EB550E"/>
    <w:rsid w:val="00EB574D"/>
    <w:rsid w:val="00EB664E"/>
    <w:rsid w:val="00EB72A7"/>
    <w:rsid w:val="00EB7405"/>
    <w:rsid w:val="00EB78A3"/>
    <w:rsid w:val="00EB7A07"/>
    <w:rsid w:val="00EB7FD6"/>
    <w:rsid w:val="00EC0020"/>
    <w:rsid w:val="00EC0719"/>
    <w:rsid w:val="00EC0E59"/>
    <w:rsid w:val="00EC0FF0"/>
    <w:rsid w:val="00EC12CA"/>
    <w:rsid w:val="00EC184F"/>
    <w:rsid w:val="00EC1868"/>
    <w:rsid w:val="00EC1FBE"/>
    <w:rsid w:val="00EC2432"/>
    <w:rsid w:val="00EC3550"/>
    <w:rsid w:val="00EC3F65"/>
    <w:rsid w:val="00EC4417"/>
    <w:rsid w:val="00EC445C"/>
    <w:rsid w:val="00EC44EA"/>
    <w:rsid w:val="00EC458B"/>
    <w:rsid w:val="00EC4C82"/>
    <w:rsid w:val="00EC518A"/>
    <w:rsid w:val="00EC565A"/>
    <w:rsid w:val="00EC5689"/>
    <w:rsid w:val="00EC6114"/>
    <w:rsid w:val="00EC66D0"/>
    <w:rsid w:val="00EC673A"/>
    <w:rsid w:val="00EC6AC2"/>
    <w:rsid w:val="00EC73BE"/>
    <w:rsid w:val="00EC7979"/>
    <w:rsid w:val="00EC7C38"/>
    <w:rsid w:val="00ED19BE"/>
    <w:rsid w:val="00ED1AB3"/>
    <w:rsid w:val="00ED2045"/>
    <w:rsid w:val="00ED20D5"/>
    <w:rsid w:val="00ED22FB"/>
    <w:rsid w:val="00ED279A"/>
    <w:rsid w:val="00ED2FCA"/>
    <w:rsid w:val="00ED3154"/>
    <w:rsid w:val="00ED32A7"/>
    <w:rsid w:val="00ED32F1"/>
    <w:rsid w:val="00ED36F1"/>
    <w:rsid w:val="00ED3741"/>
    <w:rsid w:val="00ED38C7"/>
    <w:rsid w:val="00ED3F78"/>
    <w:rsid w:val="00ED4751"/>
    <w:rsid w:val="00ED47DC"/>
    <w:rsid w:val="00ED541B"/>
    <w:rsid w:val="00ED649F"/>
    <w:rsid w:val="00ED64AC"/>
    <w:rsid w:val="00ED6908"/>
    <w:rsid w:val="00ED6997"/>
    <w:rsid w:val="00ED6ADB"/>
    <w:rsid w:val="00ED6BB2"/>
    <w:rsid w:val="00ED78A2"/>
    <w:rsid w:val="00ED7EFC"/>
    <w:rsid w:val="00EE01E5"/>
    <w:rsid w:val="00EE1826"/>
    <w:rsid w:val="00EE1A41"/>
    <w:rsid w:val="00EE2D53"/>
    <w:rsid w:val="00EE2E68"/>
    <w:rsid w:val="00EE3005"/>
    <w:rsid w:val="00EE343C"/>
    <w:rsid w:val="00EE35F4"/>
    <w:rsid w:val="00EE37C4"/>
    <w:rsid w:val="00EE3A57"/>
    <w:rsid w:val="00EE3EA4"/>
    <w:rsid w:val="00EE48D8"/>
    <w:rsid w:val="00EE548B"/>
    <w:rsid w:val="00EE565A"/>
    <w:rsid w:val="00EE62BD"/>
    <w:rsid w:val="00EE6D76"/>
    <w:rsid w:val="00EE73CB"/>
    <w:rsid w:val="00EE78DB"/>
    <w:rsid w:val="00EE7B5A"/>
    <w:rsid w:val="00EF014F"/>
    <w:rsid w:val="00EF036A"/>
    <w:rsid w:val="00EF06C1"/>
    <w:rsid w:val="00EF0C41"/>
    <w:rsid w:val="00EF0DF4"/>
    <w:rsid w:val="00EF0F15"/>
    <w:rsid w:val="00EF1583"/>
    <w:rsid w:val="00EF1790"/>
    <w:rsid w:val="00EF2BB3"/>
    <w:rsid w:val="00EF2D5A"/>
    <w:rsid w:val="00EF318C"/>
    <w:rsid w:val="00EF3479"/>
    <w:rsid w:val="00EF397F"/>
    <w:rsid w:val="00EF3CA5"/>
    <w:rsid w:val="00EF403F"/>
    <w:rsid w:val="00EF44D7"/>
    <w:rsid w:val="00EF4680"/>
    <w:rsid w:val="00EF4AA9"/>
    <w:rsid w:val="00EF4C4B"/>
    <w:rsid w:val="00EF5FFC"/>
    <w:rsid w:val="00EF61EC"/>
    <w:rsid w:val="00EF62C8"/>
    <w:rsid w:val="00EF71B2"/>
    <w:rsid w:val="00EF7B25"/>
    <w:rsid w:val="00F001EB"/>
    <w:rsid w:val="00F002EF"/>
    <w:rsid w:val="00F00A42"/>
    <w:rsid w:val="00F016F6"/>
    <w:rsid w:val="00F0187D"/>
    <w:rsid w:val="00F018A6"/>
    <w:rsid w:val="00F019F2"/>
    <w:rsid w:val="00F01C9F"/>
    <w:rsid w:val="00F020C1"/>
    <w:rsid w:val="00F03FA7"/>
    <w:rsid w:val="00F041D4"/>
    <w:rsid w:val="00F0460B"/>
    <w:rsid w:val="00F04AB6"/>
    <w:rsid w:val="00F06443"/>
    <w:rsid w:val="00F06A46"/>
    <w:rsid w:val="00F06F26"/>
    <w:rsid w:val="00F075E6"/>
    <w:rsid w:val="00F07651"/>
    <w:rsid w:val="00F07918"/>
    <w:rsid w:val="00F07CBB"/>
    <w:rsid w:val="00F107F6"/>
    <w:rsid w:val="00F10FD2"/>
    <w:rsid w:val="00F118E7"/>
    <w:rsid w:val="00F11932"/>
    <w:rsid w:val="00F119F2"/>
    <w:rsid w:val="00F12163"/>
    <w:rsid w:val="00F121DD"/>
    <w:rsid w:val="00F12603"/>
    <w:rsid w:val="00F1321D"/>
    <w:rsid w:val="00F137E3"/>
    <w:rsid w:val="00F148B5"/>
    <w:rsid w:val="00F14904"/>
    <w:rsid w:val="00F15842"/>
    <w:rsid w:val="00F15A1C"/>
    <w:rsid w:val="00F15DDF"/>
    <w:rsid w:val="00F16007"/>
    <w:rsid w:val="00F16F76"/>
    <w:rsid w:val="00F1701F"/>
    <w:rsid w:val="00F17113"/>
    <w:rsid w:val="00F1728E"/>
    <w:rsid w:val="00F17601"/>
    <w:rsid w:val="00F177CB"/>
    <w:rsid w:val="00F17EBB"/>
    <w:rsid w:val="00F200B1"/>
    <w:rsid w:val="00F20DEC"/>
    <w:rsid w:val="00F214B2"/>
    <w:rsid w:val="00F21709"/>
    <w:rsid w:val="00F218DA"/>
    <w:rsid w:val="00F219DF"/>
    <w:rsid w:val="00F21BD8"/>
    <w:rsid w:val="00F224D8"/>
    <w:rsid w:val="00F22D14"/>
    <w:rsid w:val="00F22F57"/>
    <w:rsid w:val="00F23E8C"/>
    <w:rsid w:val="00F243B9"/>
    <w:rsid w:val="00F24600"/>
    <w:rsid w:val="00F24C29"/>
    <w:rsid w:val="00F24E5A"/>
    <w:rsid w:val="00F24F97"/>
    <w:rsid w:val="00F250B0"/>
    <w:rsid w:val="00F2602C"/>
    <w:rsid w:val="00F26298"/>
    <w:rsid w:val="00F26588"/>
    <w:rsid w:val="00F26BEB"/>
    <w:rsid w:val="00F27021"/>
    <w:rsid w:val="00F27271"/>
    <w:rsid w:val="00F273FF"/>
    <w:rsid w:val="00F2775E"/>
    <w:rsid w:val="00F2799B"/>
    <w:rsid w:val="00F27DA9"/>
    <w:rsid w:val="00F30D41"/>
    <w:rsid w:val="00F3113F"/>
    <w:rsid w:val="00F31A68"/>
    <w:rsid w:val="00F31E72"/>
    <w:rsid w:val="00F320C6"/>
    <w:rsid w:val="00F32977"/>
    <w:rsid w:val="00F32F07"/>
    <w:rsid w:val="00F33108"/>
    <w:rsid w:val="00F3382B"/>
    <w:rsid w:val="00F33BA8"/>
    <w:rsid w:val="00F343DE"/>
    <w:rsid w:val="00F35274"/>
    <w:rsid w:val="00F3568A"/>
    <w:rsid w:val="00F363BE"/>
    <w:rsid w:val="00F3668C"/>
    <w:rsid w:val="00F366B3"/>
    <w:rsid w:val="00F36A14"/>
    <w:rsid w:val="00F3720E"/>
    <w:rsid w:val="00F372F1"/>
    <w:rsid w:val="00F3733E"/>
    <w:rsid w:val="00F37497"/>
    <w:rsid w:val="00F37EA6"/>
    <w:rsid w:val="00F406D9"/>
    <w:rsid w:val="00F407A3"/>
    <w:rsid w:val="00F40B83"/>
    <w:rsid w:val="00F40C26"/>
    <w:rsid w:val="00F40DBC"/>
    <w:rsid w:val="00F411B1"/>
    <w:rsid w:val="00F41D2B"/>
    <w:rsid w:val="00F42006"/>
    <w:rsid w:val="00F421ED"/>
    <w:rsid w:val="00F429FB"/>
    <w:rsid w:val="00F42A8B"/>
    <w:rsid w:val="00F433C5"/>
    <w:rsid w:val="00F434A4"/>
    <w:rsid w:val="00F437DF"/>
    <w:rsid w:val="00F442DB"/>
    <w:rsid w:val="00F446D6"/>
    <w:rsid w:val="00F4477F"/>
    <w:rsid w:val="00F448B4"/>
    <w:rsid w:val="00F45870"/>
    <w:rsid w:val="00F45CF3"/>
    <w:rsid w:val="00F4632D"/>
    <w:rsid w:val="00F46686"/>
    <w:rsid w:val="00F4673D"/>
    <w:rsid w:val="00F46749"/>
    <w:rsid w:val="00F4724F"/>
    <w:rsid w:val="00F474D0"/>
    <w:rsid w:val="00F47774"/>
    <w:rsid w:val="00F47901"/>
    <w:rsid w:val="00F5017F"/>
    <w:rsid w:val="00F50370"/>
    <w:rsid w:val="00F506C2"/>
    <w:rsid w:val="00F52419"/>
    <w:rsid w:val="00F524C7"/>
    <w:rsid w:val="00F52F59"/>
    <w:rsid w:val="00F53151"/>
    <w:rsid w:val="00F5380A"/>
    <w:rsid w:val="00F53A37"/>
    <w:rsid w:val="00F53ACB"/>
    <w:rsid w:val="00F53F8A"/>
    <w:rsid w:val="00F54267"/>
    <w:rsid w:val="00F54AE9"/>
    <w:rsid w:val="00F54DF4"/>
    <w:rsid w:val="00F5532C"/>
    <w:rsid w:val="00F5548C"/>
    <w:rsid w:val="00F55A71"/>
    <w:rsid w:val="00F56ED9"/>
    <w:rsid w:val="00F571EB"/>
    <w:rsid w:val="00F57BFE"/>
    <w:rsid w:val="00F57C3E"/>
    <w:rsid w:val="00F60B1D"/>
    <w:rsid w:val="00F6175E"/>
    <w:rsid w:val="00F61D00"/>
    <w:rsid w:val="00F6268E"/>
    <w:rsid w:val="00F62699"/>
    <w:rsid w:val="00F627F8"/>
    <w:rsid w:val="00F638C4"/>
    <w:rsid w:val="00F63A6D"/>
    <w:rsid w:val="00F6483A"/>
    <w:rsid w:val="00F64ADA"/>
    <w:rsid w:val="00F64AF1"/>
    <w:rsid w:val="00F64DF5"/>
    <w:rsid w:val="00F6509F"/>
    <w:rsid w:val="00F65458"/>
    <w:rsid w:val="00F65C9F"/>
    <w:rsid w:val="00F65EAD"/>
    <w:rsid w:val="00F669DB"/>
    <w:rsid w:val="00F66C33"/>
    <w:rsid w:val="00F6700C"/>
    <w:rsid w:val="00F67046"/>
    <w:rsid w:val="00F671B6"/>
    <w:rsid w:val="00F6781E"/>
    <w:rsid w:val="00F67E3F"/>
    <w:rsid w:val="00F70324"/>
    <w:rsid w:val="00F707A8"/>
    <w:rsid w:val="00F709C9"/>
    <w:rsid w:val="00F70D35"/>
    <w:rsid w:val="00F71069"/>
    <w:rsid w:val="00F71172"/>
    <w:rsid w:val="00F713FA"/>
    <w:rsid w:val="00F715FA"/>
    <w:rsid w:val="00F7184B"/>
    <w:rsid w:val="00F72068"/>
    <w:rsid w:val="00F7222E"/>
    <w:rsid w:val="00F7299B"/>
    <w:rsid w:val="00F72E08"/>
    <w:rsid w:val="00F732E8"/>
    <w:rsid w:val="00F7330D"/>
    <w:rsid w:val="00F735FB"/>
    <w:rsid w:val="00F73AC1"/>
    <w:rsid w:val="00F7451D"/>
    <w:rsid w:val="00F7458D"/>
    <w:rsid w:val="00F749DB"/>
    <w:rsid w:val="00F74CD4"/>
    <w:rsid w:val="00F758B9"/>
    <w:rsid w:val="00F75BF9"/>
    <w:rsid w:val="00F75F11"/>
    <w:rsid w:val="00F76501"/>
    <w:rsid w:val="00F76C69"/>
    <w:rsid w:val="00F76D3C"/>
    <w:rsid w:val="00F77035"/>
    <w:rsid w:val="00F770E3"/>
    <w:rsid w:val="00F77144"/>
    <w:rsid w:val="00F77AB2"/>
    <w:rsid w:val="00F77BCA"/>
    <w:rsid w:val="00F804C0"/>
    <w:rsid w:val="00F804C9"/>
    <w:rsid w:val="00F804CD"/>
    <w:rsid w:val="00F8079A"/>
    <w:rsid w:val="00F80BDD"/>
    <w:rsid w:val="00F80EDA"/>
    <w:rsid w:val="00F81525"/>
    <w:rsid w:val="00F81DE7"/>
    <w:rsid w:val="00F81FCA"/>
    <w:rsid w:val="00F822F5"/>
    <w:rsid w:val="00F82DB2"/>
    <w:rsid w:val="00F83209"/>
    <w:rsid w:val="00F832B0"/>
    <w:rsid w:val="00F8341B"/>
    <w:rsid w:val="00F83718"/>
    <w:rsid w:val="00F839B6"/>
    <w:rsid w:val="00F83B44"/>
    <w:rsid w:val="00F83C3E"/>
    <w:rsid w:val="00F83D03"/>
    <w:rsid w:val="00F83D9F"/>
    <w:rsid w:val="00F843F4"/>
    <w:rsid w:val="00F846EB"/>
    <w:rsid w:val="00F850DE"/>
    <w:rsid w:val="00F8515E"/>
    <w:rsid w:val="00F85436"/>
    <w:rsid w:val="00F855C6"/>
    <w:rsid w:val="00F85604"/>
    <w:rsid w:val="00F85892"/>
    <w:rsid w:val="00F85E8B"/>
    <w:rsid w:val="00F863D2"/>
    <w:rsid w:val="00F86672"/>
    <w:rsid w:val="00F90016"/>
    <w:rsid w:val="00F9039C"/>
    <w:rsid w:val="00F904C4"/>
    <w:rsid w:val="00F905D2"/>
    <w:rsid w:val="00F90DC6"/>
    <w:rsid w:val="00F915C6"/>
    <w:rsid w:val="00F92079"/>
    <w:rsid w:val="00F92226"/>
    <w:rsid w:val="00F92B01"/>
    <w:rsid w:val="00F92F40"/>
    <w:rsid w:val="00F93264"/>
    <w:rsid w:val="00F9364A"/>
    <w:rsid w:val="00F940FF"/>
    <w:rsid w:val="00F941D4"/>
    <w:rsid w:val="00F9440D"/>
    <w:rsid w:val="00F95023"/>
    <w:rsid w:val="00F95101"/>
    <w:rsid w:val="00F9518D"/>
    <w:rsid w:val="00F952EC"/>
    <w:rsid w:val="00F95343"/>
    <w:rsid w:val="00F9549D"/>
    <w:rsid w:val="00F956CA"/>
    <w:rsid w:val="00F95820"/>
    <w:rsid w:val="00F96F9A"/>
    <w:rsid w:val="00F975C8"/>
    <w:rsid w:val="00F9768A"/>
    <w:rsid w:val="00F9769E"/>
    <w:rsid w:val="00F97F84"/>
    <w:rsid w:val="00FA037A"/>
    <w:rsid w:val="00FA042C"/>
    <w:rsid w:val="00FA0F1F"/>
    <w:rsid w:val="00FA19D9"/>
    <w:rsid w:val="00FA2283"/>
    <w:rsid w:val="00FA2D7F"/>
    <w:rsid w:val="00FA2D9D"/>
    <w:rsid w:val="00FA39AD"/>
    <w:rsid w:val="00FA3C74"/>
    <w:rsid w:val="00FA3EB9"/>
    <w:rsid w:val="00FA43A0"/>
    <w:rsid w:val="00FA44C4"/>
    <w:rsid w:val="00FA4A39"/>
    <w:rsid w:val="00FA4A6A"/>
    <w:rsid w:val="00FA4ABD"/>
    <w:rsid w:val="00FA4FBD"/>
    <w:rsid w:val="00FA5062"/>
    <w:rsid w:val="00FA52CF"/>
    <w:rsid w:val="00FA5C72"/>
    <w:rsid w:val="00FA6194"/>
    <w:rsid w:val="00FA669B"/>
    <w:rsid w:val="00FA6943"/>
    <w:rsid w:val="00FA6A7A"/>
    <w:rsid w:val="00FA71D0"/>
    <w:rsid w:val="00FA7B98"/>
    <w:rsid w:val="00FB05B8"/>
    <w:rsid w:val="00FB15F6"/>
    <w:rsid w:val="00FB1D9F"/>
    <w:rsid w:val="00FB1EBF"/>
    <w:rsid w:val="00FB227A"/>
    <w:rsid w:val="00FB2580"/>
    <w:rsid w:val="00FB2B5B"/>
    <w:rsid w:val="00FB2DB8"/>
    <w:rsid w:val="00FB3350"/>
    <w:rsid w:val="00FB347E"/>
    <w:rsid w:val="00FB3993"/>
    <w:rsid w:val="00FB442E"/>
    <w:rsid w:val="00FB45CF"/>
    <w:rsid w:val="00FB481D"/>
    <w:rsid w:val="00FB5096"/>
    <w:rsid w:val="00FB52B0"/>
    <w:rsid w:val="00FB5341"/>
    <w:rsid w:val="00FB61F6"/>
    <w:rsid w:val="00FB650B"/>
    <w:rsid w:val="00FB6866"/>
    <w:rsid w:val="00FB69FC"/>
    <w:rsid w:val="00FB6D58"/>
    <w:rsid w:val="00FB725B"/>
    <w:rsid w:val="00FB7325"/>
    <w:rsid w:val="00FB7549"/>
    <w:rsid w:val="00FB78EA"/>
    <w:rsid w:val="00FB7E71"/>
    <w:rsid w:val="00FC065B"/>
    <w:rsid w:val="00FC0899"/>
    <w:rsid w:val="00FC1476"/>
    <w:rsid w:val="00FC1D7B"/>
    <w:rsid w:val="00FC2439"/>
    <w:rsid w:val="00FC254C"/>
    <w:rsid w:val="00FC2DF6"/>
    <w:rsid w:val="00FC2E7D"/>
    <w:rsid w:val="00FC2EF6"/>
    <w:rsid w:val="00FC3017"/>
    <w:rsid w:val="00FC3034"/>
    <w:rsid w:val="00FC3444"/>
    <w:rsid w:val="00FC3486"/>
    <w:rsid w:val="00FC3F26"/>
    <w:rsid w:val="00FC3F6E"/>
    <w:rsid w:val="00FC423C"/>
    <w:rsid w:val="00FC42E2"/>
    <w:rsid w:val="00FC4D01"/>
    <w:rsid w:val="00FC5356"/>
    <w:rsid w:val="00FC579A"/>
    <w:rsid w:val="00FC6597"/>
    <w:rsid w:val="00FC6611"/>
    <w:rsid w:val="00FC69AF"/>
    <w:rsid w:val="00FC7097"/>
    <w:rsid w:val="00FC75CD"/>
    <w:rsid w:val="00FC7783"/>
    <w:rsid w:val="00FC795C"/>
    <w:rsid w:val="00FC7E27"/>
    <w:rsid w:val="00FD08E3"/>
    <w:rsid w:val="00FD102B"/>
    <w:rsid w:val="00FD164A"/>
    <w:rsid w:val="00FD1924"/>
    <w:rsid w:val="00FD1B10"/>
    <w:rsid w:val="00FD1B51"/>
    <w:rsid w:val="00FD1EEB"/>
    <w:rsid w:val="00FD2F46"/>
    <w:rsid w:val="00FD4738"/>
    <w:rsid w:val="00FD4F2E"/>
    <w:rsid w:val="00FD5A01"/>
    <w:rsid w:val="00FD5BCC"/>
    <w:rsid w:val="00FD5C83"/>
    <w:rsid w:val="00FD5D03"/>
    <w:rsid w:val="00FD5D1F"/>
    <w:rsid w:val="00FD5E0C"/>
    <w:rsid w:val="00FD6DE3"/>
    <w:rsid w:val="00FE0464"/>
    <w:rsid w:val="00FE0EE3"/>
    <w:rsid w:val="00FE0F65"/>
    <w:rsid w:val="00FE12A8"/>
    <w:rsid w:val="00FE1D37"/>
    <w:rsid w:val="00FE207D"/>
    <w:rsid w:val="00FE24DD"/>
    <w:rsid w:val="00FE2B51"/>
    <w:rsid w:val="00FE2FB6"/>
    <w:rsid w:val="00FE3387"/>
    <w:rsid w:val="00FE36E4"/>
    <w:rsid w:val="00FE37E7"/>
    <w:rsid w:val="00FE3EE9"/>
    <w:rsid w:val="00FE441B"/>
    <w:rsid w:val="00FE4700"/>
    <w:rsid w:val="00FE4B2E"/>
    <w:rsid w:val="00FE6338"/>
    <w:rsid w:val="00FE6451"/>
    <w:rsid w:val="00FE647E"/>
    <w:rsid w:val="00FE654B"/>
    <w:rsid w:val="00FE6BEF"/>
    <w:rsid w:val="00FE70A1"/>
    <w:rsid w:val="00FE7332"/>
    <w:rsid w:val="00FE777A"/>
    <w:rsid w:val="00FE7AD9"/>
    <w:rsid w:val="00FE7CE1"/>
    <w:rsid w:val="00FF001D"/>
    <w:rsid w:val="00FF0946"/>
    <w:rsid w:val="00FF0AB7"/>
    <w:rsid w:val="00FF0B59"/>
    <w:rsid w:val="00FF0F47"/>
    <w:rsid w:val="00FF1C4B"/>
    <w:rsid w:val="00FF23AD"/>
    <w:rsid w:val="00FF24A2"/>
    <w:rsid w:val="00FF263D"/>
    <w:rsid w:val="00FF28C0"/>
    <w:rsid w:val="00FF2ED4"/>
    <w:rsid w:val="00FF318E"/>
    <w:rsid w:val="00FF3503"/>
    <w:rsid w:val="00FF3E62"/>
    <w:rsid w:val="00FF3ECD"/>
    <w:rsid w:val="00FF47AC"/>
    <w:rsid w:val="00FF4B6F"/>
    <w:rsid w:val="00FF50E1"/>
    <w:rsid w:val="00FF5701"/>
    <w:rsid w:val="00FF5CD1"/>
    <w:rsid w:val="00FF6425"/>
    <w:rsid w:val="00FF6596"/>
    <w:rsid w:val="00FF6D9E"/>
    <w:rsid w:val="00FF6E9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sr-Cyrl-BA" w:eastAsia="sr-Cyrl-BA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semiHidden="0" w:uiPriority="39" w:unhideWhenUsed="0" w:qFormat="1"/>
  </w:latentStyles>
  <w:style w:type="paragraph" w:default="1" w:styleId="Normal">
    <w:name w:val="Normal"/>
    <w:qFormat/>
    <w:rsid w:val="00111D4F"/>
    <w:rPr>
      <w:sz w:val="24"/>
      <w:szCs w:val="24"/>
      <w:lang w:val="en-US" w:eastAsia="en-US"/>
    </w:rPr>
  </w:style>
  <w:style w:type="paragraph" w:styleId="Heading1">
    <w:name w:val="heading 1"/>
    <w:basedOn w:val="Normal"/>
    <w:next w:val="Normal"/>
    <w:link w:val="Heading1Char"/>
    <w:uiPriority w:val="9"/>
    <w:qFormat/>
    <w:rsid w:val="000F69A2"/>
    <w:pPr>
      <w:keepNext/>
      <w:keepLines/>
      <w:spacing w:before="480"/>
      <w:outlineLvl w:val="0"/>
    </w:pPr>
    <w:rPr>
      <w:rFonts w:ascii="Cambria" w:hAnsi="Cambria"/>
      <w:bCs/>
      <w:color w:val="365F91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qFormat/>
    <w:rsid w:val="000F69A2"/>
    <w:pPr>
      <w:keepNext/>
      <w:keepLines/>
      <w:spacing w:before="200"/>
      <w:outlineLvl w:val="1"/>
    </w:pPr>
    <w:rPr>
      <w:rFonts w:ascii="Cambria" w:hAnsi="Cambria"/>
      <w:bCs/>
      <w:color w:val="4F81BD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qFormat/>
    <w:rsid w:val="000F69A2"/>
    <w:pPr>
      <w:keepNext/>
      <w:keepLines/>
      <w:spacing w:before="200"/>
      <w:outlineLvl w:val="2"/>
    </w:pPr>
    <w:rPr>
      <w:rFonts w:ascii="Cambria" w:hAnsi="Cambria"/>
      <w:bCs/>
      <w:color w:val="4F81BD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0F69A2"/>
    <w:rPr>
      <w:rFonts w:ascii="Cambria" w:eastAsia="Times New Roman" w:hAnsi="Cambria" w:cs="Times New Roman"/>
      <w:b/>
      <w:bCs/>
      <w:color w:val="365F91"/>
      <w:sz w:val="28"/>
      <w:szCs w:val="28"/>
      <w:lang w:val="en-US" w:eastAsia="en-US"/>
    </w:rPr>
  </w:style>
  <w:style w:type="character" w:customStyle="1" w:styleId="Heading2Char">
    <w:name w:val="Heading 2 Char"/>
    <w:basedOn w:val="DefaultParagraphFont"/>
    <w:link w:val="Heading2"/>
    <w:uiPriority w:val="9"/>
    <w:rsid w:val="000F69A2"/>
    <w:rPr>
      <w:rFonts w:ascii="Cambria" w:eastAsia="Times New Roman" w:hAnsi="Cambria" w:cs="Times New Roman"/>
      <w:b/>
      <w:bCs/>
      <w:color w:val="4F81BD"/>
      <w:sz w:val="26"/>
      <w:szCs w:val="26"/>
      <w:lang w:val="en-US"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0F69A2"/>
    <w:rPr>
      <w:rFonts w:ascii="Cambria" w:eastAsia="Times New Roman" w:hAnsi="Cambria" w:cs="Times New Roman"/>
      <w:b/>
      <w:bCs/>
      <w:color w:val="4F81BD"/>
      <w:sz w:val="24"/>
      <w:szCs w:val="24"/>
      <w:lang w:val="en-US" w:eastAsia="en-US"/>
    </w:rPr>
  </w:style>
  <w:style w:type="character" w:styleId="Strong">
    <w:name w:val="Strong"/>
    <w:basedOn w:val="DefaultParagraphFont"/>
    <w:uiPriority w:val="22"/>
    <w:qFormat/>
    <w:rsid w:val="000F69A2"/>
    <w:rPr>
      <w:b/>
      <w:bCs/>
    </w:rPr>
  </w:style>
  <w:style w:type="paragraph" w:styleId="NoSpacing">
    <w:name w:val="No Spacing"/>
    <w:basedOn w:val="Normal"/>
    <w:link w:val="NoSpacingChar"/>
    <w:uiPriority w:val="1"/>
    <w:qFormat/>
    <w:rsid w:val="000F69A2"/>
    <w:rPr>
      <w:rFonts w:eastAsia="SimSun"/>
    </w:rPr>
  </w:style>
  <w:style w:type="paragraph" w:styleId="ListParagraph">
    <w:name w:val="List Paragraph"/>
    <w:basedOn w:val="Normal"/>
    <w:qFormat/>
    <w:rsid w:val="000F69A2"/>
    <w:pPr>
      <w:ind w:left="720"/>
      <w:contextualSpacing/>
    </w:pPr>
    <w:rPr>
      <w:rFonts w:eastAsia="Lucida Sans Unicode" w:cs="Tahoma"/>
    </w:rPr>
  </w:style>
  <w:style w:type="paragraph" w:styleId="TOCHeading">
    <w:name w:val="TOC Heading"/>
    <w:basedOn w:val="Heading1"/>
    <w:next w:val="Normal"/>
    <w:uiPriority w:val="39"/>
    <w:qFormat/>
    <w:rsid w:val="000F69A2"/>
    <w:pPr>
      <w:outlineLvl w:val="9"/>
    </w:pPr>
  </w:style>
  <w:style w:type="character" w:styleId="Hyperlink">
    <w:name w:val="Hyperlink"/>
    <w:basedOn w:val="DefaultParagraphFont"/>
    <w:uiPriority w:val="99"/>
    <w:unhideWhenUsed/>
    <w:rsid w:val="0081464C"/>
    <w:rPr>
      <w:color w:val="0000FF"/>
      <w:u w:val="single"/>
    </w:rPr>
  </w:style>
  <w:style w:type="paragraph" w:styleId="Header">
    <w:name w:val="header"/>
    <w:basedOn w:val="Normal"/>
    <w:link w:val="HeaderChar"/>
    <w:unhideWhenUsed/>
    <w:rsid w:val="003F6CBE"/>
    <w:pPr>
      <w:tabs>
        <w:tab w:val="center" w:pos="4535"/>
        <w:tab w:val="right" w:pos="9071"/>
      </w:tabs>
    </w:pPr>
  </w:style>
  <w:style w:type="character" w:customStyle="1" w:styleId="HeaderChar">
    <w:name w:val="Header Char"/>
    <w:basedOn w:val="DefaultParagraphFont"/>
    <w:link w:val="Header"/>
    <w:rsid w:val="003F6CBE"/>
    <w:rPr>
      <w:sz w:val="24"/>
      <w:szCs w:val="24"/>
      <w:lang w:val="en-US" w:eastAsia="en-US"/>
    </w:rPr>
  </w:style>
  <w:style w:type="paragraph" w:styleId="Footer">
    <w:name w:val="footer"/>
    <w:basedOn w:val="Normal"/>
    <w:link w:val="FooterChar"/>
    <w:uiPriority w:val="99"/>
    <w:unhideWhenUsed/>
    <w:rsid w:val="003F6CBE"/>
    <w:pPr>
      <w:tabs>
        <w:tab w:val="center" w:pos="4535"/>
        <w:tab w:val="right" w:pos="9071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F6CBE"/>
    <w:rPr>
      <w:sz w:val="24"/>
      <w:szCs w:val="24"/>
      <w:lang w:val="en-US" w:eastAsia="en-US"/>
    </w:rPr>
  </w:style>
  <w:style w:type="character" w:styleId="PageNumber">
    <w:name w:val="page number"/>
    <w:basedOn w:val="DefaultParagraphFont"/>
    <w:uiPriority w:val="99"/>
    <w:rsid w:val="007527EA"/>
  </w:style>
  <w:style w:type="paragraph" w:styleId="CommentText">
    <w:name w:val="annotation text"/>
    <w:basedOn w:val="Normal"/>
    <w:link w:val="CommentTextChar"/>
    <w:uiPriority w:val="99"/>
    <w:unhideWhenUsed/>
    <w:rsid w:val="00A067E0"/>
    <w:pPr>
      <w:jc w:val="left"/>
    </w:pPr>
    <w:rPr>
      <w:rFonts w:ascii="Cambria" w:hAnsi="Cambria" w:cs="Cambria"/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067E0"/>
    <w:rPr>
      <w:rFonts w:ascii="Cambria" w:hAnsi="Cambria" w:cs="Cambria"/>
      <w:lang w:val="en-US" w:eastAsia="en-US"/>
    </w:rPr>
  </w:style>
  <w:style w:type="table" w:styleId="TableGrid">
    <w:name w:val="Table Grid"/>
    <w:basedOn w:val="TableNormal"/>
    <w:uiPriority w:val="59"/>
    <w:rsid w:val="00024B26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44752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47525"/>
    <w:rPr>
      <w:rFonts w:ascii="Tahoma" w:hAnsi="Tahoma" w:cs="Tahoma"/>
      <w:sz w:val="16"/>
      <w:szCs w:val="16"/>
      <w:lang w:val="en-US" w:eastAsia="en-US"/>
    </w:rPr>
  </w:style>
  <w:style w:type="paragraph" w:styleId="TOC1">
    <w:name w:val="toc 1"/>
    <w:basedOn w:val="Normal"/>
    <w:next w:val="Normal"/>
    <w:autoRedefine/>
    <w:uiPriority w:val="39"/>
    <w:unhideWhenUsed/>
    <w:rsid w:val="00C3031B"/>
    <w:pPr>
      <w:jc w:val="left"/>
    </w:pPr>
    <w:rPr>
      <w:rFonts w:ascii="Calibri" w:hAnsi="Calibri"/>
    </w:rPr>
  </w:style>
  <w:style w:type="paragraph" w:styleId="TOC2">
    <w:name w:val="toc 2"/>
    <w:basedOn w:val="Normal"/>
    <w:next w:val="Normal"/>
    <w:autoRedefine/>
    <w:uiPriority w:val="39"/>
    <w:unhideWhenUsed/>
    <w:rsid w:val="00C3031B"/>
    <w:pPr>
      <w:ind w:left="240"/>
      <w:jc w:val="left"/>
    </w:pPr>
    <w:rPr>
      <w:rFonts w:ascii="Calibri" w:hAnsi="Calibri"/>
    </w:rPr>
  </w:style>
  <w:style w:type="paragraph" w:styleId="TOC3">
    <w:name w:val="toc 3"/>
    <w:basedOn w:val="Normal"/>
    <w:next w:val="Normal"/>
    <w:autoRedefine/>
    <w:uiPriority w:val="39"/>
    <w:unhideWhenUsed/>
    <w:rsid w:val="00C3031B"/>
    <w:pPr>
      <w:ind w:left="480"/>
      <w:jc w:val="left"/>
    </w:pPr>
    <w:rPr>
      <w:rFonts w:ascii="Calibri" w:hAnsi="Calibri"/>
    </w:rPr>
  </w:style>
  <w:style w:type="paragraph" w:styleId="TOC4">
    <w:name w:val="toc 4"/>
    <w:basedOn w:val="Normal"/>
    <w:next w:val="Normal"/>
    <w:autoRedefine/>
    <w:uiPriority w:val="39"/>
    <w:unhideWhenUsed/>
    <w:rsid w:val="00C3031B"/>
    <w:pPr>
      <w:ind w:left="720"/>
      <w:jc w:val="left"/>
    </w:pPr>
    <w:rPr>
      <w:rFonts w:ascii="Calibri" w:hAnsi="Calibri"/>
    </w:rPr>
  </w:style>
  <w:style w:type="paragraph" w:styleId="TOC5">
    <w:name w:val="toc 5"/>
    <w:basedOn w:val="Normal"/>
    <w:next w:val="Normal"/>
    <w:autoRedefine/>
    <w:uiPriority w:val="39"/>
    <w:unhideWhenUsed/>
    <w:rsid w:val="00C3031B"/>
    <w:pPr>
      <w:ind w:left="960"/>
      <w:jc w:val="left"/>
    </w:pPr>
    <w:rPr>
      <w:rFonts w:ascii="Calibri" w:hAnsi="Calibri"/>
    </w:rPr>
  </w:style>
  <w:style w:type="paragraph" w:styleId="TOC6">
    <w:name w:val="toc 6"/>
    <w:basedOn w:val="Normal"/>
    <w:next w:val="Normal"/>
    <w:autoRedefine/>
    <w:uiPriority w:val="39"/>
    <w:unhideWhenUsed/>
    <w:rsid w:val="00C3031B"/>
    <w:pPr>
      <w:ind w:left="1200"/>
      <w:jc w:val="left"/>
    </w:pPr>
    <w:rPr>
      <w:rFonts w:ascii="Calibri" w:hAnsi="Calibri"/>
    </w:rPr>
  </w:style>
  <w:style w:type="paragraph" w:styleId="TOC7">
    <w:name w:val="toc 7"/>
    <w:basedOn w:val="Normal"/>
    <w:next w:val="Normal"/>
    <w:autoRedefine/>
    <w:uiPriority w:val="39"/>
    <w:unhideWhenUsed/>
    <w:rsid w:val="00C3031B"/>
    <w:pPr>
      <w:ind w:left="1440"/>
      <w:jc w:val="left"/>
    </w:pPr>
    <w:rPr>
      <w:rFonts w:ascii="Calibri" w:hAnsi="Calibri"/>
    </w:rPr>
  </w:style>
  <w:style w:type="paragraph" w:styleId="TOC8">
    <w:name w:val="toc 8"/>
    <w:basedOn w:val="Normal"/>
    <w:next w:val="Normal"/>
    <w:autoRedefine/>
    <w:uiPriority w:val="39"/>
    <w:unhideWhenUsed/>
    <w:rsid w:val="00C3031B"/>
    <w:pPr>
      <w:ind w:left="1680"/>
      <w:jc w:val="left"/>
    </w:pPr>
    <w:rPr>
      <w:rFonts w:ascii="Calibri" w:hAnsi="Calibri"/>
    </w:rPr>
  </w:style>
  <w:style w:type="paragraph" w:styleId="TOC9">
    <w:name w:val="toc 9"/>
    <w:basedOn w:val="Normal"/>
    <w:next w:val="Normal"/>
    <w:autoRedefine/>
    <w:uiPriority w:val="39"/>
    <w:unhideWhenUsed/>
    <w:rsid w:val="00C3031B"/>
    <w:pPr>
      <w:ind w:left="1920"/>
      <w:jc w:val="left"/>
    </w:pPr>
    <w:rPr>
      <w:rFonts w:ascii="Calibri" w:hAnsi="Calibri"/>
    </w:rPr>
  </w:style>
  <w:style w:type="paragraph" w:styleId="FootnoteText">
    <w:name w:val="footnote text"/>
    <w:basedOn w:val="Normal"/>
    <w:link w:val="FootnoteTextChar"/>
    <w:uiPriority w:val="99"/>
    <w:unhideWhenUsed/>
    <w:rsid w:val="00C3031B"/>
    <w:pPr>
      <w:jc w:val="left"/>
    </w:pPr>
    <w:rPr>
      <w:rFonts w:ascii="Calibri" w:hAnsi="Calibri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C3031B"/>
    <w:rPr>
      <w:rFonts w:ascii="Calibri" w:hAnsi="Calibri"/>
      <w:sz w:val="24"/>
      <w:szCs w:val="24"/>
      <w:lang w:val="en-US" w:eastAsia="en-US"/>
    </w:rPr>
  </w:style>
  <w:style w:type="character" w:styleId="FootnoteReference">
    <w:name w:val="footnote reference"/>
    <w:basedOn w:val="DefaultParagraphFont"/>
    <w:uiPriority w:val="99"/>
    <w:unhideWhenUsed/>
    <w:rsid w:val="00C3031B"/>
    <w:rPr>
      <w:vertAlign w:val="superscript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3031B"/>
    <w:rPr>
      <w:rFonts w:ascii="Calibri" w:hAnsi="Calibri" w:cs="Cambria"/>
      <w:b/>
      <w:bCs/>
      <w:lang w:val="en-US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3031B"/>
    <w:rPr>
      <w:rFonts w:ascii="Calibri" w:hAnsi="Calibri" w:cs="Times New Roman"/>
      <w:b/>
      <w:bCs/>
      <w:lang w:val="sr-Cyrl-BA" w:eastAsia="sr-Cyrl-BA"/>
    </w:rPr>
  </w:style>
  <w:style w:type="character" w:customStyle="1" w:styleId="CommentSubjectChar1">
    <w:name w:val="Comment Subject Char1"/>
    <w:basedOn w:val="CommentTextChar"/>
    <w:uiPriority w:val="99"/>
    <w:semiHidden/>
    <w:rsid w:val="00C3031B"/>
    <w:rPr>
      <w:rFonts w:ascii="Cambria" w:hAnsi="Cambria" w:cs="Cambria"/>
      <w:b/>
      <w:bCs/>
      <w:lang w:val="en-US" w:eastAsia="en-US"/>
    </w:rPr>
  </w:style>
  <w:style w:type="paragraph" w:styleId="Revision">
    <w:name w:val="Revision"/>
    <w:hidden/>
    <w:uiPriority w:val="99"/>
    <w:semiHidden/>
    <w:rsid w:val="00C3031B"/>
    <w:rPr>
      <w:rFonts w:ascii="Calibri" w:hAnsi="Calibri"/>
      <w:sz w:val="24"/>
      <w:szCs w:val="24"/>
      <w:lang w:val="en-US" w:eastAsia="en-US"/>
    </w:rPr>
  </w:style>
  <w:style w:type="character" w:styleId="CommentReference">
    <w:name w:val="annotation reference"/>
    <w:rsid w:val="00C3031B"/>
    <w:rPr>
      <w:sz w:val="16"/>
      <w:szCs w:val="16"/>
    </w:rPr>
  </w:style>
  <w:style w:type="character" w:customStyle="1" w:styleId="CharChar1">
    <w:name w:val="Char Char1"/>
    <w:locked/>
    <w:rsid w:val="00C3031B"/>
    <w:rPr>
      <w:rFonts w:ascii="Calibri" w:hAnsi="Calibri" w:cs="Calibri"/>
      <w:b/>
      <w:bCs/>
      <w:color w:val="345A8A"/>
      <w:sz w:val="32"/>
      <w:szCs w:val="32"/>
      <w:lang w:val="en-US" w:eastAsia="en-US" w:bidi="ar-SA"/>
    </w:rPr>
  </w:style>
  <w:style w:type="paragraph" w:styleId="NormalWeb">
    <w:name w:val="Normal (Web)"/>
    <w:basedOn w:val="Normal"/>
    <w:rsid w:val="00C3031B"/>
    <w:pPr>
      <w:spacing w:before="100" w:beforeAutospacing="1" w:after="100" w:afterAutospacing="1"/>
      <w:jc w:val="left"/>
    </w:pPr>
  </w:style>
  <w:style w:type="character" w:customStyle="1" w:styleId="apple-converted-space">
    <w:name w:val="apple-converted-space"/>
    <w:basedOn w:val="DefaultParagraphFont"/>
    <w:rsid w:val="00C3031B"/>
  </w:style>
  <w:style w:type="character" w:customStyle="1" w:styleId="NoSpacingChar">
    <w:name w:val="No Spacing Char"/>
    <w:link w:val="NoSpacing"/>
    <w:uiPriority w:val="1"/>
    <w:rsid w:val="00E658C1"/>
    <w:rPr>
      <w:rFonts w:eastAsia="SimSun"/>
      <w:sz w:val="24"/>
      <w:szCs w:val="24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466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19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2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73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714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108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778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886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942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2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098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30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650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2D63F72-3C78-4F81-B4A1-5356B80460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23</Pages>
  <Words>4070</Words>
  <Characters>23200</Characters>
  <Application>Microsoft Office Word</Application>
  <DocSecurity>0</DocSecurity>
  <Lines>193</Lines>
  <Paragraphs>54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ГОДИШЊИ ПЛАН ИМПЛЕМЕНТАЦИЈЕ СТРАТЕГИЈЕ РАЗВОЈА ГРАДА БИЈЕЉИНА</vt:lpstr>
    </vt:vector>
  </TitlesOfParts>
  <Company/>
  <LinksUpToDate>false</LinksUpToDate>
  <CharactersWithSpaces>27216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ГОДИШЊИ ПЛАН ИМПЛЕМЕНТАЦИЈЕ СТРАТЕГИЈЕ РАЗВОЈА ГРАДА БИЈЕЉИНА</dc:title>
  <dc:creator>Copi</dc:creator>
  <cp:lastModifiedBy>iljubinkovic</cp:lastModifiedBy>
  <cp:revision>4</cp:revision>
  <cp:lastPrinted>2022-01-17T09:32:00Z</cp:lastPrinted>
  <dcterms:created xsi:type="dcterms:W3CDTF">2022-01-26T08:02:00Z</dcterms:created>
  <dcterms:modified xsi:type="dcterms:W3CDTF">2022-02-01T07:50:00Z</dcterms:modified>
</cp:coreProperties>
</file>