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2AFA" w:rsidRPr="00D92AFA" w:rsidRDefault="00D92AFA" w:rsidP="00D92AFA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D92AFA">
        <w:rPr>
          <w:rFonts w:ascii="Times New Roman" w:hAnsi="Times New Roman" w:cs="Times New Roman"/>
          <w:b/>
          <w:sz w:val="24"/>
          <w:szCs w:val="24"/>
          <w:u w:val="single"/>
        </w:rPr>
        <w:t>ПР</w:t>
      </w:r>
      <w:r w:rsidR="00856FA9">
        <w:rPr>
          <w:rFonts w:ascii="Times New Roman" w:hAnsi="Times New Roman" w:cs="Times New Roman"/>
          <w:b/>
          <w:sz w:val="24"/>
          <w:szCs w:val="24"/>
          <w:u w:val="single"/>
          <w:lang/>
        </w:rPr>
        <w:t>ИЈ</w:t>
      </w:r>
      <w:r w:rsidRPr="00D92AFA">
        <w:rPr>
          <w:rFonts w:ascii="Times New Roman" w:hAnsi="Times New Roman" w:cs="Times New Roman"/>
          <w:b/>
          <w:sz w:val="24"/>
          <w:szCs w:val="24"/>
          <w:u w:val="single"/>
        </w:rPr>
        <w:t>ЕДЛОГ</w:t>
      </w:r>
    </w:p>
    <w:p w:rsidR="005E63E1" w:rsidRDefault="00D92AFA" w:rsidP="00D92AF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proofErr w:type="gramStart"/>
      <w:r w:rsidR="005C38D2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="005C38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C38D2">
        <w:rPr>
          <w:rFonts w:ascii="Times New Roman" w:hAnsi="Times New Roman" w:cs="Times New Roman"/>
          <w:sz w:val="24"/>
          <w:szCs w:val="24"/>
        </w:rPr>
        <w:t>основу</w:t>
      </w:r>
      <w:proofErr w:type="spellEnd"/>
      <w:r w:rsidR="005C38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C38D2">
        <w:rPr>
          <w:rFonts w:ascii="Times New Roman" w:hAnsi="Times New Roman" w:cs="Times New Roman"/>
          <w:sz w:val="24"/>
          <w:szCs w:val="24"/>
        </w:rPr>
        <w:t>члана</w:t>
      </w:r>
      <w:proofErr w:type="spellEnd"/>
      <w:r w:rsidR="005C38D2">
        <w:rPr>
          <w:rFonts w:ascii="Times New Roman" w:hAnsi="Times New Roman" w:cs="Times New Roman"/>
          <w:sz w:val="24"/>
          <w:szCs w:val="24"/>
        </w:rPr>
        <w:t xml:space="preserve"> 39.</w:t>
      </w:r>
      <w:proofErr w:type="gramEnd"/>
      <w:r w:rsidR="005C38D2">
        <w:rPr>
          <w:rFonts w:ascii="Times New Roman" w:hAnsi="Times New Roman" w:cs="Times New Roman"/>
          <w:sz w:val="24"/>
          <w:szCs w:val="24"/>
        </w:rPr>
        <w:t xml:space="preserve"> </w:t>
      </w:r>
      <w:r w:rsidR="005C38D2">
        <w:rPr>
          <w:rFonts w:ascii="Times New Roman" w:hAnsi="Times New Roman" w:cs="Times New Roman"/>
          <w:sz w:val="24"/>
          <w:szCs w:val="24"/>
          <w:lang w:val="sr-Cyrl-CS"/>
        </w:rPr>
        <w:t>с</w:t>
      </w:r>
      <w:proofErr w:type="spellStart"/>
      <w:r w:rsidR="005C38D2">
        <w:rPr>
          <w:rFonts w:ascii="Times New Roman" w:hAnsi="Times New Roman" w:cs="Times New Roman"/>
          <w:sz w:val="24"/>
          <w:szCs w:val="24"/>
        </w:rPr>
        <w:t>тав</w:t>
      </w:r>
      <w:proofErr w:type="spellEnd"/>
      <w:r w:rsidR="005C38D2">
        <w:rPr>
          <w:rFonts w:ascii="Times New Roman" w:hAnsi="Times New Roman" w:cs="Times New Roman"/>
          <w:sz w:val="24"/>
          <w:szCs w:val="24"/>
        </w:rPr>
        <w:t xml:space="preserve"> </w:t>
      </w:r>
      <w:r w:rsidR="005C38D2">
        <w:rPr>
          <w:rFonts w:ascii="Times New Roman" w:hAnsi="Times New Roman" w:cs="Times New Roman"/>
          <w:sz w:val="24"/>
          <w:szCs w:val="24"/>
          <w:lang w:val="sr-Cyrl-CS"/>
        </w:rPr>
        <w:t xml:space="preserve">2. алинеја 13. </w:t>
      </w:r>
      <w:r w:rsidR="00095D2E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5C38D2" w:rsidRPr="005C38D2">
        <w:rPr>
          <w:rFonts w:ascii="Times New Roman" w:hAnsi="Times New Roman" w:cs="Times New Roman"/>
          <w:sz w:val="24"/>
          <w:szCs w:val="24"/>
          <w:lang w:val="sr-Cyrl-CS"/>
        </w:rPr>
        <w:t xml:space="preserve"> члана </w:t>
      </w:r>
      <w:r w:rsidR="00A76675">
        <w:rPr>
          <w:rFonts w:ascii="Times New Roman" w:hAnsi="Times New Roman" w:cs="Times New Roman"/>
          <w:sz w:val="24"/>
          <w:szCs w:val="24"/>
        </w:rPr>
        <w:t>59.</w:t>
      </w:r>
      <w:r w:rsidR="00A76675">
        <w:rPr>
          <w:rFonts w:ascii="Times New Roman" w:hAnsi="Times New Roman" w:cs="Times New Roman"/>
          <w:sz w:val="24"/>
          <w:szCs w:val="24"/>
          <w:lang w:val="sr-Cyrl-CS"/>
        </w:rPr>
        <w:t xml:space="preserve"> став </w:t>
      </w:r>
      <w:r w:rsidR="00A76675">
        <w:rPr>
          <w:rFonts w:ascii="Times New Roman" w:hAnsi="Times New Roman" w:cs="Times New Roman"/>
          <w:sz w:val="24"/>
          <w:szCs w:val="24"/>
        </w:rPr>
        <w:t>1</w:t>
      </w:r>
      <w:r w:rsidR="005C38D2" w:rsidRPr="005C38D2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A76675">
        <w:rPr>
          <w:rFonts w:ascii="Times New Roman" w:hAnsi="Times New Roman" w:cs="Times New Roman"/>
          <w:sz w:val="24"/>
          <w:szCs w:val="24"/>
        </w:rPr>
        <w:t xml:space="preserve"> </w:t>
      </w:r>
      <w:r w:rsidR="005C38D2" w:rsidRPr="005C38D2">
        <w:rPr>
          <w:rFonts w:ascii="Times New Roman" w:hAnsi="Times New Roman" w:cs="Times New Roman"/>
          <w:sz w:val="24"/>
          <w:szCs w:val="24"/>
          <w:lang w:val="sr-Cyrl-CS"/>
        </w:rPr>
        <w:t xml:space="preserve">алинеја </w:t>
      </w:r>
      <w:r w:rsidR="00A76675">
        <w:rPr>
          <w:rFonts w:ascii="Times New Roman" w:hAnsi="Times New Roman" w:cs="Times New Roman"/>
          <w:sz w:val="24"/>
          <w:szCs w:val="24"/>
        </w:rPr>
        <w:t>16</w:t>
      </w:r>
      <w:r w:rsidR="005C38D2" w:rsidRPr="005C38D2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 w:rsidR="00A7667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76675">
        <w:rPr>
          <w:rFonts w:ascii="Times New Roman" w:hAnsi="Times New Roman" w:cs="Times New Roman"/>
          <w:sz w:val="24"/>
          <w:szCs w:val="24"/>
        </w:rPr>
        <w:t>Закона</w:t>
      </w:r>
      <w:proofErr w:type="spellEnd"/>
      <w:r w:rsidR="00A76675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="00A76675">
        <w:rPr>
          <w:rFonts w:ascii="Times New Roman" w:hAnsi="Times New Roman" w:cs="Times New Roman"/>
          <w:sz w:val="24"/>
          <w:szCs w:val="24"/>
        </w:rPr>
        <w:t>локалној</w:t>
      </w:r>
      <w:proofErr w:type="spellEnd"/>
      <w:r w:rsidR="00A7667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76675">
        <w:rPr>
          <w:rFonts w:ascii="Times New Roman" w:hAnsi="Times New Roman" w:cs="Times New Roman"/>
          <w:sz w:val="24"/>
          <w:szCs w:val="24"/>
        </w:rPr>
        <w:t>самоуправи</w:t>
      </w:r>
      <w:proofErr w:type="spellEnd"/>
      <w:r w:rsidR="00A76675">
        <w:rPr>
          <w:rFonts w:ascii="Times New Roman" w:hAnsi="Times New Roman" w:cs="Times New Roman"/>
          <w:sz w:val="24"/>
          <w:szCs w:val="24"/>
        </w:rPr>
        <w:t xml:space="preserve"> </w:t>
      </w:r>
      <w:r w:rsidR="005C38D2" w:rsidRPr="005C38D2">
        <w:rPr>
          <w:rFonts w:ascii="Times New Roman" w:hAnsi="Times New Roman" w:cs="Times New Roman"/>
          <w:sz w:val="24"/>
          <w:szCs w:val="24"/>
          <w:lang w:val="sr-Cyrl-CS"/>
        </w:rPr>
        <w:t xml:space="preserve">(„Службени гласник </w:t>
      </w:r>
      <w:r w:rsidR="00A76675">
        <w:rPr>
          <w:rFonts w:ascii="Times New Roman" w:hAnsi="Times New Roman" w:cs="Times New Roman"/>
          <w:sz w:val="24"/>
          <w:szCs w:val="24"/>
          <w:lang w:val="sr-Cyrl-CS"/>
        </w:rPr>
        <w:t>Републике Српске</w:t>
      </w:r>
      <w:r w:rsidR="005C38D2" w:rsidRPr="005C38D2">
        <w:rPr>
          <w:rFonts w:ascii="Times New Roman" w:hAnsi="Times New Roman" w:cs="Times New Roman"/>
          <w:sz w:val="24"/>
          <w:szCs w:val="24"/>
          <w:lang w:val="sr-Cyrl-CS"/>
        </w:rPr>
        <w:t xml:space="preserve">“, </w:t>
      </w:r>
      <w:r>
        <w:rPr>
          <w:rFonts w:ascii="Times New Roman" w:hAnsi="Times New Roman" w:cs="Times New Roman"/>
          <w:color w:val="000000"/>
          <w:sz w:val="24"/>
          <w:szCs w:val="24"/>
          <w:lang w:val="sr-Cyrl-BA"/>
        </w:rPr>
        <w:t>бр.</w:t>
      </w:r>
      <w:r w:rsidR="00A84240" w:rsidRPr="00A84240">
        <w:rPr>
          <w:rFonts w:ascii="Times New Roman" w:hAnsi="Times New Roman" w:cs="Times New Roman"/>
          <w:color w:val="000000"/>
          <w:sz w:val="24"/>
          <w:szCs w:val="24"/>
          <w:lang w:val="sr-Cyrl-BA"/>
        </w:rPr>
        <w:t xml:space="preserve"> 97/16</w:t>
      </w:r>
      <w:r w:rsidR="00A84240" w:rsidRPr="00A84240">
        <w:rPr>
          <w:rFonts w:ascii="Times New Roman" w:hAnsi="Times New Roman" w:cs="Times New Roman"/>
          <w:color w:val="000000"/>
          <w:sz w:val="24"/>
          <w:szCs w:val="24"/>
        </w:rPr>
        <w:t>, 36/19 и</w:t>
      </w:r>
      <w:r w:rsidR="00A84240" w:rsidRPr="00A84240">
        <w:rPr>
          <w:rFonts w:ascii="Times New Roman" w:hAnsi="Times New Roman" w:cs="Times New Roman"/>
          <w:color w:val="000000"/>
          <w:sz w:val="24"/>
          <w:szCs w:val="24"/>
          <w:lang w:val="sr-Cyrl-BA"/>
        </w:rPr>
        <w:t xml:space="preserve"> 61/21</w:t>
      </w:r>
      <w:r w:rsidR="005C38D2" w:rsidRPr="005C38D2">
        <w:rPr>
          <w:rFonts w:ascii="Times New Roman" w:hAnsi="Times New Roman" w:cs="Times New Roman"/>
          <w:sz w:val="24"/>
          <w:szCs w:val="24"/>
          <w:lang w:val="sr-Cyrl-CS"/>
        </w:rPr>
        <w:t xml:space="preserve">), </w:t>
      </w:r>
      <w:proofErr w:type="gramStart"/>
      <w:r w:rsidR="00095D2E">
        <w:rPr>
          <w:rFonts w:ascii="Times New Roman" w:hAnsi="Times New Roman" w:cs="Times New Roman"/>
          <w:sz w:val="24"/>
          <w:szCs w:val="24"/>
          <w:lang w:val="sr-Cyrl-CS"/>
        </w:rPr>
        <w:t xml:space="preserve">члана </w:t>
      </w:r>
      <w:r w:rsidR="00125817">
        <w:rPr>
          <w:rFonts w:ascii="Times New Roman" w:hAnsi="Times New Roman" w:cs="Times New Roman"/>
          <w:sz w:val="24"/>
          <w:szCs w:val="24"/>
          <w:lang w:val="sr-Cyrl-CS"/>
        </w:rPr>
        <w:t xml:space="preserve"> 39</w:t>
      </w:r>
      <w:proofErr w:type="gramEnd"/>
      <w:r w:rsidR="00125817">
        <w:rPr>
          <w:rFonts w:ascii="Times New Roman" w:hAnsi="Times New Roman" w:cs="Times New Roman"/>
          <w:sz w:val="24"/>
          <w:szCs w:val="24"/>
          <w:lang w:val="sr-Cyrl-CS"/>
        </w:rPr>
        <w:t>. став 2. алинеја 14. и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члана 71. став 1. алинеја 18. С</w:t>
      </w:r>
      <w:r w:rsidR="00125817">
        <w:rPr>
          <w:rFonts w:ascii="Times New Roman" w:hAnsi="Times New Roman" w:cs="Times New Roman"/>
          <w:sz w:val="24"/>
          <w:szCs w:val="24"/>
          <w:lang w:val="sr-Cyrl-CS"/>
        </w:rPr>
        <w:t>татута Града Бијељина („Службе</w:t>
      </w:r>
      <w:r>
        <w:rPr>
          <w:rFonts w:ascii="Times New Roman" w:hAnsi="Times New Roman" w:cs="Times New Roman"/>
          <w:sz w:val="24"/>
          <w:szCs w:val="24"/>
          <w:lang w:val="sr-Cyrl-CS"/>
        </w:rPr>
        <w:t>ни гласник Града Бијељина“, бр.</w:t>
      </w:r>
      <w:r w:rsidR="00125817">
        <w:rPr>
          <w:rFonts w:ascii="Times New Roman" w:hAnsi="Times New Roman" w:cs="Times New Roman"/>
          <w:sz w:val="24"/>
          <w:szCs w:val="24"/>
          <w:lang w:val="sr-Cyrl-CS"/>
        </w:rPr>
        <w:t xml:space="preserve"> 9/17), </w:t>
      </w:r>
      <w:r w:rsidR="005C38D2" w:rsidRPr="005C38D2">
        <w:rPr>
          <w:rFonts w:ascii="Times New Roman" w:hAnsi="Times New Roman" w:cs="Times New Roman"/>
          <w:sz w:val="24"/>
          <w:szCs w:val="24"/>
          <w:lang w:val="sr-Cyrl-BA"/>
        </w:rPr>
        <w:t>Скупштина Града Биј</w:t>
      </w:r>
      <w:r>
        <w:rPr>
          <w:rFonts w:ascii="Times New Roman" w:hAnsi="Times New Roman" w:cs="Times New Roman"/>
          <w:sz w:val="24"/>
          <w:szCs w:val="24"/>
          <w:lang w:val="sr-Cyrl-BA"/>
        </w:rPr>
        <w:t>ељина на сједници одржаној дана</w:t>
      </w:r>
      <w:r w:rsidR="005C38D2" w:rsidRPr="005C38D2">
        <w:rPr>
          <w:rFonts w:ascii="Times New Roman" w:hAnsi="Times New Roman" w:cs="Times New Roman"/>
          <w:sz w:val="24"/>
          <w:szCs w:val="24"/>
          <w:lang w:val="sr-Cyrl-BA"/>
        </w:rPr>
        <w:t xml:space="preserve"> ______</w:t>
      </w:r>
      <w:r>
        <w:rPr>
          <w:rFonts w:ascii="Times New Roman" w:hAnsi="Times New Roman" w:cs="Times New Roman"/>
          <w:sz w:val="24"/>
          <w:szCs w:val="24"/>
          <w:lang w:val="sr-Cyrl-BA"/>
        </w:rPr>
        <w:t>__________</w:t>
      </w:r>
      <w:r w:rsidR="005C38D2" w:rsidRPr="005C38D2">
        <w:rPr>
          <w:rFonts w:ascii="Times New Roman" w:hAnsi="Times New Roman" w:cs="Times New Roman"/>
          <w:sz w:val="24"/>
          <w:szCs w:val="24"/>
          <w:lang w:val="sr-Cyrl-BA"/>
        </w:rPr>
        <w:t>_ 20</w:t>
      </w:r>
      <w:r w:rsidR="00E758FD">
        <w:rPr>
          <w:rFonts w:ascii="Times New Roman" w:hAnsi="Times New Roman" w:cs="Times New Roman"/>
          <w:sz w:val="24"/>
          <w:szCs w:val="24"/>
          <w:lang w:val="sr-Cyrl-BA"/>
        </w:rPr>
        <w:t>22</w:t>
      </w:r>
      <w:r w:rsidR="005C38D2" w:rsidRPr="005C38D2">
        <w:rPr>
          <w:rFonts w:ascii="Times New Roman" w:hAnsi="Times New Roman" w:cs="Times New Roman"/>
          <w:sz w:val="24"/>
          <w:szCs w:val="24"/>
          <w:lang w:val="sr-Cyrl-BA"/>
        </w:rPr>
        <w:t>. године, доноси</w:t>
      </w:r>
    </w:p>
    <w:p w:rsidR="00D92AFA" w:rsidRDefault="00D92AFA" w:rsidP="00D92AF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5C38D2" w:rsidRDefault="005C38D2" w:rsidP="00D92AF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BA"/>
        </w:rPr>
      </w:pPr>
    </w:p>
    <w:p w:rsidR="005C38D2" w:rsidRPr="00125817" w:rsidRDefault="005C38D2" w:rsidP="00D92AF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BA"/>
        </w:rPr>
      </w:pPr>
      <w:r w:rsidRPr="00125817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О Д Л У К У </w:t>
      </w:r>
    </w:p>
    <w:p w:rsidR="005C38D2" w:rsidRDefault="00A76675" w:rsidP="00D92AF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BA"/>
        </w:rPr>
      </w:pPr>
      <w:r w:rsidRPr="00125817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О ДАВАЊУ САГЛАСНОСТИ НА ЗАКЉУЧЕЊЕ УГОВОРА О </w:t>
      </w:r>
      <w:r w:rsidR="00E758FD">
        <w:rPr>
          <w:rFonts w:ascii="Times New Roman" w:hAnsi="Times New Roman" w:cs="Times New Roman"/>
          <w:b/>
          <w:sz w:val="24"/>
          <w:szCs w:val="24"/>
          <w:lang w:val="sr-Cyrl-BA"/>
        </w:rPr>
        <w:t>ПРЕНОСУ ПРАВА СУСВОЈИНЕ НА НЕПОКРЕТНОСТИ</w:t>
      </w:r>
    </w:p>
    <w:p w:rsidR="00D92AFA" w:rsidRDefault="00D92AFA" w:rsidP="00D92AF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:rsidR="00D92AFA" w:rsidRPr="00125817" w:rsidRDefault="00D92AFA" w:rsidP="00D92AF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:rsidR="005C38D2" w:rsidRDefault="005C38D2" w:rsidP="00D92AF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Члан 1</w:t>
      </w:r>
      <w:r w:rsidR="00D92AFA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:rsidR="00D92AFA" w:rsidRDefault="00D92AFA" w:rsidP="00D92AF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</w:p>
    <w:p w:rsidR="00A76675" w:rsidRDefault="004F5713" w:rsidP="00D92AF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Д</w:t>
      </w:r>
      <w:r w:rsidR="00A76675">
        <w:rPr>
          <w:rFonts w:ascii="Times New Roman" w:hAnsi="Times New Roman" w:cs="Times New Roman"/>
          <w:sz w:val="24"/>
          <w:szCs w:val="24"/>
          <w:lang w:val="sr-Cyrl-CS"/>
        </w:rPr>
        <w:t xml:space="preserve">аје се сагласност на закључење Уговора о </w:t>
      </w:r>
      <w:r w:rsidR="00E758FD">
        <w:rPr>
          <w:rFonts w:ascii="Times New Roman" w:hAnsi="Times New Roman" w:cs="Times New Roman"/>
          <w:sz w:val="24"/>
          <w:szCs w:val="24"/>
          <w:lang w:val="sr-Cyrl-CS"/>
        </w:rPr>
        <w:t xml:space="preserve">преносу права сусвојине на непокретности означеној као к.п. 1438 к.о. Велика Обарска, са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E758FD">
        <w:rPr>
          <w:rFonts w:ascii="Times New Roman" w:hAnsi="Times New Roman" w:cs="Times New Roman"/>
          <w:sz w:val="24"/>
          <w:szCs w:val="24"/>
          <w:lang w:val="sr-Cyrl-CS"/>
        </w:rPr>
        <w:t xml:space="preserve">Основне школе „Петар Петровић Његош“ Велика Обарска на Град Бијељину. </w:t>
      </w:r>
      <w:r w:rsidR="00095D2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C72211" w:rsidRDefault="00C72211" w:rsidP="00D92AF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Пренос права сусвојине из става 1. овог члана врши се без накнаде.</w:t>
      </w:r>
    </w:p>
    <w:p w:rsidR="00D92AFA" w:rsidRDefault="00D92AFA" w:rsidP="00D92AF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5C38D2" w:rsidRDefault="005C38D2" w:rsidP="00D92AF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5C38D2">
        <w:rPr>
          <w:rFonts w:ascii="Times New Roman" w:hAnsi="Times New Roman" w:cs="Times New Roman"/>
          <w:sz w:val="24"/>
          <w:szCs w:val="24"/>
          <w:lang w:val="sr-Cyrl-CS"/>
        </w:rPr>
        <w:t>Члан 2</w:t>
      </w:r>
      <w:r w:rsidR="00D92AFA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D92AFA" w:rsidRPr="005C38D2" w:rsidRDefault="00D92AFA" w:rsidP="00D92AF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5C38D2" w:rsidRDefault="00095D2E" w:rsidP="00D92AF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ab/>
        <w:t xml:space="preserve">Овлашћује се </w:t>
      </w:r>
      <w:r w:rsidR="00125817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>Г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 xml:space="preserve">радоначелник Града Бијељина да по претходно прибављеном мишљењу Правобранилаштва Републике Српске, у име Града Бијељина, закључи Уговор о </w:t>
      </w:r>
      <w:r w:rsidR="00E758FD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>преносу права сусвојине на непокретности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 xml:space="preserve">. </w:t>
      </w:r>
    </w:p>
    <w:p w:rsidR="00C72211" w:rsidRDefault="00C72211" w:rsidP="00D92AF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ab/>
        <w:t>Трошкове нотарске обраде и провођења уговора у јавним евиденцијама сноси Град Бијељина.</w:t>
      </w:r>
    </w:p>
    <w:p w:rsidR="00D92AFA" w:rsidRPr="005C38D2" w:rsidRDefault="00D92AFA" w:rsidP="00D92AF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</w:pPr>
    </w:p>
    <w:p w:rsidR="005C38D2" w:rsidRDefault="005C38D2" w:rsidP="00D92AFA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</w:pPr>
      <w:r w:rsidRPr="005C38D2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>Члан 3</w:t>
      </w:r>
      <w:r w:rsidR="00D92AFA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>.</w:t>
      </w:r>
    </w:p>
    <w:p w:rsidR="00D92AFA" w:rsidRPr="004676E5" w:rsidRDefault="00D92AFA" w:rsidP="00D92AFA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C38D2" w:rsidRDefault="005C38D2" w:rsidP="00D92AFA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</w:pPr>
      <w:r w:rsidRPr="005C38D2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>Ова Одлука ступа на снагу осмог дана од дана објављивања у „Службеном гласнику града Бијељина“.</w:t>
      </w:r>
    </w:p>
    <w:p w:rsidR="00D92AFA" w:rsidRDefault="00D92AFA" w:rsidP="00D92AFA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</w:pPr>
    </w:p>
    <w:p w:rsidR="00095D2E" w:rsidRPr="00A84240" w:rsidRDefault="00095D2E" w:rsidP="00D92AF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84240" w:rsidRPr="00A84240" w:rsidRDefault="00A84240" w:rsidP="00D92AF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A84240">
        <w:rPr>
          <w:rFonts w:ascii="Times New Roman" w:hAnsi="Times New Roman" w:cs="Times New Roman"/>
          <w:sz w:val="24"/>
          <w:szCs w:val="24"/>
          <w:lang w:val="sr-Cyrl-CS"/>
        </w:rPr>
        <w:t>СКУПШТИНА ГРАДА БИЈЕЉИНА</w:t>
      </w:r>
    </w:p>
    <w:p w:rsidR="00A84240" w:rsidRDefault="00A84240" w:rsidP="00D92A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92AFA" w:rsidRPr="00D92AFA" w:rsidRDefault="00D92AFA" w:rsidP="00D92A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84240" w:rsidRPr="00A84240" w:rsidRDefault="00A84240" w:rsidP="00D92AF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A84240" w:rsidRPr="00D92AFA" w:rsidRDefault="00A84240" w:rsidP="00D92AF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A84240">
        <w:rPr>
          <w:rFonts w:ascii="Times New Roman" w:hAnsi="Times New Roman" w:cs="Times New Roman"/>
          <w:sz w:val="24"/>
          <w:szCs w:val="24"/>
          <w:lang w:val="sr-Cyrl-CS"/>
        </w:rPr>
        <w:t xml:space="preserve">Број:___________/22.                                                      </w:t>
      </w:r>
      <w:r w:rsidRPr="00D92AFA">
        <w:rPr>
          <w:rFonts w:ascii="Times New Roman" w:hAnsi="Times New Roman" w:cs="Times New Roman"/>
          <w:sz w:val="24"/>
          <w:szCs w:val="24"/>
          <w:lang w:val="sr-Cyrl-CS"/>
        </w:rPr>
        <w:t>П Р Е Д С Ј Е Д Н И К</w:t>
      </w:r>
    </w:p>
    <w:p w:rsidR="00A84240" w:rsidRPr="00D92AFA" w:rsidRDefault="00A84240" w:rsidP="00D92AF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92AFA">
        <w:rPr>
          <w:rFonts w:ascii="Times New Roman" w:hAnsi="Times New Roman" w:cs="Times New Roman"/>
          <w:sz w:val="24"/>
          <w:szCs w:val="24"/>
          <w:lang w:val="sr-Cyrl-CS"/>
        </w:rPr>
        <w:t>Б и ј е љ и н а,                                                    СКУПШТИНЕ ГРАДА  БИЈЕЉИНА</w:t>
      </w:r>
    </w:p>
    <w:p w:rsidR="00D92AFA" w:rsidRDefault="00A84240" w:rsidP="00D92AF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92AFA">
        <w:rPr>
          <w:rFonts w:ascii="Times New Roman" w:hAnsi="Times New Roman" w:cs="Times New Roman"/>
          <w:sz w:val="24"/>
          <w:szCs w:val="24"/>
          <w:lang w:val="sr-Cyrl-CS"/>
        </w:rPr>
        <w:t xml:space="preserve">Датум,___________  </w:t>
      </w:r>
    </w:p>
    <w:p w:rsidR="00D92AFA" w:rsidRPr="00D92AFA" w:rsidRDefault="00D92AFA" w:rsidP="00D92AF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      </w:t>
      </w:r>
      <w:r w:rsidRPr="00D92AFA">
        <w:rPr>
          <w:rFonts w:ascii="Times New Roman" w:hAnsi="Times New Roman" w:cs="Times New Roman"/>
          <w:sz w:val="24"/>
          <w:szCs w:val="24"/>
          <w:lang w:val="sr-Cyrl-CS"/>
        </w:rPr>
        <w:t>Александар Ђурђевић</w:t>
      </w:r>
    </w:p>
    <w:p w:rsidR="00A84240" w:rsidRPr="00D92AFA" w:rsidRDefault="00A84240" w:rsidP="00D92AF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92AFA"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                       </w:t>
      </w:r>
    </w:p>
    <w:p w:rsidR="00A84240" w:rsidRPr="00D92AFA" w:rsidRDefault="00A84240" w:rsidP="00D92AFA">
      <w:pPr>
        <w:spacing w:after="0"/>
        <w:jc w:val="both"/>
      </w:pPr>
    </w:p>
    <w:p w:rsidR="00A84240" w:rsidRDefault="00A84240" w:rsidP="00A84240">
      <w:pPr>
        <w:spacing w:after="0"/>
        <w:rPr>
          <w:b/>
          <w:lang w:val="sr-Cyrl-CS"/>
        </w:rPr>
      </w:pPr>
    </w:p>
    <w:p w:rsidR="00A84240" w:rsidRPr="00D92AFA" w:rsidRDefault="00A84240" w:rsidP="00D92AFA">
      <w:pPr>
        <w:spacing w:after="0" w:line="240" w:lineRule="auto"/>
        <w:rPr>
          <w:color w:val="000000" w:themeColor="text1"/>
        </w:rPr>
      </w:pPr>
    </w:p>
    <w:p w:rsidR="00710FE9" w:rsidRPr="00F42330" w:rsidRDefault="00A53483" w:rsidP="00D92AFA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val="sr-Cyrl-CS"/>
        </w:rPr>
      </w:pPr>
      <w:r w:rsidRPr="00A53483">
        <w:rPr>
          <w:rFonts w:ascii="Times New Roman" w:hAnsi="Times New Roman" w:cs="Times New Roman"/>
          <w:b/>
          <w:color w:val="000000" w:themeColor="text1"/>
          <w:sz w:val="24"/>
          <w:szCs w:val="24"/>
          <w:lang w:val="sr-Cyrl-CS"/>
        </w:rPr>
        <w:lastRenderedPageBreak/>
        <w:t>О</w:t>
      </w:r>
      <w:r w:rsidRPr="00A53483">
        <w:rPr>
          <w:rFonts w:ascii="Times New Roman" w:hAnsi="Times New Roman" w:cs="Times New Roman"/>
          <w:b/>
          <w:color w:val="000000" w:themeColor="text1"/>
          <w:sz w:val="24"/>
          <w:szCs w:val="24"/>
          <w:lang w:val="sr-Latn-CS"/>
        </w:rPr>
        <w:t xml:space="preserve"> </w:t>
      </w:r>
      <w:r w:rsidRPr="00A53483">
        <w:rPr>
          <w:rFonts w:ascii="Times New Roman" w:hAnsi="Times New Roman" w:cs="Times New Roman"/>
          <w:b/>
          <w:color w:val="000000" w:themeColor="text1"/>
          <w:sz w:val="24"/>
          <w:szCs w:val="24"/>
          <w:lang w:val="sr-Cyrl-CS"/>
        </w:rPr>
        <w:t>Б</w:t>
      </w:r>
      <w:r w:rsidRPr="00A53483">
        <w:rPr>
          <w:rFonts w:ascii="Times New Roman" w:hAnsi="Times New Roman" w:cs="Times New Roman"/>
          <w:b/>
          <w:color w:val="000000" w:themeColor="text1"/>
          <w:sz w:val="24"/>
          <w:szCs w:val="24"/>
          <w:lang w:val="sr-Latn-CS"/>
        </w:rPr>
        <w:t xml:space="preserve"> </w:t>
      </w:r>
      <w:r w:rsidRPr="00A53483">
        <w:rPr>
          <w:rFonts w:ascii="Times New Roman" w:hAnsi="Times New Roman" w:cs="Times New Roman"/>
          <w:b/>
          <w:color w:val="000000" w:themeColor="text1"/>
          <w:sz w:val="24"/>
          <w:szCs w:val="24"/>
          <w:lang w:val="sr-Cyrl-CS"/>
        </w:rPr>
        <w:t>Р</w:t>
      </w:r>
      <w:r w:rsidRPr="00A53483">
        <w:rPr>
          <w:rFonts w:ascii="Times New Roman" w:hAnsi="Times New Roman" w:cs="Times New Roman"/>
          <w:b/>
          <w:color w:val="000000" w:themeColor="text1"/>
          <w:sz w:val="24"/>
          <w:szCs w:val="24"/>
          <w:lang w:val="sr-Latn-CS"/>
        </w:rPr>
        <w:t xml:space="preserve"> </w:t>
      </w:r>
      <w:r w:rsidRPr="00A53483">
        <w:rPr>
          <w:rFonts w:ascii="Times New Roman" w:hAnsi="Times New Roman" w:cs="Times New Roman"/>
          <w:b/>
          <w:color w:val="000000" w:themeColor="text1"/>
          <w:sz w:val="24"/>
          <w:szCs w:val="24"/>
          <w:lang w:val="sr-Cyrl-CS"/>
        </w:rPr>
        <w:t>А</w:t>
      </w:r>
      <w:r w:rsidRPr="00A53483">
        <w:rPr>
          <w:rFonts w:ascii="Times New Roman" w:hAnsi="Times New Roman" w:cs="Times New Roman"/>
          <w:b/>
          <w:color w:val="000000" w:themeColor="text1"/>
          <w:sz w:val="24"/>
          <w:szCs w:val="24"/>
          <w:lang w:val="sr-Latn-CS"/>
        </w:rPr>
        <w:t xml:space="preserve"> </w:t>
      </w:r>
      <w:r w:rsidRPr="00A53483">
        <w:rPr>
          <w:rFonts w:ascii="Times New Roman" w:hAnsi="Times New Roman" w:cs="Times New Roman"/>
          <w:b/>
          <w:color w:val="000000" w:themeColor="text1"/>
          <w:sz w:val="24"/>
          <w:szCs w:val="24"/>
          <w:lang w:val="sr-Cyrl-CS"/>
        </w:rPr>
        <w:t>З</w:t>
      </w:r>
      <w:r w:rsidRPr="00A53483">
        <w:rPr>
          <w:rFonts w:ascii="Times New Roman" w:hAnsi="Times New Roman" w:cs="Times New Roman"/>
          <w:b/>
          <w:color w:val="000000" w:themeColor="text1"/>
          <w:sz w:val="24"/>
          <w:szCs w:val="24"/>
          <w:lang w:val="sr-Latn-CS"/>
        </w:rPr>
        <w:t xml:space="preserve"> </w:t>
      </w:r>
      <w:r w:rsidRPr="00A53483">
        <w:rPr>
          <w:rFonts w:ascii="Times New Roman" w:hAnsi="Times New Roman" w:cs="Times New Roman"/>
          <w:b/>
          <w:color w:val="000000" w:themeColor="text1"/>
          <w:sz w:val="24"/>
          <w:szCs w:val="24"/>
          <w:lang w:val="sr-Cyrl-CS"/>
        </w:rPr>
        <w:t>Л</w:t>
      </w:r>
      <w:r w:rsidRPr="00A53483">
        <w:rPr>
          <w:rFonts w:ascii="Times New Roman" w:hAnsi="Times New Roman" w:cs="Times New Roman"/>
          <w:b/>
          <w:color w:val="000000" w:themeColor="text1"/>
          <w:sz w:val="24"/>
          <w:szCs w:val="24"/>
          <w:lang w:val="sr-Latn-CS"/>
        </w:rPr>
        <w:t xml:space="preserve"> </w:t>
      </w:r>
      <w:r w:rsidRPr="00A53483">
        <w:rPr>
          <w:rFonts w:ascii="Times New Roman" w:hAnsi="Times New Roman" w:cs="Times New Roman"/>
          <w:b/>
          <w:color w:val="000000" w:themeColor="text1"/>
          <w:sz w:val="24"/>
          <w:szCs w:val="24"/>
          <w:lang w:val="sr-Cyrl-CS"/>
        </w:rPr>
        <w:t>О</w:t>
      </w:r>
      <w:r w:rsidRPr="00A53483">
        <w:rPr>
          <w:rFonts w:ascii="Times New Roman" w:hAnsi="Times New Roman" w:cs="Times New Roman"/>
          <w:b/>
          <w:color w:val="000000" w:themeColor="text1"/>
          <w:sz w:val="24"/>
          <w:szCs w:val="24"/>
          <w:lang w:val="sr-Latn-CS"/>
        </w:rPr>
        <w:t xml:space="preserve"> </w:t>
      </w:r>
      <w:r w:rsidRPr="00A53483">
        <w:rPr>
          <w:rFonts w:ascii="Times New Roman" w:hAnsi="Times New Roman" w:cs="Times New Roman"/>
          <w:b/>
          <w:color w:val="000000" w:themeColor="text1"/>
          <w:sz w:val="24"/>
          <w:szCs w:val="24"/>
          <w:lang w:val="sr-Cyrl-CS"/>
        </w:rPr>
        <w:t>Ж</w:t>
      </w:r>
      <w:r w:rsidRPr="00A53483">
        <w:rPr>
          <w:rFonts w:ascii="Times New Roman" w:hAnsi="Times New Roman" w:cs="Times New Roman"/>
          <w:b/>
          <w:color w:val="000000" w:themeColor="text1"/>
          <w:sz w:val="24"/>
          <w:szCs w:val="24"/>
          <w:lang w:val="sr-Latn-CS"/>
        </w:rPr>
        <w:t xml:space="preserve"> </w:t>
      </w:r>
      <w:r w:rsidRPr="00A53483">
        <w:rPr>
          <w:rFonts w:ascii="Times New Roman" w:hAnsi="Times New Roman" w:cs="Times New Roman"/>
          <w:b/>
          <w:color w:val="000000" w:themeColor="text1"/>
          <w:sz w:val="24"/>
          <w:szCs w:val="24"/>
          <w:lang w:val="sr-Cyrl-CS"/>
        </w:rPr>
        <w:t>Е</w:t>
      </w:r>
      <w:r w:rsidRPr="00A53483">
        <w:rPr>
          <w:rFonts w:ascii="Times New Roman" w:hAnsi="Times New Roman" w:cs="Times New Roman"/>
          <w:b/>
          <w:color w:val="000000" w:themeColor="text1"/>
          <w:sz w:val="24"/>
          <w:szCs w:val="24"/>
          <w:lang w:val="sr-Latn-CS"/>
        </w:rPr>
        <w:t xml:space="preserve"> </w:t>
      </w:r>
      <w:r w:rsidRPr="00A53483">
        <w:rPr>
          <w:rFonts w:ascii="Times New Roman" w:hAnsi="Times New Roman" w:cs="Times New Roman"/>
          <w:b/>
          <w:color w:val="000000" w:themeColor="text1"/>
          <w:sz w:val="24"/>
          <w:szCs w:val="24"/>
          <w:lang w:val="sr-Cyrl-CS"/>
        </w:rPr>
        <w:t>Њ</w:t>
      </w:r>
      <w:r w:rsidRPr="00A53483">
        <w:rPr>
          <w:rFonts w:ascii="Times New Roman" w:hAnsi="Times New Roman" w:cs="Times New Roman"/>
          <w:b/>
          <w:color w:val="000000" w:themeColor="text1"/>
          <w:sz w:val="24"/>
          <w:szCs w:val="24"/>
          <w:lang w:val="sr-Latn-CS"/>
        </w:rPr>
        <w:t xml:space="preserve"> </w:t>
      </w:r>
      <w:r w:rsidRPr="00A53483">
        <w:rPr>
          <w:rFonts w:ascii="Times New Roman" w:hAnsi="Times New Roman" w:cs="Times New Roman"/>
          <w:b/>
          <w:color w:val="000000" w:themeColor="text1"/>
          <w:sz w:val="24"/>
          <w:szCs w:val="24"/>
          <w:lang w:val="sr-Cyrl-CS"/>
        </w:rPr>
        <w:t>Е</w:t>
      </w:r>
    </w:p>
    <w:p w:rsidR="00095D2E" w:rsidRPr="00F42330" w:rsidRDefault="00A84240" w:rsidP="00D92AFA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  <w:lang w:val="sr-Cyrl-CS"/>
        </w:rPr>
        <w:t>УЗ ОДЛУКУ О ДАВАЊУ САГЛАСНОСТИ НА ЗАКЉУЧЕЊЕ УГОВОРА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  <w:lang w:val="sr-Latn-CS"/>
        </w:rPr>
        <w:t xml:space="preserve"> O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ПРЕНОСУ ПРАВА СУСВОЈИНЕ</w:t>
      </w:r>
    </w:p>
    <w:p w:rsidR="00F42330" w:rsidRDefault="00F42330" w:rsidP="00D92AFA">
      <w:pPr>
        <w:spacing w:after="0" w:line="240" w:lineRule="auto"/>
        <w:jc w:val="center"/>
        <w:rPr>
          <w:b/>
          <w:color w:val="000000" w:themeColor="text1"/>
        </w:rPr>
      </w:pPr>
    </w:p>
    <w:p w:rsidR="00A53483" w:rsidRDefault="00F42330" w:rsidP="00D92AFA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b/>
          <w:color w:val="000000" w:themeColor="text1"/>
        </w:rPr>
        <w:tab/>
      </w:r>
      <w:r>
        <w:rPr>
          <w:rFonts w:ascii="Times New Roman" w:hAnsi="Times New Roman" w:cs="Times New Roman"/>
          <w:b/>
          <w:color w:val="000000" w:themeColor="text1"/>
        </w:rPr>
        <w:t xml:space="preserve">I - </w:t>
      </w:r>
      <w:r w:rsidR="00A53483" w:rsidRPr="00A53483">
        <w:rPr>
          <w:rFonts w:ascii="Times New Roman" w:hAnsi="Times New Roman" w:cs="Times New Roman"/>
          <w:b/>
          <w:color w:val="000000" w:themeColor="text1"/>
          <w:sz w:val="24"/>
          <w:szCs w:val="24"/>
          <w:lang w:val="sr-Latn-CS"/>
        </w:rPr>
        <w:t>ПРАВН</w:t>
      </w:r>
      <w:r w:rsidR="00A53483" w:rsidRPr="00A53483">
        <w:rPr>
          <w:rFonts w:ascii="Times New Roman" w:hAnsi="Times New Roman" w:cs="Times New Roman"/>
          <w:b/>
          <w:color w:val="000000" w:themeColor="text1"/>
          <w:sz w:val="24"/>
          <w:szCs w:val="24"/>
          <w:lang w:val="sr-Cyrl-CS"/>
        </w:rPr>
        <w:t>И</w:t>
      </w:r>
      <w:r w:rsidR="00A53483" w:rsidRPr="00A53483">
        <w:rPr>
          <w:rFonts w:ascii="Times New Roman" w:hAnsi="Times New Roman" w:cs="Times New Roman"/>
          <w:b/>
          <w:color w:val="000000" w:themeColor="text1"/>
          <w:sz w:val="24"/>
          <w:szCs w:val="24"/>
          <w:lang w:val="sr-Latn-CS"/>
        </w:rPr>
        <w:t xml:space="preserve"> ОСНОВ ЗА ДОНОШЕЊЕ ОДЛУКЕ</w:t>
      </w:r>
    </w:p>
    <w:p w:rsidR="00D92AFA" w:rsidRPr="00D92AFA" w:rsidRDefault="00D92AFA" w:rsidP="00D92AFA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A53483" w:rsidRDefault="00A53483" w:rsidP="00D92AFA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</w:pPr>
      <w:r w:rsidRPr="00A53483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>Чланом 39. став 2. алинеја 13. Закона о локалној самоуправи (</w:t>
      </w:r>
      <w:r w:rsidRPr="00A53483">
        <w:rPr>
          <w:rFonts w:ascii="Times New Roman" w:hAnsi="Times New Roman" w:cs="Times New Roman"/>
          <w:color w:val="000000" w:themeColor="text1"/>
          <w:sz w:val="24"/>
          <w:szCs w:val="24"/>
          <w:lang w:val="sr-Cyrl-BA"/>
        </w:rPr>
        <w:t>„Службени гласник Републике Српске“, број 97/16),</w:t>
      </w:r>
      <w:r w:rsidRPr="00A53483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 xml:space="preserve"> и чланом 39. став 2. алинеја 13 Статута Града Бијељина („Службени гласник Града Бијељина“, број: 9/17) је прописано да Скупштина града доноси одлуке о прибављању, управљању и располагању имовином града.</w:t>
      </w:r>
    </w:p>
    <w:p w:rsidR="00D92AFA" w:rsidRDefault="00D92AFA" w:rsidP="00D92AFA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</w:pPr>
    </w:p>
    <w:p w:rsidR="00F42330" w:rsidRDefault="00095D2E" w:rsidP="00D92AFA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 xml:space="preserve">Чланом 59. ставом 1. алинеја </w:t>
      </w:r>
      <w:r w:rsidR="00125817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 xml:space="preserve">16. </w:t>
      </w:r>
      <w:r w:rsidR="00125817" w:rsidRPr="00A53483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>Закона о локалној самоуправи (</w:t>
      </w:r>
      <w:r w:rsidR="00125817" w:rsidRPr="00A53483">
        <w:rPr>
          <w:rFonts w:ascii="Times New Roman" w:hAnsi="Times New Roman" w:cs="Times New Roman"/>
          <w:color w:val="000000" w:themeColor="text1"/>
          <w:sz w:val="24"/>
          <w:szCs w:val="24"/>
          <w:lang w:val="sr-Cyrl-BA"/>
        </w:rPr>
        <w:t>„Службени гласник Републике Српске“, број 97/16),</w:t>
      </w:r>
      <w:r w:rsidR="00125817" w:rsidRPr="00A53483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 xml:space="preserve"> и чланом </w:t>
      </w:r>
      <w:r w:rsidR="00125817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>71. став 1. алинеја 18.</w:t>
      </w:r>
      <w:r w:rsidR="00125817" w:rsidRPr="00A53483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 xml:space="preserve"> Статута Града Бијељина („Службени гласник Града Бијељина“, број: 9/17) је прописано</w:t>
      </w:r>
      <w:r w:rsidR="00125817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 xml:space="preserve"> да Градоначелник закључује уговоре у име Града, у складу са актима Скупштине.</w:t>
      </w:r>
    </w:p>
    <w:p w:rsidR="00D92AFA" w:rsidRPr="00F42330" w:rsidRDefault="00D92AFA" w:rsidP="00D92AFA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E33B1" w:rsidRDefault="00F42330" w:rsidP="00D92AFA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  <w:lang w:val="sr-Latn-CS"/>
        </w:rPr>
        <w:tab/>
        <w:t xml:space="preserve">II - </w:t>
      </w:r>
      <w:r w:rsidR="00A53483" w:rsidRPr="00A53483">
        <w:rPr>
          <w:rFonts w:ascii="Times New Roman" w:hAnsi="Times New Roman" w:cs="Times New Roman"/>
          <w:b/>
          <w:color w:val="000000" w:themeColor="text1"/>
          <w:sz w:val="24"/>
          <w:szCs w:val="24"/>
          <w:lang w:val="sr-Latn-CS"/>
        </w:rPr>
        <w:t>РАЗЛОЗ</w:t>
      </w:r>
      <w:r w:rsidR="00A53483" w:rsidRPr="00A53483">
        <w:rPr>
          <w:rFonts w:ascii="Times New Roman" w:hAnsi="Times New Roman" w:cs="Times New Roman"/>
          <w:b/>
          <w:color w:val="000000" w:themeColor="text1"/>
          <w:sz w:val="24"/>
          <w:szCs w:val="24"/>
          <w:lang w:val="sr-Cyrl-CS"/>
        </w:rPr>
        <w:t xml:space="preserve">И </w:t>
      </w:r>
      <w:r w:rsidR="00A53483" w:rsidRPr="00A53483">
        <w:rPr>
          <w:rFonts w:ascii="Times New Roman" w:hAnsi="Times New Roman" w:cs="Times New Roman"/>
          <w:b/>
          <w:color w:val="000000" w:themeColor="text1"/>
          <w:sz w:val="24"/>
          <w:szCs w:val="24"/>
          <w:lang w:val="sr-Latn-CS"/>
        </w:rPr>
        <w:t xml:space="preserve"> ЗА ДОНОШЕЊЕ ОДЛУКЕ</w:t>
      </w:r>
    </w:p>
    <w:p w:rsidR="00D92AFA" w:rsidRPr="00D92AFA" w:rsidRDefault="00D92AFA" w:rsidP="00D92AFA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142016" w:rsidRDefault="00A84240" w:rsidP="00D92AF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ab/>
        <w:t>Ј</w:t>
      </w:r>
      <w:r w:rsidR="00142016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 xml:space="preserve">У ОШ „Петар Петровић Његош“ Велика Обарска дана 16.11.2022. године обратила нам се са захтјевом у којем наводе да је </w:t>
      </w:r>
      <w:proofErr w:type="spellStart"/>
      <w:r w:rsidR="00142016">
        <w:rPr>
          <w:rFonts w:ascii="Times New Roman" w:hAnsi="Times New Roman" w:cs="Times New Roman"/>
          <w:sz w:val="24"/>
          <w:szCs w:val="24"/>
        </w:rPr>
        <w:t>Школски</w:t>
      </w:r>
      <w:proofErr w:type="spellEnd"/>
      <w:r w:rsidR="001420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42016">
        <w:rPr>
          <w:rFonts w:ascii="Times New Roman" w:hAnsi="Times New Roman" w:cs="Times New Roman"/>
          <w:sz w:val="24"/>
          <w:szCs w:val="24"/>
        </w:rPr>
        <w:t>одбор</w:t>
      </w:r>
      <w:proofErr w:type="spellEnd"/>
      <w:r w:rsidR="001420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42016">
        <w:rPr>
          <w:rFonts w:ascii="Times New Roman" w:hAnsi="Times New Roman" w:cs="Times New Roman"/>
          <w:sz w:val="24"/>
          <w:szCs w:val="24"/>
        </w:rPr>
        <w:t>Основне</w:t>
      </w:r>
      <w:proofErr w:type="spellEnd"/>
      <w:r w:rsidR="001420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42016">
        <w:rPr>
          <w:rFonts w:ascii="Times New Roman" w:hAnsi="Times New Roman" w:cs="Times New Roman"/>
          <w:sz w:val="24"/>
          <w:szCs w:val="24"/>
        </w:rPr>
        <w:t>школе</w:t>
      </w:r>
      <w:proofErr w:type="spellEnd"/>
      <w:r w:rsidR="00142016">
        <w:rPr>
          <w:rFonts w:ascii="Times New Roman" w:hAnsi="Times New Roman" w:cs="Times New Roman"/>
          <w:sz w:val="24"/>
          <w:szCs w:val="24"/>
        </w:rPr>
        <w:t xml:space="preserve"> „</w:t>
      </w:r>
      <w:proofErr w:type="spellStart"/>
      <w:r w:rsidR="00142016">
        <w:rPr>
          <w:rFonts w:ascii="Times New Roman" w:hAnsi="Times New Roman" w:cs="Times New Roman"/>
          <w:sz w:val="24"/>
          <w:szCs w:val="24"/>
        </w:rPr>
        <w:t>Петар</w:t>
      </w:r>
      <w:proofErr w:type="spellEnd"/>
      <w:r w:rsidR="001420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42016">
        <w:rPr>
          <w:rFonts w:ascii="Times New Roman" w:hAnsi="Times New Roman" w:cs="Times New Roman"/>
          <w:sz w:val="24"/>
          <w:szCs w:val="24"/>
        </w:rPr>
        <w:t>Петровић</w:t>
      </w:r>
      <w:proofErr w:type="spellEnd"/>
      <w:r w:rsidR="001420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42016">
        <w:rPr>
          <w:rFonts w:ascii="Times New Roman" w:hAnsi="Times New Roman" w:cs="Times New Roman"/>
          <w:sz w:val="24"/>
          <w:szCs w:val="24"/>
        </w:rPr>
        <w:t>Његош</w:t>
      </w:r>
      <w:proofErr w:type="spellEnd"/>
      <w:r w:rsidR="00142016">
        <w:rPr>
          <w:rFonts w:ascii="Times New Roman" w:hAnsi="Times New Roman" w:cs="Times New Roman"/>
          <w:sz w:val="24"/>
          <w:szCs w:val="24"/>
        </w:rPr>
        <w:t xml:space="preserve">“ </w:t>
      </w:r>
      <w:proofErr w:type="spellStart"/>
      <w:r w:rsidR="00142016">
        <w:rPr>
          <w:rFonts w:ascii="Times New Roman" w:hAnsi="Times New Roman" w:cs="Times New Roman"/>
          <w:sz w:val="24"/>
          <w:szCs w:val="24"/>
        </w:rPr>
        <w:t>дана</w:t>
      </w:r>
      <w:proofErr w:type="spellEnd"/>
      <w:r w:rsidR="00142016">
        <w:rPr>
          <w:rFonts w:ascii="Times New Roman" w:hAnsi="Times New Roman" w:cs="Times New Roman"/>
          <w:sz w:val="24"/>
          <w:szCs w:val="24"/>
        </w:rPr>
        <w:t xml:space="preserve"> 9.6.2022. </w:t>
      </w:r>
      <w:proofErr w:type="spellStart"/>
      <w:r w:rsidR="00142016">
        <w:rPr>
          <w:rFonts w:ascii="Times New Roman" w:hAnsi="Times New Roman" w:cs="Times New Roman"/>
          <w:sz w:val="24"/>
          <w:szCs w:val="24"/>
        </w:rPr>
        <w:t>године</w:t>
      </w:r>
      <w:proofErr w:type="spellEnd"/>
      <w:r w:rsidR="001420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42016">
        <w:rPr>
          <w:rFonts w:ascii="Times New Roman" w:hAnsi="Times New Roman" w:cs="Times New Roman"/>
          <w:sz w:val="24"/>
          <w:szCs w:val="24"/>
        </w:rPr>
        <w:t>донио</w:t>
      </w:r>
      <w:proofErr w:type="spellEnd"/>
      <w:r w:rsidR="001420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42016">
        <w:rPr>
          <w:rFonts w:ascii="Times New Roman" w:hAnsi="Times New Roman" w:cs="Times New Roman"/>
          <w:sz w:val="24"/>
          <w:szCs w:val="24"/>
        </w:rPr>
        <w:t>одлуку</w:t>
      </w:r>
      <w:proofErr w:type="spellEnd"/>
      <w:r w:rsidR="001420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42016"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 w:rsidR="00142016">
        <w:rPr>
          <w:rFonts w:ascii="Times New Roman" w:hAnsi="Times New Roman" w:cs="Times New Roman"/>
          <w:sz w:val="24"/>
          <w:szCs w:val="24"/>
        </w:rPr>
        <w:t xml:space="preserve"> 723/2022 </w:t>
      </w:r>
      <w:proofErr w:type="spellStart"/>
      <w:r w:rsidR="00142016">
        <w:rPr>
          <w:rFonts w:ascii="Times New Roman" w:hAnsi="Times New Roman" w:cs="Times New Roman"/>
          <w:sz w:val="24"/>
          <w:szCs w:val="24"/>
        </w:rPr>
        <w:t>којом</w:t>
      </w:r>
      <w:proofErr w:type="spellEnd"/>
      <w:r w:rsidR="001420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42016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="001420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42016">
        <w:rPr>
          <w:rFonts w:ascii="Times New Roman" w:hAnsi="Times New Roman" w:cs="Times New Roman"/>
          <w:sz w:val="24"/>
          <w:szCs w:val="24"/>
        </w:rPr>
        <w:t>даје</w:t>
      </w:r>
      <w:proofErr w:type="spellEnd"/>
      <w:r w:rsidR="001420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42016">
        <w:rPr>
          <w:rFonts w:ascii="Times New Roman" w:hAnsi="Times New Roman" w:cs="Times New Roman"/>
          <w:sz w:val="24"/>
          <w:szCs w:val="24"/>
        </w:rPr>
        <w:t>сагласност</w:t>
      </w:r>
      <w:proofErr w:type="spellEnd"/>
      <w:r w:rsidR="001420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42016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="001420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42016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="001420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42016">
        <w:rPr>
          <w:rFonts w:ascii="Times New Roman" w:hAnsi="Times New Roman" w:cs="Times New Roman"/>
          <w:sz w:val="24"/>
          <w:szCs w:val="24"/>
        </w:rPr>
        <w:t>пренесе</w:t>
      </w:r>
      <w:proofErr w:type="spellEnd"/>
      <w:r w:rsidR="001420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42016">
        <w:rPr>
          <w:rFonts w:ascii="Times New Roman" w:hAnsi="Times New Roman" w:cs="Times New Roman"/>
          <w:sz w:val="24"/>
          <w:szCs w:val="24"/>
        </w:rPr>
        <w:t>право</w:t>
      </w:r>
      <w:proofErr w:type="spellEnd"/>
      <w:r w:rsidR="001420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42016">
        <w:rPr>
          <w:rFonts w:ascii="Times New Roman" w:hAnsi="Times New Roman" w:cs="Times New Roman"/>
          <w:sz w:val="24"/>
          <w:szCs w:val="24"/>
        </w:rPr>
        <w:t>сусвојине</w:t>
      </w:r>
      <w:proofErr w:type="spellEnd"/>
      <w:r w:rsidR="001420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42016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="001420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42016">
        <w:rPr>
          <w:rFonts w:ascii="Times New Roman" w:hAnsi="Times New Roman" w:cs="Times New Roman"/>
          <w:sz w:val="24"/>
          <w:szCs w:val="24"/>
        </w:rPr>
        <w:t>непокретности</w:t>
      </w:r>
      <w:proofErr w:type="spellEnd"/>
      <w:r w:rsidR="001420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42016">
        <w:rPr>
          <w:rFonts w:ascii="Times New Roman" w:hAnsi="Times New Roman" w:cs="Times New Roman"/>
          <w:sz w:val="24"/>
          <w:szCs w:val="24"/>
        </w:rPr>
        <w:t>означеној</w:t>
      </w:r>
      <w:proofErr w:type="spellEnd"/>
      <w:r w:rsidR="001420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42016">
        <w:rPr>
          <w:rFonts w:ascii="Times New Roman" w:hAnsi="Times New Roman" w:cs="Times New Roman"/>
          <w:sz w:val="24"/>
          <w:szCs w:val="24"/>
        </w:rPr>
        <w:t>као</w:t>
      </w:r>
      <w:proofErr w:type="spellEnd"/>
      <w:r w:rsidR="001420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42016">
        <w:rPr>
          <w:rFonts w:ascii="Times New Roman" w:hAnsi="Times New Roman" w:cs="Times New Roman"/>
          <w:sz w:val="24"/>
          <w:szCs w:val="24"/>
        </w:rPr>
        <w:t>к.п</w:t>
      </w:r>
      <w:proofErr w:type="spellEnd"/>
      <w:r w:rsidR="00142016">
        <w:rPr>
          <w:rFonts w:ascii="Times New Roman" w:hAnsi="Times New Roman" w:cs="Times New Roman"/>
          <w:sz w:val="24"/>
          <w:szCs w:val="24"/>
        </w:rPr>
        <w:t xml:space="preserve">. 1438 </w:t>
      </w:r>
      <w:proofErr w:type="spellStart"/>
      <w:r w:rsidR="00142016">
        <w:rPr>
          <w:rFonts w:ascii="Times New Roman" w:hAnsi="Times New Roman" w:cs="Times New Roman"/>
          <w:sz w:val="24"/>
          <w:szCs w:val="24"/>
        </w:rPr>
        <w:t>к.о</w:t>
      </w:r>
      <w:proofErr w:type="spellEnd"/>
      <w:r w:rsidR="00142016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142016">
        <w:rPr>
          <w:rFonts w:ascii="Times New Roman" w:hAnsi="Times New Roman" w:cs="Times New Roman"/>
          <w:sz w:val="24"/>
          <w:szCs w:val="24"/>
        </w:rPr>
        <w:t>Велика</w:t>
      </w:r>
      <w:proofErr w:type="spellEnd"/>
      <w:r w:rsidR="001420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42016">
        <w:rPr>
          <w:rFonts w:ascii="Times New Roman" w:hAnsi="Times New Roman" w:cs="Times New Roman"/>
          <w:sz w:val="24"/>
          <w:szCs w:val="24"/>
        </w:rPr>
        <w:t>Обарска</w:t>
      </w:r>
      <w:proofErr w:type="spellEnd"/>
      <w:r w:rsidR="001420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42016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="001420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42016">
        <w:rPr>
          <w:rFonts w:ascii="Times New Roman" w:hAnsi="Times New Roman" w:cs="Times New Roman"/>
          <w:sz w:val="24"/>
          <w:szCs w:val="24"/>
        </w:rPr>
        <w:t>Основне</w:t>
      </w:r>
      <w:proofErr w:type="spellEnd"/>
      <w:r w:rsidR="001420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42016">
        <w:rPr>
          <w:rFonts w:ascii="Times New Roman" w:hAnsi="Times New Roman" w:cs="Times New Roman"/>
          <w:sz w:val="24"/>
          <w:szCs w:val="24"/>
        </w:rPr>
        <w:t>школе</w:t>
      </w:r>
      <w:proofErr w:type="spellEnd"/>
      <w:r w:rsidR="00142016">
        <w:rPr>
          <w:rFonts w:ascii="Times New Roman" w:hAnsi="Times New Roman" w:cs="Times New Roman"/>
          <w:sz w:val="24"/>
          <w:szCs w:val="24"/>
        </w:rPr>
        <w:t xml:space="preserve"> „</w:t>
      </w:r>
      <w:proofErr w:type="spellStart"/>
      <w:r w:rsidR="00142016">
        <w:rPr>
          <w:rFonts w:ascii="Times New Roman" w:hAnsi="Times New Roman" w:cs="Times New Roman"/>
          <w:sz w:val="24"/>
          <w:szCs w:val="24"/>
        </w:rPr>
        <w:t>Петар</w:t>
      </w:r>
      <w:proofErr w:type="spellEnd"/>
      <w:r w:rsidR="001420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42016">
        <w:rPr>
          <w:rFonts w:ascii="Times New Roman" w:hAnsi="Times New Roman" w:cs="Times New Roman"/>
          <w:sz w:val="24"/>
          <w:szCs w:val="24"/>
        </w:rPr>
        <w:t>Петровић</w:t>
      </w:r>
      <w:proofErr w:type="spellEnd"/>
      <w:r w:rsidR="001420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42016">
        <w:rPr>
          <w:rFonts w:ascii="Times New Roman" w:hAnsi="Times New Roman" w:cs="Times New Roman"/>
          <w:sz w:val="24"/>
          <w:szCs w:val="24"/>
        </w:rPr>
        <w:t>Његош</w:t>
      </w:r>
      <w:proofErr w:type="spellEnd"/>
      <w:r w:rsidR="00142016">
        <w:rPr>
          <w:rFonts w:ascii="Times New Roman" w:hAnsi="Times New Roman" w:cs="Times New Roman"/>
          <w:sz w:val="24"/>
          <w:szCs w:val="24"/>
        </w:rPr>
        <w:t xml:space="preserve">“ </w:t>
      </w:r>
      <w:proofErr w:type="spellStart"/>
      <w:r w:rsidR="00142016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="00142016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="00142016">
        <w:rPr>
          <w:rFonts w:ascii="Times New Roman" w:hAnsi="Times New Roman" w:cs="Times New Roman"/>
          <w:sz w:val="24"/>
          <w:szCs w:val="24"/>
        </w:rPr>
        <w:t>Град</w:t>
      </w:r>
      <w:proofErr w:type="spellEnd"/>
      <w:r w:rsidR="001420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42016">
        <w:rPr>
          <w:rFonts w:ascii="Times New Roman" w:hAnsi="Times New Roman" w:cs="Times New Roman"/>
          <w:sz w:val="24"/>
          <w:szCs w:val="24"/>
        </w:rPr>
        <w:t>Бијељина</w:t>
      </w:r>
      <w:proofErr w:type="spellEnd"/>
      <w:r w:rsidR="00142016">
        <w:rPr>
          <w:rFonts w:ascii="Times New Roman" w:hAnsi="Times New Roman" w:cs="Times New Roman"/>
          <w:sz w:val="24"/>
          <w:szCs w:val="24"/>
        </w:rPr>
        <w:t xml:space="preserve">.  </w:t>
      </w:r>
      <w:proofErr w:type="spellStart"/>
      <w:r w:rsidR="00142016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="001420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42016">
        <w:rPr>
          <w:rFonts w:ascii="Times New Roman" w:hAnsi="Times New Roman" w:cs="Times New Roman"/>
          <w:sz w:val="24"/>
          <w:szCs w:val="24"/>
        </w:rPr>
        <w:t>дијелу</w:t>
      </w:r>
      <w:proofErr w:type="spellEnd"/>
      <w:r w:rsidR="001420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42016">
        <w:rPr>
          <w:rFonts w:ascii="Times New Roman" w:hAnsi="Times New Roman" w:cs="Times New Roman"/>
          <w:sz w:val="24"/>
          <w:szCs w:val="24"/>
        </w:rPr>
        <w:t>непокретности</w:t>
      </w:r>
      <w:proofErr w:type="spellEnd"/>
      <w:r w:rsidR="001420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42016">
        <w:rPr>
          <w:rFonts w:ascii="Times New Roman" w:hAnsi="Times New Roman" w:cs="Times New Roman"/>
          <w:sz w:val="24"/>
          <w:szCs w:val="24"/>
        </w:rPr>
        <w:t>означене</w:t>
      </w:r>
      <w:proofErr w:type="spellEnd"/>
      <w:r w:rsidR="001420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42016">
        <w:rPr>
          <w:rFonts w:ascii="Times New Roman" w:hAnsi="Times New Roman" w:cs="Times New Roman"/>
          <w:sz w:val="24"/>
          <w:szCs w:val="24"/>
        </w:rPr>
        <w:t>као</w:t>
      </w:r>
      <w:proofErr w:type="spellEnd"/>
      <w:r w:rsidR="001420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42016">
        <w:rPr>
          <w:rFonts w:ascii="Times New Roman" w:hAnsi="Times New Roman" w:cs="Times New Roman"/>
          <w:sz w:val="24"/>
          <w:szCs w:val="24"/>
        </w:rPr>
        <w:t>к.п</w:t>
      </w:r>
      <w:proofErr w:type="spellEnd"/>
      <w:r w:rsidR="00142016">
        <w:rPr>
          <w:rFonts w:ascii="Times New Roman" w:hAnsi="Times New Roman" w:cs="Times New Roman"/>
          <w:sz w:val="24"/>
          <w:szCs w:val="24"/>
        </w:rPr>
        <w:t xml:space="preserve">. 1438 </w:t>
      </w:r>
      <w:proofErr w:type="spellStart"/>
      <w:r w:rsidR="00142016">
        <w:rPr>
          <w:rFonts w:ascii="Times New Roman" w:hAnsi="Times New Roman" w:cs="Times New Roman"/>
          <w:sz w:val="24"/>
          <w:szCs w:val="24"/>
        </w:rPr>
        <w:t>к.о</w:t>
      </w:r>
      <w:proofErr w:type="spellEnd"/>
      <w:r w:rsidR="00142016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142016">
        <w:rPr>
          <w:rFonts w:ascii="Times New Roman" w:hAnsi="Times New Roman" w:cs="Times New Roman"/>
          <w:sz w:val="24"/>
          <w:szCs w:val="24"/>
        </w:rPr>
        <w:t>Велика</w:t>
      </w:r>
      <w:proofErr w:type="spellEnd"/>
      <w:r w:rsidR="001420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42016">
        <w:rPr>
          <w:rFonts w:ascii="Times New Roman" w:hAnsi="Times New Roman" w:cs="Times New Roman"/>
          <w:sz w:val="24"/>
          <w:szCs w:val="24"/>
        </w:rPr>
        <w:t>Обарска</w:t>
      </w:r>
      <w:proofErr w:type="spellEnd"/>
      <w:r w:rsidR="001420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42016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="001420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42016">
        <w:rPr>
          <w:rFonts w:ascii="Times New Roman" w:hAnsi="Times New Roman" w:cs="Times New Roman"/>
          <w:sz w:val="24"/>
          <w:szCs w:val="24"/>
        </w:rPr>
        <w:t>налази</w:t>
      </w:r>
      <w:proofErr w:type="spellEnd"/>
      <w:r w:rsidR="001420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42016">
        <w:rPr>
          <w:rFonts w:ascii="Times New Roman" w:hAnsi="Times New Roman" w:cs="Times New Roman"/>
          <w:sz w:val="24"/>
          <w:szCs w:val="24"/>
        </w:rPr>
        <w:t>дио</w:t>
      </w:r>
      <w:proofErr w:type="spellEnd"/>
      <w:r w:rsidR="001420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42016">
        <w:rPr>
          <w:rFonts w:ascii="Times New Roman" w:hAnsi="Times New Roman" w:cs="Times New Roman"/>
          <w:sz w:val="24"/>
          <w:szCs w:val="24"/>
        </w:rPr>
        <w:t>започете</w:t>
      </w:r>
      <w:proofErr w:type="spellEnd"/>
      <w:r w:rsidR="001420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42016">
        <w:rPr>
          <w:rFonts w:ascii="Times New Roman" w:hAnsi="Times New Roman" w:cs="Times New Roman"/>
          <w:sz w:val="24"/>
          <w:szCs w:val="24"/>
        </w:rPr>
        <w:t>фискултурне</w:t>
      </w:r>
      <w:proofErr w:type="spellEnd"/>
      <w:r w:rsidR="001420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42016">
        <w:rPr>
          <w:rFonts w:ascii="Times New Roman" w:hAnsi="Times New Roman" w:cs="Times New Roman"/>
          <w:sz w:val="24"/>
          <w:szCs w:val="24"/>
        </w:rPr>
        <w:t>сале</w:t>
      </w:r>
      <w:proofErr w:type="spellEnd"/>
      <w:r w:rsidR="0014201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142016">
        <w:rPr>
          <w:rFonts w:ascii="Times New Roman" w:hAnsi="Times New Roman" w:cs="Times New Roman"/>
          <w:sz w:val="24"/>
          <w:szCs w:val="24"/>
        </w:rPr>
        <w:t>док</w:t>
      </w:r>
      <w:proofErr w:type="spellEnd"/>
      <w:r w:rsidR="001420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42016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="001420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42016">
        <w:rPr>
          <w:rFonts w:ascii="Times New Roman" w:hAnsi="Times New Roman" w:cs="Times New Roman"/>
          <w:sz w:val="24"/>
          <w:szCs w:val="24"/>
        </w:rPr>
        <w:t>већи</w:t>
      </w:r>
      <w:proofErr w:type="spellEnd"/>
      <w:r w:rsidR="001420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42016">
        <w:rPr>
          <w:rFonts w:ascii="Times New Roman" w:hAnsi="Times New Roman" w:cs="Times New Roman"/>
          <w:sz w:val="24"/>
          <w:szCs w:val="24"/>
        </w:rPr>
        <w:t>дио</w:t>
      </w:r>
      <w:proofErr w:type="spellEnd"/>
      <w:r w:rsidR="001420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42016">
        <w:rPr>
          <w:rFonts w:ascii="Times New Roman" w:hAnsi="Times New Roman" w:cs="Times New Roman"/>
          <w:sz w:val="24"/>
          <w:szCs w:val="24"/>
        </w:rPr>
        <w:t>започете</w:t>
      </w:r>
      <w:proofErr w:type="spellEnd"/>
      <w:r w:rsidR="001420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42016">
        <w:rPr>
          <w:rFonts w:ascii="Times New Roman" w:hAnsi="Times New Roman" w:cs="Times New Roman"/>
          <w:sz w:val="24"/>
          <w:szCs w:val="24"/>
        </w:rPr>
        <w:t>сале</w:t>
      </w:r>
      <w:proofErr w:type="spellEnd"/>
      <w:r w:rsidR="001420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42016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="001420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42016">
        <w:rPr>
          <w:rFonts w:ascii="Times New Roman" w:hAnsi="Times New Roman" w:cs="Times New Roman"/>
          <w:sz w:val="24"/>
          <w:szCs w:val="24"/>
        </w:rPr>
        <w:t>непокретности</w:t>
      </w:r>
      <w:proofErr w:type="spellEnd"/>
      <w:r w:rsidR="001420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42016">
        <w:rPr>
          <w:rFonts w:ascii="Times New Roman" w:hAnsi="Times New Roman" w:cs="Times New Roman"/>
          <w:sz w:val="24"/>
          <w:szCs w:val="24"/>
        </w:rPr>
        <w:t>означеној</w:t>
      </w:r>
      <w:proofErr w:type="spellEnd"/>
      <w:r w:rsidR="001420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42016">
        <w:rPr>
          <w:rFonts w:ascii="Times New Roman" w:hAnsi="Times New Roman" w:cs="Times New Roman"/>
          <w:sz w:val="24"/>
          <w:szCs w:val="24"/>
        </w:rPr>
        <w:t>као</w:t>
      </w:r>
      <w:proofErr w:type="spellEnd"/>
      <w:r w:rsidR="001420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42016">
        <w:rPr>
          <w:rFonts w:ascii="Times New Roman" w:hAnsi="Times New Roman" w:cs="Times New Roman"/>
          <w:sz w:val="24"/>
          <w:szCs w:val="24"/>
        </w:rPr>
        <w:t>к.п</w:t>
      </w:r>
      <w:proofErr w:type="spellEnd"/>
      <w:r w:rsidR="00142016">
        <w:rPr>
          <w:rFonts w:ascii="Times New Roman" w:hAnsi="Times New Roman" w:cs="Times New Roman"/>
          <w:sz w:val="24"/>
          <w:szCs w:val="24"/>
        </w:rPr>
        <w:t xml:space="preserve">. 1439/2 </w:t>
      </w:r>
      <w:proofErr w:type="spellStart"/>
      <w:r w:rsidR="00142016">
        <w:rPr>
          <w:rFonts w:ascii="Times New Roman" w:hAnsi="Times New Roman" w:cs="Times New Roman"/>
          <w:sz w:val="24"/>
          <w:szCs w:val="24"/>
        </w:rPr>
        <w:t>к.о</w:t>
      </w:r>
      <w:proofErr w:type="spellEnd"/>
      <w:r w:rsidR="00142016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142016">
        <w:rPr>
          <w:rFonts w:ascii="Times New Roman" w:hAnsi="Times New Roman" w:cs="Times New Roman"/>
          <w:sz w:val="24"/>
          <w:szCs w:val="24"/>
        </w:rPr>
        <w:t>Велика</w:t>
      </w:r>
      <w:proofErr w:type="spellEnd"/>
      <w:r w:rsidR="001420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42016">
        <w:rPr>
          <w:rFonts w:ascii="Times New Roman" w:hAnsi="Times New Roman" w:cs="Times New Roman"/>
          <w:sz w:val="24"/>
          <w:szCs w:val="24"/>
        </w:rPr>
        <w:t>Обарска</w:t>
      </w:r>
      <w:proofErr w:type="spellEnd"/>
      <w:r w:rsidR="001420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42016">
        <w:rPr>
          <w:rFonts w:ascii="Times New Roman" w:hAnsi="Times New Roman" w:cs="Times New Roman"/>
          <w:sz w:val="24"/>
          <w:szCs w:val="24"/>
        </w:rPr>
        <w:t>која</w:t>
      </w:r>
      <w:proofErr w:type="spellEnd"/>
      <w:r w:rsidR="001420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42016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="00142016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="00142016">
        <w:rPr>
          <w:rFonts w:ascii="Times New Roman" w:hAnsi="Times New Roman" w:cs="Times New Roman"/>
          <w:sz w:val="24"/>
          <w:szCs w:val="24"/>
        </w:rPr>
        <w:t>власништву</w:t>
      </w:r>
      <w:proofErr w:type="spellEnd"/>
      <w:r w:rsidR="001420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42016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="001420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42016">
        <w:rPr>
          <w:rFonts w:ascii="Times New Roman" w:hAnsi="Times New Roman" w:cs="Times New Roman"/>
          <w:sz w:val="24"/>
          <w:szCs w:val="24"/>
        </w:rPr>
        <w:t>Бијељина</w:t>
      </w:r>
      <w:proofErr w:type="spellEnd"/>
      <w:r w:rsidR="00142016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142016">
        <w:rPr>
          <w:rFonts w:ascii="Times New Roman" w:hAnsi="Times New Roman" w:cs="Times New Roman"/>
          <w:sz w:val="24"/>
          <w:szCs w:val="24"/>
        </w:rPr>
        <w:t>Даље</w:t>
      </w:r>
      <w:proofErr w:type="spellEnd"/>
      <w:r w:rsidR="001420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42016">
        <w:rPr>
          <w:rFonts w:ascii="Times New Roman" w:hAnsi="Times New Roman" w:cs="Times New Roman"/>
          <w:sz w:val="24"/>
          <w:szCs w:val="24"/>
        </w:rPr>
        <w:t>наводе</w:t>
      </w:r>
      <w:proofErr w:type="spellEnd"/>
      <w:r w:rsidR="001420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42016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="001420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42016">
        <w:rPr>
          <w:rFonts w:ascii="Times New Roman" w:hAnsi="Times New Roman" w:cs="Times New Roman"/>
          <w:sz w:val="24"/>
          <w:szCs w:val="24"/>
        </w:rPr>
        <w:t>су</w:t>
      </w:r>
      <w:proofErr w:type="spellEnd"/>
      <w:r w:rsidR="001420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42016">
        <w:rPr>
          <w:rFonts w:ascii="Times New Roman" w:hAnsi="Times New Roman" w:cs="Times New Roman"/>
          <w:sz w:val="24"/>
          <w:szCs w:val="24"/>
        </w:rPr>
        <w:t>сву</w:t>
      </w:r>
      <w:proofErr w:type="spellEnd"/>
      <w:r w:rsidR="001420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42016">
        <w:rPr>
          <w:rFonts w:ascii="Times New Roman" w:hAnsi="Times New Roman" w:cs="Times New Roman"/>
          <w:sz w:val="24"/>
          <w:szCs w:val="24"/>
        </w:rPr>
        <w:t>потребну</w:t>
      </w:r>
      <w:proofErr w:type="spellEnd"/>
      <w:r w:rsidR="001420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42016">
        <w:rPr>
          <w:rFonts w:ascii="Times New Roman" w:hAnsi="Times New Roman" w:cs="Times New Roman"/>
          <w:sz w:val="24"/>
          <w:szCs w:val="24"/>
        </w:rPr>
        <w:t>документацију</w:t>
      </w:r>
      <w:proofErr w:type="spellEnd"/>
      <w:r w:rsidR="001420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42016">
        <w:rPr>
          <w:rFonts w:ascii="Times New Roman" w:hAnsi="Times New Roman" w:cs="Times New Roman"/>
          <w:sz w:val="24"/>
          <w:szCs w:val="24"/>
        </w:rPr>
        <w:t>доставили</w:t>
      </w:r>
      <w:proofErr w:type="spellEnd"/>
      <w:r w:rsidR="001420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42016">
        <w:rPr>
          <w:rFonts w:ascii="Times New Roman" w:hAnsi="Times New Roman" w:cs="Times New Roman"/>
          <w:sz w:val="24"/>
          <w:szCs w:val="24"/>
        </w:rPr>
        <w:t>нотару</w:t>
      </w:r>
      <w:proofErr w:type="spellEnd"/>
      <w:r w:rsidR="001420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42016">
        <w:rPr>
          <w:rFonts w:ascii="Times New Roman" w:hAnsi="Times New Roman" w:cs="Times New Roman"/>
          <w:sz w:val="24"/>
          <w:szCs w:val="24"/>
        </w:rPr>
        <w:t>како</w:t>
      </w:r>
      <w:proofErr w:type="spellEnd"/>
      <w:r w:rsidR="001420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42016">
        <w:rPr>
          <w:rFonts w:ascii="Times New Roman" w:hAnsi="Times New Roman" w:cs="Times New Roman"/>
          <w:sz w:val="24"/>
          <w:szCs w:val="24"/>
        </w:rPr>
        <w:t>би</w:t>
      </w:r>
      <w:proofErr w:type="spellEnd"/>
      <w:r w:rsidR="001420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42016">
        <w:rPr>
          <w:rFonts w:ascii="Times New Roman" w:hAnsi="Times New Roman" w:cs="Times New Roman"/>
          <w:sz w:val="24"/>
          <w:szCs w:val="24"/>
        </w:rPr>
        <w:t>припремио</w:t>
      </w:r>
      <w:proofErr w:type="spellEnd"/>
      <w:r w:rsidR="001420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42016">
        <w:rPr>
          <w:rFonts w:ascii="Times New Roman" w:hAnsi="Times New Roman" w:cs="Times New Roman"/>
          <w:sz w:val="24"/>
          <w:szCs w:val="24"/>
        </w:rPr>
        <w:t>нацрт</w:t>
      </w:r>
      <w:proofErr w:type="spellEnd"/>
      <w:r w:rsidR="001420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42016">
        <w:rPr>
          <w:rFonts w:ascii="Times New Roman" w:hAnsi="Times New Roman" w:cs="Times New Roman"/>
          <w:sz w:val="24"/>
          <w:szCs w:val="24"/>
        </w:rPr>
        <w:t>уговора</w:t>
      </w:r>
      <w:proofErr w:type="spellEnd"/>
      <w:r w:rsidR="00142016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="00142016">
        <w:rPr>
          <w:rFonts w:ascii="Times New Roman" w:hAnsi="Times New Roman" w:cs="Times New Roman"/>
          <w:sz w:val="24"/>
          <w:szCs w:val="24"/>
        </w:rPr>
        <w:t>преносу</w:t>
      </w:r>
      <w:proofErr w:type="spellEnd"/>
      <w:r w:rsidR="001420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42016">
        <w:rPr>
          <w:rFonts w:ascii="Times New Roman" w:hAnsi="Times New Roman" w:cs="Times New Roman"/>
          <w:sz w:val="24"/>
          <w:szCs w:val="24"/>
        </w:rPr>
        <w:t>права</w:t>
      </w:r>
      <w:proofErr w:type="spellEnd"/>
      <w:r w:rsidR="001420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42016">
        <w:rPr>
          <w:rFonts w:ascii="Times New Roman" w:hAnsi="Times New Roman" w:cs="Times New Roman"/>
          <w:sz w:val="24"/>
          <w:szCs w:val="24"/>
        </w:rPr>
        <w:t>сусвојине</w:t>
      </w:r>
      <w:proofErr w:type="spellEnd"/>
      <w:r w:rsidR="0014201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142016">
        <w:rPr>
          <w:rFonts w:ascii="Times New Roman" w:hAnsi="Times New Roman" w:cs="Times New Roman"/>
          <w:sz w:val="24"/>
          <w:szCs w:val="24"/>
        </w:rPr>
        <w:t>те</w:t>
      </w:r>
      <w:proofErr w:type="spellEnd"/>
      <w:r w:rsidR="001420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42016">
        <w:rPr>
          <w:rFonts w:ascii="Times New Roman" w:hAnsi="Times New Roman" w:cs="Times New Roman"/>
          <w:sz w:val="24"/>
          <w:szCs w:val="24"/>
        </w:rPr>
        <w:t>би</w:t>
      </w:r>
      <w:proofErr w:type="spellEnd"/>
      <w:r w:rsidR="001420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42016">
        <w:rPr>
          <w:rFonts w:ascii="Times New Roman" w:hAnsi="Times New Roman" w:cs="Times New Roman"/>
          <w:sz w:val="24"/>
          <w:szCs w:val="24"/>
        </w:rPr>
        <w:t>исти</w:t>
      </w:r>
      <w:proofErr w:type="spellEnd"/>
      <w:r w:rsidR="001420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42016">
        <w:rPr>
          <w:rFonts w:ascii="Times New Roman" w:hAnsi="Times New Roman" w:cs="Times New Roman"/>
          <w:sz w:val="24"/>
          <w:szCs w:val="24"/>
        </w:rPr>
        <w:t>закључили</w:t>
      </w:r>
      <w:proofErr w:type="spellEnd"/>
      <w:r w:rsidR="001420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42016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="001420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42016">
        <w:rPr>
          <w:rFonts w:ascii="Times New Roman" w:hAnsi="Times New Roman" w:cs="Times New Roman"/>
          <w:sz w:val="24"/>
          <w:szCs w:val="24"/>
        </w:rPr>
        <w:t>Градом</w:t>
      </w:r>
      <w:proofErr w:type="spellEnd"/>
      <w:r w:rsidR="001420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42016">
        <w:rPr>
          <w:rFonts w:ascii="Times New Roman" w:hAnsi="Times New Roman" w:cs="Times New Roman"/>
          <w:sz w:val="24"/>
          <w:szCs w:val="24"/>
        </w:rPr>
        <w:t>Бијељина</w:t>
      </w:r>
      <w:proofErr w:type="spellEnd"/>
      <w:r w:rsidR="001420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42016">
        <w:rPr>
          <w:rFonts w:ascii="Times New Roman" w:hAnsi="Times New Roman" w:cs="Times New Roman"/>
          <w:sz w:val="24"/>
          <w:szCs w:val="24"/>
        </w:rPr>
        <w:t>након</w:t>
      </w:r>
      <w:proofErr w:type="spellEnd"/>
      <w:r w:rsidR="001420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42016">
        <w:rPr>
          <w:rFonts w:ascii="Times New Roman" w:hAnsi="Times New Roman" w:cs="Times New Roman"/>
          <w:sz w:val="24"/>
          <w:szCs w:val="24"/>
        </w:rPr>
        <w:t>прибављеног</w:t>
      </w:r>
      <w:proofErr w:type="spellEnd"/>
      <w:r w:rsidR="001420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42016">
        <w:rPr>
          <w:rFonts w:ascii="Times New Roman" w:hAnsi="Times New Roman" w:cs="Times New Roman"/>
          <w:sz w:val="24"/>
          <w:szCs w:val="24"/>
        </w:rPr>
        <w:t>мишљења</w:t>
      </w:r>
      <w:proofErr w:type="spellEnd"/>
      <w:r w:rsidR="001420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42016">
        <w:rPr>
          <w:rFonts w:ascii="Times New Roman" w:hAnsi="Times New Roman" w:cs="Times New Roman"/>
          <w:sz w:val="24"/>
          <w:szCs w:val="24"/>
        </w:rPr>
        <w:t>Правобранилаштва</w:t>
      </w:r>
      <w:proofErr w:type="spellEnd"/>
      <w:r w:rsidR="001420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42016">
        <w:rPr>
          <w:rFonts w:ascii="Times New Roman" w:hAnsi="Times New Roman" w:cs="Times New Roman"/>
          <w:sz w:val="24"/>
          <w:szCs w:val="24"/>
        </w:rPr>
        <w:t>Републике</w:t>
      </w:r>
      <w:proofErr w:type="spellEnd"/>
      <w:r w:rsidR="001420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42016">
        <w:rPr>
          <w:rFonts w:ascii="Times New Roman" w:hAnsi="Times New Roman" w:cs="Times New Roman"/>
          <w:sz w:val="24"/>
          <w:szCs w:val="24"/>
        </w:rPr>
        <w:t>Српске</w:t>
      </w:r>
      <w:proofErr w:type="spellEnd"/>
      <w:r w:rsidR="0014201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142016">
        <w:rPr>
          <w:rFonts w:ascii="Times New Roman" w:hAnsi="Times New Roman" w:cs="Times New Roman"/>
          <w:sz w:val="24"/>
          <w:szCs w:val="24"/>
        </w:rPr>
        <w:t>Сједиште</w:t>
      </w:r>
      <w:proofErr w:type="spellEnd"/>
      <w:r w:rsidR="001420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42016">
        <w:rPr>
          <w:rFonts w:ascii="Times New Roman" w:hAnsi="Times New Roman" w:cs="Times New Roman"/>
          <w:sz w:val="24"/>
          <w:szCs w:val="24"/>
        </w:rPr>
        <w:t>замјеника</w:t>
      </w:r>
      <w:proofErr w:type="spellEnd"/>
      <w:r w:rsidR="00142016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="00142016">
        <w:rPr>
          <w:rFonts w:ascii="Times New Roman" w:hAnsi="Times New Roman" w:cs="Times New Roman"/>
          <w:sz w:val="24"/>
          <w:szCs w:val="24"/>
        </w:rPr>
        <w:t>Бијељини</w:t>
      </w:r>
      <w:proofErr w:type="spellEnd"/>
      <w:r w:rsidR="00142016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D92AFA" w:rsidRPr="00D92AFA" w:rsidRDefault="00D92AFA" w:rsidP="00D92AF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92AFA" w:rsidRDefault="00BE233B" w:rsidP="00D92AF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Непокретност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означена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к.п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1438 </w:t>
      </w:r>
      <w:proofErr w:type="spellStart"/>
      <w:r>
        <w:rPr>
          <w:rFonts w:ascii="Times New Roman" w:hAnsi="Times New Roman" w:cs="Times New Roman"/>
          <w:sz w:val="24"/>
          <w:szCs w:val="24"/>
        </w:rPr>
        <w:t>к.о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Велика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Обарска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уписана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sz w:val="24"/>
          <w:szCs w:val="24"/>
        </w:rPr>
        <w:t>лист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непокретности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2094 </w:t>
      </w:r>
      <w:proofErr w:type="spellStart"/>
      <w:r>
        <w:rPr>
          <w:rFonts w:ascii="Times New Roman" w:hAnsi="Times New Roman" w:cs="Times New Roman"/>
          <w:sz w:val="24"/>
          <w:szCs w:val="24"/>
        </w:rPr>
        <w:t>к.о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Велика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Обарска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којем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сувласници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уписани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ОШ „</w:t>
      </w:r>
      <w:proofErr w:type="spellStart"/>
      <w:r>
        <w:rPr>
          <w:rFonts w:ascii="Times New Roman" w:hAnsi="Times New Roman" w:cs="Times New Roman"/>
          <w:sz w:val="24"/>
          <w:szCs w:val="24"/>
        </w:rPr>
        <w:t>Петар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Петровић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Његош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“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правом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сусвојине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дијелом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4699/5899 и </w:t>
      </w:r>
      <w:proofErr w:type="spellStart"/>
      <w:r>
        <w:rPr>
          <w:rFonts w:ascii="Times New Roman" w:hAnsi="Times New Roman" w:cs="Times New Roman"/>
          <w:sz w:val="24"/>
          <w:szCs w:val="24"/>
        </w:rPr>
        <w:t>Српска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православна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црквена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општина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Велика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Обарска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правом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сусвојине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дијелом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1200/5899.</w:t>
      </w:r>
      <w:r w:rsidR="00142016">
        <w:rPr>
          <w:rFonts w:ascii="Times New Roman" w:hAnsi="Times New Roman" w:cs="Times New Roman"/>
          <w:sz w:val="24"/>
          <w:szCs w:val="24"/>
        </w:rPr>
        <w:tab/>
      </w:r>
    </w:p>
    <w:p w:rsidR="00D92AFA" w:rsidRPr="00D92AFA" w:rsidRDefault="00D92AFA" w:rsidP="00D92AF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E33B1" w:rsidRDefault="00D92AFA" w:rsidP="00D92AF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="00142016">
        <w:rPr>
          <w:rFonts w:ascii="Times New Roman" w:hAnsi="Times New Roman" w:cs="Times New Roman"/>
          <w:sz w:val="24"/>
          <w:szCs w:val="24"/>
        </w:rPr>
        <w:t>Имајући</w:t>
      </w:r>
      <w:proofErr w:type="spellEnd"/>
      <w:r w:rsidR="00142016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="00142016">
        <w:rPr>
          <w:rFonts w:ascii="Times New Roman" w:hAnsi="Times New Roman" w:cs="Times New Roman"/>
          <w:sz w:val="24"/>
          <w:szCs w:val="24"/>
        </w:rPr>
        <w:t>виду</w:t>
      </w:r>
      <w:proofErr w:type="spellEnd"/>
      <w:r w:rsidR="001420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42016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="001420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42016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="001420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42016">
        <w:rPr>
          <w:rFonts w:ascii="Times New Roman" w:hAnsi="Times New Roman" w:cs="Times New Roman"/>
          <w:sz w:val="24"/>
          <w:szCs w:val="24"/>
        </w:rPr>
        <w:t>Град</w:t>
      </w:r>
      <w:proofErr w:type="spellEnd"/>
      <w:r w:rsidR="001420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42016">
        <w:rPr>
          <w:rFonts w:ascii="Times New Roman" w:hAnsi="Times New Roman" w:cs="Times New Roman"/>
          <w:sz w:val="24"/>
          <w:szCs w:val="24"/>
        </w:rPr>
        <w:t>Бијељина</w:t>
      </w:r>
      <w:proofErr w:type="spellEnd"/>
      <w:r w:rsidR="001420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42016">
        <w:rPr>
          <w:rFonts w:ascii="Times New Roman" w:hAnsi="Times New Roman" w:cs="Times New Roman"/>
          <w:sz w:val="24"/>
          <w:szCs w:val="24"/>
        </w:rPr>
        <w:t>власник</w:t>
      </w:r>
      <w:proofErr w:type="spellEnd"/>
      <w:r w:rsidR="001420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42016">
        <w:rPr>
          <w:rFonts w:ascii="Times New Roman" w:hAnsi="Times New Roman" w:cs="Times New Roman"/>
          <w:sz w:val="24"/>
          <w:szCs w:val="24"/>
        </w:rPr>
        <w:t>парцеле</w:t>
      </w:r>
      <w:proofErr w:type="spellEnd"/>
      <w:r w:rsidR="001420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42016">
        <w:rPr>
          <w:rFonts w:ascii="Times New Roman" w:hAnsi="Times New Roman" w:cs="Times New Roman"/>
          <w:sz w:val="24"/>
          <w:szCs w:val="24"/>
        </w:rPr>
        <w:t>означене</w:t>
      </w:r>
      <w:proofErr w:type="spellEnd"/>
      <w:r w:rsidR="001420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42016">
        <w:rPr>
          <w:rFonts w:ascii="Times New Roman" w:hAnsi="Times New Roman" w:cs="Times New Roman"/>
          <w:sz w:val="24"/>
          <w:szCs w:val="24"/>
        </w:rPr>
        <w:t>као</w:t>
      </w:r>
      <w:proofErr w:type="spellEnd"/>
      <w:r w:rsidR="001420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42016">
        <w:rPr>
          <w:rFonts w:ascii="Times New Roman" w:hAnsi="Times New Roman" w:cs="Times New Roman"/>
          <w:sz w:val="24"/>
          <w:szCs w:val="24"/>
        </w:rPr>
        <w:t>к.п</w:t>
      </w:r>
      <w:proofErr w:type="spellEnd"/>
      <w:r w:rsidR="00142016">
        <w:rPr>
          <w:rFonts w:ascii="Times New Roman" w:hAnsi="Times New Roman" w:cs="Times New Roman"/>
          <w:sz w:val="24"/>
          <w:szCs w:val="24"/>
        </w:rPr>
        <w:t xml:space="preserve">. 1439/2 </w:t>
      </w:r>
      <w:proofErr w:type="spellStart"/>
      <w:r w:rsidR="00142016">
        <w:rPr>
          <w:rFonts w:ascii="Times New Roman" w:hAnsi="Times New Roman" w:cs="Times New Roman"/>
          <w:sz w:val="24"/>
          <w:szCs w:val="24"/>
        </w:rPr>
        <w:t>к.о</w:t>
      </w:r>
      <w:proofErr w:type="spellEnd"/>
      <w:r w:rsidR="00142016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142016">
        <w:rPr>
          <w:rFonts w:ascii="Times New Roman" w:hAnsi="Times New Roman" w:cs="Times New Roman"/>
          <w:sz w:val="24"/>
          <w:szCs w:val="24"/>
        </w:rPr>
        <w:t>Вели</w:t>
      </w:r>
      <w:r w:rsidR="00BE233B">
        <w:rPr>
          <w:rFonts w:ascii="Times New Roman" w:hAnsi="Times New Roman" w:cs="Times New Roman"/>
          <w:sz w:val="24"/>
          <w:szCs w:val="24"/>
        </w:rPr>
        <w:t>ка</w:t>
      </w:r>
      <w:proofErr w:type="spellEnd"/>
      <w:r w:rsidR="00BE23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E233B">
        <w:rPr>
          <w:rFonts w:ascii="Times New Roman" w:hAnsi="Times New Roman" w:cs="Times New Roman"/>
          <w:sz w:val="24"/>
          <w:szCs w:val="24"/>
        </w:rPr>
        <w:t>Обарска</w:t>
      </w:r>
      <w:proofErr w:type="spellEnd"/>
      <w:r w:rsidR="00BE23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E233B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="00BE23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E233B">
        <w:rPr>
          <w:rFonts w:ascii="Times New Roman" w:hAnsi="Times New Roman" w:cs="Times New Roman"/>
          <w:sz w:val="24"/>
          <w:szCs w:val="24"/>
        </w:rPr>
        <w:t>којој</w:t>
      </w:r>
      <w:proofErr w:type="spellEnd"/>
      <w:r w:rsidR="00BE23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E233B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="00BE23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E233B">
        <w:rPr>
          <w:rFonts w:ascii="Times New Roman" w:hAnsi="Times New Roman" w:cs="Times New Roman"/>
          <w:sz w:val="24"/>
          <w:szCs w:val="24"/>
        </w:rPr>
        <w:t>налази</w:t>
      </w:r>
      <w:proofErr w:type="spellEnd"/>
      <w:r w:rsidR="00BE23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E233B">
        <w:rPr>
          <w:rFonts w:ascii="Times New Roman" w:hAnsi="Times New Roman" w:cs="Times New Roman"/>
          <w:sz w:val="24"/>
          <w:szCs w:val="24"/>
        </w:rPr>
        <w:t>већи</w:t>
      </w:r>
      <w:proofErr w:type="spellEnd"/>
      <w:r w:rsidR="00BE23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E233B">
        <w:rPr>
          <w:rFonts w:ascii="Times New Roman" w:hAnsi="Times New Roman" w:cs="Times New Roman"/>
          <w:sz w:val="24"/>
          <w:szCs w:val="24"/>
        </w:rPr>
        <w:t>дио</w:t>
      </w:r>
      <w:proofErr w:type="spellEnd"/>
      <w:r w:rsidR="00BE23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E233B">
        <w:rPr>
          <w:rFonts w:ascii="Times New Roman" w:hAnsi="Times New Roman" w:cs="Times New Roman"/>
          <w:sz w:val="24"/>
          <w:szCs w:val="24"/>
        </w:rPr>
        <w:t>започете</w:t>
      </w:r>
      <w:proofErr w:type="spellEnd"/>
      <w:r w:rsidR="00BE23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E233B">
        <w:rPr>
          <w:rFonts w:ascii="Times New Roman" w:hAnsi="Times New Roman" w:cs="Times New Roman"/>
          <w:sz w:val="24"/>
          <w:szCs w:val="24"/>
        </w:rPr>
        <w:t>фискултурне</w:t>
      </w:r>
      <w:proofErr w:type="spellEnd"/>
      <w:r w:rsidR="00BE23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E233B">
        <w:rPr>
          <w:rFonts w:ascii="Times New Roman" w:hAnsi="Times New Roman" w:cs="Times New Roman"/>
          <w:sz w:val="24"/>
          <w:szCs w:val="24"/>
        </w:rPr>
        <w:t>сале</w:t>
      </w:r>
      <w:proofErr w:type="spellEnd"/>
      <w:r w:rsidR="00BE233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BE233B">
        <w:rPr>
          <w:rFonts w:ascii="Times New Roman" w:hAnsi="Times New Roman" w:cs="Times New Roman"/>
          <w:sz w:val="24"/>
          <w:szCs w:val="24"/>
        </w:rPr>
        <w:t>те</w:t>
      </w:r>
      <w:proofErr w:type="spellEnd"/>
      <w:r w:rsidR="00BE23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E233B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="00BE23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E233B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="00BE23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E233B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="00BE23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E233B">
        <w:rPr>
          <w:rFonts w:ascii="Times New Roman" w:hAnsi="Times New Roman" w:cs="Times New Roman"/>
          <w:sz w:val="24"/>
          <w:szCs w:val="24"/>
        </w:rPr>
        <w:t>непокретности</w:t>
      </w:r>
      <w:proofErr w:type="spellEnd"/>
      <w:r w:rsidR="00BE23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E233B">
        <w:rPr>
          <w:rFonts w:ascii="Times New Roman" w:hAnsi="Times New Roman" w:cs="Times New Roman"/>
          <w:sz w:val="24"/>
          <w:szCs w:val="24"/>
        </w:rPr>
        <w:t>означеној</w:t>
      </w:r>
      <w:proofErr w:type="spellEnd"/>
      <w:r w:rsidR="00BE23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E233B">
        <w:rPr>
          <w:rFonts w:ascii="Times New Roman" w:hAnsi="Times New Roman" w:cs="Times New Roman"/>
          <w:sz w:val="24"/>
          <w:szCs w:val="24"/>
        </w:rPr>
        <w:t>као</w:t>
      </w:r>
      <w:proofErr w:type="spellEnd"/>
      <w:r w:rsidR="00BE23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E233B">
        <w:rPr>
          <w:rFonts w:ascii="Times New Roman" w:hAnsi="Times New Roman" w:cs="Times New Roman"/>
          <w:sz w:val="24"/>
          <w:szCs w:val="24"/>
        </w:rPr>
        <w:t>к.п</w:t>
      </w:r>
      <w:proofErr w:type="spellEnd"/>
      <w:r w:rsidR="00BE233B">
        <w:rPr>
          <w:rFonts w:ascii="Times New Roman" w:hAnsi="Times New Roman" w:cs="Times New Roman"/>
          <w:sz w:val="24"/>
          <w:szCs w:val="24"/>
        </w:rPr>
        <w:t xml:space="preserve">. 1438 </w:t>
      </w:r>
      <w:proofErr w:type="spellStart"/>
      <w:r w:rsidR="00BE233B">
        <w:rPr>
          <w:rFonts w:ascii="Times New Roman" w:hAnsi="Times New Roman" w:cs="Times New Roman"/>
          <w:sz w:val="24"/>
          <w:szCs w:val="24"/>
        </w:rPr>
        <w:t>к.о</w:t>
      </w:r>
      <w:proofErr w:type="spellEnd"/>
      <w:r w:rsidR="00BE233B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BE233B">
        <w:rPr>
          <w:rFonts w:ascii="Times New Roman" w:hAnsi="Times New Roman" w:cs="Times New Roman"/>
          <w:sz w:val="24"/>
          <w:szCs w:val="24"/>
        </w:rPr>
        <w:t>Велика</w:t>
      </w:r>
      <w:proofErr w:type="spellEnd"/>
      <w:r w:rsidR="00BE23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E233B">
        <w:rPr>
          <w:rFonts w:ascii="Times New Roman" w:hAnsi="Times New Roman" w:cs="Times New Roman"/>
          <w:sz w:val="24"/>
          <w:szCs w:val="24"/>
        </w:rPr>
        <w:t>Обарска</w:t>
      </w:r>
      <w:proofErr w:type="spellEnd"/>
      <w:r w:rsidR="00BE233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BE233B">
        <w:rPr>
          <w:rFonts w:ascii="Times New Roman" w:hAnsi="Times New Roman" w:cs="Times New Roman"/>
          <w:sz w:val="24"/>
          <w:szCs w:val="24"/>
        </w:rPr>
        <w:t>уписана</w:t>
      </w:r>
      <w:proofErr w:type="spellEnd"/>
      <w:r w:rsidR="00BE233B">
        <w:rPr>
          <w:rFonts w:ascii="Times New Roman" w:hAnsi="Times New Roman" w:cs="Times New Roman"/>
          <w:sz w:val="24"/>
          <w:szCs w:val="24"/>
        </w:rPr>
        <w:t xml:space="preserve"> ОШ </w:t>
      </w:r>
      <w:r w:rsidR="005E63E1">
        <w:rPr>
          <w:rFonts w:ascii="Times New Roman" w:hAnsi="Times New Roman" w:cs="Times New Roman"/>
          <w:sz w:val="24"/>
          <w:szCs w:val="24"/>
        </w:rPr>
        <w:t>„</w:t>
      </w:r>
      <w:proofErr w:type="spellStart"/>
      <w:r w:rsidR="00BE233B">
        <w:rPr>
          <w:rFonts w:ascii="Times New Roman" w:hAnsi="Times New Roman" w:cs="Times New Roman"/>
          <w:sz w:val="24"/>
          <w:szCs w:val="24"/>
        </w:rPr>
        <w:t>Петар</w:t>
      </w:r>
      <w:proofErr w:type="spellEnd"/>
      <w:r w:rsidR="00BE23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E233B">
        <w:rPr>
          <w:rFonts w:ascii="Times New Roman" w:hAnsi="Times New Roman" w:cs="Times New Roman"/>
          <w:sz w:val="24"/>
          <w:szCs w:val="24"/>
        </w:rPr>
        <w:t>Петровић</w:t>
      </w:r>
      <w:proofErr w:type="spellEnd"/>
      <w:r w:rsidR="00BE23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E233B">
        <w:rPr>
          <w:rFonts w:ascii="Times New Roman" w:hAnsi="Times New Roman" w:cs="Times New Roman"/>
          <w:sz w:val="24"/>
          <w:szCs w:val="24"/>
        </w:rPr>
        <w:t>Његош</w:t>
      </w:r>
      <w:proofErr w:type="spellEnd"/>
      <w:r w:rsidR="005E63E1">
        <w:rPr>
          <w:rFonts w:ascii="Times New Roman" w:hAnsi="Times New Roman" w:cs="Times New Roman"/>
          <w:sz w:val="24"/>
          <w:szCs w:val="24"/>
        </w:rPr>
        <w:t>“</w:t>
      </w:r>
      <w:r w:rsidR="00BE23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E233B">
        <w:rPr>
          <w:rFonts w:ascii="Times New Roman" w:hAnsi="Times New Roman" w:cs="Times New Roman"/>
          <w:sz w:val="24"/>
          <w:szCs w:val="24"/>
        </w:rPr>
        <w:t>као</w:t>
      </w:r>
      <w:proofErr w:type="spellEnd"/>
      <w:r w:rsidR="00BE23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E233B">
        <w:rPr>
          <w:rFonts w:ascii="Times New Roman" w:hAnsi="Times New Roman" w:cs="Times New Roman"/>
          <w:sz w:val="24"/>
          <w:szCs w:val="24"/>
        </w:rPr>
        <w:t>сувласник</w:t>
      </w:r>
      <w:proofErr w:type="spellEnd"/>
      <w:r w:rsidR="00BE23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E233B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="00BE23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E233B">
        <w:rPr>
          <w:rFonts w:ascii="Times New Roman" w:hAnsi="Times New Roman" w:cs="Times New Roman"/>
          <w:sz w:val="24"/>
          <w:szCs w:val="24"/>
        </w:rPr>
        <w:t>Српском</w:t>
      </w:r>
      <w:proofErr w:type="spellEnd"/>
      <w:r w:rsidR="00BE23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E233B">
        <w:rPr>
          <w:rFonts w:ascii="Times New Roman" w:hAnsi="Times New Roman" w:cs="Times New Roman"/>
          <w:sz w:val="24"/>
          <w:szCs w:val="24"/>
        </w:rPr>
        <w:t>православном</w:t>
      </w:r>
      <w:proofErr w:type="spellEnd"/>
      <w:r w:rsidR="00BE23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E233B">
        <w:rPr>
          <w:rFonts w:ascii="Times New Roman" w:hAnsi="Times New Roman" w:cs="Times New Roman"/>
          <w:sz w:val="24"/>
          <w:szCs w:val="24"/>
        </w:rPr>
        <w:t>црквеном</w:t>
      </w:r>
      <w:proofErr w:type="spellEnd"/>
      <w:r w:rsidR="00BE23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E233B">
        <w:rPr>
          <w:rFonts w:ascii="Times New Roman" w:hAnsi="Times New Roman" w:cs="Times New Roman"/>
          <w:sz w:val="24"/>
          <w:szCs w:val="24"/>
        </w:rPr>
        <w:t>општином</w:t>
      </w:r>
      <w:proofErr w:type="spellEnd"/>
      <w:r w:rsidR="00BE23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E233B">
        <w:rPr>
          <w:rFonts w:ascii="Times New Roman" w:hAnsi="Times New Roman" w:cs="Times New Roman"/>
          <w:sz w:val="24"/>
          <w:szCs w:val="24"/>
        </w:rPr>
        <w:t>Велика</w:t>
      </w:r>
      <w:proofErr w:type="spellEnd"/>
      <w:r w:rsidR="00BE23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E233B">
        <w:rPr>
          <w:rFonts w:ascii="Times New Roman" w:hAnsi="Times New Roman" w:cs="Times New Roman"/>
          <w:sz w:val="24"/>
          <w:szCs w:val="24"/>
        </w:rPr>
        <w:t>Обарска</w:t>
      </w:r>
      <w:proofErr w:type="spellEnd"/>
      <w:r w:rsidR="00BE233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BE233B">
        <w:rPr>
          <w:rFonts w:ascii="Times New Roman" w:hAnsi="Times New Roman" w:cs="Times New Roman"/>
          <w:sz w:val="24"/>
          <w:szCs w:val="24"/>
        </w:rPr>
        <w:t>Град</w:t>
      </w:r>
      <w:proofErr w:type="spellEnd"/>
      <w:r w:rsidR="00BE23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E233B">
        <w:rPr>
          <w:rFonts w:ascii="Times New Roman" w:hAnsi="Times New Roman" w:cs="Times New Roman"/>
          <w:sz w:val="24"/>
          <w:szCs w:val="24"/>
        </w:rPr>
        <w:t>Бијељина</w:t>
      </w:r>
      <w:proofErr w:type="spellEnd"/>
      <w:r w:rsidR="00BE23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E233B">
        <w:rPr>
          <w:rFonts w:ascii="Times New Roman" w:hAnsi="Times New Roman" w:cs="Times New Roman"/>
          <w:sz w:val="24"/>
          <w:szCs w:val="24"/>
        </w:rPr>
        <w:t>ће</w:t>
      </w:r>
      <w:proofErr w:type="spellEnd"/>
      <w:r w:rsidR="00BE23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E233B">
        <w:rPr>
          <w:rFonts w:ascii="Times New Roman" w:hAnsi="Times New Roman" w:cs="Times New Roman"/>
          <w:sz w:val="24"/>
          <w:szCs w:val="24"/>
        </w:rPr>
        <w:t>наставити</w:t>
      </w:r>
      <w:proofErr w:type="spellEnd"/>
      <w:r w:rsidR="00BE23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E233B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="00BE23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E233B">
        <w:rPr>
          <w:rFonts w:ascii="Times New Roman" w:hAnsi="Times New Roman" w:cs="Times New Roman"/>
          <w:sz w:val="24"/>
          <w:szCs w:val="24"/>
        </w:rPr>
        <w:t>рјешава</w:t>
      </w:r>
      <w:proofErr w:type="spellEnd"/>
      <w:r w:rsidR="00BE23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E233B">
        <w:rPr>
          <w:rFonts w:ascii="Times New Roman" w:hAnsi="Times New Roman" w:cs="Times New Roman"/>
          <w:sz w:val="24"/>
          <w:szCs w:val="24"/>
        </w:rPr>
        <w:t>имовинско</w:t>
      </w:r>
      <w:proofErr w:type="spellEnd"/>
      <w:r w:rsidR="00BE23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E233B">
        <w:rPr>
          <w:rFonts w:ascii="Times New Roman" w:hAnsi="Times New Roman" w:cs="Times New Roman"/>
          <w:sz w:val="24"/>
          <w:szCs w:val="24"/>
        </w:rPr>
        <w:t>правне</w:t>
      </w:r>
      <w:proofErr w:type="spellEnd"/>
      <w:r w:rsidR="00BE23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E233B">
        <w:rPr>
          <w:rFonts w:ascii="Times New Roman" w:hAnsi="Times New Roman" w:cs="Times New Roman"/>
          <w:sz w:val="24"/>
          <w:szCs w:val="24"/>
        </w:rPr>
        <w:t>односе</w:t>
      </w:r>
      <w:proofErr w:type="spellEnd"/>
      <w:r w:rsidR="00BE23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E233B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="00BE23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E233B">
        <w:rPr>
          <w:rFonts w:ascii="Times New Roman" w:hAnsi="Times New Roman" w:cs="Times New Roman"/>
          <w:sz w:val="24"/>
          <w:szCs w:val="24"/>
        </w:rPr>
        <w:t>непокретности</w:t>
      </w:r>
      <w:proofErr w:type="spellEnd"/>
      <w:r w:rsidR="00BE23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E233B">
        <w:rPr>
          <w:rFonts w:ascii="Times New Roman" w:hAnsi="Times New Roman" w:cs="Times New Roman"/>
          <w:sz w:val="24"/>
          <w:szCs w:val="24"/>
        </w:rPr>
        <w:t>означеној</w:t>
      </w:r>
      <w:proofErr w:type="spellEnd"/>
      <w:r w:rsidR="00BE23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E233B">
        <w:rPr>
          <w:rFonts w:ascii="Times New Roman" w:hAnsi="Times New Roman" w:cs="Times New Roman"/>
          <w:sz w:val="24"/>
          <w:szCs w:val="24"/>
        </w:rPr>
        <w:t>као</w:t>
      </w:r>
      <w:proofErr w:type="spellEnd"/>
      <w:r w:rsidR="00BE23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E233B">
        <w:rPr>
          <w:rFonts w:ascii="Times New Roman" w:hAnsi="Times New Roman" w:cs="Times New Roman"/>
          <w:sz w:val="24"/>
          <w:szCs w:val="24"/>
        </w:rPr>
        <w:t>к.п</w:t>
      </w:r>
      <w:proofErr w:type="spellEnd"/>
      <w:r w:rsidR="00BE233B">
        <w:rPr>
          <w:rFonts w:ascii="Times New Roman" w:hAnsi="Times New Roman" w:cs="Times New Roman"/>
          <w:sz w:val="24"/>
          <w:szCs w:val="24"/>
        </w:rPr>
        <w:t xml:space="preserve">. 1438 </w:t>
      </w:r>
      <w:proofErr w:type="spellStart"/>
      <w:r w:rsidR="00BE233B">
        <w:rPr>
          <w:rFonts w:ascii="Times New Roman" w:hAnsi="Times New Roman" w:cs="Times New Roman"/>
          <w:sz w:val="24"/>
          <w:szCs w:val="24"/>
        </w:rPr>
        <w:t>к.о</w:t>
      </w:r>
      <w:proofErr w:type="spellEnd"/>
      <w:r w:rsidR="00BE233B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BE233B">
        <w:rPr>
          <w:rFonts w:ascii="Times New Roman" w:hAnsi="Times New Roman" w:cs="Times New Roman"/>
          <w:sz w:val="24"/>
          <w:szCs w:val="24"/>
        </w:rPr>
        <w:t>Велика</w:t>
      </w:r>
      <w:proofErr w:type="spellEnd"/>
      <w:r w:rsidR="00BE23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E233B">
        <w:rPr>
          <w:rFonts w:ascii="Times New Roman" w:hAnsi="Times New Roman" w:cs="Times New Roman"/>
          <w:sz w:val="24"/>
          <w:szCs w:val="24"/>
        </w:rPr>
        <w:t>Обарска</w:t>
      </w:r>
      <w:proofErr w:type="spellEnd"/>
      <w:r w:rsidR="00BE23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E233B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="00BE23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E233B">
        <w:rPr>
          <w:rFonts w:ascii="Times New Roman" w:hAnsi="Times New Roman" w:cs="Times New Roman"/>
          <w:sz w:val="24"/>
          <w:szCs w:val="24"/>
        </w:rPr>
        <w:t>Српском</w:t>
      </w:r>
      <w:proofErr w:type="spellEnd"/>
      <w:r w:rsidR="00BE23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E233B">
        <w:rPr>
          <w:rFonts w:ascii="Times New Roman" w:hAnsi="Times New Roman" w:cs="Times New Roman"/>
          <w:sz w:val="24"/>
          <w:szCs w:val="24"/>
        </w:rPr>
        <w:t>православном</w:t>
      </w:r>
      <w:proofErr w:type="spellEnd"/>
      <w:r w:rsidR="00BE23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E233B">
        <w:rPr>
          <w:rFonts w:ascii="Times New Roman" w:hAnsi="Times New Roman" w:cs="Times New Roman"/>
          <w:sz w:val="24"/>
          <w:szCs w:val="24"/>
        </w:rPr>
        <w:t>црквеном</w:t>
      </w:r>
      <w:proofErr w:type="spellEnd"/>
      <w:r w:rsidR="00BE23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E233B">
        <w:rPr>
          <w:rFonts w:ascii="Times New Roman" w:hAnsi="Times New Roman" w:cs="Times New Roman"/>
          <w:sz w:val="24"/>
          <w:szCs w:val="24"/>
        </w:rPr>
        <w:t>општином</w:t>
      </w:r>
      <w:proofErr w:type="spellEnd"/>
      <w:r w:rsidR="00BE23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E233B">
        <w:rPr>
          <w:rFonts w:ascii="Times New Roman" w:hAnsi="Times New Roman" w:cs="Times New Roman"/>
          <w:sz w:val="24"/>
          <w:szCs w:val="24"/>
        </w:rPr>
        <w:t>Велика</w:t>
      </w:r>
      <w:proofErr w:type="spellEnd"/>
      <w:r w:rsidR="00BE23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E233B">
        <w:rPr>
          <w:rFonts w:ascii="Times New Roman" w:hAnsi="Times New Roman" w:cs="Times New Roman"/>
          <w:sz w:val="24"/>
          <w:szCs w:val="24"/>
        </w:rPr>
        <w:t>Обарска</w:t>
      </w:r>
      <w:proofErr w:type="spellEnd"/>
      <w:r w:rsidR="00BE233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BE233B">
        <w:rPr>
          <w:rFonts w:ascii="Times New Roman" w:hAnsi="Times New Roman" w:cs="Times New Roman"/>
          <w:sz w:val="24"/>
          <w:szCs w:val="24"/>
        </w:rPr>
        <w:t>након</w:t>
      </w:r>
      <w:proofErr w:type="spellEnd"/>
      <w:r w:rsidR="00BE23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E233B">
        <w:rPr>
          <w:rFonts w:ascii="Times New Roman" w:hAnsi="Times New Roman" w:cs="Times New Roman"/>
          <w:sz w:val="24"/>
          <w:szCs w:val="24"/>
        </w:rPr>
        <w:t>закључена</w:t>
      </w:r>
      <w:proofErr w:type="spellEnd"/>
      <w:r w:rsidR="00BE23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E233B">
        <w:rPr>
          <w:rFonts w:ascii="Times New Roman" w:hAnsi="Times New Roman" w:cs="Times New Roman"/>
          <w:sz w:val="24"/>
          <w:szCs w:val="24"/>
        </w:rPr>
        <w:t>уговора</w:t>
      </w:r>
      <w:proofErr w:type="spellEnd"/>
      <w:r w:rsidR="00BE233B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="00BE233B">
        <w:rPr>
          <w:rFonts w:ascii="Times New Roman" w:hAnsi="Times New Roman" w:cs="Times New Roman"/>
          <w:sz w:val="24"/>
          <w:szCs w:val="24"/>
        </w:rPr>
        <w:t>преносу</w:t>
      </w:r>
      <w:proofErr w:type="spellEnd"/>
      <w:r w:rsidR="00BE23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E233B">
        <w:rPr>
          <w:rFonts w:ascii="Times New Roman" w:hAnsi="Times New Roman" w:cs="Times New Roman"/>
          <w:sz w:val="24"/>
          <w:szCs w:val="24"/>
        </w:rPr>
        <w:t>права</w:t>
      </w:r>
      <w:proofErr w:type="spellEnd"/>
      <w:r w:rsidR="00BE23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E233B">
        <w:rPr>
          <w:rFonts w:ascii="Times New Roman" w:hAnsi="Times New Roman" w:cs="Times New Roman"/>
          <w:sz w:val="24"/>
          <w:szCs w:val="24"/>
        </w:rPr>
        <w:t>сусвојине</w:t>
      </w:r>
      <w:proofErr w:type="spellEnd"/>
      <w:r w:rsidR="00BE23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E233B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="00BE23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E233B">
        <w:rPr>
          <w:rFonts w:ascii="Times New Roman" w:hAnsi="Times New Roman" w:cs="Times New Roman"/>
          <w:sz w:val="24"/>
          <w:szCs w:val="24"/>
        </w:rPr>
        <w:t>непокретности</w:t>
      </w:r>
      <w:proofErr w:type="spellEnd"/>
      <w:r w:rsidR="00BE23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E233B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="00BE233B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="00BE233B">
        <w:rPr>
          <w:rFonts w:ascii="Times New Roman" w:hAnsi="Times New Roman" w:cs="Times New Roman"/>
          <w:sz w:val="24"/>
          <w:szCs w:val="24"/>
        </w:rPr>
        <w:t>Основне</w:t>
      </w:r>
      <w:proofErr w:type="spellEnd"/>
      <w:r w:rsidR="00BE23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E233B">
        <w:rPr>
          <w:rFonts w:ascii="Times New Roman" w:hAnsi="Times New Roman" w:cs="Times New Roman"/>
          <w:sz w:val="24"/>
          <w:szCs w:val="24"/>
        </w:rPr>
        <w:t>школе</w:t>
      </w:r>
      <w:proofErr w:type="spellEnd"/>
      <w:r w:rsidR="00BE23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E233B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="00BE23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E233B">
        <w:rPr>
          <w:rFonts w:ascii="Times New Roman" w:hAnsi="Times New Roman" w:cs="Times New Roman"/>
          <w:sz w:val="24"/>
          <w:szCs w:val="24"/>
        </w:rPr>
        <w:t>Град</w:t>
      </w:r>
      <w:proofErr w:type="spellEnd"/>
      <w:r w:rsidR="00BE23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E233B">
        <w:rPr>
          <w:rFonts w:ascii="Times New Roman" w:hAnsi="Times New Roman" w:cs="Times New Roman"/>
          <w:sz w:val="24"/>
          <w:szCs w:val="24"/>
        </w:rPr>
        <w:t>Бијељину</w:t>
      </w:r>
      <w:proofErr w:type="spellEnd"/>
      <w:r w:rsidR="00BE233B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D92AFA" w:rsidRPr="00D92AFA" w:rsidRDefault="00D92AFA" w:rsidP="00D92AF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20BC9" w:rsidRDefault="0071126A" w:rsidP="00D92AF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ab/>
        <w:t xml:space="preserve">Имајући у виду напријед наведено, предлаже се Скупштини Града Бијељина, доношење ове одлуке. </w:t>
      </w:r>
    </w:p>
    <w:p w:rsidR="00D92AFA" w:rsidRPr="00D92AFA" w:rsidRDefault="00D92AFA" w:rsidP="00D92AF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53483" w:rsidRDefault="00F42330" w:rsidP="00D92AFA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  <w:lang w:val="sr-Latn-CS"/>
        </w:rPr>
        <w:tab/>
        <w:t xml:space="preserve">III - </w:t>
      </w:r>
      <w:r w:rsidR="00A53483" w:rsidRPr="00A53483">
        <w:rPr>
          <w:rFonts w:ascii="Times New Roman" w:hAnsi="Times New Roman" w:cs="Times New Roman"/>
          <w:b/>
          <w:color w:val="000000" w:themeColor="text1"/>
          <w:sz w:val="24"/>
          <w:szCs w:val="24"/>
          <w:lang w:val="sr-Latn-CS"/>
        </w:rPr>
        <w:t>ФИНАНСИЈСКА СРЕДСТВА</w:t>
      </w:r>
    </w:p>
    <w:p w:rsidR="00D749AC" w:rsidRPr="00D749AC" w:rsidRDefault="00D749AC" w:rsidP="00D92AFA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D749AC" w:rsidRDefault="00D749AC" w:rsidP="00D749AC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ab/>
      </w:r>
      <w:r w:rsidR="00720BC9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 xml:space="preserve">За провођење ове одлуке </w:t>
      </w:r>
      <w:r w:rsidR="0071126A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>потребна</w:t>
      </w:r>
      <w:r w:rsidR="00A47270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>су средства у висини трошкова нотарске обраде уговора и трошкова провођења уговора у јавним евиденцијама која су обезбијеђена у буџету Града Бијељина.</w:t>
      </w:r>
    </w:p>
    <w:p w:rsidR="006F0773" w:rsidRDefault="006F0773" w:rsidP="00D749AC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</w:pPr>
    </w:p>
    <w:p w:rsidR="00D749AC" w:rsidRDefault="00D749AC" w:rsidP="00D749AC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</w:pPr>
    </w:p>
    <w:p w:rsidR="00BE233B" w:rsidRPr="00F42330" w:rsidRDefault="00D749AC" w:rsidP="00D749A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>Б</w:t>
      </w:r>
      <w:proofErr w:type="spellStart"/>
      <w:r w:rsidR="00F42330">
        <w:rPr>
          <w:rFonts w:ascii="Times New Roman" w:hAnsi="Times New Roman" w:cs="Times New Roman"/>
          <w:sz w:val="24"/>
          <w:szCs w:val="24"/>
        </w:rPr>
        <w:t>ијељина</w:t>
      </w:r>
      <w:proofErr w:type="spellEnd"/>
      <w:r w:rsidR="00F4233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F42330">
        <w:rPr>
          <w:rFonts w:ascii="Times New Roman" w:hAnsi="Times New Roman" w:cs="Times New Roman"/>
          <w:sz w:val="24"/>
          <w:szCs w:val="24"/>
        </w:rPr>
        <w:t>новембар</w:t>
      </w:r>
      <w:proofErr w:type="spellEnd"/>
      <w:r w:rsidR="00F42330">
        <w:rPr>
          <w:rFonts w:ascii="Times New Roman" w:hAnsi="Times New Roman" w:cs="Times New Roman"/>
          <w:sz w:val="24"/>
          <w:szCs w:val="24"/>
        </w:rPr>
        <w:t xml:space="preserve"> 2022. </w:t>
      </w:r>
      <w:proofErr w:type="spellStart"/>
      <w:proofErr w:type="gramStart"/>
      <w:r w:rsidR="00F42330">
        <w:rPr>
          <w:rFonts w:ascii="Times New Roman" w:hAnsi="Times New Roman" w:cs="Times New Roman"/>
          <w:sz w:val="24"/>
          <w:szCs w:val="24"/>
        </w:rPr>
        <w:t>године</w:t>
      </w:r>
      <w:proofErr w:type="spellEnd"/>
      <w:proofErr w:type="gramEnd"/>
      <w:r w:rsidR="00F42330">
        <w:rPr>
          <w:rFonts w:ascii="Times New Roman" w:hAnsi="Times New Roman" w:cs="Times New Roman"/>
          <w:sz w:val="24"/>
          <w:szCs w:val="24"/>
        </w:rPr>
        <w:tab/>
      </w:r>
      <w:r w:rsidR="00F42330">
        <w:rPr>
          <w:rFonts w:ascii="Times New Roman" w:hAnsi="Times New Roman" w:cs="Times New Roman"/>
          <w:sz w:val="24"/>
          <w:szCs w:val="24"/>
        </w:rPr>
        <w:tab/>
      </w:r>
      <w:r w:rsidR="00F42330">
        <w:rPr>
          <w:rFonts w:ascii="Times New Roman" w:hAnsi="Times New Roman" w:cs="Times New Roman"/>
          <w:sz w:val="24"/>
          <w:szCs w:val="24"/>
        </w:rPr>
        <w:tab/>
      </w:r>
      <w:r w:rsidR="00F42330">
        <w:rPr>
          <w:rFonts w:ascii="Times New Roman" w:hAnsi="Times New Roman" w:cs="Times New Roman"/>
          <w:sz w:val="24"/>
          <w:szCs w:val="24"/>
        </w:rPr>
        <w:tab/>
      </w:r>
      <w:r w:rsidR="00F42330">
        <w:rPr>
          <w:rFonts w:ascii="Times New Roman" w:hAnsi="Times New Roman" w:cs="Times New Roman"/>
          <w:sz w:val="24"/>
          <w:szCs w:val="24"/>
        </w:rPr>
        <w:tab/>
        <w:t xml:space="preserve">     </w:t>
      </w:r>
      <w:proofErr w:type="spellStart"/>
      <w:r w:rsidR="00F42330">
        <w:rPr>
          <w:rFonts w:ascii="Times New Roman" w:hAnsi="Times New Roman" w:cs="Times New Roman"/>
          <w:sz w:val="24"/>
          <w:szCs w:val="24"/>
        </w:rPr>
        <w:t>Обрађивач</w:t>
      </w:r>
      <w:proofErr w:type="spellEnd"/>
      <w:r w:rsidR="00F42330">
        <w:rPr>
          <w:rFonts w:ascii="Times New Roman" w:hAnsi="Times New Roman" w:cs="Times New Roman"/>
          <w:sz w:val="24"/>
          <w:szCs w:val="24"/>
        </w:rPr>
        <w:t>:</w:t>
      </w:r>
      <w:r w:rsidR="00BE233B" w:rsidRPr="00BE233B"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                     </w:t>
      </w:r>
      <w:r w:rsidR="00F42330">
        <w:rPr>
          <w:rFonts w:ascii="Times New Roman" w:hAnsi="Times New Roman" w:cs="Times New Roman"/>
          <w:sz w:val="24"/>
          <w:szCs w:val="24"/>
        </w:rPr>
        <w:t xml:space="preserve">                         </w:t>
      </w:r>
    </w:p>
    <w:p w:rsidR="00BE233B" w:rsidRPr="00BE233B" w:rsidRDefault="00BE233B" w:rsidP="00D92AF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  <w:r w:rsidRPr="00BE233B">
        <w:rPr>
          <w:rFonts w:ascii="Times New Roman" w:hAnsi="Times New Roman" w:cs="Times New Roman"/>
          <w:sz w:val="24"/>
          <w:szCs w:val="24"/>
        </w:rPr>
        <w:t xml:space="preserve">                                              </w:t>
      </w:r>
      <w:r w:rsidRPr="00BE233B">
        <w:rPr>
          <w:rFonts w:ascii="Times New Roman" w:hAnsi="Times New Roman" w:cs="Times New Roman"/>
          <w:sz w:val="24"/>
          <w:szCs w:val="24"/>
          <w:lang w:val="sr-Cyrl-CS"/>
        </w:rPr>
        <w:t>ОДЈЕЉЕЊЕ ЗА СТАМБЕНО-КОМУНАЛНЕ</w:t>
      </w:r>
    </w:p>
    <w:p w:rsidR="00BE233B" w:rsidRPr="00BE233B" w:rsidRDefault="00BE233B" w:rsidP="00D92AF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  <w:r w:rsidRPr="00BE233B">
        <w:rPr>
          <w:rFonts w:ascii="Times New Roman" w:hAnsi="Times New Roman" w:cs="Times New Roman"/>
          <w:sz w:val="24"/>
          <w:szCs w:val="24"/>
        </w:rPr>
        <w:t xml:space="preserve">                                               </w:t>
      </w:r>
      <w:r w:rsidRPr="00BE233B">
        <w:rPr>
          <w:rFonts w:ascii="Times New Roman" w:hAnsi="Times New Roman" w:cs="Times New Roman"/>
          <w:sz w:val="24"/>
          <w:szCs w:val="24"/>
          <w:lang w:val="sr-Cyrl-CS"/>
        </w:rPr>
        <w:t>ПОСЛОВЕ И ЗАШТИТУ ЖИВОТНЕ СРЕДИНЕ</w:t>
      </w:r>
    </w:p>
    <w:p w:rsidR="00BE233B" w:rsidRPr="00BE233B" w:rsidRDefault="00BE233B" w:rsidP="00D92AF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E233B" w:rsidRPr="00BE233B" w:rsidRDefault="00BE233B" w:rsidP="00D92AF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233B">
        <w:rPr>
          <w:rFonts w:ascii="Times New Roman" w:hAnsi="Times New Roman" w:cs="Times New Roman"/>
          <w:sz w:val="24"/>
          <w:szCs w:val="24"/>
        </w:rPr>
        <w:t xml:space="preserve">                                             </w:t>
      </w:r>
      <w:r w:rsidR="00F42330">
        <w:rPr>
          <w:rFonts w:ascii="Times New Roman" w:hAnsi="Times New Roman" w:cs="Times New Roman"/>
          <w:sz w:val="24"/>
          <w:szCs w:val="24"/>
        </w:rPr>
        <w:t xml:space="preserve">                                              </w:t>
      </w:r>
      <w:r w:rsidRPr="00BE233B">
        <w:rPr>
          <w:rFonts w:ascii="Times New Roman" w:hAnsi="Times New Roman" w:cs="Times New Roman"/>
          <w:sz w:val="24"/>
          <w:szCs w:val="24"/>
        </w:rPr>
        <w:t xml:space="preserve">П.О. ГРАДОНАЧЕЛНИКА </w:t>
      </w:r>
    </w:p>
    <w:p w:rsidR="00BE233B" w:rsidRPr="00BE233B" w:rsidRDefault="00BE233B" w:rsidP="00D92AF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BE233B" w:rsidRPr="00BE233B" w:rsidRDefault="00BE233B" w:rsidP="00D92AF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BE233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</w:t>
      </w:r>
      <w:proofErr w:type="spellStart"/>
      <w:proofErr w:type="gramStart"/>
      <w:r w:rsidRPr="00BE233B">
        <w:rPr>
          <w:rFonts w:ascii="Times New Roman" w:hAnsi="Times New Roman" w:cs="Times New Roman"/>
          <w:sz w:val="24"/>
          <w:szCs w:val="24"/>
        </w:rPr>
        <w:t>Богдан</w:t>
      </w:r>
      <w:proofErr w:type="spellEnd"/>
      <w:r w:rsidRPr="00BE23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E233B">
        <w:rPr>
          <w:rFonts w:ascii="Times New Roman" w:hAnsi="Times New Roman" w:cs="Times New Roman"/>
          <w:sz w:val="24"/>
          <w:szCs w:val="24"/>
        </w:rPr>
        <w:t>Тадић</w:t>
      </w:r>
      <w:proofErr w:type="spellEnd"/>
      <w:r w:rsidRPr="00BE233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E233B">
        <w:rPr>
          <w:rFonts w:ascii="Times New Roman" w:hAnsi="Times New Roman" w:cs="Times New Roman"/>
          <w:i/>
          <w:sz w:val="24"/>
          <w:szCs w:val="24"/>
        </w:rPr>
        <w:t>маст</w:t>
      </w:r>
      <w:proofErr w:type="spellEnd"/>
      <w:r w:rsidRPr="00BE233B">
        <w:rPr>
          <w:rFonts w:ascii="Times New Roman" w:hAnsi="Times New Roman" w:cs="Times New Roman"/>
          <w:i/>
          <w:sz w:val="24"/>
          <w:szCs w:val="24"/>
          <w:lang w:val="sr-Cyrl-CS"/>
        </w:rPr>
        <w:t>.инж.елект.</w:t>
      </w:r>
      <w:proofErr w:type="gramEnd"/>
      <w:r w:rsidRPr="00BE233B">
        <w:rPr>
          <w:rFonts w:ascii="Times New Roman" w:hAnsi="Times New Roman" w:cs="Times New Roman"/>
          <w:i/>
          <w:sz w:val="24"/>
          <w:szCs w:val="24"/>
          <w:lang w:val="sr-Cyrl-CS"/>
        </w:rPr>
        <w:t xml:space="preserve"> и рачунар.</w:t>
      </w:r>
    </w:p>
    <w:p w:rsidR="00BE233B" w:rsidRPr="00BE233B" w:rsidRDefault="00BE233B" w:rsidP="00D92A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E233B" w:rsidRDefault="00BE233B" w:rsidP="00D92AF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92AFA" w:rsidRPr="00D92AFA" w:rsidRDefault="00D92AFA" w:rsidP="00D92AF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42330" w:rsidRDefault="00F42330" w:rsidP="00D92AF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E233B" w:rsidRPr="00D92AFA" w:rsidRDefault="00BE233B" w:rsidP="00D92AF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D92AFA">
        <w:rPr>
          <w:rFonts w:ascii="Times New Roman" w:hAnsi="Times New Roman" w:cs="Times New Roman"/>
          <w:b/>
          <w:sz w:val="24"/>
          <w:szCs w:val="24"/>
        </w:rPr>
        <w:t>Градоначелник</w:t>
      </w:r>
      <w:proofErr w:type="spellEnd"/>
      <w:r w:rsidRPr="00D92AF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92AFA">
        <w:rPr>
          <w:rFonts w:ascii="Times New Roman" w:hAnsi="Times New Roman" w:cs="Times New Roman"/>
          <w:b/>
          <w:sz w:val="24"/>
          <w:szCs w:val="24"/>
        </w:rPr>
        <w:t>града</w:t>
      </w:r>
      <w:proofErr w:type="spellEnd"/>
      <w:r w:rsidRPr="00D92AF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92AFA">
        <w:rPr>
          <w:rFonts w:ascii="Times New Roman" w:hAnsi="Times New Roman" w:cs="Times New Roman"/>
          <w:b/>
          <w:sz w:val="24"/>
          <w:szCs w:val="24"/>
        </w:rPr>
        <w:t>Бијељина</w:t>
      </w:r>
      <w:proofErr w:type="spellEnd"/>
      <w:r w:rsidRPr="00D92AF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92AFA">
        <w:rPr>
          <w:rFonts w:ascii="Times New Roman" w:hAnsi="Times New Roman" w:cs="Times New Roman"/>
          <w:b/>
          <w:sz w:val="24"/>
          <w:szCs w:val="24"/>
        </w:rPr>
        <w:t>утврдио</w:t>
      </w:r>
      <w:proofErr w:type="spellEnd"/>
      <w:r w:rsidRPr="00D92AF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92AFA">
        <w:rPr>
          <w:rFonts w:ascii="Times New Roman" w:hAnsi="Times New Roman" w:cs="Times New Roman"/>
          <w:b/>
          <w:sz w:val="24"/>
          <w:szCs w:val="24"/>
        </w:rPr>
        <w:t>је</w:t>
      </w:r>
      <w:proofErr w:type="spellEnd"/>
      <w:r w:rsidRPr="00D92AFA">
        <w:rPr>
          <w:rFonts w:ascii="Times New Roman" w:hAnsi="Times New Roman" w:cs="Times New Roman"/>
          <w:b/>
          <w:sz w:val="24"/>
          <w:szCs w:val="24"/>
        </w:rPr>
        <w:t xml:space="preserve"> ПРИЈЕДЛОГ </w:t>
      </w:r>
      <w:r w:rsidRPr="00D92AFA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ОДЛУКЕ </w:t>
      </w:r>
      <w:proofErr w:type="gramStart"/>
      <w:r w:rsidRPr="00D92AFA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 </w:t>
      </w:r>
      <w:r w:rsidRPr="00D92AFA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 </w:t>
      </w:r>
      <w:r w:rsidRPr="00D92AFA">
        <w:rPr>
          <w:rFonts w:ascii="Times New Roman" w:hAnsi="Times New Roman" w:cs="Times New Roman"/>
          <w:b/>
          <w:bCs/>
          <w:sz w:val="24"/>
          <w:szCs w:val="24"/>
          <w:lang w:val="ru-RU"/>
        </w:rPr>
        <w:t>ПРЕНОСУ</w:t>
      </w:r>
      <w:proofErr w:type="gramEnd"/>
      <w:r w:rsidRPr="00D92AFA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ПРАВА СУСВОЈИНЕ НА НЕПОКРЕТНОСТИ</w:t>
      </w:r>
      <w:r w:rsidRPr="00D92AFA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 </w:t>
      </w:r>
      <w:proofErr w:type="spellStart"/>
      <w:r w:rsidRPr="00D92AFA">
        <w:rPr>
          <w:rFonts w:ascii="Times New Roman" w:hAnsi="Times New Roman" w:cs="Times New Roman"/>
          <w:b/>
          <w:sz w:val="24"/>
          <w:szCs w:val="24"/>
        </w:rPr>
        <w:t>те</w:t>
      </w:r>
      <w:proofErr w:type="spellEnd"/>
      <w:r w:rsidRPr="00D92AF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92AFA">
        <w:rPr>
          <w:rFonts w:ascii="Times New Roman" w:hAnsi="Times New Roman" w:cs="Times New Roman"/>
          <w:b/>
          <w:sz w:val="24"/>
          <w:szCs w:val="24"/>
        </w:rPr>
        <w:t>је</w:t>
      </w:r>
      <w:proofErr w:type="spellEnd"/>
      <w:r w:rsidRPr="00D92AF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92AFA">
        <w:rPr>
          <w:rFonts w:ascii="Times New Roman" w:hAnsi="Times New Roman" w:cs="Times New Roman"/>
          <w:b/>
          <w:sz w:val="24"/>
          <w:szCs w:val="24"/>
        </w:rPr>
        <w:t>прослеђује</w:t>
      </w:r>
      <w:proofErr w:type="spellEnd"/>
      <w:r w:rsidRPr="00D92AF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92AFA">
        <w:rPr>
          <w:rFonts w:ascii="Times New Roman" w:hAnsi="Times New Roman" w:cs="Times New Roman"/>
          <w:b/>
          <w:sz w:val="24"/>
          <w:szCs w:val="24"/>
        </w:rPr>
        <w:t>Скупштини</w:t>
      </w:r>
      <w:proofErr w:type="spellEnd"/>
      <w:r w:rsidRPr="00D92AF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92AFA">
        <w:rPr>
          <w:rFonts w:ascii="Times New Roman" w:hAnsi="Times New Roman" w:cs="Times New Roman"/>
          <w:b/>
          <w:sz w:val="24"/>
          <w:szCs w:val="24"/>
        </w:rPr>
        <w:t>Града</w:t>
      </w:r>
      <w:proofErr w:type="spellEnd"/>
      <w:r w:rsidRPr="00D92AF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92AFA">
        <w:rPr>
          <w:rFonts w:ascii="Times New Roman" w:hAnsi="Times New Roman" w:cs="Times New Roman"/>
          <w:b/>
          <w:sz w:val="24"/>
          <w:szCs w:val="24"/>
        </w:rPr>
        <w:t>Бијељина</w:t>
      </w:r>
      <w:proofErr w:type="spellEnd"/>
      <w:r w:rsidRPr="00D92AF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92AFA">
        <w:rPr>
          <w:rFonts w:ascii="Times New Roman" w:hAnsi="Times New Roman" w:cs="Times New Roman"/>
          <w:b/>
          <w:sz w:val="24"/>
          <w:szCs w:val="24"/>
        </w:rPr>
        <w:t>на</w:t>
      </w:r>
      <w:proofErr w:type="spellEnd"/>
      <w:r w:rsidRPr="00D92AF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92AFA">
        <w:rPr>
          <w:rFonts w:ascii="Times New Roman" w:hAnsi="Times New Roman" w:cs="Times New Roman"/>
          <w:b/>
          <w:sz w:val="24"/>
          <w:szCs w:val="24"/>
        </w:rPr>
        <w:t>претрес</w:t>
      </w:r>
      <w:proofErr w:type="spellEnd"/>
      <w:r w:rsidRPr="00D92AFA">
        <w:rPr>
          <w:rFonts w:ascii="Times New Roman" w:hAnsi="Times New Roman" w:cs="Times New Roman"/>
          <w:b/>
          <w:sz w:val="24"/>
          <w:szCs w:val="24"/>
        </w:rPr>
        <w:t xml:space="preserve"> и </w:t>
      </w:r>
      <w:proofErr w:type="spellStart"/>
      <w:r w:rsidRPr="00D92AFA">
        <w:rPr>
          <w:rFonts w:ascii="Times New Roman" w:hAnsi="Times New Roman" w:cs="Times New Roman"/>
          <w:b/>
          <w:sz w:val="24"/>
          <w:szCs w:val="24"/>
        </w:rPr>
        <w:t>усвајање</w:t>
      </w:r>
      <w:proofErr w:type="spellEnd"/>
    </w:p>
    <w:p w:rsidR="00BE233B" w:rsidRPr="00BE233B" w:rsidRDefault="00BE233B" w:rsidP="00D92AF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E233B" w:rsidRPr="00BE233B" w:rsidRDefault="00BE233B" w:rsidP="00D92AF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233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</w:t>
      </w:r>
      <w:r w:rsidR="00F42330">
        <w:rPr>
          <w:rFonts w:ascii="Times New Roman" w:hAnsi="Times New Roman" w:cs="Times New Roman"/>
          <w:sz w:val="24"/>
          <w:szCs w:val="24"/>
        </w:rPr>
        <w:tab/>
      </w:r>
      <w:r w:rsidR="00F42330">
        <w:rPr>
          <w:rFonts w:ascii="Times New Roman" w:hAnsi="Times New Roman" w:cs="Times New Roman"/>
          <w:sz w:val="24"/>
          <w:szCs w:val="24"/>
        </w:rPr>
        <w:tab/>
      </w:r>
      <w:r w:rsidR="00F42330">
        <w:rPr>
          <w:rFonts w:ascii="Times New Roman" w:hAnsi="Times New Roman" w:cs="Times New Roman"/>
          <w:sz w:val="24"/>
          <w:szCs w:val="24"/>
        </w:rPr>
        <w:tab/>
      </w:r>
      <w:r w:rsidRPr="00BE233B">
        <w:rPr>
          <w:rFonts w:ascii="Times New Roman" w:hAnsi="Times New Roman" w:cs="Times New Roman"/>
          <w:sz w:val="24"/>
          <w:szCs w:val="24"/>
        </w:rPr>
        <w:t xml:space="preserve">ГРАДОНАЧЕЛНИК </w:t>
      </w:r>
    </w:p>
    <w:p w:rsidR="00BE233B" w:rsidRPr="00BE233B" w:rsidRDefault="00BE233B" w:rsidP="00D92AF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E233B" w:rsidRPr="00BE233B" w:rsidRDefault="00BE233B" w:rsidP="00D92A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E233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</w:t>
      </w:r>
      <w:r w:rsidR="00F42330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D92A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E233B">
        <w:rPr>
          <w:rFonts w:ascii="Times New Roman" w:hAnsi="Times New Roman" w:cs="Times New Roman"/>
          <w:sz w:val="24"/>
          <w:szCs w:val="24"/>
        </w:rPr>
        <w:t>Љубиша</w:t>
      </w:r>
      <w:proofErr w:type="spellEnd"/>
      <w:r w:rsidRPr="00BE23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E233B">
        <w:rPr>
          <w:rFonts w:ascii="Times New Roman" w:hAnsi="Times New Roman" w:cs="Times New Roman"/>
          <w:sz w:val="24"/>
          <w:szCs w:val="24"/>
        </w:rPr>
        <w:t>Петровић</w:t>
      </w:r>
      <w:proofErr w:type="spellEnd"/>
    </w:p>
    <w:p w:rsidR="00BE233B" w:rsidRDefault="00BE233B" w:rsidP="00D92AFA">
      <w:pPr>
        <w:spacing w:after="0" w:line="240" w:lineRule="auto"/>
      </w:pPr>
    </w:p>
    <w:p w:rsidR="00BE233B" w:rsidRDefault="00BE233B" w:rsidP="00BE233B"/>
    <w:p w:rsidR="005C38D2" w:rsidRPr="005C38D2" w:rsidRDefault="005C38D2" w:rsidP="00BE233B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sectPr w:rsidR="005C38D2" w:rsidRPr="005C38D2" w:rsidSect="000E2EA8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D1CFA" w:rsidRDefault="00AD1CFA" w:rsidP="00BC61DD">
      <w:pPr>
        <w:spacing w:after="0" w:line="240" w:lineRule="auto"/>
      </w:pPr>
      <w:r>
        <w:separator/>
      </w:r>
    </w:p>
  </w:endnote>
  <w:endnote w:type="continuationSeparator" w:id="0">
    <w:p w:rsidR="00AD1CFA" w:rsidRDefault="00AD1CFA" w:rsidP="00BC61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1694987"/>
      <w:docPartObj>
        <w:docPartGallery w:val="Page Numbers (Bottom of Page)"/>
        <w:docPartUnique/>
      </w:docPartObj>
    </w:sdtPr>
    <w:sdtContent>
      <w:p w:rsidR="004676E5" w:rsidRDefault="00046ECF">
        <w:pPr>
          <w:pStyle w:val="Footer"/>
          <w:jc w:val="right"/>
        </w:pPr>
        <w:r w:rsidRPr="004676E5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4676E5" w:rsidRPr="004676E5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4676E5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856FA9">
          <w:rPr>
            <w:rFonts w:ascii="Times New Roman" w:hAnsi="Times New Roman" w:cs="Times New Roman"/>
            <w:noProof/>
            <w:sz w:val="24"/>
            <w:szCs w:val="24"/>
          </w:rPr>
          <w:t>3</w:t>
        </w:r>
        <w:r w:rsidRPr="004676E5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5E63E1" w:rsidRDefault="005E63E1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D1CFA" w:rsidRDefault="00AD1CFA" w:rsidP="00BC61DD">
      <w:pPr>
        <w:spacing w:after="0" w:line="240" w:lineRule="auto"/>
      </w:pPr>
      <w:r>
        <w:separator/>
      </w:r>
    </w:p>
  </w:footnote>
  <w:footnote w:type="continuationSeparator" w:id="0">
    <w:p w:rsidR="00AD1CFA" w:rsidRDefault="00AD1CFA" w:rsidP="00BC61D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E57EAA"/>
    <w:multiLevelType w:val="hybridMultilevel"/>
    <w:tmpl w:val="5030A4E4"/>
    <w:lvl w:ilvl="0" w:tplc="EF72995E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ED10AF0"/>
    <w:multiLevelType w:val="hybridMultilevel"/>
    <w:tmpl w:val="66C02BB8"/>
    <w:lvl w:ilvl="0" w:tplc="50285DFE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C38D2"/>
    <w:rsid w:val="00046ECF"/>
    <w:rsid w:val="00091D57"/>
    <w:rsid w:val="00095D2E"/>
    <w:rsid w:val="000E2EA8"/>
    <w:rsid w:val="00125817"/>
    <w:rsid w:val="00142016"/>
    <w:rsid w:val="00225279"/>
    <w:rsid w:val="00257C49"/>
    <w:rsid w:val="002A4B27"/>
    <w:rsid w:val="002B2C67"/>
    <w:rsid w:val="002B57D4"/>
    <w:rsid w:val="0036586A"/>
    <w:rsid w:val="0039318C"/>
    <w:rsid w:val="004676E5"/>
    <w:rsid w:val="00495D47"/>
    <w:rsid w:val="004F5713"/>
    <w:rsid w:val="00523594"/>
    <w:rsid w:val="005306E5"/>
    <w:rsid w:val="005B4E5E"/>
    <w:rsid w:val="005C38D2"/>
    <w:rsid w:val="005E63E1"/>
    <w:rsid w:val="00633F47"/>
    <w:rsid w:val="00694BE1"/>
    <w:rsid w:val="006E33B1"/>
    <w:rsid w:val="006F0773"/>
    <w:rsid w:val="00710FE9"/>
    <w:rsid w:val="0071126A"/>
    <w:rsid w:val="00720BC9"/>
    <w:rsid w:val="0082787C"/>
    <w:rsid w:val="00831604"/>
    <w:rsid w:val="00856FA9"/>
    <w:rsid w:val="0087672E"/>
    <w:rsid w:val="0089322D"/>
    <w:rsid w:val="0093011C"/>
    <w:rsid w:val="00A47270"/>
    <w:rsid w:val="00A53483"/>
    <w:rsid w:val="00A76675"/>
    <w:rsid w:val="00A84240"/>
    <w:rsid w:val="00AD1CFA"/>
    <w:rsid w:val="00BC61DD"/>
    <w:rsid w:val="00BE233B"/>
    <w:rsid w:val="00C72211"/>
    <w:rsid w:val="00D54957"/>
    <w:rsid w:val="00D749AC"/>
    <w:rsid w:val="00D92AFA"/>
    <w:rsid w:val="00DB5A54"/>
    <w:rsid w:val="00DF4CE9"/>
    <w:rsid w:val="00E74A30"/>
    <w:rsid w:val="00E758FD"/>
    <w:rsid w:val="00ED6EAB"/>
    <w:rsid w:val="00F423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2EA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BC61D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C61DD"/>
  </w:style>
  <w:style w:type="paragraph" w:styleId="Footer">
    <w:name w:val="footer"/>
    <w:basedOn w:val="Normal"/>
    <w:link w:val="FooterChar"/>
    <w:uiPriority w:val="99"/>
    <w:unhideWhenUsed/>
    <w:rsid w:val="00BC61D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C61DD"/>
  </w:style>
  <w:style w:type="paragraph" w:styleId="ListParagraph">
    <w:name w:val="List Paragraph"/>
    <w:basedOn w:val="Normal"/>
    <w:uiPriority w:val="34"/>
    <w:qFormat/>
    <w:rsid w:val="006E33B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FE6A466-A6ED-4904-81C6-325D4AC672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794</Words>
  <Characters>4526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Y</Company>
  <LinksUpToDate>false</LinksUpToDate>
  <CharactersWithSpaces>5310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mbeslic</dc:creator>
  <cp:lastModifiedBy>gjovanovic</cp:lastModifiedBy>
  <cp:revision>2</cp:revision>
  <cp:lastPrinted>2018-07-10T09:29:00Z</cp:lastPrinted>
  <dcterms:created xsi:type="dcterms:W3CDTF">2022-11-17T08:25:00Z</dcterms:created>
  <dcterms:modified xsi:type="dcterms:W3CDTF">2022-11-17T08:25:00Z</dcterms:modified>
</cp:coreProperties>
</file>