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595" w:rsidRPr="006A4065" w:rsidRDefault="00AB7595" w:rsidP="00AB7595">
      <w:pPr>
        <w:jc w:val="center"/>
        <w:rPr>
          <w:rFonts w:ascii="Times New Roman" w:hAnsi="Times New Roman" w:cs="Times New Roman"/>
          <w:sz w:val="24"/>
          <w:szCs w:val="24"/>
        </w:rPr>
      </w:pPr>
    </w:p>
    <w:p w:rsidR="00AB7595" w:rsidRDefault="00AB7595" w:rsidP="00AB7595">
      <w:pPr>
        <w:jc w:val="center"/>
        <w:rPr>
          <w:rFonts w:ascii="Times New Roman" w:hAnsi="Times New Roman" w:cs="Times New Roman"/>
          <w:sz w:val="24"/>
          <w:szCs w:val="24"/>
          <w:lang w:val="sr-Cyrl-BA"/>
        </w:rPr>
      </w:pPr>
    </w:p>
    <w:p w:rsidR="00AB7595" w:rsidRDefault="00AB7595" w:rsidP="00AB7595">
      <w:pPr>
        <w:jc w:val="center"/>
        <w:rPr>
          <w:rFonts w:ascii="Times New Roman" w:hAnsi="Times New Roman" w:cs="Times New Roman"/>
          <w:sz w:val="24"/>
          <w:szCs w:val="24"/>
          <w:lang w:val="sr-Cyrl-BA"/>
        </w:rPr>
      </w:pPr>
    </w:p>
    <w:p w:rsidR="00AB7595" w:rsidRDefault="00AB7595" w:rsidP="00AB7595">
      <w:pPr>
        <w:jc w:val="center"/>
        <w:rPr>
          <w:rFonts w:ascii="Times New Roman" w:hAnsi="Times New Roman" w:cs="Times New Roman"/>
          <w:sz w:val="24"/>
          <w:szCs w:val="24"/>
          <w:lang w:val="sr-Cyrl-BA"/>
        </w:rPr>
      </w:pPr>
    </w:p>
    <w:p w:rsidR="00AB7595" w:rsidRDefault="00AB7595" w:rsidP="00AB7595">
      <w:pPr>
        <w:jc w:val="center"/>
        <w:rPr>
          <w:rFonts w:ascii="Times New Roman" w:hAnsi="Times New Roman" w:cs="Times New Roman"/>
          <w:sz w:val="24"/>
          <w:szCs w:val="24"/>
          <w:lang w:val="sr-Cyrl-BA"/>
        </w:rPr>
      </w:pPr>
    </w:p>
    <w:p w:rsidR="00AB7595" w:rsidRDefault="00AB7595" w:rsidP="00AB7595">
      <w:pPr>
        <w:jc w:val="center"/>
        <w:rPr>
          <w:rFonts w:ascii="Times New Roman" w:hAnsi="Times New Roman" w:cs="Times New Roman"/>
          <w:sz w:val="24"/>
          <w:szCs w:val="24"/>
          <w:lang w:val="sr-Cyrl-BA"/>
        </w:rPr>
      </w:pPr>
    </w:p>
    <w:p w:rsidR="00AB7595" w:rsidRDefault="00AB7595" w:rsidP="00AB7595">
      <w:pPr>
        <w:jc w:val="center"/>
        <w:rPr>
          <w:rFonts w:ascii="Times New Roman" w:hAnsi="Times New Roman" w:cs="Times New Roman"/>
          <w:sz w:val="24"/>
          <w:szCs w:val="24"/>
          <w:lang w:val="sr-Cyrl-BA"/>
        </w:rPr>
      </w:pPr>
    </w:p>
    <w:p w:rsidR="00AB7595" w:rsidRDefault="00AB7595" w:rsidP="00AB7595">
      <w:pPr>
        <w:jc w:val="center"/>
        <w:rPr>
          <w:rFonts w:ascii="Times New Roman" w:hAnsi="Times New Roman" w:cs="Times New Roman"/>
          <w:sz w:val="24"/>
          <w:szCs w:val="24"/>
          <w:lang w:val="sr-Cyrl-BA"/>
        </w:rPr>
      </w:pPr>
    </w:p>
    <w:p w:rsidR="00AB7595" w:rsidRDefault="00AB7595" w:rsidP="00AB7595">
      <w:pPr>
        <w:jc w:val="center"/>
        <w:rPr>
          <w:rFonts w:ascii="Times New Roman" w:hAnsi="Times New Roman" w:cs="Times New Roman"/>
          <w:sz w:val="24"/>
          <w:szCs w:val="24"/>
          <w:lang w:val="sr-Cyrl-BA"/>
        </w:rPr>
      </w:pPr>
    </w:p>
    <w:p w:rsidR="00AB7595" w:rsidRDefault="00AB7595" w:rsidP="00AB7595">
      <w:pPr>
        <w:jc w:val="center"/>
        <w:rPr>
          <w:rFonts w:ascii="Times New Roman" w:hAnsi="Times New Roman" w:cs="Times New Roman"/>
          <w:sz w:val="24"/>
          <w:szCs w:val="24"/>
          <w:lang w:val="sr-Cyrl-BA"/>
        </w:rPr>
      </w:pPr>
    </w:p>
    <w:p w:rsidR="00AB7595" w:rsidRDefault="00AB7595" w:rsidP="00AB7595">
      <w:pPr>
        <w:jc w:val="center"/>
        <w:rPr>
          <w:rFonts w:ascii="Times New Roman" w:hAnsi="Times New Roman" w:cs="Times New Roman"/>
          <w:sz w:val="24"/>
          <w:szCs w:val="24"/>
          <w:lang w:val="sr-Cyrl-BA"/>
        </w:rPr>
      </w:pPr>
    </w:p>
    <w:p w:rsidR="00AB7595" w:rsidRDefault="00AB7595" w:rsidP="00AB7595">
      <w:pPr>
        <w:jc w:val="center"/>
        <w:rPr>
          <w:rFonts w:ascii="Times New Roman" w:hAnsi="Times New Roman" w:cs="Times New Roman"/>
          <w:sz w:val="24"/>
          <w:szCs w:val="24"/>
          <w:lang w:val="sr-Cyrl-BA"/>
        </w:rPr>
      </w:pPr>
    </w:p>
    <w:p w:rsidR="00AB7595" w:rsidRDefault="00AB7595" w:rsidP="00AB7595">
      <w:pPr>
        <w:pStyle w:val="NoSpacing"/>
        <w:jc w:val="center"/>
        <w:rPr>
          <w:rFonts w:ascii="Times New Roman" w:hAnsi="Times New Roman" w:cs="Times New Roman"/>
          <w:sz w:val="32"/>
          <w:szCs w:val="32"/>
          <w:lang w:val="sr-Cyrl-BA"/>
        </w:rPr>
      </w:pPr>
      <w:r w:rsidRPr="00AB7595">
        <w:rPr>
          <w:rFonts w:ascii="Times New Roman" w:hAnsi="Times New Roman" w:cs="Times New Roman"/>
          <w:sz w:val="32"/>
          <w:szCs w:val="32"/>
          <w:lang w:val="sr-Cyrl-BA"/>
        </w:rPr>
        <w:t>ОМЛАДИНСКА ПОЛИТИКА ГРАДА БИЈЕЉИНА 2023</w:t>
      </w:r>
      <w:r w:rsidR="00FC1E24">
        <w:rPr>
          <w:rFonts w:ascii="Times New Roman" w:hAnsi="Times New Roman" w:cs="Times New Roman"/>
          <w:sz w:val="32"/>
          <w:szCs w:val="32"/>
          <w:lang w:val="sr-Cyrl-BA"/>
        </w:rPr>
        <w:t>.</w:t>
      </w:r>
      <w:r w:rsidRPr="00AB7595">
        <w:rPr>
          <w:rFonts w:ascii="Times New Roman" w:hAnsi="Times New Roman" w:cs="Times New Roman"/>
          <w:sz w:val="32"/>
          <w:szCs w:val="32"/>
          <w:lang w:val="sr-Cyrl-BA"/>
        </w:rPr>
        <w:t xml:space="preserve"> </w:t>
      </w:r>
      <w:r w:rsidR="00FC1E24">
        <w:rPr>
          <w:rFonts w:ascii="Times New Roman" w:hAnsi="Times New Roman" w:cs="Times New Roman"/>
          <w:sz w:val="32"/>
          <w:szCs w:val="32"/>
          <w:lang w:val="sr-Cyrl-BA"/>
        </w:rPr>
        <w:t>–</w:t>
      </w:r>
      <w:r w:rsidR="00130008">
        <w:rPr>
          <w:rFonts w:ascii="Times New Roman" w:hAnsi="Times New Roman" w:cs="Times New Roman"/>
          <w:sz w:val="32"/>
          <w:szCs w:val="32"/>
          <w:lang w:val="sr-Cyrl-BA"/>
        </w:rPr>
        <w:t xml:space="preserve"> </w:t>
      </w:r>
      <w:r w:rsidR="00FC1E24">
        <w:rPr>
          <w:rFonts w:ascii="Times New Roman" w:hAnsi="Times New Roman" w:cs="Times New Roman"/>
          <w:sz w:val="32"/>
          <w:szCs w:val="32"/>
          <w:lang w:val="sr-Cyrl-BA"/>
        </w:rPr>
        <w:t>2028.</w:t>
      </w:r>
    </w:p>
    <w:p w:rsidR="00AB7595" w:rsidRDefault="00AB7595" w:rsidP="00AB7595">
      <w:pPr>
        <w:pStyle w:val="NoSpacing"/>
        <w:jc w:val="center"/>
        <w:rPr>
          <w:rFonts w:ascii="Times New Roman" w:hAnsi="Times New Roman" w:cs="Times New Roman"/>
          <w:sz w:val="32"/>
          <w:szCs w:val="32"/>
          <w:lang w:val="sr-Cyrl-BA"/>
        </w:rPr>
      </w:pPr>
    </w:p>
    <w:p w:rsidR="00AB7595" w:rsidRDefault="00AB7595" w:rsidP="00AB7595">
      <w:pPr>
        <w:pStyle w:val="NoSpacing"/>
        <w:jc w:val="center"/>
        <w:rPr>
          <w:rFonts w:ascii="Times New Roman" w:hAnsi="Times New Roman" w:cs="Times New Roman"/>
          <w:sz w:val="32"/>
          <w:szCs w:val="32"/>
          <w:lang w:val="sr-Cyrl-BA"/>
        </w:rPr>
      </w:pPr>
    </w:p>
    <w:p w:rsidR="00AB7595" w:rsidRDefault="00AB7595" w:rsidP="00AB7595">
      <w:pPr>
        <w:pStyle w:val="NoSpacing"/>
        <w:jc w:val="center"/>
        <w:rPr>
          <w:rFonts w:ascii="Times New Roman" w:hAnsi="Times New Roman" w:cs="Times New Roman"/>
          <w:sz w:val="32"/>
          <w:szCs w:val="32"/>
          <w:lang w:val="sr-Cyrl-BA"/>
        </w:rPr>
      </w:pPr>
    </w:p>
    <w:p w:rsidR="00AB7595" w:rsidRDefault="00AB7595" w:rsidP="00AB7595">
      <w:pPr>
        <w:pStyle w:val="NoSpacing"/>
        <w:jc w:val="center"/>
        <w:rPr>
          <w:rFonts w:ascii="Times New Roman" w:hAnsi="Times New Roman" w:cs="Times New Roman"/>
          <w:sz w:val="32"/>
          <w:szCs w:val="32"/>
          <w:lang w:val="sr-Cyrl-BA"/>
        </w:rPr>
      </w:pPr>
    </w:p>
    <w:p w:rsidR="00AB7595" w:rsidRDefault="00AB7595" w:rsidP="00AB7595">
      <w:pPr>
        <w:pStyle w:val="NoSpacing"/>
        <w:jc w:val="center"/>
        <w:rPr>
          <w:rFonts w:ascii="Times New Roman" w:hAnsi="Times New Roman" w:cs="Times New Roman"/>
          <w:sz w:val="32"/>
          <w:szCs w:val="32"/>
          <w:lang w:val="sr-Cyrl-BA"/>
        </w:rPr>
      </w:pPr>
    </w:p>
    <w:p w:rsidR="00AB7595" w:rsidRDefault="00AB7595" w:rsidP="00AB7595">
      <w:pPr>
        <w:pStyle w:val="NoSpacing"/>
        <w:jc w:val="center"/>
        <w:rPr>
          <w:rFonts w:ascii="Times New Roman" w:hAnsi="Times New Roman" w:cs="Times New Roman"/>
          <w:sz w:val="32"/>
          <w:szCs w:val="32"/>
          <w:lang w:val="sr-Cyrl-BA"/>
        </w:rPr>
      </w:pPr>
    </w:p>
    <w:p w:rsidR="00AB7595" w:rsidRDefault="00AB7595" w:rsidP="00AB7595">
      <w:pPr>
        <w:pStyle w:val="NoSpacing"/>
        <w:jc w:val="center"/>
        <w:rPr>
          <w:rFonts w:ascii="Times New Roman" w:hAnsi="Times New Roman" w:cs="Times New Roman"/>
          <w:sz w:val="32"/>
          <w:szCs w:val="32"/>
          <w:lang w:val="sr-Cyrl-BA"/>
        </w:rPr>
      </w:pPr>
    </w:p>
    <w:p w:rsidR="00AB7595" w:rsidRDefault="00AB7595" w:rsidP="00AB7595">
      <w:pPr>
        <w:pStyle w:val="NoSpacing"/>
        <w:jc w:val="center"/>
        <w:rPr>
          <w:rFonts w:ascii="Times New Roman" w:hAnsi="Times New Roman" w:cs="Times New Roman"/>
          <w:sz w:val="32"/>
          <w:szCs w:val="32"/>
          <w:lang w:val="sr-Cyrl-BA"/>
        </w:rPr>
      </w:pPr>
    </w:p>
    <w:p w:rsidR="00AB7595" w:rsidRDefault="00AB7595" w:rsidP="00AB7595">
      <w:pPr>
        <w:pStyle w:val="NoSpacing"/>
        <w:jc w:val="center"/>
        <w:rPr>
          <w:rFonts w:ascii="Times New Roman" w:hAnsi="Times New Roman" w:cs="Times New Roman"/>
          <w:sz w:val="32"/>
          <w:szCs w:val="32"/>
          <w:lang w:val="sr-Cyrl-BA"/>
        </w:rPr>
      </w:pPr>
    </w:p>
    <w:p w:rsidR="00AB7595" w:rsidRDefault="00AB7595" w:rsidP="00AB7595">
      <w:pPr>
        <w:pStyle w:val="NoSpacing"/>
        <w:jc w:val="center"/>
        <w:rPr>
          <w:rFonts w:ascii="Times New Roman" w:hAnsi="Times New Roman" w:cs="Times New Roman"/>
          <w:sz w:val="32"/>
          <w:szCs w:val="32"/>
          <w:lang w:val="sr-Cyrl-BA"/>
        </w:rPr>
      </w:pPr>
    </w:p>
    <w:p w:rsidR="00AB7595" w:rsidRDefault="00AB7595" w:rsidP="00AB7595">
      <w:pPr>
        <w:pStyle w:val="NoSpacing"/>
        <w:jc w:val="center"/>
        <w:rPr>
          <w:rFonts w:ascii="Times New Roman" w:hAnsi="Times New Roman" w:cs="Times New Roman"/>
          <w:sz w:val="32"/>
          <w:szCs w:val="32"/>
          <w:lang w:val="sr-Cyrl-BA"/>
        </w:rPr>
      </w:pPr>
    </w:p>
    <w:p w:rsidR="00AB7595" w:rsidRDefault="00AB7595" w:rsidP="00AB7595">
      <w:pPr>
        <w:pStyle w:val="NoSpacing"/>
        <w:jc w:val="center"/>
        <w:rPr>
          <w:rFonts w:ascii="Times New Roman" w:hAnsi="Times New Roman" w:cs="Times New Roman"/>
          <w:sz w:val="32"/>
          <w:szCs w:val="32"/>
          <w:lang w:val="sr-Cyrl-BA"/>
        </w:rPr>
      </w:pPr>
    </w:p>
    <w:p w:rsidR="00AB7595" w:rsidRDefault="00AB7595" w:rsidP="00AB7595">
      <w:pPr>
        <w:pStyle w:val="NoSpacing"/>
        <w:jc w:val="center"/>
        <w:rPr>
          <w:rFonts w:ascii="Times New Roman" w:hAnsi="Times New Roman" w:cs="Times New Roman"/>
          <w:sz w:val="32"/>
          <w:szCs w:val="32"/>
          <w:lang w:val="sr-Cyrl-BA"/>
        </w:rPr>
      </w:pPr>
    </w:p>
    <w:p w:rsidR="00AB7595" w:rsidRDefault="00AB7595" w:rsidP="00AB7595">
      <w:pPr>
        <w:pStyle w:val="NoSpacing"/>
        <w:jc w:val="center"/>
        <w:rPr>
          <w:rFonts w:ascii="Times New Roman" w:hAnsi="Times New Roman" w:cs="Times New Roman"/>
          <w:sz w:val="32"/>
          <w:szCs w:val="32"/>
          <w:lang w:val="sr-Cyrl-BA"/>
        </w:rPr>
      </w:pPr>
    </w:p>
    <w:p w:rsidR="00AB7595" w:rsidRDefault="00AB7595" w:rsidP="00AB7595">
      <w:pPr>
        <w:pStyle w:val="NoSpacing"/>
        <w:jc w:val="center"/>
        <w:rPr>
          <w:rFonts w:ascii="Times New Roman" w:hAnsi="Times New Roman" w:cs="Times New Roman"/>
          <w:sz w:val="32"/>
          <w:szCs w:val="32"/>
          <w:lang w:val="sr-Cyrl-BA"/>
        </w:rPr>
      </w:pPr>
    </w:p>
    <w:p w:rsidR="00AB7595" w:rsidRPr="00C0192B" w:rsidRDefault="00AB7595" w:rsidP="00AB7595">
      <w:pPr>
        <w:pStyle w:val="NoSpacing"/>
        <w:jc w:val="center"/>
        <w:rPr>
          <w:rFonts w:ascii="Times New Roman" w:hAnsi="Times New Roman" w:cs="Times New Roman"/>
          <w:sz w:val="32"/>
          <w:szCs w:val="32"/>
          <w:lang w:val="sr-Cyrl-BA"/>
        </w:rPr>
      </w:pPr>
    </w:p>
    <w:sdt>
      <w:sdtPr>
        <w:rPr>
          <w:rFonts w:ascii="Times New Roman" w:eastAsiaTheme="minorHAnsi" w:hAnsi="Times New Roman" w:cs="Times New Roman"/>
          <w:b w:val="0"/>
          <w:bCs w:val="0"/>
          <w:color w:val="auto"/>
          <w:sz w:val="22"/>
          <w:szCs w:val="22"/>
        </w:rPr>
        <w:id w:val="85849543"/>
        <w:docPartObj>
          <w:docPartGallery w:val="Table of Contents"/>
          <w:docPartUnique/>
        </w:docPartObj>
      </w:sdtPr>
      <w:sdtEndPr>
        <w:rPr>
          <w:rFonts w:asciiTheme="minorHAnsi" w:hAnsiTheme="minorHAnsi" w:cstheme="minorBidi"/>
        </w:rPr>
      </w:sdtEndPr>
      <w:sdtContent>
        <w:p w:rsidR="00C52AD9" w:rsidRPr="00C906C9" w:rsidRDefault="00C52AD9" w:rsidP="00C52AD9">
          <w:pPr>
            <w:pStyle w:val="TOCHeading"/>
            <w:jc w:val="center"/>
            <w:rPr>
              <w:rFonts w:ascii="Times New Roman" w:hAnsi="Times New Roman" w:cs="Times New Roman"/>
              <w:sz w:val="24"/>
              <w:szCs w:val="24"/>
            </w:rPr>
          </w:pPr>
          <w:r w:rsidRPr="00C906C9">
            <w:rPr>
              <w:rFonts w:ascii="Times New Roman" w:hAnsi="Times New Roman" w:cs="Times New Roman"/>
              <w:sz w:val="24"/>
              <w:szCs w:val="24"/>
            </w:rPr>
            <w:t>САДРЖАЈ</w:t>
          </w:r>
        </w:p>
        <w:p w:rsidR="00B01B71" w:rsidRPr="00B01B71" w:rsidRDefault="00A514F8">
          <w:pPr>
            <w:pStyle w:val="TOC1"/>
            <w:tabs>
              <w:tab w:val="right" w:leader="dot" w:pos="9350"/>
            </w:tabs>
            <w:rPr>
              <w:rFonts w:ascii="Times New Roman" w:eastAsiaTheme="minorEastAsia" w:hAnsi="Times New Roman" w:cs="Times New Roman"/>
              <w:noProof/>
              <w:sz w:val="24"/>
              <w:szCs w:val="24"/>
            </w:rPr>
          </w:pPr>
          <w:r w:rsidRPr="00C906C9">
            <w:rPr>
              <w:rFonts w:ascii="Times New Roman" w:hAnsi="Times New Roman" w:cs="Times New Roman"/>
              <w:sz w:val="24"/>
              <w:szCs w:val="24"/>
            </w:rPr>
            <w:fldChar w:fldCharType="begin"/>
          </w:r>
          <w:r w:rsidR="00C52AD9" w:rsidRPr="00C906C9">
            <w:rPr>
              <w:rFonts w:ascii="Times New Roman" w:hAnsi="Times New Roman" w:cs="Times New Roman"/>
              <w:sz w:val="24"/>
              <w:szCs w:val="24"/>
            </w:rPr>
            <w:instrText xml:space="preserve"> TOC \o "1-3" \h \z \u </w:instrText>
          </w:r>
          <w:r w:rsidRPr="00C906C9">
            <w:rPr>
              <w:rFonts w:ascii="Times New Roman" w:hAnsi="Times New Roman" w:cs="Times New Roman"/>
              <w:sz w:val="24"/>
              <w:szCs w:val="24"/>
            </w:rPr>
            <w:fldChar w:fldCharType="separate"/>
          </w:r>
          <w:hyperlink w:anchor="_Toc125352088" w:history="1">
            <w:r w:rsidR="00B01B71" w:rsidRPr="00B01B71">
              <w:rPr>
                <w:rStyle w:val="Hyperlink"/>
                <w:rFonts w:ascii="Times New Roman" w:hAnsi="Times New Roman" w:cs="Times New Roman"/>
                <w:noProof/>
                <w:sz w:val="24"/>
                <w:szCs w:val="24"/>
              </w:rPr>
              <w:t>УВОД</w:t>
            </w:r>
            <w:r w:rsidR="00B01B71" w:rsidRPr="00B01B71">
              <w:rPr>
                <w:rFonts w:ascii="Times New Roman" w:hAnsi="Times New Roman" w:cs="Times New Roman"/>
                <w:noProof/>
                <w:webHidden/>
                <w:sz w:val="24"/>
                <w:szCs w:val="24"/>
              </w:rPr>
              <w:tab/>
            </w:r>
            <w:r w:rsidR="00B01B71" w:rsidRPr="00B01B71">
              <w:rPr>
                <w:rFonts w:ascii="Times New Roman" w:hAnsi="Times New Roman" w:cs="Times New Roman"/>
                <w:noProof/>
                <w:webHidden/>
                <w:sz w:val="24"/>
                <w:szCs w:val="24"/>
              </w:rPr>
              <w:fldChar w:fldCharType="begin"/>
            </w:r>
            <w:r w:rsidR="00B01B71" w:rsidRPr="00B01B71">
              <w:rPr>
                <w:rFonts w:ascii="Times New Roman" w:hAnsi="Times New Roman" w:cs="Times New Roman"/>
                <w:noProof/>
                <w:webHidden/>
                <w:sz w:val="24"/>
                <w:szCs w:val="24"/>
              </w:rPr>
              <w:instrText xml:space="preserve"> PAGEREF _Toc125352088 \h </w:instrText>
            </w:r>
            <w:r w:rsidR="00B01B71" w:rsidRPr="00B01B71">
              <w:rPr>
                <w:rFonts w:ascii="Times New Roman" w:hAnsi="Times New Roman" w:cs="Times New Roman"/>
                <w:noProof/>
                <w:webHidden/>
                <w:sz w:val="24"/>
                <w:szCs w:val="24"/>
              </w:rPr>
            </w:r>
            <w:r w:rsidR="00B01B71" w:rsidRPr="00B01B71">
              <w:rPr>
                <w:rFonts w:ascii="Times New Roman" w:hAnsi="Times New Roman" w:cs="Times New Roman"/>
                <w:noProof/>
                <w:webHidden/>
                <w:sz w:val="24"/>
                <w:szCs w:val="24"/>
              </w:rPr>
              <w:fldChar w:fldCharType="separate"/>
            </w:r>
            <w:r w:rsidR="00B01B71" w:rsidRPr="00B01B71">
              <w:rPr>
                <w:rFonts w:ascii="Times New Roman" w:hAnsi="Times New Roman" w:cs="Times New Roman"/>
                <w:noProof/>
                <w:webHidden/>
                <w:sz w:val="24"/>
                <w:szCs w:val="24"/>
              </w:rPr>
              <w:t>3</w:t>
            </w:r>
            <w:r w:rsidR="00B01B71" w:rsidRPr="00B01B71">
              <w:rPr>
                <w:rFonts w:ascii="Times New Roman" w:hAnsi="Times New Roman" w:cs="Times New Roman"/>
                <w:noProof/>
                <w:webHidden/>
                <w:sz w:val="24"/>
                <w:szCs w:val="24"/>
              </w:rPr>
              <w:fldChar w:fldCharType="end"/>
            </w:r>
          </w:hyperlink>
        </w:p>
        <w:p w:rsidR="00B01B71" w:rsidRPr="00B01B71" w:rsidRDefault="00B01B71">
          <w:pPr>
            <w:pStyle w:val="TOC1"/>
            <w:tabs>
              <w:tab w:val="right" w:leader="dot" w:pos="9350"/>
            </w:tabs>
            <w:rPr>
              <w:rFonts w:ascii="Times New Roman" w:eastAsiaTheme="minorEastAsia" w:hAnsi="Times New Roman" w:cs="Times New Roman"/>
              <w:noProof/>
              <w:sz w:val="24"/>
              <w:szCs w:val="24"/>
            </w:rPr>
          </w:pPr>
          <w:hyperlink w:anchor="_Toc125352089" w:history="1">
            <w:r w:rsidRPr="00B01B71">
              <w:rPr>
                <w:rStyle w:val="Hyperlink"/>
                <w:rFonts w:ascii="Times New Roman" w:hAnsi="Times New Roman" w:cs="Times New Roman"/>
                <w:noProof/>
                <w:sz w:val="24"/>
                <w:szCs w:val="24"/>
              </w:rPr>
              <w:t>ПРАВНИ И ЗАКОНСКИ ОКВИР</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_Toc125352089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7</w:t>
            </w:r>
            <w:r w:rsidRPr="00B01B71">
              <w:rPr>
                <w:rFonts w:ascii="Times New Roman" w:hAnsi="Times New Roman" w:cs="Times New Roman"/>
                <w:noProof/>
                <w:webHidden/>
                <w:sz w:val="24"/>
                <w:szCs w:val="24"/>
              </w:rPr>
              <w:fldChar w:fldCharType="end"/>
            </w:r>
          </w:hyperlink>
        </w:p>
        <w:p w:rsidR="00B01B71" w:rsidRPr="00B01B71" w:rsidRDefault="00B01B71">
          <w:pPr>
            <w:pStyle w:val="TOC1"/>
            <w:tabs>
              <w:tab w:val="right" w:leader="dot" w:pos="9350"/>
            </w:tabs>
            <w:rPr>
              <w:rFonts w:ascii="Times New Roman" w:eastAsiaTheme="minorEastAsia" w:hAnsi="Times New Roman" w:cs="Times New Roman"/>
              <w:noProof/>
              <w:sz w:val="24"/>
              <w:szCs w:val="24"/>
            </w:rPr>
          </w:pPr>
          <w:hyperlink w:anchor="_Toc125352090" w:history="1">
            <w:r w:rsidRPr="00B01B71">
              <w:rPr>
                <w:rStyle w:val="Hyperlink"/>
                <w:rFonts w:ascii="Times New Roman" w:hAnsi="Times New Roman" w:cs="Times New Roman"/>
                <w:noProof/>
                <w:sz w:val="24"/>
                <w:szCs w:val="24"/>
              </w:rPr>
              <w:t>РАДНА ТИЈЕЛА ЗА ИЗРАДУ ДОКУМЕНТА „ОМЛАДИНСКА ПОЛИТИКА ГРАДА БИЈЕЉИНА“ ГРАДА БИЈЕЉИНА</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_Toc125352090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8</w:t>
            </w:r>
            <w:r w:rsidRPr="00B01B71">
              <w:rPr>
                <w:rFonts w:ascii="Times New Roman" w:hAnsi="Times New Roman" w:cs="Times New Roman"/>
                <w:noProof/>
                <w:webHidden/>
                <w:sz w:val="24"/>
                <w:szCs w:val="24"/>
              </w:rPr>
              <w:fldChar w:fldCharType="end"/>
            </w:r>
          </w:hyperlink>
        </w:p>
        <w:p w:rsidR="00B01B71" w:rsidRPr="00B01B71" w:rsidRDefault="00B01B71">
          <w:pPr>
            <w:pStyle w:val="TOC1"/>
            <w:tabs>
              <w:tab w:val="right" w:leader="dot" w:pos="9350"/>
            </w:tabs>
            <w:rPr>
              <w:rFonts w:ascii="Times New Roman" w:eastAsiaTheme="minorEastAsia" w:hAnsi="Times New Roman" w:cs="Times New Roman"/>
              <w:noProof/>
              <w:sz w:val="24"/>
              <w:szCs w:val="24"/>
            </w:rPr>
          </w:pPr>
          <w:hyperlink w:anchor="_Toc125352091" w:history="1">
            <w:r w:rsidRPr="00B01B71">
              <w:rPr>
                <w:rStyle w:val="Hyperlink"/>
                <w:rFonts w:ascii="Times New Roman" w:hAnsi="Times New Roman" w:cs="Times New Roman"/>
                <w:noProof/>
                <w:sz w:val="24"/>
                <w:szCs w:val="24"/>
                <w:lang w:val="sr-Cyrl-BA"/>
              </w:rPr>
              <w:t>АНАЛИЗА СТАЊА</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_Toc125352091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9</w:t>
            </w:r>
            <w:r w:rsidRPr="00B01B71">
              <w:rPr>
                <w:rFonts w:ascii="Times New Roman" w:hAnsi="Times New Roman" w:cs="Times New Roman"/>
                <w:noProof/>
                <w:webHidden/>
                <w:sz w:val="24"/>
                <w:szCs w:val="24"/>
              </w:rPr>
              <w:fldChar w:fldCharType="end"/>
            </w:r>
          </w:hyperlink>
        </w:p>
        <w:p w:rsidR="00B01B71" w:rsidRPr="00B01B71" w:rsidRDefault="00B01B71">
          <w:pPr>
            <w:pStyle w:val="TOC2"/>
            <w:tabs>
              <w:tab w:val="right" w:leader="dot" w:pos="9350"/>
            </w:tabs>
            <w:rPr>
              <w:rFonts w:ascii="Times New Roman" w:eastAsiaTheme="minorEastAsia" w:hAnsi="Times New Roman" w:cs="Times New Roman"/>
              <w:noProof/>
              <w:sz w:val="24"/>
              <w:szCs w:val="24"/>
            </w:rPr>
          </w:pPr>
          <w:hyperlink w:anchor="_Toc125352092" w:history="1">
            <w:r w:rsidRPr="00B01B71">
              <w:rPr>
                <w:rStyle w:val="Hyperlink"/>
                <w:rFonts w:ascii="Times New Roman" w:hAnsi="Times New Roman" w:cs="Times New Roman"/>
                <w:noProof/>
                <w:sz w:val="24"/>
                <w:szCs w:val="24"/>
              </w:rPr>
              <w:t>ЗАПОШЉИВОСТИ МЛАДИХ</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_Toc125352092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9</w:t>
            </w:r>
            <w:r w:rsidRPr="00B01B71">
              <w:rPr>
                <w:rFonts w:ascii="Times New Roman" w:hAnsi="Times New Roman" w:cs="Times New Roman"/>
                <w:noProof/>
                <w:webHidden/>
                <w:sz w:val="24"/>
                <w:szCs w:val="24"/>
              </w:rPr>
              <w:fldChar w:fldCharType="end"/>
            </w:r>
          </w:hyperlink>
        </w:p>
        <w:p w:rsidR="00B01B71" w:rsidRPr="00B01B71" w:rsidRDefault="00B01B71">
          <w:pPr>
            <w:pStyle w:val="TOC3"/>
            <w:tabs>
              <w:tab w:val="right" w:leader="dot" w:pos="9350"/>
            </w:tabs>
            <w:rPr>
              <w:rFonts w:ascii="Times New Roman" w:eastAsiaTheme="minorEastAsia" w:hAnsi="Times New Roman" w:cs="Times New Roman"/>
              <w:noProof/>
              <w:sz w:val="24"/>
              <w:szCs w:val="24"/>
            </w:rPr>
          </w:pPr>
          <w:hyperlink w:anchor="_Toc125352093" w:history="1">
            <w:r w:rsidRPr="00B01B71">
              <w:rPr>
                <w:rStyle w:val="Hyperlink"/>
                <w:rFonts w:ascii="Times New Roman" w:hAnsi="Times New Roman" w:cs="Times New Roman"/>
                <w:noProof/>
                <w:sz w:val="24"/>
                <w:szCs w:val="24"/>
              </w:rPr>
              <w:t>Недовољна међуинституционална сарадња и недовољна финансијска издвајања на државном и републичком нивоу власти</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_Toc125352093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10</w:t>
            </w:r>
            <w:r w:rsidRPr="00B01B71">
              <w:rPr>
                <w:rFonts w:ascii="Times New Roman" w:hAnsi="Times New Roman" w:cs="Times New Roman"/>
                <w:noProof/>
                <w:webHidden/>
                <w:sz w:val="24"/>
                <w:szCs w:val="24"/>
              </w:rPr>
              <w:fldChar w:fldCharType="end"/>
            </w:r>
          </w:hyperlink>
        </w:p>
        <w:p w:rsidR="00B01B71" w:rsidRPr="00B01B71" w:rsidRDefault="00B01B71">
          <w:pPr>
            <w:pStyle w:val="TOC3"/>
            <w:tabs>
              <w:tab w:val="right" w:leader="dot" w:pos="9350"/>
            </w:tabs>
            <w:rPr>
              <w:rFonts w:ascii="Times New Roman" w:eastAsiaTheme="minorEastAsia" w:hAnsi="Times New Roman" w:cs="Times New Roman"/>
              <w:noProof/>
              <w:sz w:val="24"/>
              <w:szCs w:val="24"/>
            </w:rPr>
          </w:pPr>
          <w:hyperlink w:anchor="_Toc125352094" w:history="1">
            <w:r w:rsidRPr="00B01B71">
              <w:rPr>
                <w:rStyle w:val="Hyperlink"/>
                <w:rFonts w:ascii="Times New Roman" w:hAnsi="Times New Roman" w:cs="Times New Roman"/>
                <w:noProof/>
                <w:sz w:val="24"/>
                <w:szCs w:val="24"/>
                <w:lang w:val="sr-Cyrl-BA"/>
              </w:rPr>
              <w:t>Недовољна усклађеност образовних профила са потребама тржишта рада</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_Toc125352094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10</w:t>
            </w:r>
            <w:r w:rsidRPr="00B01B71">
              <w:rPr>
                <w:rFonts w:ascii="Times New Roman" w:hAnsi="Times New Roman" w:cs="Times New Roman"/>
                <w:noProof/>
                <w:webHidden/>
                <w:sz w:val="24"/>
                <w:szCs w:val="24"/>
              </w:rPr>
              <w:fldChar w:fldCharType="end"/>
            </w:r>
          </w:hyperlink>
        </w:p>
        <w:p w:rsidR="00B01B71" w:rsidRPr="00B01B71" w:rsidRDefault="00B01B71">
          <w:pPr>
            <w:pStyle w:val="TOC3"/>
            <w:tabs>
              <w:tab w:val="right" w:leader="dot" w:pos="9350"/>
            </w:tabs>
            <w:rPr>
              <w:rFonts w:ascii="Times New Roman" w:eastAsiaTheme="minorEastAsia" w:hAnsi="Times New Roman" w:cs="Times New Roman"/>
              <w:noProof/>
              <w:sz w:val="24"/>
              <w:szCs w:val="24"/>
            </w:rPr>
          </w:pPr>
          <w:hyperlink w:anchor="_Toc125352095" w:history="1">
            <w:r w:rsidRPr="00B01B71">
              <w:rPr>
                <w:rStyle w:val="Hyperlink"/>
                <w:rFonts w:ascii="Times New Roman" w:hAnsi="Times New Roman" w:cs="Times New Roman"/>
                <w:noProof/>
                <w:sz w:val="24"/>
                <w:szCs w:val="24"/>
                <w:lang w:val="sr-Cyrl-BA"/>
              </w:rPr>
              <w:t>Недовољна подршка локалне заједнице за запослење младих из маргиналних група</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_Toc125352095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11</w:t>
            </w:r>
            <w:r w:rsidRPr="00B01B71">
              <w:rPr>
                <w:rFonts w:ascii="Times New Roman" w:hAnsi="Times New Roman" w:cs="Times New Roman"/>
                <w:noProof/>
                <w:webHidden/>
                <w:sz w:val="24"/>
                <w:szCs w:val="24"/>
              </w:rPr>
              <w:fldChar w:fldCharType="end"/>
            </w:r>
          </w:hyperlink>
        </w:p>
        <w:p w:rsidR="00B01B71" w:rsidRPr="00B01B71" w:rsidRDefault="00B01B71">
          <w:pPr>
            <w:pStyle w:val="TOC2"/>
            <w:tabs>
              <w:tab w:val="right" w:leader="dot" w:pos="9350"/>
            </w:tabs>
            <w:rPr>
              <w:rFonts w:ascii="Times New Roman" w:eastAsiaTheme="minorEastAsia" w:hAnsi="Times New Roman" w:cs="Times New Roman"/>
              <w:noProof/>
              <w:sz w:val="24"/>
              <w:szCs w:val="24"/>
            </w:rPr>
          </w:pPr>
          <w:hyperlink w:anchor="_Toc125352096" w:history="1">
            <w:r w:rsidRPr="00B01B71">
              <w:rPr>
                <w:rStyle w:val="Hyperlink"/>
                <w:rFonts w:ascii="Times New Roman" w:hAnsi="Times New Roman" w:cs="Times New Roman"/>
                <w:noProof/>
                <w:sz w:val="24"/>
                <w:szCs w:val="24"/>
                <w:lang w:val="sr-Cyrl-BA"/>
              </w:rPr>
              <w:t>МЛАДИ У ПРОЦЕСУ ДОНОШЕЊА ОДЛУКА</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_Toc125352096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11</w:t>
            </w:r>
            <w:r w:rsidRPr="00B01B71">
              <w:rPr>
                <w:rFonts w:ascii="Times New Roman" w:hAnsi="Times New Roman" w:cs="Times New Roman"/>
                <w:noProof/>
                <w:webHidden/>
                <w:sz w:val="24"/>
                <w:szCs w:val="24"/>
              </w:rPr>
              <w:fldChar w:fldCharType="end"/>
            </w:r>
          </w:hyperlink>
        </w:p>
        <w:p w:rsidR="00B01B71" w:rsidRPr="00B01B71" w:rsidRDefault="00B01B71">
          <w:pPr>
            <w:pStyle w:val="TOC3"/>
            <w:tabs>
              <w:tab w:val="right" w:leader="dot" w:pos="9350"/>
            </w:tabs>
            <w:rPr>
              <w:rFonts w:ascii="Times New Roman" w:eastAsiaTheme="minorEastAsia" w:hAnsi="Times New Roman" w:cs="Times New Roman"/>
              <w:noProof/>
              <w:sz w:val="24"/>
              <w:szCs w:val="24"/>
            </w:rPr>
          </w:pPr>
          <w:hyperlink w:anchor="_Toc125352097" w:history="1">
            <w:r w:rsidRPr="00B01B71">
              <w:rPr>
                <w:rStyle w:val="Hyperlink"/>
                <w:rFonts w:ascii="Times New Roman" w:hAnsi="Times New Roman" w:cs="Times New Roman"/>
                <w:noProof/>
                <w:sz w:val="24"/>
                <w:szCs w:val="24"/>
                <w:lang w:val="sr-Cyrl-BA"/>
              </w:rPr>
              <w:t>Недовољно развијена свијест о неопходности партиципације младих у одлучивању о питањима која се тичу младих</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_Toc125352097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12</w:t>
            </w:r>
            <w:r w:rsidRPr="00B01B71">
              <w:rPr>
                <w:rFonts w:ascii="Times New Roman" w:hAnsi="Times New Roman" w:cs="Times New Roman"/>
                <w:noProof/>
                <w:webHidden/>
                <w:sz w:val="24"/>
                <w:szCs w:val="24"/>
              </w:rPr>
              <w:fldChar w:fldCharType="end"/>
            </w:r>
          </w:hyperlink>
        </w:p>
        <w:p w:rsidR="00B01B71" w:rsidRPr="00B01B71" w:rsidRDefault="00B01B71">
          <w:pPr>
            <w:pStyle w:val="TOC3"/>
            <w:tabs>
              <w:tab w:val="right" w:leader="dot" w:pos="9350"/>
            </w:tabs>
            <w:rPr>
              <w:rFonts w:ascii="Times New Roman" w:eastAsiaTheme="minorEastAsia" w:hAnsi="Times New Roman" w:cs="Times New Roman"/>
              <w:noProof/>
              <w:sz w:val="24"/>
              <w:szCs w:val="24"/>
            </w:rPr>
          </w:pPr>
          <w:hyperlink w:anchor="_Toc125352098" w:history="1">
            <w:r w:rsidRPr="00B01B71">
              <w:rPr>
                <w:rStyle w:val="Hyperlink"/>
                <w:rFonts w:ascii="Times New Roman" w:hAnsi="Times New Roman" w:cs="Times New Roman"/>
                <w:noProof/>
                <w:sz w:val="24"/>
                <w:szCs w:val="24"/>
                <w:lang w:val="sr-Cyrl-BA"/>
              </w:rPr>
              <w:t>Непостојање омладинског савјета за младе као заговарачке платформе кроз коју се чује глас младих</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_Toc125352098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13</w:t>
            </w:r>
            <w:r w:rsidRPr="00B01B71">
              <w:rPr>
                <w:rFonts w:ascii="Times New Roman" w:hAnsi="Times New Roman" w:cs="Times New Roman"/>
                <w:noProof/>
                <w:webHidden/>
                <w:sz w:val="24"/>
                <w:szCs w:val="24"/>
              </w:rPr>
              <w:fldChar w:fldCharType="end"/>
            </w:r>
          </w:hyperlink>
        </w:p>
        <w:p w:rsidR="00B01B71" w:rsidRPr="00B01B71" w:rsidRDefault="00B01B71">
          <w:pPr>
            <w:pStyle w:val="TOC3"/>
            <w:tabs>
              <w:tab w:val="right" w:leader="dot" w:pos="9350"/>
            </w:tabs>
            <w:rPr>
              <w:rFonts w:ascii="Times New Roman" w:eastAsiaTheme="minorEastAsia" w:hAnsi="Times New Roman" w:cs="Times New Roman"/>
              <w:noProof/>
              <w:sz w:val="24"/>
              <w:szCs w:val="24"/>
            </w:rPr>
          </w:pPr>
          <w:hyperlink w:anchor="_Toc125352099" w:history="1">
            <w:r w:rsidRPr="00B01B71">
              <w:rPr>
                <w:rStyle w:val="Hyperlink"/>
                <w:rFonts w:ascii="Times New Roman" w:hAnsi="Times New Roman" w:cs="Times New Roman"/>
                <w:noProof/>
                <w:sz w:val="24"/>
                <w:szCs w:val="24"/>
                <w:lang w:val="sr-Cyrl-BA"/>
              </w:rPr>
              <w:t>Недовољно ангажовање младих у организацијама и удружењима</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_Toc125352099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13</w:t>
            </w:r>
            <w:r w:rsidRPr="00B01B71">
              <w:rPr>
                <w:rFonts w:ascii="Times New Roman" w:hAnsi="Times New Roman" w:cs="Times New Roman"/>
                <w:noProof/>
                <w:webHidden/>
                <w:sz w:val="24"/>
                <w:szCs w:val="24"/>
              </w:rPr>
              <w:fldChar w:fldCharType="end"/>
            </w:r>
          </w:hyperlink>
        </w:p>
        <w:p w:rsidR="00B01B71" w:rsidRPr="00B01B71" w:rsidRDefault="00B01B71">
          <w:pPr>
            <w:pStyle w:val="TOC3"/>
            <w:tabs>
              <w:tab w:val="right" w:leader="dot" w:pos="9350"/>
            </w:tabs>
            <w:rPr>
              <w:rFonts w:ascii="Times New Roman" w:eastAsiaTheme="minorEastAsia" w:hAnsi="Times New Roman" w:cs="Times New Roman"/>
              <w:noProof/>
              <w:sz w:val="24"/>
              <w:szCs w:val="24"/>
            </w:rPr>
          </w:pPr>
          <w:hyperlink w:anchor="_Toc125352100" w:history="1">
            <w:r w:rsidRPr="00B01B71">
              <w:rPr>
                <w:rStyle w:val="Hyperlink"/>
                <w:rFonts w:ascii="Times New Roman" w:hAnsi="Times New Roman" w:cs="Times New Roman"/>
                <w:noProof/>
                <w:sz w:val="24"/>
                <w:szCs w:val="24"/>
                <w:lang w:val="sr-Cyrl-BA"/>
              </w:rPr>
              <w:t>Недовољно волонтерског ангажмана младих</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_Toc125352100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14</w:t>
            </w:r>
            <w:r w:rsidRPr="00B01B71">
              <w:rPr>
                <w:rFonts w:ascii="Times New Roman" w:hAnsi="Times New Roman" w:cs="Times New Roman"/>
                <w:noProof/>
                <w:webHidden/>
                <w:sz w:val="24"/>
                <w:szCs w:val="24"/>
              </w:rPr>
              <w:fldChar w:fldCharType="end"/>
            </w:r>
          </w:hyperlink>
        </w:p>
        <w:p w:rsidR="00B01B71" w:rsidRPr="00B01B71" w:rsidRDefault="00B01B71">
          <w:pPr>
            <w:pStyle w:val="TOC2"/>
            <w:tabs>
              <w:tab w:val="right" w:leader="dot" w:pos="9350"/>
            </w:tabs>
            <w:rPr>
              <w:rFonts w:ascii="Times New Roman" w:eastAsiaTheme="minorEastAsia" w:hAnsi="Times New Roman" w:cs="Times New Roman"/>
              <w:noProof/>
              <w:sz w:val="24"/>
              <w:szCs w:val="24"/>
            </w:rPr>
          </w:pPr>
          <w:hyperlink w:anchor="_Toc125352101" w:history="1">
            <w:r w:rsidRPr="00B01B71">
              <w:rPr>
                <w:rStyle w:val="Hyperlink"/>
                <w:rFonts w:ascii="Times New Roman" w:hAnsi="Times New Roman" w:cs="Times New Roman"/>
                <w:noProof/>
                <w:sz w:val="24"/>
                <w:szCs w:val="24"/>
                <w:lang w:val="sr-Latn-BA"/>
              </w:rPr>
              <w:t>МЛАДИ И ОБРАЗОВАЊЕ</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_Toc125352101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16</w:t>
            </w:r>
            <w:r w:rsidRPr="00B01B71">
              <w:rPr>
                <w:rFonts w:ascii="Times New Roman" w:hAnsi="Times New Roman" w:cs="Times New Roman"/>
                <w:noProof/>
                <w:webHidden/>
                <w:sz w:val="24"/>
                <w:szCs w:val="24"/>
              </w:rPr>
              <w:fldChar w:fldCharType="end"/>
            </w:r>
          </w:hyperlink>
        </w:p>
        <w:p w:rsidR="00B01B71" w:rsidRPr="00B01B71" w:rsidRDefault="00B01B71">
          <w:pPr>
            <w:pStyle w:val="TOC3"/>
            <w:tabs>
              <w:tab w:val="right" w:leader="dot" w:pos="9350"/>
            </w:tabs>
            <w:rPr>
              <w:rFonts w:ascii="Times New Roman" w:eastAsiaTheme="minorEastAsia" w:hAnsi="Times New Roman" w:cs="Times New Roman"/>
              <w:noProof/>
              <w:sz w:val="24"/>
              <w:szCs w:val="24"/>
            </w:rPr>
          </w:pPr>
          <w:hyperlink w:anchor="_Toc125352102" w:history="1">
            <w:r w:rsidRPr="00B01B71">
              <w:rPr>
                <w:rStyle w:val="Hyperlink"/>
                <w:rFonts w:ascii="Times New Roman" w:hAnsi="Times New Roman" w:cs="Times New Roman"/>
                <w:noProof/>
                <w:sz w:val="24"/>
                <w:szCs w:val="24"/>
              </w:rPr>
              <w:t>Некомпатибилност образовања са потребама на тржишту рада</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_Toc125352102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17</w:t>
            </w:r>
            <w:r w:rsidRPr="00B01B71">
              <w:rPr>
                <w:rFonts w:ascii="Times New Roman" w:hAnsi="Times New Roman" w:cs="Times New Roman"/>
                <w:noProof/>
                <w:webHidden/>
                <w:sz w:val="24"/>
                <w:szCs w:val="24"/>
              </w:rPr>
              <w:fldChar w:fldCharType="end"/>
            </w:r>
          </w:hyperlink>
        </w:p>
        <w:p w:rsidR="00B01B71" w:rsidRPr="00B01B71" w:rsidRDefault="00B01B71">
          <w:pPr>
            <w:pStyle w:val="TOC3"/>
            <w:tabs>
              <w:tab w:val="right" w:leader="dot" w:pos="9350"/>
            </w:tabs>
            <w:rPr>
              <w:rFonts w:ascii="Times New Roman" w:eastAsiaTheme="minorEastAsia" w:hAnsi="Times New Roman" w:cs="Times New Roman"/>
              <w:noProof/>
              <w:sz w:val="24"/>
              <w:szCs w:val="24"/>
            </w:rPr>
          </w:pPr>
          <w:hyperlink w:anchor="_Toc125352103" w:history="1">
            <w:r w:rsidRPr="00B01B71">
              <w:rPr>
                <w:rStyle w:val="Hyperlink"/>
                <w:rFonts w:ascii="Times New Roman" w:hAnsi="Times New Roman" w:cs="Times New Roman"/>
                <w:noProof/>
                <w:sz w:val="24"/>
                <w:szCs w:val="24"/>
              </w:rPr>
              <w:t>Недостатак практичне наставе</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_Toc125352103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18</w:t>
            </w:r>
            <w:r w:rsidRPr="00B01B71">
              <w:rPr>
                <w:rFonts w:ascii="Times New Roman" w:hAnsi="Times New Roman" w:cs="Times New Roman"/>
                <w:noProof/>
                <w:webHidden/>
                <w:sz w:val="24"/>
                <w:szCs w:val="24"/>
              </w:rPr>
              <w:fldChar w:fldCharType="end"/>
            </w:r>
          </w:hyperlink>
        </w:p>
        <w:p w:rsidR="00B01B71" w:rsidRPr="00B01B71" w:rsidRDefault="00B01B71">
          <w:pPr>
            <w:pStyle w:val="TOC3"/>
            <w:tabs>
              <w:tab w:val="right" w:leader="dot" w:pos="9350"/>
            </w:tabs>
            <w:rPr>
              <w:rFonts w:ascii="Times New Roman" w:eastAsiaTheme="minorEastAsia" w:hAnsi="Times New Roman" w:cs="Times New Roman"/>
              <w:noProof/>
              <w:sz w:val="24"/>
              <w:szCs w:val="24"/>
            </w:rPr>
          </w:pPr>
          <w:hyperlink w:anchor="_Toc125352104" w:history="1">
            <w:r w:rsidRPr="00B01B71">
              <w:rPr>
                <w:rStyle w:val="Hyperlink"/>
                <w:rFonts w:ascii="Times New Roman" w:hAnsi="Times New Roman" w:cs="Times New Roman"/>
                <w:noProof/>
                <w:sz w:val="24"/>
                <w:szCs w:val="24"/>
              </w:rPr>
              <w:t>Недовољно подршке неформалним облицима образовања</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_Toc125352104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19</w:t>
            </w:r>
            <w:r w:rsidRPr="00B01B71">
              <w:rPr>
                <w:rFonts w:ascii="Times New Roman" w:hAnsi="Times New Roman" w:cs="Times New Roman"/>
                <w:noProof/>
                <w:webHidden/>
                <w:sz w:val="24"/>
                <w:szCs w:val="24"/>
              </w:rPr>
              <w:fldChar w:fldCharType="end"/>
            </w:r>
          </w:hyperlink>
        </w:p>
        <w:p w:rsidR="00B01B71" w:rsidRPr="00B01B71" w:rsidRDefault="00B01B71">
          <w:pPr>
            <w:pStyle w:val="TOC2"/>
            <w:tabs>
              <w:tab w:val="right" w:leader="dot" w:pos="9350"/>
            </w:tabs>
            <w:rPr>
              <w:rFonts w:ascii="Times New Roman" w:eastAsiaTheme="minorEastAsia" w:hAnsi="Times New Roman" w:cs="Times New Roman"/>
              <w:noProof/>
              <w:sz w:val="24"/>
              <w:szCs w:val="24"/>
            </w:rPr>
          </w:pPr>
          <w:hyperlink w:anchor="_Toc125352105" w:history="1">
            <w:r w:rsidRPr="00B01B71">
              <w:rPr>
                <w:rStyle w:val="Hyperlink"/>
                <w:rFonts w:ascii="Times New Roman" w:hAnsi="Times New Roman" w:cs="Times New Roman"/>
                <w:noProof/>
                <w:sz w:val="24"/>
                <w:szCs w:val="24"/>
              </w:rPr>
              <w:t>МЛАДИ И ЗДРАВИ СТИЛОВИ ЖИВОТА</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_Toc125352105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19</w:t>
            </w:r>
            <w:r w:rsidRPr="00B01B71">
              <w:rPr>
                <w:rFonts w:ascii="Times New Roman" w:hAnsi="Times New Roman" w:cs="Times New Roman"/>
                <w:noProof/>
                <w:webHidden/>
                <w:sz w:val="24"/>
                <w:szCs w:val="24"/>
              </w:rPr>
              <w:fldChar w:fldCharType="end"/>
            </w:r>
          </w:hyperlink>
        </w:p>
        <w:p w:rsidR="00B01B71" w:rsidRPr="00B01B71" w:rsidRDefault="00B01B71">
          <w:pPr>
            <w:pStyle w:val="TOC3"/>
            <w:tabs>
              <w:tab w:val="right" w:leader="dot" w:pos="9350"/>
            </w:tabs>
            <w:rPr>
              <w:rFonts w:ascii="Times New Roman" w:eastAsiaTheme="minorEastAsia" w:hAnsi="Times New Roman" w:cs="Times New Roman"/>
              <w:noProof/>
              <w:sz w:val="24"/>
              <w:szCs w:val="24"/>
            </w:rPr>
          </w:pPr>
          <w:hyperlink w:anchor="_Toc125352106" w:history="1">
            <w:r w:rsidRPr="00B01B71">
              <w:rPr>
                <w:rStyle w:val="Hyperlink"/>
                <w:rFonts w:ascii="Times New Roman" w:hAnsi="Times New Roman" w:cs="Times New Roman"/>
                <w:noProof/>
                <w:sz w:val="24"/>
                <w:szCs w:val="24"/>
              </w:rPr>
              <w:t>Недовољно развијена свијест о здравим стиловима живота</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_Toc125352106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21</w:t>
            </w:r>
            <w:r w:rsidRPr="00B01B71">
              <w:rPr>
                <w:rFonts w:ascii="Times New Roman" w:hAnsi="Times New Roman" w:cs="Times New Roman"/>
                <w:noProof/>
                <w:webHidden/>
                <w:sz w:val="24"/>
                <w:szCs w:val="24"/>
              </w:rPr>
              <w:fldChar w:fldCharType="end"/>
            </w:r>
          </w:hyperlink>
        </w:p>
        <w:p w:rsidR="00B01B71" w:rsidRPr="00B01B71" w:rsidRDefault="00B01B71">
          <w:pPr>
            <w:pStyle w:val="TOC3"/>
            <w:tabs>
              <w:tab w:val="right" w:leader="dot" w:pos="9350"/>
            </w:tabs>
            <w:rPr>
              <w:rFonts w:ascii="Times New Roman" w:eastAsiaTheme="minorEastAsia" w:hAnsi="Times New Roman" w:cs="Times New Roman"/>
              <w:noProof/>
              <w:sz w:val="24"/>
              <w:szCs w:val="24"/>
            </w:rPr>
          </w:pPr>
          <w:hyperlink w:anchor="_Toc125352107" w:history="1">
            <w:r w:rsidRPr="00B01B71">
              <w:rPr>
                <w:rStyle w:val="Hyperlink"/>
                <w:rFonts w:ascii="Times New Roman" w:hAnsi="Times New Roman" w:cs="Times New Roman"/>
                <w:noProof/>
                <w:sz w:val="24"/>
                <w:szCs w:val="24"/>
              </w:rPr>
              <w:t>Недостатак подршке здравом п</w:t>
            </w:r>
            <w:r w:rsidRPr="00B01B71">
              <w:rPr>
                <w:rStyle w:val="Hyperlink"/>
                <w:rFonts w:ascii="Times New Roman" w:hAnsi="Times New Roman" w:cs="Times New Roman"/>
                <w:noProof/>
                <w:sz w:val="24"/>
                <w:szCs w:val="24"/>
                <w:lang/>
              </w:rPr>
              <w:t>с</w:t>
            </w:r>
            <w:r w:rsidRPr="00B01B71">
              <w:rPr>
                <w:rStyle w:val="Hyperlink"/>
                <w:rFonts w:ascii="Times New Roman" w:hAnsi="Times New Roman" w:cs="Times New Roman"/>
                <w:noProof/>
                <w:sz w:val="24"/>
                <w:szCs w:val="24"/>
              </w:rPr>
              <w:t>ихо – физичком развоју</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_Toc125352107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21</w:t>
            </w:r>
            <w:r w:rsidRPr="00B01B71">
              <w:rPr>
                <w:rFonts w:ascii="Times New Roman" w:hAnsi="Times New Roman" w:cs="Times New Roman"/>
                <w:noProof/>
                <w:webHidden/>
                <w:sz w:val="24"/>
                <w:szCs w:val="24"/>
              </w:rPr>
              <w:fldChar w:fldCharType="end"/>
            </w:r>
          </w:hyperlink>
        </w:p>
        <w:p w:rsidR="00B01B71" w:rsidRPr="00B01B71" w:rsidRDefault="00B01B71">
          <w:pPr>
            <w:pStyle w:val="TOC3"/>
            <w:tabs>
              <w:tab w:val="right" w:leader="dot" w:pos="9350"/>
            </w:tabs>
            <w:rPr>
              <w:rFonts w:ascii="Times New Roman" w:eastAsiaTheme="minorEastAsia" w:hAnsi="Times New Roman" w:cs="Times New Roman"/>
              <w:noProof/>
              <w:sz w:val="24"/>
              <w:szCs w:val="24"/>
            </w:rPr>
          </w:pPr>
          <w:hyperlink w:anchor="_Toc125352108" w:history="1">
            <w:r w:rsidRPr="00B01B71">
              <w:rPr>
                <w:rStyle w:val="Hyperlink"/>
                <w:rFonts w:ascii="Times New Roman" w:hAnsi="Times New Roman" w:cs="Times New Roman"/>
                <w:noProof/>
                <w:sz w:val="24"/>
                <w:szCs w:val="24"/>
              </w:rPr>
              <w:t>Неадекватна здравствена заштита</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_Toc125352108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22</w:t>
            </w:r>
            <w:r w:rsidRPr="00B01B71">
              <w:rPr>
                <w:rFonts w:ascii="Times New Roman" w:hAnsi="Times New Roman" w:cs="Times New Roman"/>
                <w:noProof/>
                <w:webHidden/>
                <w:sz w:val="24"/>
                <w:szCs w:val="24"/>
              </w:rPr>
              <w:fldChar w:fldCharType="end"/>
            </w:r>
          </w:hyperlink>
        </w:p>
        <w:p w:rsidR="00B01B71" w:rsidRPr="00B01B71" w:rsidRDefault="00B01B71">
          <w:pPr>
            <w:pStyle w:val="TOC2"/>
            <w:tabs>
              <w:tab w:val="right" w:leader="dot" w:pos="9350"/>
            </w:tabs>
            <w:rPr>
              <w:rFonts w:ascii="Times New Roman" w:eastAsiaTheme="minorEastAsia" w:hAnsi="Times New Roman" w:cs="Times New Roman"/>
              <w:noProof/>
              <w:sz w:val="24"/>
              <w:szCs w:val="24"/>
            </w:rPr>
          </w:pPr>
          <w:hyperlink w:anchor="_Toc125352109" w:history="1">
            <w:r w:rsidRPr="00B01B71">
              <w:rPr>
                <w:rStyle w:val="Hyperlink"/>
                <w:rFonts w:ascii="Times New Roman" w:hAnsi="Times New Roman" w:cs="Times New Roman"/>
                <w:noProof/>
                <w:sz w:val="24"/>
                <w:szCs w:val="24"/>
              </w:rPr>
              <w:t>ИЗВРСНОСТ МЛАДИХ</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_Toc125352109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22</w:t>
            </w:r>
            <w:r w:rsidRPr="00B01B71">
              <w:rPr>
                <w:rFonts w:ascii="Times New Roman" w:hAnsi="Times New Roman" w:cs="Times New Roman"/>
                <w:noProof/>
                <w:webHidden/>
                <w:sz w:val="24"/>
                <w:szCs w:val="24"/>
              </w:rPr>
              <w:fldChar w:fldCharType="end"/>
            </w:r>
          </w:hyperlink>
        </w:p>
        <w:p w:rsidR="00B01B71" w:rsidRPr="00B01B71" w:rsidRDefault="00B01B71">
          <w:pPr>
            <w:pStyle w:val="TOC3"/>
            <w:tabs>
              <w:tab w:val="right" w:leader="dot" w:pos="9350"/>
            </w:tabs>
            <w:rPr>
              <w:rFonts w:ascii="Times New Roman" w:eastAsiaTheme="minorEastAsia" w:hAnsi="Times New Roman" w:cs="Times New Roman"/>
              <w:noProof/>
              <w:sz w:val="24"/>
              <w:szCs w:val="24"/>
            </w:rPr>
          </w:pPr>
          <w:hyperlink w:anchor="_Toc125352110" w:history="1">
            <w:r w:rsidRPr="00B01B71">
              <w:rPr>
                <w:rStyle w:val="Hyperlink"/>
                <w:rFonts w:ascii="Times New Roman" w:hAnsi="Times New Roman" w:cs="Times New Roman"/>
                <w:noProof/>
                <w:sz w:val="24"/>
                <w:szCs w:val="24"/>
              </w:rPr>
              <w:t>Недовољно ефикасне подршке младим талентованим људима од стране локалне самоуправе</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_Toc125352110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24</w:t>
            </w:r>
            <w:r w:rsidRPr="00B01B71">
              <w:rPr>
                <w:rFonts w:ascii="Times New Roman" w:hAnsi="Times New Roman" w:cs="Times New Roman"/>
                <w:noProof/>
                <w:webHidden/>
                <w:sz w:val="24"/>
                <w:szCs w:val="24"/>
              </w:rPr>
              <w:fldChar w:fldCharType="end"/>
            </w:r>
          </w:hyperlink>
        </w:p>
        <w:p w:rsidR="00B01B71" w:rsidRPr="00B01B71" w:rsidRDefault="00B01B71">
          <w:pPr>
            <w:pStyle w:val="TOC3"/>
            <w:tabs>
              <w:tab w:val="right" w:leader="dot" w:pos="9350"/>
            </w:tabs>
            <w:rPr>
              <w:rFonts w:ascii="Times New Roman" w:eastAsiaTheme="minorEastAsia" w:hAnsi="Times New Roman" w:cs="Times New Roman"/>
              <w:noProof/>
              <w:sz w:val="24"/>
              <w:szCs w:val="24"/>
            </w:rPr>
          </w:pPr>
          <w:hyperlink w:anchor="_Toc125352111" w:history="1">
            <w:r w:rsidRPr="00B01B71">
              <w:rPr>
                <w:rStyle w:val="Hyperlink"/>
                <w:rFonts w:ascii="Times New Roman" w:hAnsi="Times New Roman" w:cs="Times New Roman"/>
                <w:noProof/>
                <w:sz w:val="24"/>
                <w:szCs w:val="24"/>
              </w:rPr>
              <w:t>Недовољно промоције младих талентованих људи</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_Toc125352111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24</w:t>
            </w:r>
            <w:r w:rsidRPr="00B01B71">
              <w:rPr>
                <w:rFonts w:ascii="Times New Roman" w:hAnsi="Times New Roman" w:cs="Times New Roman"/>
                <w:noProof/>
                <w:webHidden/>
                <w:sz w:val="24"/>
                <w:szCs w:val="24"/>
              </w:rPr>
              <w:fldChar w:fldCharType="end"/>
            </w:r>
          </w:hyperlink>
        </w:p>
        <w:p w:rsidR="00B01B71" w:rsidRPr="00B01B71" w:rsidRDefault="00B01B71">
          <w:pPr>
            <w:pStyle w:val="TOC3"/>
            <w:tabs>
              <w:tab w:val="right" w:leader="dot" w:pos="9350"/>
            </w:tabs>
            <w:rPr>
              <w:rFonts w:ascii="Times New Roman" w:eastAsiaTheme="minorEastAsia" w:hAnsi="Times New Roman" w:cs="Times New Roman"/>
              <w:noProof/>
              <w:sz w:val="24"/>
              <w:szCs w:val="24"/>
            </w:rPr>
          </w:pPr>
          <w:hyperlink w:anchor="_Toc125352112" w:history="1">
            <w:r w:rsidRPr="00B01B71">
              <w:rPr>
                <w:rStyle w:val="Hyperlink"/>
                <w:rFonts w:ascii="Times New Roman" w:hAnsi="Times New Roman" w:cs="Times New Roman"/>
                <w:noProof/>
                <w:sz w:val="24"/>
                <w:szCs w:val="24"/>
              </w:rPr>
              <w:t>Непостојање механизама за ран препознавање изврсности</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_Toc125352112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25</w:t>
            </w:r>
            <w:r w:rsidRPr="00B01B71">
              <w:rPr>
                <w:rFonts w:ascii="Times New Roman" w:hAnsi="Times New Roman" w:cs="Times New Roman"/>
                <w:noProof/>
                <w:webHidden/>
                <w:sz w:val="24"/>
                <w:szCs w:val="24"/>
              </w:rPr>
              <w:fldChar w:fldCharType="end"/>
            </w:r>
          </w:hyperlink>
        </w:p>
        <w:p w:rsidR="00B01B71" w:rsidRPr="00B01B71" w:rsidRDefault="00B01B71">
          <w:pPr>
            <w:pStyle w:val="TOC2"/>
            <w:tabs>
              <w:tab w:val="right" w:leader="dot" w:pos="9350"/>
            </w:tabs>
            <w:rPr>
              <w:rFonts w:ascii="Times New Roman" w:eastAsiaTheme="minorEastAsia" w:hAnsi="Times New Roman" w:cs="Times New Roman"/>
              <w:noProof/>
              <w:sz w:val="24"/>
              <w:szCs w:val="24"/>
            </w:rPr>
          </w:pPr>
          <w:hyperlink w:anchor="_Toc125352113" w:history="1">
            <w:r w:rsidRPr="00B01B71">
              <w:rPr>
                <w:rStyle w:val="Hyperlink"/>
                <w:rFonts w:ascii="Times New Roman" w:hAnsi="Times New Roman" w:cs="Times New Roman"/>
                <w:noProof/>
                <w:sz w:val="24"/>
                <w:szCs w:val="24"/>
              </w:rPr>
              <w:t>СЛОБОДНО ВРИЈЕМЕ МЛАДИХ</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_Toc125352113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26</w:t>
            </w:r>
            <w:r w:rsidRPr="00B01B71">
              <w:rPr>
                <w:rFonts w:ascii="Times New Roman" w:hAnsi="Times New Roman" w:cs="Times New Roman"/>
                <w:noProof/>
                <w:webHidden/>
                <w:sz w:val="24"/>
                <w:szCs w:val="24"/>
              </w:rPr>
              <w:fldChar w:fldCharType="end"/>
            </w:r>
          </w:hyperlink>
        </w:p>
        <w:p w:rsidR="00B01B71" w:rsidRPr="00B01B71" w:rsidRDefault="00B01B71">
          <w:pPr>
            <w:pStyle w:val="TOC3"/>
            <w:tabs>
              <w:tab w:val="right" w:leader="dot" w:pos="9350"/>
            </w:tabs>
            <w:rPr>
              <w:rFonts w:ascii="Times New Roman" w:eastAsiaTheme="minorEastAsia" w:hAnsi="Times New Roman" w:cs="Times New Roman"/>
              <w:noProof/>
              <w:sz w:val="24"/>
              <w:szCs w:val="24"/>
            </w:rPr>
          </w:pPr>
          <w:hyperlink w:anchor="_Toc125352114" w:history="1">
            <w:r w:rsidRPr="00B01B71">
              <w:rPr>
                <w:rStyle w:val="Hyperlink"/>
                <w:rFonts w:ascii="Times New Roman" w:hAnsi="Times New Roman" w:cs="Times New Roman"/>
                <w:noProof/>
                <w:sz w:val="24"/>
                <w:szCs w:val="24"/>
              </w:rPr>
              <w:t>Неразвијена инфраструктура и садржаји потребни за квалитетно слободно вријеме младих</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_Toc125352114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27</w:t>
            </w:r>
            <w:r w:rsidRPr="00B01B71">
              <w:rPr>
                <w:rFonts w:ascii="Times New Roman" w:hAnsi="Times New Roman" w:cs="Times New Roman"/>
                <w:noProof/>
                <w:webHidden/>
                <w:sz w:val="24"/>
                <w:szCs w:val="24"/>
              </w:rPr>
              <w:fldChar w:fldCharType="end"/>
            </w:r>
          </w:hyperlink>
        </w:p>
        <w:p w:rsidR="00B01B71" w:rsidRPr="00B01B71" w:rsidRDefault="00B01B71">
          <w:pPr>
            <w:pStyle w:val="TOC3"/>
            <w:tabs>
              <w:tab w:val="right" w:leader="dot" w:pos="9350"/>
            </w:tabs>
            <w:rPr>
              <w:rFonts w:ascii="Times New Roman" w:eastAsiaTheme="minorEastAsia" w:hAnsi="Times New Roman" w:cs="Times New Roman"/>
              <w:noProof/>
              <w:sz w:val="24"/>
              <w:szCs w:val="24"/>
            </w:rPr>
          </w:pPr>
          <w:hyperlink w:anchor="_Toc125352115" w:history="1">
            <w:r w:rsidRPr="00B01B71">
              <w:rPr>
                <w:rStyle w:val="Hyperlink"/>
                <w:rFonts w:ascii="Times New Roman" w:hAnsi="Times New Roman" w:cs="Times New Roman"/>
                <w:noProof/>
                <w:sz w:val="24"/>
                <w:szCs w:val="24"/>
              </w:rPr>
              <w:t>Неумреженост носилаца активности слободног времена</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_Toc125352115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27</w:t>
            </w:r>
            <w:r w:rsidRPr="00B01B71">
              <w:rPr>
                <w:rFonts w:ascii="Times New Roman" w:hAnsi="Times New Roman" w:cs="Times New Roman"/>
                <w:noProof/>
                <w:webHidden/>
                <w:sz w:val="24"/>
                <w:szCs w:val="24"/>
              </w:rPr>
              <w:fldChar w:fldCharType="end"/>
            </w:r>
          </w:hyperlink>
        </w:p>
        <w:p w:rsidR="00B01B71" w:rsidRPr="00B01B71" w:rsidRDefault="00B01B71">
          <w:pPr>
            <w:pStyle w:val="TOC3"/>
            <w:tabs>
              <w:tab w:val="right" w:leader="dot" w:pos="9350"/>
            </w:tabs>
            <w:rPr>
              <w:rFonts w:ascii="Times New Roman" w:eastAsiaTheme="minorEastAsia" w:hAnsi="Times New Roman" w:cs="Times New Roman"/>
              <w:noProof/>
              <w:sz w:val="24"/>
              <w:szCs w:val="24"/>
            </w:rPr>
          </w:pPr>
          <w:hyperlink w:anchor="_Toc125352116" w:history="1">
            <w:r w:rsidRPr="00B01B71">
              <w:rPr>
                <w:rStyle w:val="Hyperlink"/>
                <w:rFonts w:ascii="Times New Roman" w:hAnsi="Times New Roman" w:cs="Times New Roman"/>
                <w:noProof/>
                <w:sz w:val="24"/>
                <w:szCs w:val="24"/>
              </w:rPr>
              <w:t>Недостатак мобилности међу младима</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_Toc125352116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28</w:t>
            </w:r>
            <w:r w:rsidRPr="00B01B71">
              <w:rPr>
                <w:rFonts w:ascii="Times New Roman" w:hAnsi="Times New Roman" w:cs="Times New Roman"/>
                <w:noProof/>
                <w:webHidden/>
                <w:sz w:val="24"/>
                <w:szCs w:val="24"/>
              </w:rPr>
              <w:fldChar w:fldCharType="end"/>
            </w:r>
          </w:hyperlink>
        </w:p>
        <w:p w:rsidR="00B01B71" w:rsidRPr="00B01B71" w:rsidRDefault="00B01B71">
          <w:pPr>
            <w:pStyle w:val="TOC3"/>
            <w:tabs>
              <w:tab w:val="right" w:leader="dot" w:pos="9350"/>
            </w:tabs>
            <w:rPr>
              <w:rFonts w:ascii="Times New Roman" w:eastAsiaTheme="minorEastAsia" w:hAnsi="Times New Roman" w:cs="Times New Roman"/>
              <w:noProof/>
              <w:sz w:val="24"/>
              <w:szCs w:val="24"/>
            </w:rPr>
          </w:pPr>
          <w:hyperlink w:anchor="_Toc125352117" w:history="1">
            <w:r w:rsidRPr="00B01B71">
              <w:rPr>
                <w:rStyle w:val="Hyperlink"/>
                <w:rFonts w:ascii="Times New Roman" w:hAnsi="Times New Roman" w:cs="Times New Roman"/>
                <w:noProof/>
                <w:sz w:val="24"/>
                <w:szCs w:val="24"/>
              </w:rPr>
              <w:t>Неинформисаност младих</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_Toc125352117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29</w:t>
            </w:r>
            <w:r w:rsidRPr="00B01B71">
              <w:rPr>
                <w:rFonts w:ascii="Times New Roman" w:hAnsi="Times New Roman" w:cs="Times New Roman"/>
                <w:noProof/>
                <w:webHidden/>
                <w:sz w:val="24"/>
                <w:szCs w:val="24"/>
              </w:rPr>
              <w:fldChar w:fldCharType="end"/>
            </w:r>
          </w:hyperlink>
        </w:p>
        <w:p w:rsidR="00B01B71" w:rsidRPr="00B01B71" w:rsidRDefault="00B01B71">
          <w:pPr>
            <w:pStyle w:val="TOC1"/>
            <w:tabs>
              <w:tab w:val="right" w:leader="dot" w:pos="9350"/>
            </w:tabs>
            <w:rPr>
              <w:rFonts w:ascii="Times New Roman" w:eastAsiaTheme="minorEastAsia" w:hAnsi="Times New Roman" w:cs="Times New Roman"/>
              <w:noProof/>
              <w:sz w:val="24"/>
              <w:szCs w:val="24"/>
            </w:rPr>
          </w:pPr>
          <w:hyperlink w:anchor="_Toc125352118" w:history="1">
            <w:r w:rsidRPr="00B01B71">
              <w:rPr>
                <w:rStyle w:val="Hyperlink"/>
                <w:rFonts w:ascii="Times New Roman" w:hAnsi="Times New Roman" w:cs="Times New Roman"/>
                <w:noProof/>
                <w:sz w:val="24"/>
                <w:szCs w:val="24"/>
              </w:rPr>
              <w:t>ОДРЖИВОСТ ДОКУМНЕТА ОМЛАДИНСКА ПОЛИТИКА ГРАДА БИЈЕЉИНА</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_Toc125352118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30</w:t>
            </w:r>
            <w:r w:rsidRPr="00B01B71">
              <w:rPr>
                <w:rFonts w:ascii="Times New Roman" w:hAnsi="Times New Roman" w:cs="Times New Roman"/>
                <w:noProof/>
                <w:webHidden/>
                <w:sz w:val="24"/>
                <w:szCs w:val="24"/>
              </w:rPr>
              <w:fldChar w:fldCharType="end"/>
            </w:r>
          </w:hyperlink>
        </w:p>
        <w:p w:rsidR="00B01B71" w:rsidRPr="00B01B71" w:rsidRDefault="00B01B71">
          <w:pPr>
            <w:pStyle w:val="TOC3"/>
            <w:tabs>
              <w:tab w:val="right" w:leader="dot" w:pos="9350"/>
            </w:tabs>
            <w:rPr>
              <w:rFonts w:ascii="Times New Roman" w:eastAsiaTheme="minorEastAsia" w:hAnsi="Times New Roman" w:cs="Times New Roman"/>
              <w:noProof/>
              <w:sz w:val="24"/>
              <w:szCs w:val="24"/>
            </w:rPr>
          </w:pPr>
          <w:hyperlink w:anchor="_Toc125352119" w:history="1">
            <w:r w:rsidRPr="00B01B71">
              <w:rPr>
                <w:rStyle w:val="Hyperlink"/>
                <w:rFonts w:ascii="Times New Roman" w:hAnsi="Times New Roman" w:cs="Times New Roman"/>
                <w:noProof/>
                <w:sz w:val="24"/>
                <w:szCs w:val="24"/>
              </w:rPr>
              <w:t>Механизми имплементације, реализације и мониторинга</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_Toc125352119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30</w:t>
            </w:r>
            <w:r w:rsidRPr="00B01B71">
              <w:rPr>
                <w:rFonts w:ascii="Times New Roman" w:hAnsi="Times New Roman" w:cs="Times New Roman"/>
                <w:noProof/>
                <w:webHidden/>
                <w:sz w:val="24"/>
                <w:szCs w:val="24"/>
              </w:rPr>
              <w:fldChar w:fldCharType="end"/>
            </w:r>
          </w:hyperlink>
        </w:p>
        <w:p w:rsidR="00B01B71" w:rsidRPr="00B01B71" w:rsidRDefault="00B01B71">
          <w:pPr>
            <w:pStyle w:val="TOC3"/>
            <w:tabs>
              <w:tab w:val="right" w:leader="dot" w:pos="9350"/>
            </w:tabs>
            <w:rPr>
              <w:rFonts w:ascii="Times New Roman" w:eastAsiaTheme="minorEastAsia" w:hAnsi="Times New Roman" w:cs="Times New Roman"/>
              <w:noProof/>
              <w:sz w:val="24"/>
              <w:szCs w:val="24"/>
            </w:rPr>
          </w:pPr>
          <w:hyperlink w:anchor="_Toc125352120" w:history="1">
            <w:r w:rsidRPr="00B01B71">
              <w:rPr>
                <w:rStyle w:val="Hyperlink"/>
                <w:rFonts w:ascii="Times New Roman" w:hAnsi="Times New Roman" w:cs="Times New Roman"/>
                <w:noProof/>
                <w:sz w:val="24"/>
                <w:szCs w:val="24"/>
              </w:rPr>
              <w:t>Мјере за реализацију  „Документа омладинска политика Града Бијељине“</w:t>
            </w:r>
            <w:r w:rsidRPr="00B01B71">
              <w:rPr>
                <w:rFonts w:ascii="Times New Roman" w:hAnsi="Times New Roman" w:cs="Times New Roman"/>
                <w:noProof/>
                <w:webHidden/>
                <w:sz w:val="24"/>
                <w:szCs w:val="24"/>
              </w:rPr>
              <w:tab/>
            </w:r>
            <w:r w:rsidRPr="00B01B71">
              <w:rPr>
                <w:rFonts w:ascii="Times New Roman" w:hAnsi="Times New Roman" w:cs="Times New Roman"/>
                <w:noProof/>
                <w:webHidden/>
                <w:sz w:val="24"/>
                <w:szCs w:val="24"/>
              </w:rPr>
              <w:fldChar w:fldCharType="begin"/>
            </w:r>
            <w:r w:rsidRPr="00B01B71">
              <w:rPr>
                <w:rFonts w:ascii="Times New Roman" w:hAnsi="Times New Roman" w:cs="Times New Roman"/>
                <w:noProof/>
                <w:webHidden/>
                <w:sz w:val="24"/>
                <w:szCs w:val="24"/>
              </w:rPr>
              <w:instrText xml:space="preserve"> PAGEREF _Toc125352120 \h </w:instrText>
            </w:r>
            <w:r w:rsidRPr="00B01B71">
              <w:rPr>
                <w:rFonts w:ascii="Times New Roman" w:hAnsi="Times New Roman" w:cs="Times New Roman"/>
                <w:noProof/>
                <w:webHidden/>
                <w:sz w:val="24"/>
                <w:szCs w:val="24"/>
              </w:rPr>
            </w:r>
            <w:r w:rsidRPr="00B01B71">
              <w:rPr>
                <w:rFonts w:ascii="Times New Roman" w:hAnsi="Times New Roman" w:cs="Times New Roman"/>
                <w:noProof/>
                <w:webHidden/>
                <w:sz w:val="24"/>
                <w:szCs w:val="24"/>
              </w:rPr>
              <w:fldChar w:fldCharType="separate"/>
            </w:r>
            <w:r w:rsidRPr="00B01B71">
              <w:rPr>
                <w:rFonts w:ascii="Times New Roman" w:hAnsi="Times New Roman" w:cs="Times New Roman"/>
                <w:noProof/>
                <w:webHidden/>
                <w:sz w:val="24"/>
                <w:szCs w:val="24"/>
              </w:rPr>
              <w:t>30</w:t>
            </w:r>
            <w:r w:rsidRPr="00B01B71">
              <w:rPr>
                <w:rFonts w:ascii="Times New Roman" w:hAnsi="Times New Roman" w:cs="Times New Roman"/>
                <w:noProof/>
                <w:webHidden/>
                <w:sz w:val="24"/>
                <w:szCs w:val="24"/>
              </w:rPr>
              <w:fldChar w:fldCharType="end"/>
            </w:r>
          </w:hyperlink>
        </w:p>
        <w:p w:rsidR="00C52AD9" w:rsidRDefault="00A514F8">
          <w:r w:rsidRPr="00C906C9">
            <w:rPr>
              <w:rFonts w:ascii="Times New Roman" w:hAnsi="Times New Roman" w:cs="Times New Roman"/>
              <w:sz w:val="24"/>
              <w:szCs w:val="24"/>
            </w:rPr>
            <w:fldChar w:fldCharType="end"/>
          </w:r>
        </w:p>
      </w:sdtContent>
    </w:sdt>
    <w:p w:rsidR="00C52AD9" w:rsidRDefault="00C52AD9" w:rsidP="00C52AD9">
      <w:pPr>
        <w:tabs>
          <w:tab w:val="left" w:pos="7860"/>
        </w:tabs>
        <w:rPr>
          <w:lang w:val="sr-Cyrl-BA"/>
        </w:rPr>
      </w:pPr>
      <w:r>
        <w:tab/>
      </w:r>
    </w:p>
    <w:p w:rsidR="00C52AD9" w:rsidRDefault="00C52AD9" w:rsidP="00331320">
      <w:pPr>
        <w:pStyle w:val="Heading1"/>
        <w:rPr>
          <w:lang w:val="sr-Cyrl-BA"/>
        </w:rPr>
      </w:pPr>
    </w:p>
    <w:p w:rsidR="00C52AD9" w:rsidRDefault="00C52AD9" w:rsidP="00331320">
      <w:pPr>
        <w:pStyle w:val="Heading1"/>
        <w:rPr>
          <w:lang w:val="sr-Cyrl-BA"/>
        </w:rPr>
      </w:pPr>
    </w:p>
    <w:p w:rsidR="00C52AD9" w:rsidRDefault="00C52AD9" w:rsidP="00331320">
      <w:pPr>
        <w:pStyle w:val="Heading1"/>
        <w:rPr>
          <w:lang w:val="sr-Cyrl-BA"/>
        </w:rPr>
      </w:pPr>
    </w:p>
    <w:p w:rsidR="00C52AD9" w:rsidRDefault="00C52AD9" w:rsidP="00331320">
      <w:pPr>
        <w:pStyle w:val="Heading1"/>
        <w:rPr>
          <w:lang w:val="sr-Cyrl-BA"/>
        </w:rPr>
      </w:pPr>
    </w:p>
    <w:p w:rsidR="00C52AD9" w:rsidRDefault="00C52AD9" w:rsidP="00331320">
      <w:pPr>
        <w:pStyle w:val="Heading1"/>
        <w:rPr>
          <w:lang w:val="sr-Cyrl-BA"/>
        </w:rPr>
      </w:pPr>
    </w:p>
    <w:p w:rsidR="00C52AD9" w:rsidRDefault="00C52AD9" w:rsidP="00331320">
      <w:pPr>
        <w:pStyle w:val="Heading1"/>
        <w:rPr>
          <w:lang w:val="sr-Cyrl-BA"/>
        </w:rPr>
      </w:pPr>
    </w:p>
    <w:p w:rsidR="00AB7595" w:rsidRDefault="00AB7595" w:rsidP="00AB7595">
      <w:pPr>
        <w:pStyle w:val="NoSpacing"/>
        <w:jc w:val="both"/>
        <w:rPr>
          <w:rFonts w:ascii="Times New Roman" w:hAnsi="Times New Roman" w:cs="Times New Roman"/>
          <w:sz w:val="24"/>
          <w:szCs w:val="24"/>
          <w:lang w:val="sr-Cyrl-BA"/>
        </w:rPr>
      </w:pPr>
    </w:p>
    <w:p w:rsidR="00C52AD9" w:rsidRDefault="00C52AD9" w:rsidP="00AB7595">
      <w:pPr>
        <w:pStyle w:val="NoSpacing"/>
        <w:jc w:val="both"/>
        <w:rPr>
          <w:rFonts w:ascii="Times New Roman" w:hAnsi="Times New Roman" w:cs="Times New Roman"/>
          <w:sz w:val="24"/>
          <w:szCs w:val="24"/>
          <w:lang w:val="sr-Cyrl-BA"/>
        </w:rPr>
      </w:pPr>
    </w:p>
    <w:p w:rsidR="00C52AD9" w:rsidRDefault="00C52AD9" w:rsidP="00AB7595">
      <w:pPr>
        <w:pStyle w:val="NoSpacing"/>
        <w:jc w:val="both"/>
        <w:rPr>
          <w:rFonts w:ascii="Times New Roman" w:hAnsi="Times New Roman" w:cs="Times New Roman"/>
          <w:sz w:val="24"/>
          <w:szCs w:val="24"/>
          <w:lang w:val="sr-Cyrl-BA"/>
        </w:rPr>
      </w:pPr>
    </w:p>
    <w:p w:rsidR="00C52AD9" w:rsidRDefault="00C52AD9" w:rsidP="00AB7595">
      <w:pPr>
        <w:pStyle w:val="NoSpacing"/>
        <w:jc w:val="both"/>
        <w:rPr>
          <w:rFonts w:ascii="Times New Roman" w:hAnsi="Times New Roman" w:cs="Times New Roman"/>
          <w:sz w:val="24"/>
          <w:szCs w:val="24"/>
          <w:lang w:val="sr-Cyrl-BA"/>
        </w:rPr>
      </w:pPr>
    </w:p>
    <w:p w:rsidR="00C52AD9" w:rsidRDefault="00C52AD9" w:rsidP="00AB7595">
      <w:pPr>
        <w:pStyle w:val="NoSpacing"/>
        <w:jc w:val="both"/>
        <w:rPr>
          <w:rFonts w:ascii="Times New Roman" w:hAnsi="Times New Roman" w:cs="Times New Roman"/>
          <w:sz w:val="24"/>
          <w:szCs w:val="24"/>
          <w:lang w:val="sr-Cyrl-BA"/>
        </w:rPr>
      </w:pPr>
    </w:p>
    <w:p w:rsidR="00C52AD9" w:rsidRDefault="00C52AD9" w:rsidP="00AB7595">
      <w:pPr>
        <w:pStyle w:val="NoSpacing"/>
        <w:jc w:val="both"/>
        <w:rPr>
          <w:rFonts w:ascii="Times New Roman" w:hAnsi="Times New Roman" w:cs="Times New Roman"/>
          <w:sz w:val="24"/>
          <w:szCs w:val="24"/>
          <w:lang w:val="sr-Cyrl-BA"/>
        </w:rPr>
      </w:pPr>
    </w:p>
    <w:p w:rsidR="00C52AD9" w:rsidRDefault="00C52AD9" w:rsidP="00AB7595">
      <w:pPr>
        <w:pStyle w:val="NoSpacing"/>
        <w:jc w:val="both"/>
        <w:rPr>
          <w:rFonts w:ascii="Times New Roman" w:hAnsi="Times New Roman" w:cs="Times New Roman"/>
          <w:sz w:val="24"/>
          <w:szCs w:val="24"/>
          <w:lang w:val="sr-Cyrl-BA"/>
        </w:rPr>
      </w:pPr>
    </w:p>
    <w:p w:rsidR="00C52AD9" w:rsidRDefault="00C52AD9" w:rsidP="00AB7595">
      <w:pPr>
        <w:pStyle w:val="NoSpacing"/>
        <w:jc w:val="both"/>
        <w:rPr>
          <w:rFonts w:ascii="Times New Roman" w:hAnsi="Times New Roman" w:cs="Times New Roman"/>
          <w:sz w:val="24"/>
          <w:szCs w:val="24"/>
          <w:lang w:val="sr-Cyrl-BA"/>
        </w:rPr>
      </w:pPr>
    </w:p>
    <w:p w:rsidR="00C52AD9" w:rsidRDefault="00C52AD9" w:rsidP="00AB7595">
      <w:pPr>
        <w:pStyle w:val="NoSpacing"/>
        <w:jc w:val="both"/>
        <w:rPr>
          <w:rFonts w:ascii="Times New Roman" w:hAnsi="Times New Roman" w:cs="Times New Roman"/>
          <w:sz w:val="24"/>
          <w:szCs w:val="24"/>
          <w:lang w:val="sr-Cyrl-BA"/>
        </w:rPr>
      </w:pPr>
    </w:p>
    <w:p w:rsidR="00C52AD9" w:rsidRDefault="00C52AD9" w:rsidP="00AB7595">
      <w:pPr>
        <w:pStyle w:val="NoSpacing"/>
        <w:jc w:val="both"/>
        <w:rPr>
          <w:rFonts w:ascii="Times New Roman" w:hAnsi="Times New Roman" w:cs="Times New Roman"/>
          <w:sz w:val="24"/>
          <w:szCs w:val="24"/>
          <w:lang w:val="sr-Cyrl-BA"/>
        </w:rPr>
      </w:pPr>
    </w:p>
    <w:p w:rsidR="00C52AD9" w:rsidRDefault="00C52AD9" w:rsidP="00AB7595">
      <w:pPr>
        <w:pStyle w:val="NoSpacing"/>
        <w:jc w:val="both"/>
        <w:rPr>
          <w:rFonts w:ascii="Times New Roman" w:hAnsi="Times New Roman" w:cs="Times New Roman"/>
          <w:sz w:val="24"/>
          <w:szCs w:val="24"/>
          <w:lang w:val="sr-Cyrl-BA"/>
        </w:rPr>
      </w:pPr>
    </w:p>
    <w:p w:rsidR="00C52AD9" w:rsidRDefault="00C52AD9" w:rsidP="00AB7595">
      <w:pPr>
        <w:pStyle w:val="NoSpacing"/>
        <w:jc w:val="both"/>
        <w:rPr>
          <w:rFonts w:ascii="Times New Roman" w:hAnsi="Times New Roman" w:cs="Times New Roman"/>
          <w:sz w:val="24"/>
          <w:szCs w:val="24"/>
          <w:lang w:val="sr-Cyrl-BA"/>
        </w:rPr>
      </w:pPr>
    </w:p>
    <w:p w:rsidR="00C52AD9" w:rsidRDefault="00C52AD9" w:rsidP="00AB7595">
      <w:pPr>
        <w:pStyle w:val="NoSpacing"/>
        <w:jc w:val="both"/>
        <w:rPr>
          <w:rFonts w:ascii="Times New Roman" w:hAnsi="Times New Roman" w:cs="Times New Roman"/>
          <w:sz w:val="24"/>
          <w:szCs w:val="24"/>
          <w:lang w:val="sr-Cyrl-BA"/>
        </w:rPr>
      </w:pPr>
    </w:p>
    <w:p w:rsidR="00C52AD9" w:rsidRPr="00C52AD9" w:rsidRDefault="00C52AD9" w:rsidP="00C52AD9">
      <w:pPr>
        <w:pStyle w:val="Heading1"/>
        <w:rPr>
          <w:szCs w:val="24"/>
        </w:rPr>
      </w:pPr>
      <w:bookmarkStart w:id="0" w:name="_Toc125352088"/>
      <w:r w:rsidRPr="00C52AD9">
        <w:rPr>
          <w:szCs w:val="24"/>
        </w:rPr>
        <w:lastRenderedPageBreak/>
        <w:t>УВОД</w:t>
      </w:r>
      <w:bookmarkEnd w:id="0"/>
    </w:p>
    <w:p w:rsidR="00C52AD9" w:rsidRDefault="00C52AD9" w:rsidP="00AB7595">
      <w:pPr>
        <w:pStyle w:val="NoSpacing"/>
        <w:jc w:val="both"/>
        <w:rPr>
          <w:rFonts w:ascii="Times New Roman" w:hAnsi="Times New Roman" w:cs="Times New Roman"/>
          <w:sz w:val="24"/>
          <w:szCs w:val="24"/>
          <w:lang w:val="sr-Cyrl-BA"/>
        </w:rPr>
      </w:pPr>
    </w:p>
    <w:p w:rsidR="00AB7595" w:rsidRDefault="00AB7595" w:rsidP="00AB7595">
      <w:pPr>
        <w:pStyle w:val="NoSpacing"/>
        <w:jc w:val="both"/>
        <w:rPr>
          <w:rFonts w:ascii="Times New Roman" w:hAnsi="Times New Roman" w:cs="Times New Roman"/>
          <w:sz w:val="24"/>
          <w:szCs w:val="24"/>
          <w:lang w:val="sr-Cyrl-BA"/>
        </w:rPr>
      </w:pPr>
      <w:r w:rsidRPr="00AB7595">
        <w:rPr>
          <w:rFonts w:ascii="Times New Roman" w:hAnsi="Times New Roman" w:cs="Times New Roman"/>
          <w:sz w:val="24"/>
          <w:szCs w:val="24"/>
          <w:lang w:val="sr-Cyrl-BA"/>
        </w:rPr>
        <w:t xml:space="preserve">Документом Омладинска политика </w:t>
      </w:r>
      <w:r>
        <w:rPr>
          <w:rFonts w:ascii="Times New Roman" w:hAnsi="Times New Roman" w:cs="Times New Roman"/>
          <w:sz w:val="24"/>
          <w:szCs w:val="24"/>
          <w:lang w:val="sr-Cyrl-BA"/>
        </w:rPr>
        <w:t>Град</w:t>
      </w:r>
      <w:r w:rsidR="00407CF9">
        <w:rPr>
          <w:rFonts w:ascii="Times New Roman" w:hAnsi="Times New Roman" w:cs="Times New Roman"/>
          <w:sz w:val="24"/>
          <w:szCs w:val="24"/>
          <w:lang w:val="sr-Cyrl-BA"/>
        </w:rPr>
        <w:t>а Бијељина</w:t>
      </w:r>
      <w:r w:rsidR="000B1B8C">
        <w:rPr>
          <w:rFonts w:ascii="Times New Roman" w:hAnsi="Times New Roman" w:cs="Times New Roman"/>
          <w:sz w:val="24"/>
          <w:szCs w:val="24"/>
          <w:lang w:val="sr-Cyrl-BA"/>
        </w:rPr>
        <w:t xml:space="preserve"> (у даљем тексту </w:t>
      </w:r>
      <w:r w:rsidR="00DB0CC2">
        <w:rPr>
          <w:rFonts w:ascii="Times New Roman" w:hAnsi="Times New Roman" w:cs="Times New Roman"/>
          <w:sz w:val="24"/>
          <w:szCs w:val="24"/>
        </w:rPr>
        <w:t>„</w:t>
      </w:r>
      <w:r w:rsidR="000B1B8C">
        <w:rPr>
          <w:rFonts w:ascii="Times New Roman" w:hAnsi="Times New Roman" w:cs="Times New Roman"/>
          <w:sz w:val="24"/>
          <w:szCs w:val="24"/>
          <w:lang w:val="sr-Cyrl-BA"/>
        </w:rPr>
        <w:t>Документ</w:t>
      </w:r>
      <w:r w:rsidR="00DB0CC2">
        <w:rPr>
          <w:rFonts w:ascii="Times New Roman" w:hAnsi="Times New Roman" w:cs="Times New Roman"/>
          <w:sz w:val="24"/>
          <w:szCs w:val="24"/>
          <w:lang w:val="sr-Cyrl-BA"/>
        </w:rPr>
        <w:t>“</w:t>
      </w:r>
      <w:r>
        <w:rPr>
          <w:rFonts w:ascii="Times New Roman" w:hAnsi="Times New Roman" w:cs="Times New Roman"/>
          <w:sz w:val="24"/>
          <w:szCs w:val="24"/>
          <w:lang w:val="sr-Cyrl-BA"/>
        </w:rPr>
        <w:t>) Скупштина Града Бијељина, на основу Закона о омлади</w:t>
      </w:r>
      <w:r w:rsidR="000B1B8C">
        <w:rPr>
          <w:rFonts w:ascii="Times New Roman" w:hAnsi="Times New Roman" w:cs="Times New Roman"/>
          <w:sz w:val="24"/>
          <w:szCs w:val="24"/>
          <w:lang w:val="sr-Cyrl-BA"/>
        </w:rPr>
        <w:t>н</w:t>
      </w:r>
      <w:r>
        <w:rPr>
          <w:rFonts w:ascii="Times New Roman" w:hAnsi="Times New Roman" w:cs="Times New Roman"/>
          <w:sz w:val="24"/>
          <w:szCs w:val="24"/>
          <w:lang w:val="sr-Cyrl-BA"/>
        </w:rPr>
        <w:t xml:space="preserve">ском организовању Републике Српске и </w:t>
      </w:r>
      <w:r w:rsidR="000B1B8C">
        <w:rPr>
          <w:rFonts w:ascii="Times New Roman" w:hAnsi="Times New Roman" w:cs="Times New Roman"/>
          <w:sz w:val="24"/>
          <w:szCs w:val="24"/>
          <w:lang w:val="sr-Cyrl-BA"/>
        </w:rPr>
        <w:t>Омладинске политике Р</w:t>
      </w:r>
      <w:r>
        <w:rPr>
          <w:rFonts w:ascii="Times New Roman" w:hAnsi="Times New Roman" w:cs="Times New Roman"/>
          <w:sz w:val="24"/>
          <w:szCs w:val="24"/>
          <w:lang w:val="sr-Cyrl-BA"/>
        </w:rPr>
        <w:t>епублике Српске, исказује јасно и дугорочно опредјељење у стварању социјалних, образовних, културних, политичких, материјалних и других услова за трајну добит младих те њихово акти</w:t>
      </w:r>
      <w:r w:rsidR="000B1B8C">
        <w:rPr>
          <w:rFonts w:ascii="Times New Roman" w:hAnsi="Times New Roman" w:cs="Times New Roman"/>
          <w:sz w:val="24"/>
          <w:szCs w:val="24"/>
          <w:lang w:val="sr-Cyrl-BA"/>
        </w:rPr>
        <w:t>вно, потпуно и одговорно учество</w:t>
      </w:r>
      <w:r>
        <w:rPr>
          <w:rFonts w:ascii="Times New Roman" w:hAnsi="Times New Roman" w:cs="Times New Roman"/>
          <w:sz w:val="24"/>
          <w:szCs w:val="24"/>
          <w:lang w:val="sr-Cyrl-BA"/>
        </w:rPr>
        <w:t>вање у друштвеној заједници.</w:t>
      </w:r>
    </w:p>
    <w:p w:rsidR="005075A6" w:rsidRDefault="005075A6" w:rsidP="00AB7595">
      <w:pPr>
        <w:pStyle w:val="NoSpacing"/>
        <w:jc w:val="both"/>
        <w:rPr>
          <w:rFonts w:ascii="Times New Roman" w:hAnsi="Times New Roman" w:cs="Times New Roman"/>
          <w:sz w:val="24"/>
          <w:szCs w:val="24"/>
          <w:lang w:val="sr-Cyrl-BA"/>
        </w:rPr>
      </w:pPr>
    </w:p>
    <w:p w:rsidR="00AB7595" w:rsidRDefault="000B1B8C" w:rsidP="00AB7595">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Документ</w:t>
      </w:r>
      <w:r w:rsidR="00AB7595">
        <w:rPr>
          <w:rFonts w:ascii="Times New Roman" w:hAnsi="Times New Roman" w:cs="Times New Roman"/>
          <w:sz w:val="24"/>
          <w:szCs w:val="24"/>
          <w:lang w:val="sr-Cyrl-BA"/>
        </w:rPr>
        <w:t xml:space="preserve"> (2023-2028)  представља стратегију која обезбјеђује систематско унапређивање стања већег броја области које су подру</w:t>
      </w:r>
      <w:r>
        <w:rPr>
          <w:rFonts w:ascii="Times New Roman" w:hAnsi="Times New Roman" w:cs="Times New Roman"/>
          <w:sz w:val="24"/>
          <w:szCs w:val="24"/>
          <w:lang w:val="sr-Cyrl-BA"/>
        </w:rPr>
        <w:t>ч</w:t>
      </w:r>
      <w:r w:rsidR="00AB7595">
        <w:rPr>
          <w:rFonts w:ascii="Times New Roman" w:hAnsi="Times New Roman" w:cs="Times New Roman"/>
          <w:sz w:val="24"/>
          <w:szCs w:val="24"/>
          <w:lang w:val="sr-Cyrl-BA"/>
        </w:rPr>
        <w:t>је интересовања младих на подручју Града Бијељина.</w:t>
      </w:r>
    </w:p>
    <w:p w:rsidR="005075A6" w:rsidRDefault="005075A6" w:rsidP="00AB7595">
      <w:pPr>
        <w:pStyle w:val="NoSpacing"/>
        <w:jc w:val="both"/>
        <w:rPr>
          <w:rFonts w:ascii="Times New Roman" w:hAnsi="Times New Roman" w:cs="Times New Roman"/>
          <w:sz w:val="24"/>
          <w:szCs w:val="24"/>
          <w:lang w:val="sr-Cyrl-BA"/>
        </w:rPr>
      </w:pPr>
    </w:p>
    <w:p w:rsidR="005075A6" w:rsidRDefault="005075A6" w:rsidP="00AB7595">
      <w:pPr>
        <w:pStyle w:val="NoSpacing"/>
        <w:jc w:val="both"/>
        <w:rPr>
          <w:rFonts w:ascii="Times New Roman" w:hAnsi="Times New Roman" w:cs="Times New Roman"/>
          <w:sz w:val="24"/>
          <w:szCs w:val="24"/>
        </w:rPr>
      </w:pPr>
      <w:r>
        <w:rPr>
          <w:rFonts w:ascii="Times New Roman" w:hAnsi="Times New Roman" w:cs="Times New Roman"/>
          <w:sz w:val="24"/>
          <w:szCs w:val="24"/>
          <w:lang w:val="sr-Cyrl-BA"/>
        </w:rPr>
        <w:t>Град Бијељина је универзитетски, привредни</w:t>
      </w:r>
      <w:r w:rsidR="00BD4B7D">
        <w:rPr>
          <w:rFonts w:ascii="Times New Roman" w:hAnsi="Times New Roman" w:cs="Times New Roman"/>
          <w:sz w:val="24"/>
          <w:szCs w:val="24"/>
          <w:lang w:val="sr-Cyrl-BA"/>
        </w:rPr>
        <w:t xml:space="preserve"> и друштвени</w:t>
      </w:r>
      <w:r w:rsidRPr="003E32E4">
        <w:rPr>
          <w:rFonts w:ascii="Times New Roman" w:hAnsi="Times New Roman" w:cs="Times New Roman"/>
          <w:color w:val="FF0000"/>
          <w:sz w:val="24"/>
          <w:szCs w:val="24"/>
          <w:lang w:val="sr-Cyrl-BA"/>
        </w:rPr>
        <w:t xml:space="preserve"> </w:t>
      </w:r>
      <w:r w:rsidRPr="00BD4B7D">
        <w:rPr>
          <w:rFonts w:ascii="Times New Roman" w:hAnsi="Times New Roman" w:cs="Times New Roman"/>
          <w:sz w:val="24"/>
          <w:szCs w:val="24"/>
          <w:lang w:val="sr-Cyrl-BA"/>
        </w:rPr>
        <w:t>центар Републике Српске</w:t>
      </w:r>
      <w:r>
        <w:rPr>
          <w:rFonts w:ascii="Times New Roman" w:hAnsi="Times New Roman" w:cs="Times New Roman"/>
          <w:sz w:val="24"/>
          <w:szCs w:val="24"/>
          <w:lang w:val="sr-Cyrl-BA"/>
        </w:rPr>
        <w:t xml:space="preserve"> и самим тим тр</w:t>
      </w:r>
      <w:r w:rsidR="00CB2980">
        <w:rPr>
          <w:rFonts w:ascii="Times New Roman" w:hAnsi="Times New Roman" w:cs="Times New Roman"/>
          <w:sz w:val="24"/>
          <w:szCs w:val="24"/>
          <w:lang w:val="sr-Cyrl-BA"/>
        </w:rPr>
        <w:t>е</w:t>
      </w:r>
      <w:r>
        <w:rPr>
          <w:rFonts w:ascii="Times New Roman" w:hAnsi="Times New Roman" w:cs="Times New Roman"/>
          <w:sz w:val="24"/>
          <w:szCs w:val="24"/>
          <w:lang w:val="sr-Cyrl-BA"/>
        </w:rPr>
        <w:t>ба да улаже у своју будућност, а будућност Града Бијељина су млади људи. Град Бијељина треба да се залаже за политику која је наклоњена младима, јер она користи породици, заједници и друштву.</w:t>
      </w:r>
    </w:p>
    <w:p w:rsidR="00A76CAB" w:rsidRPr="00A76CAB" w:rsidRDefault="00A76CAB" w:rsidP="00AB7595">
      <w:pPr>
        <w:pStyle w:val="NoSpacing"/>
        <w:jc w:val="both"/>
        <w:rPr>
          <w:rFonts w:ascii="Times New Roman" w:hAnsi="Times New Roman" w:cs="Times New Roman"/>
          <w:sz w:val="24"/>
          <w:szCs w:val="24"/>
        </w:rPr>
      </w:pPr>
    </w:p>
    <w:p w:rsidR="005075A6" w:rsidRDefault="000B1B8C" w:rsidP="00AB7595">
      <w:pPr>
        <w:pStyle w:val="NoSpacing"/>
        <w:jc w:val="both"/>
        <w:rPr>
          <w:rFonts w:ascii="Times New Roman" w:hAnsi="Times New Roman" w:cs="Times New Roman"/>
          <w:sz w:val="24"/>
          <w:szCs w:val="24"/>
          <w:lang/>
        </w:rPr>
      </w:pPr>
      <w:r>
        <w:rPr>
          <w:rFonts w:ascii="Times New Roman" w:hAnsi="Times New Roman" w:cs="Times New Roman"/>
          <w:sz w:val="24"/>
          <w:szCs w:val="24"/>
          <w:lang w:val="sr-Cyrl-BA"/>
        </w:rPr>
        <w:t xml:space="preserve">Документ </w:t>
      </w:r>
      <w:r w:rsidR="00DB0CC2">
        <w:rPr>
          <w:rFonts w:ascii="Times New Roman" w:hAnsi="Times New Roman" w:cs="Times New Roman"/>
          <w:sz w:val="24"/>
          <w:szCs w:val="24"/>
          <w:lang w:val="sr-Cyrl-BA"/>
        </w:rPr>
        <w:t>се заснива на стварним потребама младих људи у Граду Бијељина и он треба да представља реалну слику потреба, рјешења, приједлога за опстанак младих људи у Граду Бијељина</w:t>
      </w:r>
      <w:r w:rsidR="005075A6">
        <w:rPr>
          <w:rFonts w:ascii="Times New Roman" w:hAnsi="Times New Roman" w:cs="Times New Roman"/>
          <w:sz w:val="24"/>
          <w:szCs w:val="24"/>
          <w:lang w:val="sr-Cyrl-BA"/>
        </w:rPr>
        <w:t xml:space="preserve">. </w:t>
      </w:r>
    </w:p>
    <w:p w:rsidR="00CE4393" w:rsidRDefault="00CE4393" w:rsidP="00AB7595">
      <w:pPr>
        <w:pStyle w:val="NoSpacing"/>
        <w:jc w:val="both"/>
        <w:rPr>
          <w:rFonts w:ascii="Times New Roman" w:hAnsi="Times New Roman" w:cs="Times New Roman"/>
          <w:sz w:val="24"/>
          <w:szCs w:val="24"/>
          <w:lang/>
        </w:rPr>
      </w:pPr>
    </w:p>
    <w:p w:rsidR="00CE4393" w:rsidRPr="00CE4393" w:rsidRDefault="00CE4393" w:rsidP="00CE4393">
      <w:pPr>
        <w:pStyle w:val="NoSpacing"/>
        <w:jc w:val="both"/>
        <w:rPr>
          <w:rFonts w:ascii="Times New Roman" w:hAnsi="Times New Roman" w:cs="Times New Roman"/>
          <w:sz w:val="24"/>
          <w:szCs w:val="24"/>
        </w:rPr>
      </w:pPr>
      <w:r w:rsidRPr="00CE4393">
        <w:rPr>
          <w:rFonts w:ascii="Times New Roman" w:hAnsi="Times New Roman" w:cs="Times New Roman"/>
          <w:sz w:val="24"/>
          <w:szCs w:val="24"/>
        </w:rPr>
        <w:t xml:space="preserve">Као први корак у </w:t>
      </w:r>
      <w:proofErr w:type="gramStart"/>
      <w:r w:rsidRPr="00CE4393">
        <w:rPr>
          <w:rFonts w:ascii="Times New Roman" w:hAnsi="Times New Roman" w:cs="Times New Roman"/>
          <w:sz w:val="24"/>
          <w:szCs w:val="24"/>
        </w:rPr>
        <w:t>изради  документа</w:t>
      </w:r>
      <w:proofErr w:type="gramEnd"/>
      <w:r w:rsidRPr="00CE4393">
        <w:rPr>
          <w:rFonts w:ascii="Times New Roman" w:hAnsi="Times New Roman" w:cs="Times New Roman"/>
          <w:sz w:val="24"/>
          <w:szCs w:val="24"/>
        </w:rPr>
        <w:t xml:space="preserve"> урађено је итраживање о проблемима и потребама младих на подручју Града Бијељина. Анкетирање је спроведено у септембру и новембру, на младима старосне доби од 15 – 30 година.</w:t>
      </w:r>
      <w:r>
        <w:rPr>
          <w:rFonts w:ascii="Times New Roman" w:hAnsi="Times New Roman" w:cs="Times New Roman"/>
          <w:sz w:val="24"/>
          <w:szCs w:val="24"/>
          <w:lang/>
        </w:rPr>
        <w:t xml:space="preserve"> </w:t>
      </w:r>
      <w:r w:rsidRPr="00CE4393">
        <w:rPr>
          <w:rFonts w:ascii="Times New Roman" w:hAnsi="Times New Roman" w:cs="Times New Roman"/>
          <w:sz w:val="24"/>
          <w:szCs w:val="24"/>
        </w:rPr>
        <w:t>Анкетирано је 732 испитаника, што представља репрезентативан узорак популације младих у доби између 15 – 30 година, јер је свака млада особа с подручја Града Бијељина имала подједнаку вјероватноћу уласка у узорак.</w:t>
      </w:r>
    </w:p>
    <w:p w:rsidR="005075A6" w:rsidRDefault="005075A6" w:rsidP="00AB7595">
      <w:pPr>
        <w:pStyle w:val="NoSpacing"/>
        <w:jc w:val="both"/>
        <w:rPr>
          <w:rFonts w:ascii="Times New Roman" w:hAnsi="Times New Roman" w:cs="Times New Roman"/>
          <w:sz w:val="24"/>
          <w:szCs w:val="24"/>
          <w:lang w:val="sr-Cyrl-BA"/>
        </w:rPr>
      </w:pPr>
    </w:p>
    <w:tbl>
      <w:tblPr>
        <w:tblStyle w:val="TableGrid"/>
        <w:tblW w:w="0" w:type="auto"/>
        <w:tblLook w:val="04A0"/>
      </w:tblPr>
      <w:tblGrid>
        <w:gridCol w:w="3192"/>
        <w:gridCol w:w="3192"/>
        <w:gridCol w:w="3192"/>
      </w:tblGrid>
      <w:tr w:rsidR="00CE4393" w:rsidTr="00CE4393">
        <w:tc>
          <w:tcPr>
            <w:tcW w:w="9576" w:type="dxa"/>
            <w:gridSpan w:val="3"/>
          </w:tcPr>
          <w:p w:rsidR="00CE4393" w:rsidRDefault="00CE4393" w:rsidP="00CE4393">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КАРАКТЕРИСТИКЕ УЗОРКА ИСТРАЖИВАЊА</w:t>
            </w:r>
          </w:p>
        </w:tc>
      </w:tr>
      <w:tr w:rsidR="00CE4393" w:rsidTr="00CE4393">
        <w:tc>
          <w:tcPr>
            <w:tcW w:w="3192" w:type="dxa"/>
          </w:tcPr>
          <w:p w:rsidR="00CE4393" w:rsidRPr="00CE4393" w:rsidRDefault="00CE4393" w:rsidP="00AB7595">
            <w:pPr>
              <w:pStyle w:val="NoSpacing"/>
              <w:jc w:val="both"/>
              <w:rPr>
                <w:rFonts w:ascii="Times New Roman" w:hAnsi="Times New Roman" w:cs="Times New Roman"/>
                <w:i/>
                <w:sz w:val="24"/>
                <w:szCs w:val="24"/>
                <w:lang w:val="sr-Cyrl-BA"/>
              </w:rPr>
            </w:pPr>
            <w:r w:rsidRPr="00CE4393">
              <w:rPr>
                <w:rFonts w:ascii="Times New Roman" w:hAnsi="Times New Roman" w:cs="Times New Roman"/>
                <w:i/>
                <w:sz w:val="24"/>
                <w:szCs w:val="24"/>
                <w:lang w:val="sr-Cyrl-BA"/>
              </w:rPr>
              <w:t>Пол</w:t>
            </w:r>
          </w:p>
        </w:tc>
        <w:tc>
          <w:tcPr>
            <w:tcW w:w="3192" w:type="dxa"/>
          </w:tcPr>
          <w:p w:rsidR="00CE4393" w:rsidRDefault="00992465" w:rsidP="00992465">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ƒ</w:t>
            </w:r>
          </w:p>
        </w:tc>
        <w:tc>
          <w:tcPr>
            <w:tcW w:w="3192" w:type="dxa"/>
          </w:tcPr>
          <w:p w:rsidR="00CE4393" w:rsidRDefault="00992465" w:rsidP="00992465">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w:t>
            </w:r>
          </w:p>
        </w:tc>
      </w:tr>
      <w:tr w:rsidR="00CE4393" w:rsidTr="00CE4393">
        <w:tc>
          <w:tcPr>
            <w:tcW w:w="3192" w:type="dxa"/>
          </w:tcPr>
          <w:p w:rsidR="00CE4393" w:rsidRDefault="00CE4393" w:rsidP="00AB7595">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Мушко</w:t>
            </w:r>
          </w:p>
        </w:tc>
        <w:tc>
          <w:tcPr>
            <w:tcW w:w="3192" w:type="dxa"/>
          </w:tcPr>
          <w:p w:rsidR="00CE4393" w:rsidRDefault="00992465" w:rsidP="00992465">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277</w:t>
            </w:r>
          </w:p>
        </w:tc>
        <w:tc>
          <w:tcPr>
            <w:tcW w:w="3192" w:type="dxa"/>
          </w:tcPr>
          <w:p w:rsidR="00CE4393" w:rsidRDefault="00992465" w:rsidP="00992465">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37,8</w:t>
            </w:r>
          </w:p>
        </w:tc>
      </w:tr>
      <w:tr w:rsidR="00CE4393" w:rsidTr="00CE4393">
        <w:tc>
          <w:tcPr>
            <w:tcW w:w="3192" w:type="dxa"/>
          </w:tcPr>
          <w:p w:rsidR="00CE4393" w:rsidRDefault="00CE4393" w:rsidP="00AB7595">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Женско</w:t>
            </w:r>
          </w:p>
        </w:tc>
        <w:tc>
          <w:tcPr>
            <w:tcW w:w="3192" w:type="dxa"/>
          </w:tcPr>
          <w:p w:rsidR="00CE4393" w:rsidRDefault="00992465" w:rsidP="00992465">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455</w:t>
            </w:r>
          </w:p>
        </w:tc>
        <w:tc>
          <w:tcPr>
            <w:tcW w:w="3192" w:type="dxa"/>
          </w:tcPr>
          <w:p w:rsidR="00CE4393" w:rsidRDefault="00992465" w:rsidP="00992465">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62,2</w:t>
            </w:r>
          </w:p>
        </w:tc>
      </w:tr>
      <w:tr w:rsidR="00CE4393" w:rsidTr="00CE4393">
        <w:tc>
          <w:tcPr>
            <w:tcW w:w="3192" w:type="dxa"/>
          </w:tcPr>
          <w:p w:rsidR="00CE4393" w:rsidRPr="00CE4393" w:rsidRDefault="00CE4393" w:rsidP="00AB7595">
            <w:pPr>
              <w:pStyle w:val="NoSpacing"/>
              <w:jc w:val="both"/>
              <w:rPr>
                <w:rFonts w:ascii="Times New Roman" w:hAnsi="Times New Roman" w:cs="Times New Roman"/>
                <w:i/>
                <w:sz w:val="24"/>
                <w:szCs w:val="24"/>
                <w:lang w:val="sr-Cyrl-BA"/>
              </w:rPr>
            </w:pPr>
            <w:r w:rsidRPr="00CE4393">
              <w:rPr>
                <w:rFonts w:ascii="Times New Roman" w:hAnsi="Times New Roman" w:cs="Times New Roman"/>
                <w:i/>
                <w:sz w:val="24"/>
                <w:szCs w:val="24"/>
                <w:lang w:val="sr-Cyrl-BA"/>
              </w:rPr>
              <w:t>Године старости</w:t>
            </w:r>
          </w:p>
        </w:tc>
        <w:tc>
          <w:tcPr>
            <w:tcW w:w="3192" w:type="dxa"/>
          </w:tcPr>
          <w:p w:rsidR="00CE4393" w:rsidRDefault="00CE4393" w:rsidP="00992465">
            <w:pPr>
              <w:pStyle w:val="NoSpacing"/>
              <w:jc w:val="center"/>
              <w:rPr>
                <w:rFonts w:ascii="Times New Roman" w:hAnsi="Times New Roman" w:cs="Times New Roman"/>
                <w:sz w:val="24"/>
                <w:szCs w:val="24"/>
                <w:lang w:val="sr-Cyrl-BA"/>
              </w:rPr>
            </w:pPr>
          </w:p>
        </w:tc>
        <w:tc>
          <w:tcPr>
            <w:tcW w:w="3192" w:type="dxa"/>
          </w:tcPr>
          <w:p w:rsidR="00CE4393" w:rsidRDefault="00CE4393" w:rsidP="00992465">
            <w:pPr>
              <w:pStyle w:val="NoSpacing"/>
              <w:jc w:val="center"/>
              <w:rPr>
                <w:rFonts w:ascii="Times New Roman" w:hAnsi="Times New Roman" w:cs="Times New Roman"/>
                <w:sz w:val="24"/>
                <w:szCs w:val="24"/>
                <w:lang w:val="sr-Cyrl-BA"/>
              </w:rPr>
            </w:pPr>
          </w:p>
        </w:tc>
      </w:tr>
      <w:tr w:rsidR="00CE4393" w:rsidTr="00CE4393">
        <w:tc>
          <w:tcPr>
            <w:tcW w:w="3192" w:type="dxa"/>
          </w:tcPr>
          <w:p w:rsidR="00CE4393" w:rsidRDefault="00CE4393" w:rsidP="00AB7595">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15-19</w:t>
            </w:r>
          </w:p>
        </w:tc>
        <w:tc>
          <w:tcPr>
            <w:tcW w:w="3192" w:type="dxa"/>
          </w:tcPr>
          <w:p w:rsidR="00CE4393" w:rsidRDefault="00992465" w:rsidP="00992465">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559</w:t>
            </w:r>
          </w:p>
        </w:tc>
        <w:tc>
          <w:tcPr>
            <w:tcW w:w="3192" w:type="dxa"/>
          </w:tcPr>
          <w:p w:rsidR="00CE4393" w:rsidRDefault="00992465" w:rsidP="00992465">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76,3</w:t>
            </w:r>
          </w:p>
        </w:tc>
      </w:tr>
      <w:tr w:rsidR="00CE4393" w:rsidTr="00CE4393">
        <w:tc>
          <w:tcPr>
            <w:tcW w:w="3192" w:type="dxa"/>
          </w:tcPr>
          <w:p w:rsidR="00CE4393" w:rsidRDefault="00CE4393" w:rsidP="00AB7595">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20-24</w:t>
            </w:r>
          </w:p>
        </w:tc>
        <w:tc>
          <w:tcPr>
            <w:tcW w:w="3192" w:type="dxa"/>
          </w:tcPr>
          <w:p w:rsidR="00CE4393" w:rsidRDefault="00992465" w:rsidP="00992465">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81</w:t>
            </w:r>
          </w:p>
        </w:tc>
        <w:tc>
          <w:tcPr>
            <w:tcW w:w="3192" w:type="dxa"/>
          </w:tcPr>
          <w:p w:rsidR="00CE4393" w:rsidRDefault="00992465" w:rsidP="00992465">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11</w:t>
            </w:r>
          </w:p>
        </w:tc>
      </w:tr>
      <w:tr w:rsidR="00CE4393" w:rsidTr="00CE4393">
        <w:tc>
          <w:tcPr>
            <w:tcW w:w="3192" w:type="dxa"/>
          </w:tcPr>
          <w:p w:rsidR="00CE4393" w:rsidRDefault="00CE4393" w:rsidP="00AB7595">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25-30</w:t>
            </w:r>
          </w:p>
        </w:tc>
        <w:tc>
          <w:tcPr>
            <w:tcW w:w="3192" w:type="dxa"/>
          </w:tcPr>
          <w:p w:rsidR="00CE4393" w:rsidRDefault="00992465" w:rsidP="00992465">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92</w:t>
            </w:r>
          </w:p>
        </w:tc>
        <w:tc>
          <w:tcPr>
            <w:tcW w:w="3192" w:type="dxa"/>
          </w:tcPr>
          <w:p w:rsidR="00CE4393" w:rsidRDefault="00992465" w:rsidP="00992465">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12,6</w:t>
            </w:r>
          </w:p>
        </w:tc>
      </w:tr>
      <w:tr w:rsidR="00CE4393" w:rsidTr="00CE4393">
        <w:tc>
          <w:tcPr>
            <w:tcW w:w="3192" w:type="dxa"/>
          </w:tcPr>
          <w:p w:rsidR="00CE4393" w:rsidRPr="00992465" w:rsidRDefault="00CE4393" w:rsidP="00AB7595">
            <w:pPr>
              <w:pStyle w:val="NoSpacing"/>
              <w:jc w:val="both"/>
              <w:rPr>
                <w:rFonts w:ascii="Times New Roman" w:hAnsi="Times New Roman" w:cs="Times New Roman"/>
                <w:i/>
                <w:sz w:val="24"/>
                <w:szCs w:val="24"/>
                <w:lang w:val="sr-Cyrl-BA"/>
              </w:rPr>
            </w:pPr>
            <w:r w:rsidRPr="00992465">
              <w:rPr>
                <w:rFonts w:ascii="Times New Roman" w:hAnsi="Times New Roman" w:cs="Times New Roman"/>
                <w:i/>
                <w:sz w:val="24"/>
                <w:szCs w:val="24"/>
                <w:lang w:val="sr-Cyrl-BA"/>
              </w:rPr>
              <w:t>Мјесто становања</w:t>
            </w:r>
          </w:p>
        </w:tc>
        <w:tc>
          <w:tcPr>
            <w:tcW w:w="3192" w:type="dxa"/>
          </w:tcPr>
          <w:p w:rsidR="00CE4393" w:rsidRDefault="00CE4393" w:rsidP="00992465">
            <w:pPr>
              <w:pStyle w:val="NoSpacing"/>
              <w:jc w:val="center"/>
              <w:rPr>
                <w:rFonts w:ascii="Times New Roman" w:hAnsi="Times New Roman" w:cs="Times New Roman"/>
                <w:sz w:val="24"/>
                <w:szCs w:val="24"/>
                <w:lang w:val="sr-Cyrl-BA"/>
              </w:rPr>
            </w:pPr>
          </w:p>
        </w:tc>
        <w:tc>
          <w:tcPr>
            <w:tcW w:w="3192" w:type="dxa"/>
          </w:tcPr>
          <w:p w:rsidR="00CE4393" w:rsidRDefault="00CE4393" w:rsidP="00992465">
            <w:pPr>
              <w:pStyle w:val="NoSpacing"/>
              <w:jc w:val="center"/>
              <w:rPr>
                <w:rFonts w:ascii="Times New Roman" w:hAnsi="Times New Roman" w:cs="Times New Roman"/>
                <w:sz w:val="24"/>
                <w:szCs w:val="24"/>
                <w:lang w:val="sr-Cyrl-BA"/>
              </w:rPr>
            </w:pPr>
          </w:p>
        </w:tc>
      </w:tr>
      <w:tr w:rsidR="00CE4393" w:rsidTr="00CE4393">
        <w:tc>
          <w:tcPr>
            <w:tcW w:w="3192" w:type="dxa"/>
          </w:tcPr>
          <w:p w:rsidR="00CE4393" w:rsidRDefault="00992465" w:rsidP="00AB7595">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Село </w:t>
            </w:r>
          </w:p>
        </w:tc>
        <w:tc>
          <w:tcPr>
            <w:tcW w:w="3192" w:type="dxa"/>
          </w:tcPr>
          <w:p w:rsidR="00CE4393" w:rsidRDefault="00992465" w:rsidP="00992465">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284</w:t>
            </w:r>
          </w:p>
        </w:tc>
        <w:tc>
          <w:tcPr>
            <w:tcW w:w="3192" w:type="dxa"/>
          </w:tcPr>
          <w:p w:rsidR="00CE4393" w:rsidRDefault="00992465" w:rsidP="00992465">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38,8</w:t>
            </w:r>
          </w:p>
        </w:tc>
      </w:tr>
      <w:tr w:rsidR="00992465" w:rsidTr="00CE4393">
        <w:tc>
          <w:tcPr>
            <w:tcW w:w="3192" w:type="dxa"/>
          </w:tcPr>
          <w:p w:rsidR="00992465" w:rsidRDefault="00992465" w:rsidP="00AB7595">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Приградско насеље</w:t>
            </w:r>
          </w:p>
        </w:tc>
        <w:tc>
          <w:tcPr>
            <w:tcW w:w="3192" w:type="dxa"/>
          </w:tcPr>
          <w:p w:rsidR="00992465" w:rsidRDefault="00992465" w:rsidP="00992465">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134</w:t>
            </w:r>
          </w:p>
        </w:tc>
        <w:tc>
          <w:tcPr>
            <w:tcW w:w="3192" w:type="dxa"/>
          </w:tcPr>
          <w:p w:rsidR="00992465" w:rsidRDefault="00992465" w:rsidP="00992465">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18,3</w:t>
            </w:r>
          </w:p>
        </w:tc>
      </w:tr>
      <w:tr w:rsidR="00992465" w:rsidTr="00CE4393">
        <w:tc>
          <w:tcPr>
            <w:tcW w:w="3192" w:type="dxa"/>
          </w:tcPr>
          <w:p w:rsidR="00992465" w:rsidRDefault="00992465" w:rsidP="00AB7595">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Град</w:t>
            </w:r>
          </w:p>
        </w:tc>
        <w:tc>
          <w:tcPr>
            <w:tcW w:w="3192" w:type="dxa"/>
          </w:tcPr>
          <w:p w:rsidR="00992465" w:rsidRDefault="00992465" w:rsidP="00992465">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314</w:t>
            </w:r>
          </w:p>
        </w:tc>
        <w:tc>
          <w:tcPr>
            <w:tcW w:w="3192" w:type="dxa"/>
          </w:tcPr>
          <w:p w:rsidR="00992465" w:rsidRDefault="00992465" w:rsidP="00992465">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42,9</w:t>
            </w:r>
          </w:p>
        </w:tc>
      </w:tr>
    </w:tbl>
    <w:p w:rsidR="00992465" w:rsidRPr="00992465" w:rsidRDefault="00992465" w:rsidP="00AB7595">
      <w:pPr>
        <w:pStyle w:val="NoSpacing"/>
        <w:jc w:val="both"/>
        <w:rPr>
          <w:rFonts w:ascii="Times New Roman" w:hAnsi="Times New Roman" w:cs="Times New Roman"/>
          <w:i/>
          <w:sz w:val="24"/>
          <w:szCs w:val="24"/>
          <w:lang w:val="sr-Cyrl-BA"/>
        </w:rPr>
      </w:pPr>
      <w:r w:rsidRPr="00992465">
        <w:rPr>
          <w:rFonts w:ascii="Times New Roman" w:hAnsi="Times New Roman" w:cs="Times New Roman"/>
          <w:i/>
          <w:sz w:val="24"/>
          <w:szCs w:val="24"/>
          <w:lang w:val="sr-Cyrl-BA"/>
        </w:rPr>
        <w:t>Табела 1</w:t>
      </w:r>
      <w:r>
        <w:rPr>
          <w:rFonts w:ascii="Times New Roman" w:hAnsi="Times New Roman" w:cs="Times New Roman"/>
          <w:i/>
          <w:sz w:val="24"/>
          <w:szCs w:val="24"/>
          <w:lang w:val="sr-Cyrl-BA"/>
        </w:rPr>
        <w:t>.</w:t>
      </w:r>
      <w:r w:rsidRPr="00992465">
        <w:rPr>
          <w:rFonts w:ascii="Times New Roman" w:hAnsi="Times New Roman" w:cs="Times New Roman"/>
          <w:i/>
          <w:sz w:val="24"/>
          <w:szCs w:val="24"/>
          <w:lang w:val="sr-Cyrl-BA"/>
        </w:rPr>
        <w:t>: Карактеристике узорка истраживања проведеног на младима на подручју Града Бијељина</w:t>
      </w:r>
    </w:p>
    <w:p w:rsidR="00992465" w:rsidRDefault="00992465" w:rsidP="00AB7595">
      <w:pPr>
        <w:pStyle w:val="NoSpacing"/>
        <w:jc w:val="both"/>
        <w:rPr>
          <w:rFonts w:ascii="Times New Roman" w:hAnsi="Times New Roman" w:cs="Times New Roman"/>
          <w:sz w:val="24"/>
          <w:szCs w:val="24"/>
          <w:lang w:val="sr-Cyrl-BA"/>
        </w:rPr>
      </w:pPr>
    </w:p>
    <w:p w:rsidR="00992465" w:rsidRDefault="00992465" w:rsidP="00AB7595">
      <w:pPr>
        <w:pStyle w:val="NoSpacing"/>
        <w:jc w:val="both"/>
        <w:rPr>
          <w:rFonts w:ascii="Times New Roman" w:hAnsi="Times New Roman" w:cs="Times New Roman"/>
          <w:sz w:val="24"/>
          <w:szCs w:val="24"/>
          <w:lang w:val="sr-Cyrl-BA"/>
        </w:rPr>
      </w:pPr>
    </w:p>
    <w:p w:rsidR="00992465" w:rsidRDefault="00992465" w:rsidP="00AB7595">
      <w:pPr>
        <w:pStyle w:val="NoSpacing"/>
        <w:jc w:val="both"/>
        <w:rPr>
          <w:rFonts w:ascii="Times New Roman" w:hAnsi="Times New Roman" w:cs="Times New Roman"/>
          <w:sz w:val="24"/>
          <w:szCs w:val="24"/>
          <w:lang w:val="sr-Cyrl-BA"/>
        </w:rPr>
      </w:pPr>
    </w:p>
    <w:p w:rsidR="00992465" w:rsidRDefault="00992465" w:rsidP="00AB7595">
      <w:pPr>
        <w:pStyle w:val="NoSpacing"/>
        <w:jc w:val="both"/>
        <w:rPr>
          <w:rFonts w:ascii="Times New Roman" w:hAnsi="Times New Roman" w:cs="Times New Roman"/>
          <w:sz w:val="24"/>
          <w:szCs w:val="24"/>
          <w:lang w:val="sr-Cyrl-BA"/>
        </w:rPr>
      </w:pPr>
    </w:p>
    <w:p w:rsidR="005075A6" w:rsidRDefault="003E32E4" w:rsidP="00AB7595">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Документ</w:t>
      </w:r>
      <w:r w:rsidR="005075A6">
        <w:rPr>
          <w:rFonts w:ascii="Times New Roman" w:hAnsi="Times New Roman" w:cs="Times New Roman"/>
          <w:sz w:val="24"/>
          <w:szCs w:val="24"/>
          <w:lang w:val="sr-Cyrl-BA"/>
        </w:rPr>
        <w:t xml:space="preserve"> истиче посебну важност опште друштвеног дјеловања у облас</w:t>
      </w:r>
      <w:r w:rsidR="003C08E4">
        <w:rPr>
          <w:rFonts w:ascii="Times New Roman" w:hAnsi="Times New Roman" w:cs="Times New Roman"/>
          <w:sz w:val="24"/>
          <w:szCs w:val="24"/>
          <w:lang w:val="sr-Cyrl-BA"/>
        </w:rPr>
        <w:t>т</w:t>
      </w:r>
      <w:r w:rsidR="005075A6">
        <w:rPr>
          <w:rFonts w:ascii="Times New Roman" w:hAnsi="Times New Roman" w:cs="Times New Roman"/>
          <w:sz w:val="24"/>
          <w:szCs w:val="24"/>
          <w:lang w:val="sr-Cyrl-BA"/>
        </w:rPr>
        <w:t>има:</w:t>
      </w:r>
    </w:p>
    <w:p w:rsidR="005075A6" w:rsidRDefault="005075A6" w:rsidP="005075A6">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Млади и запошљивост;</w:t>
      </w:r>
    </w:p>
    <w:p w:rsidR="005075A6" w:rsidRDefault="005075A6" w:rsidP="005075A6">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Млади у процесу доношења одлука;</w:t>
      </w:r>
    </w:p>
    <w:p w:rsidR="005075A6" w:rsidRDefault="005075A6" w:rsidP="005075A6">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Млади и образовање;</w:t>
      </w:r>
    </w:p>
    <w:p w:rsidR="005075A6" w:rsidRDefault="005075A6" w:rsidP="005075A6">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Млади и здрави стилови живота;</w:t>
      </w:r>
    </w:p>
    <w:p w:rsidR="005075A6" w:rsidRDefault="005075A6" w:rsidP="005075A6">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Изврсност младих и</w:t>
      </w:r>
    </w:p>
    <w:p w:rsidR="005075A6" w:rsidRDefault="005075A6" w:rsidP="005075A6">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Слободно вријеме младих.</w:t>
      </w:r>
    </w:p>
    <w:p w:rsidR="005075A6" w:rsidRDefault="005075A6" w:rsidP="005075A6">
      <w:pPr>
        <w:pStyle w:val="NoSpacing"/>
        <w:ind w:left="720"/>
        <w:jc w:val="both"/>
        <w:rPr>
          <w:rFonts w:ascii="Times New Roman" w:hAnsi="Times New Roman" w:cs="Times New Roman"/>
          <w:sz w:val="24"/>
          <w:szCs w:val="24"/>
          <w:lang w:val="sr-Cyrl-BA"/>
        </w:rPr>
      </w:pPr>
    </w:p>
    <w:p w:rsidR="00520B95" w:rsidRDefault="00520B95" w:rsidP="005075A6">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У оквиру ових шест приоритетних области утврђени су сљедећи стратешки циљеви:</w:t>
      </w:r>
    </w:p>
    <w:p w:rsidR="00520B95" w:rsidRDefault="00520B95" w:rsidP="00520B95">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Стратешки циљ 1: Унаприједити запошљивост младих</w:t>
      </w:r>
      <w:r w:rsidR="00407CF9">
        <w:rPr>
          <w:rFonts w:ascii="Times New Roman" w:hAnsi="Times New Roman" w:cs="Times New Roman"/>
          <w:sz w:val="24"/>
          <w:szCs w:val="24"/>
          <w:lang w:val="sr-Cyrl-BA"/>
        </w:rPr>
        <w:t>;</w:t>
      </w:r>
    </w:p>
    <w:p w:rsidR="00520B95" w:rsidRDefault="00520B95" w:rsidP="00520B95">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Стратешки циљ 2: Унаприједити могућност за активно учешће младих у процесу доношења одлука</w:t>
      </w:r>
      <w:r w:rsidR="00407CF9">
        <w:rPr>
          <w:rFonts w:ascii="Times New Roman" w:hAnsi="Times New Roman" w:cs="Times New Roman"/>
          <w:sz w:val="24"/>
          <w:szCs w:val="24"/>
          <w:lang w:val="sr-Cyrl-BA"/>
        </w:rPr>
        <w:t>;</w:t>
      </w:r>
    </w:p>
    <w:p w:rsidR="00520B95" w:rsidRDefault="00520B95" w:rsidP="00520B95">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Стратешки циљ 3: Обезбиједити више прилика за обављање праксе у образовним институцијама</w:t>
      </w:r>
      <w:r w:rsidR="00407CF9">
        <w:rPr>
          <w:rFonts w:ascii="Times New Roman" w:hAnsi="Times New Roman" w:cs="Times New Roman"/>
          <w:sz w:val="24"/>
          <w:szCs w:val="24"/>
          <w:lang w:val="sr-Cyrl-BA"/>
        </w:rPr>
        <w:t>;</w:t>
      </w:r>
    </w:p>
    <w:p w:rsidR="00520B95" w:rsidRDefault="00D55C7A" w:rsidP="00520B95">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Стратешки циљ 4: Р</w:t>
      </w:r>
      <w:r w:rsidR="00520B95">
        <w:rPr>
          <w:rFonts w:ascii="Times New Roman" w:hAnsi="Times New Roman" w:cs="Times New Roman"/>
          <w:sz w:val="24"/>
          <w:szCs w:val="24"/>
          <w:lang w:val="sr-Cyrl-BA"/>
        </w:rPr>
        <w:t>азвити здраве стилове живота код младих</w:t>
      </w:r>
      <w:r w:rsidR="00407CF9">
        <w:rPr>
          <w:rFonts w:ascii="Times New Roman" w:hAnsi="Times New Roman" w:cs="Times New Roman"/>
          <w:sz w:val="24"/>
          <w:szCs w:val="24"/>
          <w:lang w:val="sr-Cyrl-BA"/>
        </w:rPr>
        <w:t>;</w:t>
      </w:r>
    </w:p>
    <w:p w:rsidR="00520B95" w:rsidRDefault="00520B95" w:rsidP="00520B95">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Стратешки циљ 5: Осигурати подршку развоју изврсности младих</w:t>
      </w:r>
      <w:r w:rsidR="00407CF9">
        <w:rPr>
          <w:rFonts w:ascii="Times New Roman" w:hAnsi="Times New Roman" w:cs="Times New Roman"/>
          <w:sz w:val="24"/>
          <w:szCs w:val="24"/>
          <w:lang w:val="sr-Cyrl-BA"/>
        </w:rPr>
        <w:t>;</w:t>
      </w:r>
    </w:p>
    <w:p w:rsidR="00520B95" w:rsidRDefault="00520B95" w:rsidP="00520B95">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Стратешки циљ 6: Унаприједити могућности за квалитетно слободно вријеме младих</w:t>
      </w:r>
      <w:r w:rsidR="00407CF9">
        <w:rPr>
          <w:rFonts w:ascii="Times New Roman" w:hAnsi="Times New Roman" w:cs="Times New Roman"/>
          <w:sz w:val="24"/>
          <w:szCs w:val="24"/>
          <w:lang w:val="sr-Cyrl-BA"/>
        </w:rPr>
        <w:t>.</w:t>
      </w:r>
    </w:p>
    <w:p w:rsidR="00520B95" w:rsidRDefault="00520B9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992465" w:rsidRDefault="00992465" w:rsidP="00520B95">
      <w:pPr>
        <w:pStyle w:val="NoSpacing"/>
        <w:jc w:val="both"/>
        <w:rPr>
          <w:rFonts w:ascii="Times New Roman" w:hAnsi="Times New Roman" w:cs="Times New Roman"/>
          <w:sz w:val="24"/>
          <w:szCs w:val="24"/>
          <w:lang w:val="sr-Cyrl-BA"/>
        </w:rPr>
      </w:pPr>
    </w:p>
    <w:p w:rsidR="00520B95" w:rsidRDefault="00A76CAB" w:rsidP="00520B95">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На</w:t>
      </w:r>
      <w:r w:rsidR="00CB2980">
        <w:rPr>
          <w:rFonts w:ascii="Times New Roman" w:hAnsi="Times New Roman" w:cs="Times New Roman"/>
          <w:sz w:val="24"/>
          <w:szCs w:val="24"/>
          <w:lang w:val="sr-Cyrl-BA"/>
        </w:rPr>
        <w:t>ве</w:t>
      </w:r>
      <w:r w:rsidR="00407CF9">
        <w:rPr>
          <w:rFonts w:ascii="Times New Roman" w:hAnsi="Times New Roman" w:cs="Times New Roman"/>
          <w:sz w:val="24"/>
          <w:szCs w:val="24"/>
          <w:lang w:val="sr-Cyrl-BA"/>
        </w:rPr>
        <w:t>д</w:t>
      </w:r>
      <w:r w:rsidR="00CB2980">
        <w:rPr>
          <w:rFonts w:ascii="Times New Roman" w:hAnsi="Times New Roman" w:cs="Times New Roman"/>
          <w:sz w:val="24"/>
          <w:szCs w:val="24"/>
          <w:lang w:val="sr-Cyrl-BA"/>
        </w:rPr>
        <w:t>е</w:t>
      </w:r>
      <w:r w:rsidR="00407CF9">
        <w:rPr>
          <w:rFonts w:ascii="Times New Roman" w:hAnsi="Times New Roman" w:cs="Times New Roman"/>
          <w:sz w:val="24"/>
          <w:szCs w:val="24"/>
          <w:lang w:val="sr-Cyrl-BA"/>
        </w:rPr>
        <w:t>ни стратешки циљеви имају сљ</w:t>
      </w:r>
      <w:r>
        <w:rPr>
          <w:rFonts w:ascii="Times New Roman" w:hAnsi="Times New Roman" w:cs="Times New Roman"/>
          <w:sz w:val="24"/>
          <w:szCs w:val="24"/>
          <w:lang w:val="sr-Cyrl-BA"/>
        </w:rPr>
        <w:t>едеће оперативне циљеве:</w:t>
      </w:r>
    </w:p>
    <w:p w:rsidR="00520B95" w:rsidRDefault="00520B95" w:rsidP="00520B95">
      <w:pPr>
        <w:pStyle w:val="NoSpacing"/>
        <w:jc w:val="both"/>
        <w:rPr>
          <w:rFonts w:ascii="Times New Roman" w:hAnsi="Times New Roman" w:cs="Times New Roman"/>
          <w:sz w:val="24"/>
          <w:szCs w:val="24"/>
          <w:lang w:val="sr-Cyrl-BA"/>
        </w:rPr>
      </w:pPr>
    </w:p>
    <w:p w:rsidR="00992465" w:rsidRDefault="00087C47" w:rsidP="00520B95">
      <w:pPr>
        <w:rPr>
          <w:rFonts w:ascii="Times New Roman" w:hAnsi="Times New Roman" w:cs="Times New Roman"/>
          <w:sz w:val="24"/>
          <w:szCs w:val="24"/>
          <w:lang w:val="sr-Cyrl-BA"/>
        </w:rPr>
      </w:pPr>
      <w:r>
        <w:rPr>
          <w:noProof/>
        </w:rPr>
        <w:pict>
          <v:roundrect id="AutoShape 37" o:spid="_x0000_s1027" style="position:absolute;margin-left:423pt;margin-top:5.4pt;width:105.75pt;height:81pt;z-index:2516910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" fillcolor="white [3201]" strokecolor="#92cddc [1944]" strokeweight="1pt">
            <v:fill color2="#b6dde8 [1304]" focus="100%" type="gradient"/>
            <v:shadow on="t" color="#205867 [1608]" opacity=".5" offset="1pt"/>
            <v:textbox>
              <w:txbxContent>
                <w:p w:rsidR="00CE4393" w:rsidRPr="006A7EA9" w:rsidRDefault="00CE4393" w:rsidP="006648EA">
                  <w:pPr>
                    <w:pStyle w:val="NoSpacing"/>
                    <w:rPr>
                      <w:b/>
                      <w:sz w:val="20"/>
                      <w:szCs w:val="20"/>
                    </w:rPr>
                  </w:pPr>
                  <w:r w:rsidRPr="006A7EA9">
                    <w:rPr>
                      <w:b/>
                      <w:sz w:val="20"/>
                      <w:szCs w:val="20"/>
                    </w:rPr>
                    <w:t>Стратешки циљ 5:</w:t>
                  </w:r>
                </w:p>
                <w:p w:rsidR="00CE4393" w:rsidRPr="006A7EA9" w:rsidRDefault="00CE4393" w:rsidP="006648EA">
                  <w:pPr>
                    <w:pStyle w:val="NoSpacing"/>
                    <w:rPr>
                      <w:b/>
                      <w:sz w:val="20"/>
                      <w:szCs w:val="20"/>
                    </w:rPr>
                  </w:pPr>
                  <w:r w:rsidRPr="006A7EA9">
                    <w:rPr>
                      <w:b/>
                      <w:sz w:val="20"/>
                      <w:szCs w:val="20"/>
                    </w:rPr>
                    <w:t>Омогућити подршку развоју изврсности младих</w:t>
                  </w:r>
                </w:p>
                <w:p w:rsidR="00CE4393" w:rsidRPr="003D74D0" w:rsidRDefault="00CE4393" w:rsidP="006648EA"/>
              </w:txbxContent>
            </v:textbox>
          </v:roundrect>
        </w:pict>
      </w:r>
      <w:r>
        <w:rPr>
          <w:noProof/>
        </w:rPr>
        <w:pict>
          <v:roundrect id="AutoShape 38" o:spid="_x0000_s1028" style="position:absolute;margin-left:312.75pt;margin-top:5.4pt;width:102.75pt;height:88.5pt;z-index:25169203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" fillcolor="white [3201]" strokecolor="#92cddc [1944]" strokeweight="1pt">
            <v:fill color2="#b6dde8 [1304]" focus="100%" type="gradient"/>
            <v:shadow on="t" color="#205867 [1608]" opacity=".5" offset="1pt"/>
            <v:textbox>
              <w:txbxContent>
                <w:p w:rsidR="00CE4393" w:rsidRPr="006A7EA9" w:rsidRDefault="00CE4393" w:rsidP="006648EA">
                  <w:pPr>
                    <w:pStyle w:val="NoSpacing"/>
                    <w:rPr>
                      <w:b/>
                      <w:sz w:val="20"/>
                      <w:szCs w:val="20"/>
                    </w:rPr>
                  </w:pPr>
                  <w:r w:rsidRPr="006A7EA9">
                    <w:rPr>
                      <w:b/>
                      <w:sz w:val="20"/>
                      <w:szCs w:val="20"/>
                    </w:rPr>
                    <w:t>Стратешки циљ 4:</w:t>
                  </w:r>
                </w:p>
                <w:p w:rsidR="00CE4393" w:rsidRPr="006A7EA9" w:rsidRDefault="00CE4393" w:rsidP="006648EA">
                  <w:pPr>
                    <w:pStyle w:val="NoSpacing"/>
                    <w:rPr>
                      <w:b/>
                      <w:sz w:val="20"/>
                      <w:szCs w:val="20"/>
                    </w:rPr>
                  </w:pPr>
                  <w:r w:rsidRPr="006A7EA9">
                    <w:rPr>
                      <w:b/>
                      <w:sz w:val="20"/>
                      <w:szCs w:val="20"/>
                    </w:rPr>
                    <w:t>Различити здрави стилови живота код младих</w:t>
                  </w:r>
                </w:p>
                <w:p w:rsidR="00CE4393" w:rsidRPr="003D74D0" w:rsidRDefault="00CE4393" w:rsidP="006648EA"/>
              </w:txbxContent>
            </v:textbox>
          </v:roundrect>
        </w:pict>
      </w:r>
      <w:r>
        <w:rPr>
          <w:noProof/>
        </w:rPr>
        <w:pict>
          <v:roundrect id="AutoShape 35" o:spid="_x0000_s1029" style="position:absolute;margin-left:193.5pt;margin-top:5.4pt;width:105pt;height:99.75pt;z-index:25168896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" fillcolor="white [3201]" strokecolor="#92cddc [1944]" strokeweight="1pt">
            <v:fill color2="#b6dde8 [1304]" focus="100%" type="gradient"/>
            <v:shadow on="t" color="#205867 [1608]" opacity=".5" offset="1pt"/>
            <v:textbox>
              <w:txbxContent>
                <w:p w:rsidR="00CE4393" w:rsidRPr="006A7EA9" w:rsidRDefault="00CE4393" w:rsidP="006648EA">
                  <w:pPr>
                    <w:pStyle w:val="NoSpacing"/>
                    <w:rPr>
                      <w:b/>
                      <w:sz w:val="20"/>
                      <w:szCs w:val="20"/>
                    </w:rPr>
                  </w:pPr>
                  <w:r w:rsidRPr="006A7EA9">
                    <w:rPr>
                      <w:b/>
                      <w:sz w:val="20"/>
                      <w:szCs w:val="20"/>
                    </w:rPr>
                    <w:t>Стратешки циљ 3:</w:t>
                  </w:r>
                </w:p>
                <w:p w:rsidR="00CE4393" w:rsidRPr="006A7EA9" w:rsidRDefault="00CE4393" w:rsidP="006648EA">
                  <w:pPr>
                    <w:pStyle w:val="NoSpacing"/>
                    <w:rPr>
                      <w:b/>
                      <w:sz w:val="20"/>
                      <w:szCs w:val="20"/>
                    </w:rPr>
                  </w:pPr>
                  <w:r w:rsidRPr="006A7EA9">
                    <w:rPr>
                      <w:b/>
                      <w:sz w:val="20"/>
                      <w:szCs w:val="20"/>
                    </w:rPr>
                    <w:t>Обезбиједити више прилика за обављање праксе у образовним институцијама</w:t>
                  </w:r>
                </w:p>
                <w:p w:rsidR="00CE4393" w:rsidRPr="003D74D0" w:rsidRDefault="00CE4393" w:rsidP="006648EA"/>
              </w:txbxContent>
            </v:textbox>
          </v:roundrect>
        </w:pict>
      </w:r>
      <w:r>
        <w:rPr>
          <w:noProof/>
        </w:rPr>
        <w:pict>
          <v:roundrect id="AutoShape 34" o:spid="_x0000_s1031" style="position:absolute;margin-left:80.25pt;margin-top:5.4pt;width:100.5pt;height:128.25pt;z-index:2516879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" fillcolor="white [3201]" strokecolor="#92cddc [1944]" strokeweight="1pt">
            <v:fill color2="#b6dde8 [1304]" focus="100%" type="gradient"/>
            <v:shadow on="t" color="#205867 [1608]" opacity=".5" offset="1pt"/>
            <v:textbox>
              <w:txbxContent>
                <w:p w:rsidR="00CE4393" w:rsidRPr="006A7EA9" w:rsidRDefault="00CE4393" w:rsidP="006648EA">
                  <w:pPr>
                    <w:pStyle w:val="NoSpacing"/>
                    <w:rPr>
                      <w:b/>
                      <w:sz w:val="20"/>
                      <w:szCs w:val="20"/>
                    </w:rPr>
                  </w:pPr>
                  <w:r w:rsidRPr="006A7EA9">
                    <w:rPr>
                      <w:b/>
                      <w:sz w:val="20"/>
                      <w:szCs w:val="20"/>
                    </w:rPr>
                    <w:t>Стратешки циљ 2:</w:t>
                  </w:r>
                </w:p>
                <w:p w:rsidR="00CE4393" w:rsidRPr="006A7EA9" w:rsidRDefault="00CE4393" w:rsidP="006648EA">
                  <w:pPr>
                    <w:pStyle w:val="NoSpacing"/>
                    <w:rPr>
                      <w:b/>
                      <w:sz w:val="20"/>
                      <w:szCs w:val="20"/>
                    </w:rPr>
                  </w:pPr>
                  <w:r w:rsidRPr="006A7EA9">
                    <w:rPr>
                      <w:b/>
                      <w:sz w:val="20"/>
                      <w:szCs w:val="20"/>
                    </w:rPr>
                    <w:t>Унаприједити могућност за активно учешће младих у процесу доношења одлука</w:t>
                  </w:r>
                </w:p>
                <w:p w:rsidR="00CE4393" w:rsidRPr="003D74D0" w:rsidRDefault="00CE4393" w:rsidP="006648EA"/>
              </w:txbxContent>
            </v:textbox>
          </v:roundrect>
        </w:pict>
      </w:r>
      <w:r w:rsidR="00992465">
        <w:rPr>
          <w:noProof/>
        </w:rPr>
        <w:pict>
          <v:roundrect id="AutoShape 33" o:spid="_x0000_s1030" style="position:absolute;margin-left:-34.5pt;margin-top:5.4pt;width:100.5pt;height:84pt;z-index:2516869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" fillcolor="white [3201]" strokecolor="#92cddc [1944]" strokeweight="1pt">
            <v:fill color2="#b6dde8 [1304]" focus="100%" type="gradient"/>
            <v:shadow on="t" color="#205867 [1608]" opacity=".5" offset="1pt"/>
            <v:textbox>
              <w:txbxContent>
                <w:p w:rsidR="00CE4393" w:rsidRPr="006A7EA9" w:rsidRDefault="00CE4393" w:rsidP="006648EA">
                  <w:pPr>
                    <w:pStyle w:val="NoSpacing"/>
                    <w:rPr>
                      <w:b/>
                      <w:sz w:val="20"/>
                      <w:szCs w:val="20"/>
                    </w:rPr>
                  </w:pPr>
                  <w:r w:rsidRPr="006A7EA9">
                    <w:rPr>
                      <w:b/>
                      <w:sz w:val="20"/>
                      <w:szCs w:val="20"/>
                    </w:rPr>
                    <w:t>Стратешки циљ 1:</w:t>
                  </w:r>
                </w:p>
                <w:p w:rsidR="00CE4393" w:rsidRPr="006A7EA9" w:rsidRDefault="00CE4393" w:rsidP="006648EA">
                  <w:pPr>
                    <w:pStyle w:val="NoSpacing"/>
                    <w:rPr>
                      <w:b/>
                      <w:sz w:val="20"/>
                      <w:szCs w:val="20"/>
                    </w:rPr>
                  </w:pPr>
                  <w:r w:rsidRPr="006A7EA9">
                    <w:rPr>
                      <w:b/>
                      <w:sz w:val="20"/>
                      <w:szCs w:val="20"/>
                    </w:rPr>
                    <w:t>Унаприједити запошљивост младих</w:t>
                  </w:r>
                </w:p>
                <w:p w:rsidR="00CE4393" w:rsidRPr="003D74D0" w:rsidRDefault="00CE4393" w:rsidP="006648EA"/>
              </w:txbxContent>
            </v:textbox>
          </v:roundrect>
        </w:pict>
      </w:r>
    </w:p>
    <w:p w:rsidR="00992465" w:rsidRDefault="00992465" w:rsidP="00992465">
      <w:pPr>
        <w:rPr>
          <w:rFonts w:ascii="Times New Roman" w:hAnsi="Times New Roman" w:cs="Times New Roman"/>
          <w:sz w:val="24"/>
          <w:szCs w:val="24"/>
          <w:lang w:val="sr-Cyrl-BA"/>
        </w:rPr>
      </w:pPr>
    </w:p>
    <w:p w:rsidR="00520B95" w:rsidRPr="00992465" w:rsidRDefault="00087C47" w:rsidP="00992465">
      <w:pPr>
        <w:rPr>
          <w:rFonts w:ascii="Times New Roman" w:hAnsi="Times New Roman" w:cs="Times New Roman"/>
          <w:sz w:val="24"/>
          <w:szCs w:val="24"/>
          <w:lang w:val="sr-Cyrl-BA"/>
        </w:rPr>
        <w:sectPr w:rsidR="00520B95" w:rsidRPr="00992465" w:rsidSect="00C52AD9">
          <w:footerReference w:type="default" r:id="rId8"/>
          <w:pgSz w:w="12240" w:h="15840"/>
          <w:pgMar w:top="1440" w:right="1440" w:bottom="1440" w:left="1440" w:header="720" w:footer="720" w:gutter="0"/>
          <w:cols w:space="720"/>
          <w:titlePg/>
          <w:docGrid w:linePitch="360"/>
        </w:sectPr>
      </w:pPr>
      <w:r>
        <w:rPr>
          <w:noProof/>
        </w:rPr>
        <w:pict>
          <v:roundrect id="AutoShape 49" o:spid="_x0000_s1048" style="position:absolute;margin-left:423pt;margin-top:332.4pt;width:105.75pt;height:105pt;z-index:25170329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" fillcolor="white [3201]" strokecolor="#b2a1c7 [1943]" strokeweight="1pt">
            <v:fill color2="#ccc0d9 [1303]" focus="100%" type="gradient"/>
            <v:shadow on="t" color="#3f3151 [1607]" opacity=".5" offset="1pt"/>
            <v:textbox>
              <w:txbxContent>
                <w:p w:rsidR="00CE4393" w:rsidRPr="006A7EA9" w:rsidRDefault="00CE4393" w:rsidP="006648EA">
                  <w:pPr>
                    <w:pStyle w:val="NoSpacing"/>
                    <w:rPr>
                      <w:b/>
                      <w:sz w:val="20"/>
                      <w:szCs w:val="20"/>
                    </w:rPr>
                  </w:pPr>
                  <w:r>
                    <w:rPr>
                      <w:b/>
                      <w:sz w:val="20"/>
                      <w:szCs w:val="20"/>
                    </w:rPr>
                    <w:t>Оперативни циљ 3</w:t>
                  </w:r>
                  <w:r w:rsidRPr="006A7EA9">
                    <w:rPr>
                      <w:b/>
                      <w:sz w:val="20"/>
                      <w:szCs w:val="20"/>
                    </w:rPr>
                    <w:t>:</w:t>
                  </w:r>
                </w:p>
                <w:p w:rsidR="00CE4393" w:rsidRPr="006A7EA9" w:rsidRDefault="00CE4393" w:rsidP="006648EA">
                  <w:pPr>
                    <w:pStyle w:val="NoSpacing"/>
                    <w:rPr>
                      <w:b/>
                      <w:sz w:val="20"/>
                      <w:szCs w:val="20"/>
                    </w:rPr>
                  </w:pPr>
                  <w:r>
                    <w:rPr>
                      <w:b/>
                      <w:sz w:val="20"/>
                      <w:szCs w:val="20"/>
                    </w:rPr>
                    <w:t>Развијена свијест јавности у вези са користима које друштво има од изврсних младих</w:t>
                  </w:r>
                </w:p>
                <w:p w:rsidR="00CE4393" w:rsidRPr="003D74D0" w:rsidRDefault="00CE4393" w:rsidP="006648EA"/>
              </w:txbxContent>
            </v:textbox>
          </v:roundrect>
        </w:pict>
      </w:r>
      <w:r>
        <w:rPr>
          <w:noProof/>
        </w:rPr>
        <w:pict>
          <v:shapetype id="_x0000_t32" coordsize="21600,21600" o:spt="32" o:oned="t" path="m,l21600,21600e" filled="f">
            <v:path arrowok="t" fillok="f" o:connecttype="none"/>
            <o:lock v:ext="edit" shapetype="t"/>
          </v:shapetype>
          <v:shape id="AutoShape 72" o:spid="_x0000_s1070" type="#_x0000_t32" style="position:absolute;margin-left:476.25pt;margin-top:309.15pt;width:.75pt;height:18.75pt;flip:x;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">
            <v:stroke endarrow="block"/>
          </v:shape>
        </w:pict>
      </w:r>
      <w:r>
        <w:rPr>
          <w:noProof/>
        </w:rPr>
        <w:pict>
          <v:roundrect id="AutoShape 50" o:spid="_x0000_s1043" style="position:absolute;margin-left:423pt;margin-top:195.15pt;width:105.75pt;height:107.25pt;z-index:25170432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" fillcolor="white [3201]" strokecolor="#b2a1c7 [1943]" strokeweight="1pt">
            <v:fill color2="#ccc0d9 [1303]" focus="100%" type="gradient"/>
            <v:shadow on="t" color="#3f3151 [1607]" opacity=".5" offset="1pt"/>
            <v:textbox>
              <w:txbxContent>
                <w:p w:rsidR="00CE4393" w:rsidRPr="006A7EA9" w:rsidRDefault="00CE4393" w:rsidP="006648EA">
                  <w:pPr>
                    <w:pStyle w:val="NoSpacing"/>
                    <w:rPr>
                      <w:b/>
                      <w:sz w:val="20"/>
                      <w:szCs w:val="20"/>
                    </w:rPr>
                  </w:pPr>
                  <w:r>
                    <w:rPr>
                      <w:b/>
                      <w:sz w:val="20"/>
                      <w:szCs w:val="20"/>
                    </w:rPr>
                    <w:t>Оперативни циљ 2</w:t>
                  </w:r>
                  <w:r w:rsidRPr="006A7EA9">
                    <w:rPr>
                      <w:b/>
                      <w:sz w:val="20"/>
                      <w:szCs w:val="20"/>
                    </w:rPr>
                    <w:t>:</w:t>
                  </w:r>
                </w:p>
                <w:p w:rsidR="00CE4393" w:rsidRPr="006A7EA9" w:rsidRDefault="00CE4393" w:rsidP="006648EA">
                  <w:pPr>
                    <w:pStyle w:val="NoSpacing"/>
                    <w:rPr>
                      <w:b/>
                      <w:sz w:val="20"/>
                      <w:szCs w:val="20"/>
                    </w:rPr>
                  </w:pPr>
                  <w:r>
                    <w:rPr>
                      <w:b/>
                      <w:sz w:val="20"/>
                      <w:szCs w:val="20"/>
                    </w:rPr>
                    <w:t>Успостављен систем ефикасне подршке локалне самоуправе за развој изврсности</w:t>
                  </w:r>
                </w:p>
                <w:p w:rsidR="00CE4393" w:rsidRPr="003D74D0" w:rsidRDefault="00CE4393" w:rsidP="006648EA"/>
              </w:txbxContent>
            </v:textbox>
          </v:roundrect>
        </w:pict>
      </w:r>
      <w:r>
        <w:rPr>
          <w:noProof/>
        </w:rPr>
        <w:pict>
          <v:shape id="AutoShape 66" o:spid="_x0000_s1074" type="#_x0000_t32" style="position:absolute;margin-left:476.25pt;margin-top:176.4pt;width:.75pt;height:18.75pt;flip:x;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">
            <v:stroke endarrow="block"/>
          </v:shape>
        </w:pict>
      </w:r>
      <w:r>
        <w:rPr>
          <w:noProof/>
        </w:rPr>
        <w:pict>
          <v:roundrect id="AutoShape 51" o:spid="_x0000_s1032" style="position:absolute;margin-left:423pt;margin-top:72.9pt;width:105.75pt;height:90.75pt;z-index:25170534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" fillcolor="white [3201]" strokecolor="#b2a1c7 [1943]" strokeweight="1pt">
            <v:fill color2="#ccc0d9 [1303]" focus="100%" type="gradient"/>
            <v:shadow on="t" color="#3f3151 [1607]" opacity=".5" offset="1pt"/>
            <v:textbox>
              <w:txbxContent>
                <w:p w:rsidR="00CE4393" w:rsidRPr="006A7EA9" w:rsidRDefault="00CE4393" w:rsidP="006648EA">
                  <w:pPr>
                    <w:pStyle w:val="NoSpacing"/>
                    <w:rPr>
                      <w:b/>
                      <w:sz w:val="20"/>
                      <w:szCs w:val="20"/>
                    </w:rPr>
                  </w:pPr>
                  <w:r>
                    <w:rPr>
                      <w:b/>
                      <w:sz w:val="20"/>
                      <w:szCs w:val="20"/>
                    </w:rPr>
                    <w:t>Оперативни</w:t>
                  </w:r>
                  <w:r w:rsidRPr="006A7EA9">
                    <w:rPr>
                      <w:b/>
                      <w:sz w:val="20"/>
                      <w:szCs w:val="20"/>
                    </w:rPr>
                    <w:t xml:space="preserve"> циљ 1:</w:t>
                  </w:r>
                </w:p>
                <w:p w:rsidR="00CE4393" w:rsidRPr="006A7EA9" w:rsidRDefault="00CE4393" w:rsidP="006648EA">
                  <w:pPr>
                    <w:pStyle w:val="NoSpacing"/>
                    <w:rPr>
                      <w:b/>
                      <w:sz w:val="20"/>
                      <w:szCs w:val="20"/>
                    </w:rPr>
                  </w:pPr>
                  <w:r>
                    <w:rPr>
                      <w:b/>
                      <w:sz w:val="20"/>
                      <w:szCs w:val="20"/>
                    </w:rPr>
                    <w:t>Успостављени механизми раног препознавања изврсности</w:t>
                  </w:r>
                </w:p>
                <w:p w:rsidR="00CE4393" w:rsidRPr="003D74D0" w:rsidRDefault="00CE4393" w:rsidP="006648EA"/>
              </w:txbxContent>
            </v:textbox>
          </v:roundrect>
        </w:pict>
      </w:r>
      <w:r>
        <w:rPr>
          <w:noProof/>
        </w:rPr>
        <w:pict>
          <v:shape id="AutoShape 65" o:spid="_x0000_s1066" type="#_x0000_t32" style="position:absolute;margin-left:477pt;margin-top:52.65pt;width:.75pt;height:18.75pt;flip:x;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">
            <v:stroke endarrow="block"/>
          </v:shape>
        </w:pict>
      </w:r>
      <w:r>
        <w:rPr>
          <w:noProof/>
        </w:rPr>
        <w:pict>
          <v:roundrect id="AutoShape 52" o:spid="_x0000_s1039" style="position:absolute;margin-left:308.25pt;margin-top:301.65pt;width:111pt;height:90pt;z-index:25170636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" fillcolor="white [3201]" strokecolor="#b2a1c7 [1943]" strokeweight="1pt">
            <v:fill color2="#ccc0d9 [1303]" focus="100%" type="gradient"/>
            <v:shadow on="t" color="#3f3151 [1607]" opacity=".5" offset="1pt"/>
            <v:textbox>
              <w:txbxContent>
                <w:p w:rsidR="00CE4393" w:rsidRPr="006A7EA9" w:rsidRDefault="00CE4393" w:rsidP="006648EA">
                  <w:pPr>
                    <w:pStyle w:val="NoSpacing"/>
                    <w:rPr>
                      <w:b/>
                      <w:sz w:val="20"/>
                      <w:szCs w:val="20"/>
                    </w:rPr>
                  </w:pPr>
                  <w:r w:rsidRPr="006A7EA9">
                    <w:rPr>
                      <w:b/>
                      <w:sz w:val="20"/>
                      <w:szCs w:val="20"/>
                    </w:rPr>
                    <w:t>Оперативни</w:t>
                  </w:r>
                  <w:r>
                    <w:rPr>
                      <w:b/>
                      <w:sz w:val="20"/>
                      <w:szCs w:val="20"/>
                    </w:rPr>
                    <w:t xml:space="preserve"> циљ 3</w:t>
                  </w:r>
                  <w:r w:rsidRPr="006A7EA9">
                    <w:rPr>
                      <w:b/>
                      <w:sz w:val="20"/>
                      <w:szCs w:val="20"/>
                    </w:rPr>
                    <w:t>:</w:t>
                  </w:r>
                </w:p>
                <w:p w:rsidR="00CE4393" w:rsidRPr="006A7EA9" w:rsidRDefault="00CE4393" w:rsidP="006648EA">
                  <w:pPr>
                    <w:pStyle w:val="NoSpacing"/>
                    <w:rPr>
                      <w:b/>
                      <w:sz w:val="20"/>
                      <w:szCs w:val="20"/>
                    </w:rPr>
                  </w:pPr>
                  <w:r>
                    <w:rPr>
                      <w:b/>
                      <w:sz w:val="20"/>
                      <w:szCs w:val="20"/>
                    </w:rPr>
                    <w:t>Развијено здраво и безбједно окружење за младе</w:t>
                  </w:r>
                </w:p>
                <w:p w:rsidR="00CE4393" w:rsidRPr="003D74D0" w:rsidRDefault="00CE4393" w:rsidP="006648EA"/>
              </w:txbxContent>
            </v:textbox>
          </v:roundrect>
        </w:pict>
      </w:r>
      <w:r>
        <w:rPr>
          <w:noProof/>
        </w:rPr>
        <w:pict>
          <v:shape id="AutoShape 62" o:spid="_x0000_s1065" type="#_x0000_t32" style="position:absolute;margin-left:361.5pt;margin-top:282.9pt;width:.75pt;height:18.75pt;flip:x;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">
            <v:stroke endarrow="block"/>
          </v:shape>
        </w:pict>
      </w:r>
      <w:r>
        <w:rPr>
          <w:noProof/>
        </w:rPr>
        <w:pict>
          <v:roundrect id="AutoShape 53" o:spid="_x0000_s1040" style="position:absolute;margin-left:304.5pt;margin-top:182.4pt;width:105.75pt;height:93.75pt;z-index:25170739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" fillcolor="white [3201]" strokecolor="#b2a1c7 [1943]" strokeweight="1pt">
            <v:fill color2="#ccc0d9 [1303]" focus="100%" type="gradient"/>
            <v:shadow on="t" color="#3f3151 [1607]" opacity=".5" offset="1pt"/>
            <v:textbox>
              <w:txbxContent>
                <w:p w:rsidR="00CE4393" w:rsidRPr="006A7EA9" w:rsidRDefault="00CE4393" w:rsidP="006648EA">
                  <w:pPr>
                    <w:pStyle w:val="NoSpacing"/>
                    <w:rPr>
                      <w:b/>
                      <w:sz w:val="20"/>
                      <w:szCs w:val="20"/>
                    </w:rPr>
                  </w:pPr>
                  <w:r>
                    <w:rPr>
                      <w:b/>
                      <w:sz w:val="20"/>
                      <w:szCs w:val="20"/>
                    </w:rPr>
                    <w:t>Оперативни циљ 2</w:t>
                  </w:r>
                  <w:r w:rsidRPr="006A7EA9">
                    <w:rPr>
                      <w:b/>
                      <w:sz w:val="20"/>
                      <w:szCs w:val="20"/>
                    </w:rPr>
                    <w:t>:</w:t>
                  </w:r>
                </w:p>
                <w:p w:rsidR="00CE4393" w:rsidRPr="006A7EA9" w:rsidRDefault="00CE4393" w:rsidP="006648EA">
                  <w:pPr>
                    <w:pStyle w:val="NoSpacing"/>
                    <w:rPr>
                      <w:b/>
                      <w:sz w:val="20"/>
                      <w:szCs w:val="20"/>
                    </w:rPr>
                  </w:pPr>
                  <w:r>
                    <w:rPr>
                      <w:b/>
                      <w:sz w:val="20"/>
                      <w:szCs w:val="20"/>
                    </w:rPr>
                    <w:t>Заинтересовани и физички активни млади</w:t>
                  </w:r>
                </w:p>
                <w:p w:rsidR="00CE4393" w:rsidRPr="003D74D0" w:rsidRDefault="00CE4393" w:rsidP="006648EA"/>
              </w:txbxContent>
            </v:textbox>
          </v:roundrect>
        </w:pict>
      </w:r>
      <w:r>
        <w:rPr>
          <w:noProof/>
        </w:rPr>
        <w:pict>
          <v:shape id="AutoShape 63" o:spid="_x0000_s1073" type="#_x0000_t32" style="position:absolute;margin-left:362.25pt;margin-top:163.65pt;width:.75pt;height:18.75pt;flip:x;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">
            <v:stroke endarrow="block"/>
          </v:shape>
        </w:pict>
      </w:r>
      <w:r>
        <w:rPr>
          <w:noProof/>
        </w:rPr>
        <w:pict>
          <v:roundrect id="AutoShape 54" o:spid="_x0000_s1033" style="position:absolute;margin-left:304.5pt;margin-top:71.4pt;width:102.75pt;height:90.75pt;z-index:25170841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" fillcolor="white [3201]" strokecolor="#b2a1c7 [1943]" strokeweight="1pt">
            <v:fill color2="#ccc0d9 [1303]" focus="100%" type="gradient"/>
            <v:shadow on="t" color="#3f3151 [1607]" opacity=".5" offset="1pt"/>
            <v:textbox>
              <w:txbxContent>
                <w:p w:rsidR="00CE4393" w:rsidRPr="006A7EA9" w:rsidRDefault="00CE4393" w:rsidP="006648EA">
                  <w:pPr>
                    <w:pStyle w:val="NoSpacing"/>
                    <w:rPr>
                      <w:b/>
                      <w:sz w:val="20"/>
                      <w:szCs w:val="20"/>
                    </w:rPr>
                  </w:pPr>
                  <w:r w:rsidRPr="006A7EA9">
                    <w:rPr>
                      <w:b/>
                      <w:sz w:val="20"/>
                      <w:szCs w:val="20"/>
                    </w:rPr>
                    <w:t>Оперативни циљ 1:</w:t>
                  </w:r>
                </w:p>
                <w:p w:rsidR="00CE4393" w:rsidRPr="006A7EA9" w:rsidRDefault="00CE4393" w:rsidP="006648EA">
                  <w:pPr>
                    <w:pStyle w:val="NoSpacing"/>
                    <w:rPr>
                      <w:b/>
                      <w:sz w:val="20"/>
                      <w:szCs w:val="20"/>
                    </w:rPr>
                  </w:pPr>
                  <w:r>
                    <w:rPr>
                      <w:b/>
                      <w:sz w:val="20"/>
                      <w:szCs w:val="20"/>
                    </w:rPr>
                    <w:t>Подстакнути здрави образци понашања код младих</w:t>
                  </w:r>
                </w:p>
                <w:p w:rsidR="00CE4393" w:rsidRPr="003D74D0" w:rsidRDefault="00CE4393" w:rsidP="006648EA"/>
              </w:txbxContent>
            </v:textbox>
          </v:roundrect>
        </w:pict>
      </w:r>
      <w:r>
        <w:rPr>
          <w:noProof/>
        </w:rPr>
        <w:pict>
          <v:roundrect id="AutoShape 71" o:spid="_x0000_s1047" style="position:absolute;margin-left:195pt;margin-top:243.9pt;width:103.5pt;height:141.75pt;z-index:25172582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" fillcolor="white [3201]" strokecolor="#b2a1c7 [1943]" strokeweight="1pt">
            <v:fill color2="#ccc0d9 [1303]" focus="100%" type="gradient"/>
            <v:shadow on="t" color="#3f3151 [1607]" opacity=".5" offset="1pt"/>
            <v:textbox>
              <w:txbxContent>
                <w:p w:rsidR="00CE4393" w:rsidRPr="006A7EA9" w:rsidRDefault="00CE4393" w:rsidP="006648EA">
                  <w:pPr>
                    <w:pStyle w:val="NoSpacing"/>
                    <w:rPr>
                      <w:b/>
                      <w:sz w:val="20"/>
                      <w:szCs w:val="20"/>
                    </w:rPr>
                  </w:pPr>
                  <w:r w:rsidRPr="006A7EA9">
                    <w:rPr>
                      <w:b/>
                      <w:sz w:val="20"/>
                      <w:szCs w:val="20"/>
                    </w:rPr>
                    <w:t>Оперативни циљ</w:t>
                  </w:r>
                  <w:r>
                    <w:rPr>
                      <w:b/>
                      <w:sz w:val="20"/>
                      <w:szCs w:val="20"/>
                    </w:rPr>
                    <w:t xml:space="preserve"> циљ 2</w:t>
                  </w:r>
                  <w:r w:rsidRPr="006A7EA9">
                    <w:rPr>
                      <w:b/>
                      <w:sz w:val="20"/>
                      <w:szCs w:val="20"/>
                    </w:rPr>
                    <w:t>:</w:t>
                  </w:r>
                </w:p>
                <w:p w:rsidR="00CE4393" w:rsidRPr="008B03D1" w:rsidRDefault="00CE4393" w:rsidP="006648EA">
                  <w:pPr>
                    <w:pStyle w:val="NoSpacing"/>
                    <w:rPr>
                      <w:b/>
                      <w:sz w:val="20"/>
                      <w:szCs w:val="20"/>
                    </w:rPr>
                  </w:pPr>
                  <w:r w:rsidRPr="006A7EA9">
                    <w:rPr>
                      <w:b/>
                      <w:sz w:val="20"/>
                      <w:szCs w:val="20"/>
                    </w:rPr>
                    <w:t xml:space="preserve">Осигурана већа подршка </w:t>
                  </w:r>
                  <w:r>
                    <w:rPr>
                      <w:b/>
                      <w:sz w:val="20"/>
                      <w:szCs w:val="20"/>
                    </w:rPr>
                    <w:t>за обезбјеђивање средстава за опремање кабинета за практичну наставу</w:t>
                  </w:r>
                </w:p>
                <w:p w:rsidR="00CE4393" w:rsidRPr="003D74D0" w:rsidRDefault="00CE4393" w:rsidP="006648EA"/>
              </w:txbxContent>
            </v:textbox>
          </v:roundrect>
        </w:pict>
      </w:r>
      <w:r>
        <w:rPr>
          <w:noProof/>
        </w:rPr>
        <w:pict>
          <v:shape id="AutoShape 60" o:spid="_x0000_s1064" type="#_x0000_t32" style="position:absolute;margin-left:244.5pt;margin-top:219.9pt;width:.75pt;height:18.75pt;flip:x;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">
            <v:stroke endarrow="block"/>
          </v:shape>
        </w:pict>
      </w:r>
      <w:r>
        <w:rPr>
          <w:noProof/>
        </w:rPr>
        <w:pict>
          <v:roundrect id="AutoShape 45" o:spid="_x0000_s1034" style="position:absolute;margin-left:195pt;margin-top:87.9pt;width:103.5pt;height:129.75pt;z-index:25169920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" fillcolor="white [3201]" strokecolor="#b2a1c7 [1943]" strokeweight="1pt">
            <v:fill color2="#ccc0d9 [1303]" focus="100%" type="gradient"/>
            <v:shadow on="t" color="#3f3151 [1607]" opacity=".5" offset="1pt"/>
            <v:textbox>
              <w:txbxContent>
                <w:p w:rsidR="00CE4393" w:rsidRPr="006A7EA9" w:rsidRDefault="00CE4393" w:rsidP="006648EA">
                  <w:pPr>
                    <w:pStyle w:val="NoSpacing"/>
                    <w:rPr>
                      <w:b/>
                      <w:sz w:val="20"/>
                      <w:szCs w:val="20"/>
                    </w:rPr>
                  </w:pPr>
                  <w:r w:rsidRPr="006A7EA9">
                    <w:rPr>
                      <w:b/>
                      <w:sz w:val="20"/>
                      <w:szCs w:val="20"/>
                    </w:rPr>
                    <w:t>Оперативни циљ циљ 1:</w:t>
                  </w:r>
                </w:p>
                <w:p w:rsidR="00CE4393" w:rsidRPr="006A7EA9" w:rsidRDefault="00CE4393" w:rsidP="006648EA">
                  <w:pPr>
                    <w:pStyle w:val="NoSpacing"/>
                    <w:rPr>
                      <w:b/>
                      <w:sz w:val="20"/>
                      <w:szCs w:val="20"/>
                    </w:rPr>
                  </w:pPr>
                  <w:r w:rsidRPr="006A7EA9">
                    <w:rPr>
                      <w:b/>
                      <w:sz w:val="20"/>
                      <w:szCs w:val="20"/>
                    </w:rPr>
                    <w:t>Осигурана већа подршка умрежавању образовних институција и локалних привредника</w:t>
                  </w:r>
                </w:p>
                <w:p w:rsidR="00CE4393" w:rsidRPr="003D74D0" w:rsidRDefault="00CE4393" w:rsidP="006648EA"/>
              </w:txbxContent>
            </v:textbox>
          </v:roundrect>
        </w:pict>
      </w:r>
      <w:r>
        <w:rPr>
          <w:noProof/>
        </w:rPr>
        <w:pict>
          <v:shape id="AutoShape 67" o:spid="_x0000_s1078" type="#_x0000_t32" style="position:absolute;margin-left:363pt;margin-top:47.4pt;width:.75pt;height:18.75pt;flip:x;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">
            <v:stroke endarrow="block"/>
          </v:shape>
        </w:pict>
      </w:r>
      <w:r>
        <w:rPr>
          <w:noProof/>
        </w:rPr>
        <w:pict>
          <v:shape id="AutoShape 64" o:spid="_x0000_s1077" type="#_x0000_t32" style="position:absolute;margin-left:243.75pt;margin-top:63.15pt;width:.75pt;height:18.75pt;flip:x;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">
            <v:stroke endarrow="block"/>
          </v:shape>
        </w:pict>
      </w:r>
      <w:r>
        <w:rPr>
          <w:noProof/>
        </w:rPr>
        <w:pict>
          <v:roundrect id="AutoShape 43" o:spid="_x0000_s1035" style="position:absolute;margin-left:81.75pt;margin-top:430.65pt;width:111.75pt;height:68.25pt;z-index:25169715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" fillcolor="white [3201]" strokecolor="#b2a1c7 [1943]" strokeweight="1pt">
            <v:fill color2="#ccc0d9 [1303]" focus="100%" type="gradient"/>
            <v:shadow on="t" color="#3f3151 [1607]" opacity=".5" offset="1pt"/>
            <v:textbox>
              <w:txbxContent>
                <w:p w:rsidR="00CE4393" w:rsidRPr="006A7EA9" w:rsidRDefault="00CE4393" w:rsidP="006648EA">
                  <w:pPr>
                    <w:pStyle w:val="NoSpacing"/>
                    <w:rPr>
                      <w:b/>
                      <w:sz w:val="20"/>
                      <w:szCs w:val="20"/>
                    </w:rPr>
                  </w:pPr>
                  <w:r w:rsidRPr="006A7EA9">
                    <w:rPr>
                      <w:b/>
                      <w:sz w:val="20"/>
                      <w:szCs w:val="20"/>
                    </w:rPr>
                    <w:t>Оперативни циљ 3:</w:t>
                  </w:r>
                </w:p>
                <w:p w:rsidR="00CE4393" w:rsidRPr="006A7EA9" w:rsidRDefault="00CE4393" w:rsidP="006648EA">
                  <w:pPr>
                    <w:pStyle w:val="NoSpacing"/>
                    <w:rPr>
                      <w:b/>
                      <w:sz w:val="20"/>
                      <w:szCs w:val="20"/>
                    </w:rPr>
                  </w:pPr>
                  <w:r>
                    <w:rPr>
                      <w:b/>
                      <w:sz w:val="20"/>
                      <w:szCs w:val="20"/>
                    </w:rPr>
                    <w:t>Повећати волонтерски ангажман младих</w:t>
                  </w:r>
                </w:p>
                <w:p w:rsidR="00CE4393" w:rsidRPr="003D74D0" w:rsidRDefault="00CE4393" w:rsidP="006648EA"/>
              </w:txbxContent>
            </v:textbox>
          </v:roundrect>
        </w:pict>
      </w:r>
      <w:r>
        <w:rPr>
          <w:noProof/>
        </w:rPr>
        <w:pict>
          <v:shape id="AutoShape 59" o:spid="_x0000_s1069" type="#_x0000_t32" style="position:absolute;margin-left:133.5pt;margin-top:411.9pt;width:.75pt;height:18.75pt;flip:x;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">
            <v:stroke endarrow="block"/>
          </v:shape>
        </w:pict>
      </w:r>
      <w:r>
        <w:rPr>
          <w:noProof/>
        </w:rPr>
        <w:pict>
          <v:roundrect id="AutoShape 42" o:spid="_x0000_s1036" style="position:absolute;margin-left:80.25pt;margin-top:257.4pt;width:105.75pt;height:149.25pt;z-index:25169612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" fillcolor="white [3201]" strokecolor="#b2a1c7 [1943]" strokeweight="1pt">
            <v:fill color2="#ccc0d9 [1303]" focus="100%" type="gradient"/>
            <v:shadow on="t" color="#3f3151 [1607]" opacity=".5" offset="1pt"/>
            <v:textbox>
              <w:txbxContent>
                <w:p w:rsidR="00CE4393" w:rsidRPr="006A7EA9" w:rsidRDefault="00CE4393" w:rsidP="006648EA">
                  <w:pPr>
                    <w:pStyle w:val="NoSpacing"/>
                    <w:rPr>
                      <w:b/>
                      <w:sz w:val="20"/>
                      <w:szCs w:val="20"/>
                    </w:rPr>
                  </w:pPr>
                  <w:r w:rsidRPr="006A7EA9">
                    <w:rPr>
                      <w:b/>
                      <w:sz w:val="20"/>
                      <w:szCs w:val="20"/>
                    </w:rPr>
                    <w:t>Оперативни циљ 2:</w:t>
                  </w:r>
                </w:p>
                <w:p w:rsidR="00CE4393" w:rsidRPr="006A7EA9" w:rsidRDefault="00CE4393" w:rsidP="006648EA">
                  <w:pPr>
                    <w:pStyle w:val="NoSpacing"/>
                    <w:rPr>
                      <w:b/>
                      <w:sz w:val="20"/>
                      <w:szCs w:val="20"/>
                    </w:rPr>
                  </w:pPr>
                  <w:r w:rsidRPr="006A7EA9">
                    <w:rPr>
                      <w:b/>
                      <w:sz w:val="20"/>
                      <w:szCs w:val="20"/>
                    </w:rPr>
                    <w:t>Развијени капацитети у сектору омладинског рада и активне укључености младих у процес</w:t>
                  </w:r>
                  <w:r>
                    <w:rPr>
                      <w:b/>
                      <w:sz w:val="20"/>
                      <w:szCs w:val="20"/>
                    </w:rPr>
                    <w:t>у</w:t>
                  </w:r>
                  <w:r w:rsidRPr="006A7EA9">
                    <w:rPr>
                      <w:b/>
                      <w:sz w:val="20"/>
                      <w:szCs w:val="20"/>
                    </w:rPr>
                    <w:t xml:space="preserve"> доношења одлука младих</w:t>
                  </w:r>
                </w:p>
                <w:p w:rsidR="00CE4393" w:rsidRPr="003D74D0" w:rsidRDefault="00CE4393" w:rsidP="006648EA"/>
              </w:txbxContent>
            </v:textbox>
          </v:roundrect>
        </w:pict>
      </w:r>
      <w:r>
        <w:rPr>
          <w:noProof/>
        </w:rPr>
        <w:pict>
          <v:shape id="AutoShape 61" o:spid="_x0000_s1076" type="#_x0000_t32" style="position:absolute;margin-left:133.5pt;margin-top:238.65pt;width:.75pt;height:18.75pt;flip:x;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">
            <v:stroke endarrow="block"/>
          </v:shape>
        </w:pict>
      </w:r>
      <w:r>
        <w:rPr>
          <w:noProof/>
        </w:rPr>
        <w:pict>
          <v:roundrect id="AutoShape 44" o:spid="_x0000_s1037" style="position:absolute;margin-left:80.25pt;margin-top:112.65pt;width:106.5pt;height:121.5pt;z-index:25169817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" fillcolor="white [3201]" strokecolor="#b2a1c7 [1943]" strokeweight="1pt">
            <v:fill color2="#ccc0d9 [1303]" focus="100%" type="gradient"/>
            <v:shadow on="t" color="#3f3151 [1607]" opacity=".5" offset="1pt"/>
            <v:textbox>
              <w:txbxContent>
                <w:p w:rsidR="00CE4393" w:rsidRPr="006A7EA9" w:rsidRDefault="00CE4393" w:rsidP="006648EA">
                  <w:pPr>
                    <w:pStyle w:val="NoSpacing"/>
                    <w:rPr>
                      <w:b/>
                      <w:sz w:val="20"/>
                      <w:szCs w:val="20"/>
                    </w:rPr>
                  </w:pPr>
                  <w:r w:rsidRPr="006A7EA9">
                    <w:rPr>
                      <w:b/>
                      <w:sz w:val="20"/>
                      <w:szCs w:val="20"/>
                    </w:rPr>
                    <w:t>Оперативни циљ 1:</w:t>
                  </w:r>
                </w:p>
                <w:p w:rsidR="00CE4393" w:rsidRPr="006A7EA9" w:rsidRDefault="00CE4393" w:rsidP="006648EA">
                  <w:pPr>
                    <w:pStyle w:val="NoSpacing"/>
                    <w:rPr>
                      <w:b/>
                      <w:sz w:val="20"/>
                      <w:szCs w:val="20"/>
                    </w:rPr>
                  </w:pPr>
                  <w:r w:rsidRPr="006A7EA9">
                    <w:rPr>
                      <w:b/>
                      <w:sz w:val="20"/>
                      <w:szCs w:val="20"/>
                    </w:rPr>
                    <w:t>Развијена свијест о важности активног учешћа младих у друштву и у процесу доношења одлука</w:t>
                  </w:r>
                </w:p>
                <w:p w:rsidR="00CE4393" w:rsidRPr="003D74D0" w:rsidRDefault="00CE4393" w:rsidP="006648EA"/>
              </w:txbxContent>
            </v:textbox>
          </v:roundrect>
        </w:pict>
      </w:r>
      <w:r>
        <w:rPr>
          <w:noProof/>
        </w:rPr>
        <w:pict>
          <v:shape id="AutoShape 58" o:spid="_x0000_s1075" type="#_x0000_t32" style="position:absolute;margin-left:127.5pt;margin-top:87.9pt;width:.75pt;height:18.75pt;flip:x;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">
            <v:stroke endarrow="block"/>
          </v:shape>
        </w:pict>
      </w:r>
      <w:r w:rsidRPr="00A514F8">
        <w:rPr>
          <w:noProof/>
        </w:rPr>
        <w:pict>
          <v:roundrect id="AutoShape 40" o:spid="_x0000_s1049" style="position:absolute;margin-left:-36.75pt;margin-top:379.65pt;width:105.75pt;height:119.25pt;z-index:2516940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" fillcolor="white [3201]" strokecolor="#b2a1c7 [1943]" strokeweight="1pt">
            <v:fill color2="#ccc0d9 [1303]" focus="100%" type="gradient"/>
            <v:shadow on="t" color="#3f3151 [1607]" opacity=".5" offset="1pt"/>
            <v:textbox>
              <w:txbxContent>
                <w:p w:rsidR="00CE4393" w:rsidRPr="006A7EA9" w:rsidRDefault="00CE4393" w:rsidP="006648EA">
                  <w:pPr>
                    <w:pStyle w:val="NoSpacing"/>
                    <w:rPr>
                      <w:b/>
                      <w:sz w:val="20"/>
                      <w:szCs w:val="20"/>
                    </w:rPr>
                  </w:pPr>
                  <w:r w:rsidRPr="006A7EA9">
                    <w:rPr>
                      <w:b/>
                      <w:sz w:val="20"/>
                      <w:szCs w:val="20"/>
                    </w:rPr>
                    <w:t>Оперативни циљ 3:</w:t>
                  </w:r>
                </w:p>
                <w:p w:rsidR="00CE4393" w:rsidRPr="006A7EA9" w:rsidRDefault="00CE4393" w:rsidP="006648EA">
                  <w:pPr>
                    <w:pStyle w:val="NoSpacing"/>
                    <w:rPr>
                      <w:b/>
                      <w:sz w:val="20"/>
                      <w:szCs w:val="20"/>
                    </w:rPr>
                  </w:pPr>
                  <w:r w:rsidRPr="006A7EA9">
                    <w:rPr>
                      <w:b/>
                      <w:sz w:val="20"/>
                      <w:szCs w:val="20"/>
                    </w:rPr>
                    <w:t>Успостављени механизми за запошљавање младих из маргиналних група</w:t>
                  </w:r>
                </w:p>
                <w:p w:rsidR="00CE4393" w:rsidRPr="003D74D0" w:rsidRDefault="00CE4393" w:rsidP="006648EA"/>
              </w:txbxContent>
            </v:textbox>
          </v:roundrect>
        </w:pict>
      </w:r>
      <w:r w:rsidRPr="00A514F8">
        <w:rPr>
          <w:noProof/>
        </w:rPr>
        <w:pict>
          <v:shape id="AutoShape 57" o:spid="_x0000_s1063" type="#_x0000_t32" style="position:absolute;margin-left:17.25pt;margin-top:360.9pt;width:.75pt;height:18.75pt;flip:x;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">
            <v:stroke endarrow="block"/>
          </v:shape>
        </w:pict>
      </w:r>
      <w:r>
        <w:rPr>
          <w:noProof/>
        </w:rPr>
        <w:pict>
          <v:roundrect id="AutoShape 41" o:spid="_x0000_s1042" style="position:absolute;margin-left:-36.75pt;margin-top:206.4pt;width:104.25pt;height:147.75pt;z-index:25169510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" fillcolor="white [3201]" strokecolor="#b2a1c7 [1943]" strokeweight="1pt">
            <v:fill color2="#ccc0d9 [1303]" focus="100%" type="gradient"/>
            <v:shadow on="t" color="#3f3151 [1607]" opacity=".5" offset="1pt"/>
            <v:textbox>
              <w:txbxContent>
                <w:p w:rsidR="00CE4393" w:rsidRPr="006A7EA9" w:rsidRDefault="00CE4393" w:rsidP="006648EA">
                  <w:pPr>
                    <w:pStyle w:val="NoSpacing"/>
                    <w:rPr>
                      <w:b/>
                      <w:sz w:val="20"/>
                      <w:szCs w:val="20"/>
                    </w:rPr>
                  </w:pPr>
                  <w:r w:rsidRPr="006A7EA9">
                    <w:rPr>
                      <w:b/>
                      <w:sz w:val="20"/>
                      <w:szCs w:val="20"/>
                    </w:rPr>
                    <w:t>Оперативни циљ 2:</w:t>
                  </w:r>
                </w:p>
                <w:p w:rsidR="00CE4393" w:rsidRPr="00BC69DB" w:rsidRDefault="00CE4393" w:rsidP="006648EA">
                  <w:pPr>
                    <w:pStyle w:val="NoSpacing"/>
                    <w:rPr>
                      <w:b/>
                      <w:sz w:val="20"/>
                      <w:szCs w:val="20"/>
                    </w:rPr>
                  </w:pPr>
                  <w:r w:rsidRPr="006A7EA9">
                    <w:rPr>
                      <w:b/>
                      <w:sz w:val="20"/>
                      <w:szCs w:val="20"/>
                    </w:rPr>
                    <w:t>Повећана међуинституционална сарадња</w:t>
                  </w:r>
                  <w:r>
                    <w:rPr>
                      <w:b/>
                      <w:sz w:val="20"/>
                      <w:szCs w:val="20"/>
                    </w:rPr>
                    <w:t xml:space="preserve"> и већа финансијска издвајања на државном и републичком нивоу власти</w:t>
                  </w:r>
                </w:p>
                <w:p w:rsidR="00CE4393" w:rsidRPr="003D74D0" w:rsidRDefault="00CE4393" w:rsidP="006648EA"/>
              </w:txbxContent>
            </v:textbox>
          </v:roundrect>
        </w:pict>
      </w:r>
      <w:r>
        <w:rPr>
          <w:noProof/>
        </w:rPr>
        <w:pict>
          <v:shape id="AutoShape 56" o:spid="_x0000_s1072" type="#_x0000_t32" style="position:absolute;margin-left:16.5pt;margin-top:182.4pt;width:.75pt;height:18.75pt;flip:x;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">
            <v:stroke endarrow="block"/>
          </v:shape>
        </w:pict>
      </w:r>
      <w:r>
        <w:rPr>
          <w:noProof/>
        </w:rPr>
        <w:pict>
          <v:shape id="AutoShape 55" o:spid="_x0000_s1080" type="#_x0000_t32" style="position:absolute;margin-left:15.75pt;margin-top:47.4pt;width:.75pt;height:18.75pt;flip:x;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">
            <v:stroke endarrow="block"/>
          </v:shape>
        </w:pict>
      </w:r>
      <w:r>
        <w:rPr>
          <w:noProof/>
        </w:rPr>
        <w:pict>
          <v:roundrect id="AutoShape 39" o:spid="_x0000_s1038" style="position:absolute;margin-left:-36.75pt;margin-top:71.4pt;width:102.75pt;height:105pt;z-index:2516930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" fillcolor="white [3201]" strokecolor="#b2a1c7 [1943]" strokeweight="1pt">
            <v:fill color2="#ccc0d9 [1303]" focus="100%" type="gradient"/>
            <v:shadow on="t" color="#3f3151 [1607]" opacity=".5" offset="1pt"/>
            <v:textbox>
              <w:txbxContent>
                <w:p w:rsidR="00CE4393" w:rsidRPr="006A7EA9" w:rsidRDefault="00CE4393" w:rsidP="006648EA">
                  <w:pPr>
                    <w:pStyle w:val="NoSpacing"/>
                    <w:rPr>
                      <w:b/>
                      <w:sz w:val="20"/>
                      <w:szCs w:val="20"/>
                    </w:rPr>
                  </w:pPr>
                  <w:r w:rsidRPr="006A7EA9">
                    <w:rPr>
                      <w:b/>
                      <w:sz w:val="20"/>
                      <w:szCs w:val="20"/>
                    </w:rPr>
                    <w:t>Оперативни циљ 1:</w:t>
                  </w:r>
                </w:p>
                <w:p w:rsidR="00CE4393" w:rsidRPr="006A7EA9" w:rsidRDefault="00CE4393" w:rsidP="006648EA">
                  <w:pPr>
                    <w:pStyle w:val="NoSpacing"/>
                    <w:rPr>
                      <w:b/>
                      <w:sz w:val="20"/>
                      <w:szCs w:val="20"/>
                    </w:rPr>
                  </w:pPr>
                  <w:r w:rsidRPr="006A7EA9">
                    <w:rPr>
                      <w:b/>
                      <w:sz w:val="20"/>
                      <w:szCs w:val="20"/>
                    </w:rPr>
                    <w:t>Осигурана већа повезаност система образовања са тржиштем рада</w:t>
                  </w:r>
                </w:p>
                <w:p w:rsidR="00CE4393" w:rsidRPr="003D74D0" w:rsidRDefault="00CE4393" w:rsidP="006648EA"/>
              </w:txbxContent>
            </v:textbox>
          </v:roundrect>
        </w:pict>
      </w:r>
    </w:p>
    <w:p w:rsidR="005075A6" w:rsidRPr="00087C47" w:rsidRDefault="00A514F8" w:rsidP="00087C47">
      <w:r>
        <w:rPr>
          <w:noProof/>
        </w:rPr>
        <w:lastRenderedPageBreak/>
        <w:pict>
          <v:roundrect id="AutoShape 36" o:spid="_x0000_s1026" style="position:absolute;margin-left:544.5pt;margin-top:-10.5pt;width:101.25pt;height:107.25pt;z-index:2516899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" fillcolor="white [3201]" strokecolor="#92cddc [1944]" strokeweight="1pt">
            <v:fill color2="#b6dde8 [1304]" focus="100%" type="gradient"/>
            <v:shadow on="t" color="#205867 [1608]" opacity=".5" offset="1pt"/>
            <v:textbox>
              <w:txbxContent>
                <w:p w:rsidR="00CE4393" w:rsidRPr="006A7EA9" w:rsidRDefault="00CE4393" w:rsidP="006648EA">
                  <w:pPr>
                    <w:pStyle w:val="NoSpacing"/>
                    <w:rPr>
                      <w:b/>
                      <w:sz w:val="20"/>
                      <w:szCs w:val="20"/>
                    </w:rPr>
                  </w:pPr>
                  <w:r w:rsidRPr="006A7EA9">
                    <w:rPr>
                      <w:b/>
                      <w:sz w:val="20"/>
                      <w:szCs w:val="20"/>
                    </w:rPr>
                    <w:t>Стратешки циљ 6:</w:t>
                  </w:r>
                </w:p>
                <w:p w:rsidR="00CE4393" w:rsidRPr="006A7EA9" w:rsidRDefault="00CE4393" w:rsidP="006648EA">
                  <w:pPr>
                    <w:pStyle w:val="NoSpacing"/>
                    <w:rPr>
                      <w:b/>
                      <w:sz w:val="20"/>
                      <w:szCs w:val="20"/>
                    </w:rPr>
                  </w:pPr>
                  <w:r w:rsidRPr="006A7EA9">
                    <w:rPr>
                      <w:b/>
                      <w:sz w:val="20"/>
                      <w:szCs w:val="20"/>
                    </w:rPr>
                    <w:t>Унаприједити могућности за квалитетно слободно вријеме младих</w:t>
                  </w:r>
                </w:p>
                <w:p w:rsidR="00CE4393" w:rsidRPr="003D74D0" w:rsidRDefault="00CE4393" w:rsidP="006648EA"/>
              </w:txbxContent>
            </v:textbox>
          </v:roundrect>
        </w:pict>
      </w:r>
      <w:r>
        <w:rPr>
          <w:noProof/>
        </w:rPr>
        <w:pict>
          <v:shape id="AutoShape 70" o:spid="_x0000_s1079" type="#_x0000_t32" style="position:absolute;margin-left:591.75pt;margin-top:24.9pt;width:.75pt;height:18.75pt;flip:x;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">
            <v:stroke endarrow="block"/>
          </v:shape>
        </w:pict>
      </w:r>
      <w:r>
        <w:rPr>
          <w:noProof/>
        </w:rPr>
        <w:pict>
          <v:roundrect id="AutoShape 47" o:spid="_x0000_s1041" style="position:absolute;margin-left:544.5pt;margin-top:18.25pt;width:115.5pt;height:105.75pt;z-index:25170124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" fillcolor="white [3201]" strokecolor="#b2a1c7 [1943]" strokeweight="1pt">
            <v:fill color2="#ccc0d9 [1303]" focus="100%" type="gradient"/>
            <v:shadow on="t" color="#3f3151 [1607]" opacity=".5" offset="1pt"/>
            <v:textbox>
              <w:txbxContent>
                <w:p w:rsidR="00CE4393" w:rsidRPr="006A7EA9" w:rsidRDefault="00CE4393" w:rsidP="006648EA">
                  <w:pPr>
                    <w:pStyle w:val="NoSpacing"/>
                    <w:rPr>
                      <w:b/>
                      <w:sz w:val="20"/>
                      <w:szCs w:val="20"/>
                    </w:rPr>
                  </w:pPr>
                  <w:r>
                    <w:rPr>
                      <w:b/>
                      <w:sz w:val="20"/>
                      <w:szCs w:val="20"/>
                    </w:rPr>
                    <w:t>Оперативни</w:t>
                  </w:r>
                  <w:r w:rsidRPr="006A7EA9">
                    <w:rPr>
                      <w:b/>
                      <w:sz w:val="20"/>
                      <w:szCs w:val="20"/>
                    </w:rPr>
                    <w:t xml:space="preserve"> циљ 1:</w:t>
                  </w:r>
                </w:p>
                <w:p w:rsidR="00CE4393" w:rsidRPr="006A7EA9" w:rsidRDefault="00CE4393" w:rsidP="006648EA">
                  <w:pPr>
                    <w:pStyle w:val="NoSpacing"/>
                    <w:rPr>
                      <w:b/>
                      <w:sz w:val="20"/>
                      <w:szCs w:val="20"/>
                    </w:rPr>
                  </w:pPr>
                  <w:r>
                    <w:rPr>
                      <w:b/>
                      <w:sz w:val="20"/>
                      <w:szCs w:val="20"/>
                    </w:rPr>
                    <w:t>Развијена инфраструктура и садржаји потребни за квалитетно слободно вријеме младих</w:t>
                  </w:r>
                </w:p>
                <w:p w:rsidR="00CE4393" w:rsidRPr="003D74D0" w:rsidRDefault="00CE4393" w:rsidP="006648EA"/>
              </w:txbxContent>
            </v:textbox>
          </v:roundrect>
        </w:pict>
      </w:r>
      <w:r>
        <w:rPr>
          <w:noProof/>
        </w:rPr>
        <w:pict>
          <v:shape id="AutoShape 69" o:spid="_x0000_s1071" type="#_x0000_t32" style="position:absolute;margin-left:599.25pt;margin-top:22.2pt;width:.75pt;height:18.75pt;flip:x;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">
            <v:stroke endarrow="block"/>
          </v:shape>
        </w:pict>
      </w:r>
      <w:r>
        <w:rPr>
          <w:noProof/>
        </w:rPr>
        <w:pict>
          <v:roundrect id="AutoShape 48" o:spid="_x0000_s1044" style="position:absolute;margin-left:544.5pt;margin-top:16.25pt;width:115.5pt;height:85.5pt;z-index:25170227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" fillcolor="white [3201]" strokecolor="#b2a1c7 [1943]" strokeweight="1pt">
            <v:fill color2="#ccc0d9 [1303]" focus="100%" type="gradient"/>
            <v:shadow on="t" color="#3f3151 [1607]" opacity=".5" offset="1pt"/>
            <v:textbox>
              <w:txbxContent>
                <w:p w:rsidR="00CE4393" w:rsidRPr="006A7EA9" w:rsidRDefault="00CE4393" w:rsidP="006648EA">
                  <w:pPr>
                    <w:pStyle w:val="NoSpacing"/>
                    <w:rPr>
                      <w:b/>
                      <w:sz w:val="20"/>
                      <w:szCs w:val="20"/>
                    </w:rPr>
                  </w:pPr>
                  <w:r>
                    <w:rPr>
                      <w:b/>
                      <w:sz w:val="20"/>
                      <w:szCs w:val="20"/>
                    </w:rPr>
                    <w:t>Оперативни</w:t>
                  </w:r>
                  <w:r w:rsidRPr="006A7EA9">
                    <w:rPr>
                      <w:b/>
                      <w:sz w:val="20"/>
                      <w:szCs w:val="20"/>
                    </w:rPr>
                    <w:t xml:space="preserve"> циљ </w:t>
                  </w:r>
                  <w:r>
                    <w:rPr>
                      <w:b/>
                      <w:sz w:val="20"/>
                      <w:szCs w:val="20"/>
                    </w:rPr>
                    <w:t>2</w:t>
                  </w:r>
                  <w:r w:rsidRPr="006A7EA9">
                    <w:rPr>
                      <w:b/>
                      <w:sz w:val="20"/>
                      <w:szCs w:val="20"/>
                    </w:rPr>
                    <w:t>:</w:t>
                  </w:r>
                </w:p>
                <w:p w:rsidR="00CE4393" w:rsidRPr="006A7EA9" w:rsidRDefault="00CE4393" w:rsidP="006648EA">
                  <w:pPr>
                    <w:pStyle w:val="NoSpacing"/>
                    <w:rPr>
                      <w:b/>
                      <w:sz w:val="20"/>
                      <w:szCs w:val="20"/>
                    </w:rPr>
                  </w:pPr>
                  <w:r>
                    <w:rPr>
                      <w:b/>
                      <w:sz w:val="20"/>
                      <w:szCs w:val="20"/>
                    </w:rPr>
                    <w:t>Умрежени носиоци активности слбодног времена и укључени млади</w:t>
                  </w:r>
                </w:p>
                <w:p w:rsidR="00CE4393" w:rsidRPr="003D74D0" w:rsidRDefault="00CE4393" w:rsidP="006648EA"/>
              </w:txbxContent>
            </v:textbox>
          </v:roundrect>
        </w:pict>
      </w:r>
      <w:r>
        <w:rPr>
          <w:noProof/>
        </w:rPr>
        <w:pict>
          <v:roundrect id="AutoShape 73" o:spid="_x0000_s1045" style="position:absolute;margin-left:544.5pt;margin-top:163.4pt;width:115.5pt;height:51.75pt;z-index:25172787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" fillcolor="white [3201]" strokecolor="#b2a1c7 [1943]" strokeweight="1pt">
            <v:fill color2="#ccc0d9 [1303]" focus="100%" type="gradient"/>
            <v:shadow on="t" color="#3f3151 [1607]" opacity=".5" offset="1pt"/>
            <v:textbox>
              <w:txbxContent>
                <w:p w:rsidR="00CE4393" w:rsidRPr="006A7EA9" w:rsidRDefault="00CE4393" w:rsidP="006648EA">
                  <w:pPr>
                    <w:pStyle w:val="NoSpacing"/>
                    <w:rPr>
                      <w:b/>
                      <w:sz w:val="20"/>
                      <w:szCs w:val="20"/>
                    </w:rPr>
                  </w:pPr>
                  <w:r>
                    <w:rPr>
                      <w:b/>
                      <w:sz w:val="20"/>
                      <w:szCs w:val="20"/>
                    </w:rPr>
                    <w:t>Оперативни циљ 4</w:t>
                  </w:r>
                  <w:r w:rsidRPr="006A7EA9">
                    <w:rPr>
                      <w:b/>
                      <w:sz w:val="20"/>
                      <w:szCs w:val="20"/>
                    </w:rPr>
                    <w:t>:</w:t>
                  </w:r>
                </w:p>
                <w:p w:rsidR="00CE4393" w:rsidRPr="006A1626" w:rsidRDefault="00CE4393" w:rsidP="006648EA">
                  <w:pPr>
                    <w:pStyle w:val="NoSpacing"/>
                    <w:rPr>
                      <w:b/>
                      <w:sz w:val="20"/>
                      <w:szCs w:val="20"/>
                    </w:rPr>
                  </w:pPr>
                  <w:r>
                    <w:rPr>
                      <w:b/>
                      <w:sz w:val="20"/>
                      <w:szCs w:val="20"/>
                    </w:rPr>
                    <w:t>Информисани млади</w:t>
                  </w:r>
                </w:p>
                <w:p w:rsidR="00CE4393" w:rsidRPr="003D74D0" w:rsidRDefault="00CE4393" w:rsidP="006648EA"/>
              </w:txbxContent>
            </v:textbox>
          </v:roundrect>
        </w:pict>
      </w:r>
      <w:r>
        <w:rPr>
          <w:noProof/>
        </w:rPr>
        <w:pict>
          <v:shape id="AutoShape 74" o:spid="_x0000_s1068" type="#_x0000_t32" style="position:absolute;margin-left:600.75pt;margin-top:140.9pt;width:.75pt;height:18.75pt;flip:x;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">
            <v:stroke endarrow="block"/>
          </v:shape>
        </w:pict>
      </w:r>
      <w:r>
        <w:rPr>
          <w:noProof/>
        </w:rPr>
        <w:pict>
          <v:roundrect id="AutoShape 46" o:spid="_x0000_s1046" style="position:absolute;margin-left:544.5pt;margin-top:69.65pt;width:115.5pt;height:66pt;z-index:25170022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" fillcolor="white [3201]" strokecolor="#b2a1c7 [1943]" strokeweight="1pt">
            <v:fill color2="#ccc0d9 [1303]" focus="100%" type="gradient"/>
            <v:shadow on="t" color="#3f3151 [1607]" opacity=".5" offset="1pt"/>
            <v:textbox>
              <w:txbxContent>
                <w:p w:rsidR="00CE4393" w:rsidRPr="006A7EA9" w:rsidRDefault="00CE4393" w:rsidP="006648EA">
                  <w:pPr>
                    <w:pStyle w:val="NoSpacing"/>
                    <w:rPr>
                      <w:b/>
                      <w:sz w:val="20"/>
                      <w:szCs w:val="20"/>
                    </w:rPr>
                  </w:pPr>
                  <w:r>
                    <w:rPr>
                      <w:b/>
                      <w:sz w:val="20"/>
                      <w:szCs w:val="20"/>
                    </w:rPr>
                    <w:t>Оперативни циљ 3</w:t>
                  </w:r>
                  <w:r w:rsidRPr="006A7EA9">
                    <w:rPr>
                      <w:b/>
                      <w:sz w:val="20"/>
                      <w:szCs w:val="20"/>
                    </w:rPr>
                    <w:t>:</w:t>
                  </w:r>
                </w:p>
                <w:p w:rsidR="00CE4393" w:rsidRPr="006A7EA9" w:rsidRDefault="00CE4393" w:rsidP="006648EA">
                  <w:pPr>
                    <w:pStyle w:val="NoSpacing"/>
                    <w:rPr>
                      <w:b/>
                      <w:sz w:val="20"/>
                      <w:szCs w:val="20"/>
                    </w:rPr>
                  </w:pPr>
                  <w:r>
                    <w:rPr>
                      <w:b/>
                      <w:sz w:val="20"/>
                      <w:szCs w:val="20"/>
                    </w:rPr>
                    <w:t>Унапријеђене могућности младих за мобилност</w:t>
                  </w:r>
                </w:p>
                <w:p w:rsidR="00CE4393" w:rsidRPr="003D74D0" w:rsidRDefault="00CE4393" w:rsidP="006648EA"/>
              </w:txbxContent>
            </v:textbox>
          </v:roundrect>
        </w:pict>
      </w:r>
      <w:r>
        <w:rPr>
          <w:noProof/>
        </w:rPr>
        <w:pict>
          <v:shape id="AutoShape 68" o:spid="_x0000_s1067" type="#_x0000_t32" style="position:absolute;margin-left:600pt;margin-top:50.9pt;width:.75pt;height:18.75pt;flip:x;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">
            <v:stroke endarrow="block"/>
          </v:shape>
        </w:pict>
      </w:r>
      <w:r w:rsidR="003E32E4">
        <w:rPr>
          <w:rFonts w:ascii="Times New Roman" w:hAnsi="Times New Roman" w:cs="Times New Roman"/>
          <w:sz w:val="24"/>
          <w:szCs w:val="24"/>
          <w:lang w:val="sr-Cyrl-BA"/>
        </w:rPr>
        <w:t>Документ</w:t>
      </w:r>
      <w:r w:rsidR="005075A6">
        <w:rPr>
          <w:rFonts w:ascii="Times New Roman" w:hAnsi="Times New Roman" w:cs="Times New Roman"/>
          <w:sz w:val="24"/>
          <w:szCs w:val="24"/>
          <w:lang w:val="sr-Cyrl-BA"/>
        </w:rPr>
        <w:t xml:space="preserve"> треба да задовољи потребе младих у Граду Бијељина и понуди рјеше</w:t>
      </w:r>
      <w:r w:rsidR="003E32E4">
        <w:rPr>
          <w:rFonts w:ascii="Times New Roman" w:hAnsi="Times New Roman" w:cs="Times New Roman"/>
          <w:sz w:val="24"/>
          <w:szCs w:val="24"/>
          <w:lang w:val="sr-Cyrl-BA"/>
        </w:rPr>
        <w:t>ња проблема у периоду од 2023. до 2028. г</w:t>
      </w:r>
      <w:r w:rsidR="005075A6">
        <w:rPr>
          <w:rFonts w:ascii="Times New Roman" w:hAnsi="Times New Roman" w:cs="Times New Roman"/>
          <w:sz w:val="24"/>
          <w:szCs w:val="24"/>
          <w:lang w:val="sr-Cyrl-BA"/>
        </w:rPr>
        <w:t>одине, укључујући све одговорне стране развоја младих у Граду Бијељина.</w:t>
      </w:r>
    </w:p>
    <w:p w:rsidR="005075A6" w:rsidRPr="00C52AD9" w:rsidRDefault="005075A6" w:rsidP="00C52AD9">
      <w:pPr>
        <w:pStyle w:val="Heading1"/>
        <w:rPr>
          <w:szCs w:val="24"/>
        </w:rPr>
      </w:pPr>
      <w:bookmarkStart w:id="1" w:name="_Toc125352089"/>
      <w:r w:rsidRPr="00C52AD9">
        <w:rPr>
          <w:szCs w:val="24"/>
        </w:rPr>
        <w:t>ПРАВНИ И ЗАКОНСКИ ОКВИР</w:t>
      </w:r>
      <w:bookmarkEnd w:id="1"/>
    </w:p>
    <w:p w:rsidR="005075A6" w:rsidRDefault="005075A6" w:rsidP="005075A6">
      <w:pPr>
        <w:pStyle w:val="NoSpacing"/>
        <w:jc w:val="both"/>
        <w:rPr>
          <w:rFonts w:ascii="Times New Roman" w:hAnsi="Times New Roman" w:cs="Times New Roman"/>
          <w:sz w:val="24"/>
          <w:szCs w:val="24"/>
          <w:lang w:val="sr-Cyrl-BA"/>
        </w:rPr>
      </w:pPr>
    </w:p>
    <w:p w:rsidR="005075A6" w:rsidRDefault="00C37BD5" w:rsidP="005075A6">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Уставом Босне и Херцеговине је предвиђено </w:t>
      </w:r>
      <w:r w:rsidR="005075A6">
        <w:rPr>
          <w:rFonts w:ascii="Times New Roman" w:hAnsi="Times New Roman" w:cs="Times New Roman"/>
          <w:sz w:val="24"/>
          <w:szCs w:val="24"/>
          <w:lang w:val="sr-Cyrl-BA"/>
        </w:rPr>
        <w:t xml:space="preserve">да је ентитетима дата у надлежност брига о омладини на подручју дјеловања њихових институција, таксативним навођењем ингеренција институцијама БиХ и клаузулом у којој је наведено да функције и овлаштења која нису Уставом БиХ изричито дата институцијама БиХ, припадају ентитетима (Устав Босне и Херцеговине – Анекс </w:t>
      </w:r>
      <w:r w:rsidR="005075A6">
        <w:rPr>
          <w:rFonts w:ascii="Times New Roman" w:hAnsi="Times New Roman" w:cs="Times New Roman"/>
          <w:sz w:val="24"/>
          <w:szCs w:val="24"/>
          <w:lang w:val="sr-Latn-BA"/>
        </w:rPr>
        <w:t>IV Општег оквирног спроазума за мир у БиХ, члан 3.)</w:t>
      </w:r>
    </w:p>
    <w:p w:rsidR="00815400" w:rsidRDefault="00815400" w:rsidP="005075A6">
      <w:pPr>
        <w:pStyle w:val="NoSpacing"/>
        <w:jc w:val="both"/>
        <w:rPr>
          <w:rFonts w:ascii="Times New Roman" w:hAnsi="Times New Roman" w:cs="Times New Roman"/>
          <w:sz w:val="24"/>
          <w:szCs w:val="24"/>
          <w:lang w:val="sr-Cyrl-BA"/>
        </w:rPr>
      </w:pPr>
    </w:p>
    <w:p w:rsidR="00815400" w:rsidRDefault="00C37BD5" w:rsidP="005075A6">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Уставом Републике Српске </w:t>
      </w:r>
      <w:r w:rsidR="00815400">
        <w:rPr>
          <w:rFonts w:ascii="Times New Roman" w:hAnsi="Times New Roman" w:cs="Times New Roman"/>
          <w:sz w:val="24"/>
          <w:szCs w:val="24"/>
          <w:lang w:val="sr-Cyrl-BA"/>
        </w:rPr>
        <w:t>одређено</w:t>
      </w:r>
      <w:r>
        <w:rPr>
          <w:rFonts w:ascii="Times New Roman" w:hAnsi="Times New Roman" w:cs="Times New Roman"/>
          <w:sz w:val="24"/>
          <w:szCs w:val="24"/>
          <w:lang w:val="sr-Cyrl-BA"/>
        </w:rPr>
        <w:t xml:space="preserve"> је</w:t>
      </w:r>
      <w:r w:rsidR="00815400">
        <w:rPr>
          <w:rFonts w:ascii="Times New Roman" w:hAnsi="Times New Roman" w:cs="Times New Roman"/>
          <w:sz w:val="24"/>
          <w:szCs w:val="24"/>
          <w:lang w:val="sr-Cyrl-BA"/>
        </w:rPr>
        <w:t xml:space="preserve"> да Република обезбјеђује и уређује бригу о дјеци и омладини. (Устав Републике Српске, Сарајево: 28.02.1992. </w:t>
      </w:r>
      <w:r>
        <w:rPr>
          <w:rFonts w:ascii="Times New Roman" w:hAnsi="Times New Roman" w:cs="Times New Roman"/>
          <w:sz w:val="24"/>
          <w:szCs w:val="24"/>
          <w:lang w:val="sr-Cyrl-BA"/>
        </w:rPr>
        <w:t>„</w:t>
      </w:r>
      <w:r w:rsidR="00815400">
        <w:rPr>
          <w:rFonts w:ascii="Times New Roman" w:hAnsi="Times New Roman" w:cs="Times New Roman"/>
          <w:sz w:val="24"/>
          <w:szCs w:val="24"/>
          <w:lang w:val="sr-Cyrl-BA"/>
        </w:rPr>
        <w:t>Службени гласник Републике Српске</w:t>
      </w:r>
      <w:r>
        <w:rPr>
          <w:rFonts w:ascii="Times New Roman" w:hAnsi="Times New Roman" w:cs="Times New Roman"/>
          <w:sz w:val="24"/>
          <w:szCs w:val="24"/>
          <w:lang w:val="sr-Cyrl-BA"/>
        </w:rPr>
        <w:t>“,</w:t>
      </w:r>
      <w:r w:rsidR="00815400">
        <w:rPr>
          <w:rFonts w:ascii="Times New Roman" w:hAnsi="Times New Roman" w:cs="Times New Roman"/>
          <w:sz w:val="24"/>
          <w:szCs w:val="24"/>
          <w:lang w:val="sr-Cyrl-BA"/>
        </w:rPr>
        <w:t xml:space="preserve"> број: 21/92, 28/94, 8/96, 13/96, 15/96, 16/96, 21/96, 21/02, 31/02, 31/03, 98/03 и 115/05; Амандман ХХХII став 1. Тачка 12.)</w:t>
      </w:r>
    </w:p>
    <w:p w:rsidR="00815400" w:rsidRDefault="00815400" w:rsidP="005075A6">
      <w:pPr>
        <w:pStyle w:val="NoSpacing"/>
        <w:jc w:val="both"/>
        <w:rPr>
          <w:rFonts w:ascii="Times New Roman" w:hAnsi="Times New Roman" w:cs="Times New Roman"/>
          <w:sz w:val="24"/>
          <w:szCs w:val="24"/>
          <w:lang w:val="sr-Cyrl-BA"/>
        </w:rPr>
      </w:pPr>
    </w:p>
    <w:p w:rsidR="00815400" w:rsidRDefault="00815400" w:rsidP="005075A6">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Детаљније дефинисање односа Републике према омладини је дато у Законима које доноси Народна Скупштина Републике Српске и подзаконским актима</w:t>
      </w:r>
      <w:r w:rsidR="00C37BD5">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које доносе првенствено јединице локалне самоуправе, као и остали органи у државној номенклатури. Ово је посебно нормирано у Закону о омлади</w:t>
      </w:r>
      <w:r w:rsidR="003E32E4">
        <w:rPr>
          <w:rFonts w:ascii="Times New Roman" w:hAnsi="Times New Roman" w:cs="Times New Roman"/>
          <w:sz w:val="24"/>
          <w:szCs w:val="24"/>
          <w:lang w:val="sr-Cyrl-BA"/>
        </w:rPr>
        <w:t>н</w:t>
      </w:r>
      <w:r>
        <w:rPr>
          <w:rFonts w:ascii="Times New Roman" w:hAnsi="Times New Roman" w:cs="Times New Roman"/>
          <w:sz w:val="24"/>
          <w:szCs w:val="24"/>
          <w:lang w:val="sr-Cyrl-BA"/>
        </w:rPr>
        <w:t>ском организовању Републике Српске.</w:t>
      </w:r>
    </w:p>
    <w:p w:rsidR="00815400" w:rsidRDefault="00815400" w:rsidP="005075A6">
      <w:pPr>
        <w:pStyle w:val="NoSpacing"/>
        <w:jc w:val="both"/>
        <w:rPr>
          <w:rFonts w:ascii="Times New Roman" w:hAnsi="Times New Roman" w:cs="Times New Roman"/>
          <w:sz w:val="24"/>
          <w:szCs w:val="24"/>
          <w:lang w:val="sr-Cyrl-BA"/>
        </w:rPr>
      </w:pPr>
    </w:p>
    <w:p w:rsidR="00815400" w:rsidRDefault="003C08E4" w:rsidP="005075A6">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Омладинска поли</w:t>
      </w:r>
      <w:r w:rsidR="00DB0CC2">
        <w:rPr>
          <w:rFonts w:ascii="Times New Roman" w:hAnsi="Times New Roman" w:cs="Times New Roman"/>
          <w:sz w:val="24"/>
          <w:szCs w:val="24"/>
          <w:lang w:val="sr-Cyrl-BA"/>
        </w:rPr>
        <w:t>тика је документ</w:t>
      </w:r>
      <w:r w:rsidR="00815400">
        <w:rPr>
          <w:rFonts w:ascii="Times New Roman" w:hAnsi="Times New Roman" w:cs="Times New Roman"/>
          <w:sz w:val="24"/>
          <w:szCs w:val="24"/>
          <w:lang w:val="sr-Cyrl-BA"/>
        </w:rPr>
        <w:t xml:space="preserve"> који Република и јединице локалне самоуправе доносе у циљу побољшања положаја и рјешавања утврђених проблема младих људ</w:t>
      </w:r>
      <w:r w:rsidR="00BD672D">
        <w:rPr>
          <w:rFonts w:ascii="Times New Roman" w:hAnsi="Times New Roman" w:cs="Times New Roman"/>
          <w:sz w:val="24"/>
          <w:szCs w:val="24"/>
          <w:lang w:val="sr-Cyrl-BA"/>
        </w:rPr>
        <w:t>и у Републици. То је документ од јасно дефинисаних програмских циљева, механиз</w:t>
      </w:r>
      <w:r w:rsidR="00815400">
        <w:rPr>
          <w:rFonts w:ascii="Times New Roman" w:hAnsi="Times New Roman" w:cs="Times New Roman"/>
          <w:sz w:val="24"/>
          <w:szCs w:val="24"/>
          <w:lang w:val="sr-Cyrl-BA"/>
        </w:rPr>
        <w:t>а</w:t>
      </w:r>
      <w:r w:rsidR="00BD672D">
        <w:rPr>
          <w:rFonts w:ascii="Times New Roman" w:hAnsi="Times New Roman" w:cs="Times New Roman"/>
          <w:sz w:val="24"/>
          <w:szCs w:val="24"/>
          <w:lang w:val="sr-Cyrl-BA"/>
        </w:rPr>
        <w:t>ма и роков</w:t>
      </w:r>
      <w:r w:rsidR="00815400">
        <w:rPr>
          <w:rFonts w:ascii="Times New Roman" w:hAnsi="Times New Roman" w:cs="Times New Roman"/>
          <w:sz w:val="24"/>
          <w:szCs w:val="24"/>
          <w:lang w:val="sr-Cyrl-BA"/>
        </w:rPr>
        <w:t xml:space="preserve">а за њихову реализацију, </w:t>
      </w:r>
      <w:r w:rsidR="00BD672D">
        <w:rPr>
          <w:rFonts w:ascii="Times New Roman" w:hAnsi="Times New Roman" w:cs="Times New Roman"/>
          <w:sz w:val="24"/>
          <w:szCs w:val="24"/>
          <w:lang w:val="sr-Cyrl-BA"/>
        </w:rPr>
        <w:t xml:space="preserve">са </w:t>
      </w:r>
      <w:r w:rsidR="00815400">
        <w:rPr>
          <w:rFonts w:ascii="Times New Roman" w:hAnsi="Times New Roman" w:cs="Times New Roman"/>
          <w:sz w:val="24"/>
          <w:szCs w:val="24"/>
          <w:lang w:val="sr-Cyrl-BA"/>
        </w:rPr>
        <w:t xml:space="preserve">одговорним институцијама и организацијама, партнерима, те неопходним финансијским средствима и њиховим изворима, а у складу са јасно дефинисаним областима од интереса за младе. (Закон о омладиском организовању </w:t>
      </w:r>
      <w:r w:rsidR="00BD672D">
        <w:rPr>
          <w:rFonts w:ascii="Times New Roman" w:hAnsi="Times New Roman" w:cs="Times New Roman"/>
          <w:sz w:val="24"/>
          <w:szCs w:val="24"/>
          <w:lang w:val="sr-Cyrl-BA"/>
        </w:rPr>
        <w:t>(„</w:t>
      </w:r>
      <w:r w:rsidR="00815400">
        <w:rPr>
          <w:rFonts w:ascii="Times New Roman" w:hAnsi="Times New Roman" w:cs="Times New Roman"/>
          <w:sz w:val="24"/>
          <w:szCs w:val="24"/>
          <w:lang w:val="sr-Cyrl-BA"/>
        </w:rPr>
        <w:t>Службени гласник Републике Српске</w:t>
      </w:r>
      <w:r w:rsidR="00BD672D">
        <w:rPr>
          <w:rFonts w:ascii="Times New Roman" w:hAnsi="Times New Roman" w:cs="Times New Roman"/>
          <w:sz w:val="24"/>
          <w:szCs w:val="24"/>
          <w:lang w:val="sr-Cyrl-BA"/>
        </w:rPr>
        <w:t>“,</w:t>
      </w:r>
      <w:r w:rsidR="00815400">
        <w:rPr>
          <w:rFonts w:ascii="Times New Roman" w:hAnsi="Times New Roman" w:cs="Times New Roman"/>
          <w:sz w:val="24"/>
          <w:szCs w:val="24"/>
          <w:lang w:val="sr-Cyrl-BA"/>
        </w:rPr>
        <w:t xml:space="preserve"> број: 98/04, 119/08 и 1/12 члан 2.)</w:t>
      </w:r>
    </w:p>
    <w:p w:rsidR="00815400" w:rsidRDefault="00815400" w:rsidP="005075A6">
      <w:pPr>
        <w:pStyle w:val="NoSpacing"/>
        <w:jc w:val="both"/>
        <w:rPr>
          <w:rFonts w:ascii="Times New Roman" w:hAnsi="Times New Roman" w:cs="Times New Roman"/>
          <w:sz w:val="24"/>
          <w:szCs w:val="24"/>
          <w:lang w:val="sr-Cyrl-BA"/>
        </w:rPr>
      </w:pPr>
    </w:p>
    <w:p w:rsidR="00815400" w:rsidRDefault="00E37979" w:rsidP="005075A6">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Документ</w:t>
      </w:r>
      <w:r w:rsidR="00815400">
        <w:rPr>
          <w:rFonts w:ascii="Times New Roman" w:hAnsi="Times New Roman" w:cs="Times New Roman"/>
          <w:sz w:val="24"/>
          <w:szCs w:val="24"/>
          <w:lang w:val="sr-Cyrl-BA"/>
        </w:rPr>
        <w:t xml:space="preserve"> се доноси на нивоу Републике и на нивоу јединица локалне самоуправе на перио</w:t>
      </w:r>
      <w:r w:rsidR="00DB0CC2">
        <w:rPr>
          <w:rFonts w:ascii="Times New Roman" w:hAnsi="Times New Roman" w:cs="Times New Roman"/>
          <w:sz w:val="24"/>
          <w:szCs w:val="24"/>
          <w:lang w:val="sr-Cyrl-BA"/>
        </w:rPr>
        <w:t>д од 5 го</w:t>
      </w:r>
      <w:r>
        <w:rPr>
          <w:rFonts w:ascii="Times New Roman" w:hAnsi="Times New Roman" w:cs="Times New Roman"/>
          <w:sz w:val="24"/>
          <w:szCs w:val="24"/>
          <w:lang w:val="sr-Cyrl-BA"/>
        </w:rPr>
        <w:t>дина. Након усвајања Документа</w:t>
      </w:r>
      <w:r w:rsidR="00815400">
        <w:rPr>
          <w:rFonts w:ascii="Times New Roman" w:hAnsi="Times New Roman" w:cs="Times New Roman"/>
          <w:sz w:val="24"/>
          <w:szCs w:val="24"/>
          <w:lang w:val="sr-Cyrl-BA"/>
        </w:rPr>
        <w:t xml:space="preserve"> од стране Скупштине, јединице локалне самоуправе </w:t>
      </w:r>
      <w:r>
        <w:rPr>
          <w:rFonts w:ascii="Times New Roman" w:hAnsi="Times New Roman" w:cs="Times New Roman"/>
          <w:sz w:val="24"/>
          <w:szCs w:val="24"/>
          <w:lang w:val="sr-Cyrl-BA"/>
        </w:rPr>
        <w:t>доносе акциони план провођења Документа</w:t>
      </w:r>
      <w:r w:rsidR="00815400">
        <w:rPr>
          <w:rFonts w:ascii="Times New Roman" w:hAnsi="Times New Roman" w:cs="Times New Roman"/>
          <w:sz w:val="24"/>
          <w:szCs w:val="24"/>
          <w:lang w:val="sr-Cyrl-BA"/>
        </w:rPr>
        <w:t xml:space="preserve"> за период од годину дана. Акциони план се доноси у року од 30 дана од дана усвајања буџета за годину за коју се акциони план доноси. (Закон о омладинском организовању Републике Српске</w:t>
      </w:r>
      <w:r w:rsidR="00BD672D">
        <w:rPr>
          <w:rFonts w:ascii="Times New Roman" w:hAnsi="Times New Roman" w:cs="Times New Roman"/>
          <w:sz w:val="24"/>
          <w:szCs w:val="24"/>
          <w:lang w:val="sr-Cyrl-BA"/>
        </w:rPr>
        <w:t>,</w:t>
      </w:r>
      <w:r w:rsidR="00F9130F">
        <w:rPr>
          <w:rFonts w:ascii="Times New Roman" w:hAnsi="Times New Roman" w:cs="Times New Roman"/>
          <w:sz w:val="24"/>
          <w:szCs w:val="24"/>
          <w:lang w:val="sr-Cyrl-BA"/>
        </w:rPr>
        <w:t xml:space="preserve"> члан 13</w:t>
      </w:r>
      <w:r w:rsidR="00CB2980">
        <w:rPr>
          <w:rFonts w:ascii="Times New Roman" w:hAnsi="Times New Roman" w:cs="Times New Roman"/>
          <w:sz w:val="24"/>
          <w:szCs w:val="24"/>
          <w:lang w:val="sr-Cyrl-BA"/>
        </w:rPr>
        <w:t>.</w:t>
      </w:r>
      <w:r w:rsidR="00F9130F">
        <w:rPr>
          <w:rFonts w:ascii="Times New Roman" w:hAnsi="Times New Roman" w:cs="Times New Roman"/>
          <w:sz w:val="24"/>
          <w:szCs w:val="24"/>
          <w:lang w:val="sr-Cyrl-BA"/>
        </w:rPr>
        <w:t>)</w:t>
      </w:r>
    </w:p>
    <w:p w:rsidR="00F9130F" w:rsidRDefault="00E37979" w:rsidP="005075A6">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Дакле, Документ и Акциони план провођења Документа</w:t>
      </w:r>
      <w:r w:rsidR="00F9130F">
        <w:rPr>
          <w:rFonts w:ascii="Times New Roman" w:hAnsi="Times New Roman" w:cs="Times New Roman"/>
          <w:sz w:val="24"/>
          <w:szCs w:val="24"/>
          <w:lang w:val="sr-Cyrl-BA"/>
        </w:rPr>
        <w:t xml:space="preserve"> доноси Скупштина Града Бијељина на приједлог надлежног органа јединице локалне самоуправе.</w:t>
      </w:r>
    </w:p>
    <w:p w:rsidR="00F9130F" w:rsidRDefault="00F9130F" w:rsidP="005075A6">
      <w:pPr>
        <w:pStyle w:val="NoSpacing"/>
        <w:jc w:val="both"/>
        <w:rPr>
          <w:rFonts w:ascii="Times New Roman" w:hAnsi="Times New Roman" w:cs="Times New Roman"/>
          <w:sz w:val="24"/>
          <w:szCs w:val="24"/>
          <w:lang w:val="sr-Cyrl-BA"/>
        </w:rPr>
      </w:pPr>
    </w:p>
    <w:p w:rsidR="00F9130F" w:rsidRDefault="00E37979" w:rsidP="005075A6">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Документ</w:t>
      </w:r>
      <w:r w:rsidR="00F9130F">
        <w:rPr>
          <w:rFonts w:ascii="Times New Roman" w:hAnsi="Times New Roman" w:cs="Times New Roman"/>
          <w:sz w:val="24"/>
          <w:szCs w:val="24"/>
          <w:lang w:val="sr-Cyrl-BA"/>
        </w:rPr>
        <w:t xml:space="preserve"> дефинише посебне програме из различитих области омладинског живота и интересовања, за чију реализацију су задужени: ресорно министарство, надлежна министарства, јединице локалне самоуправе, образовне, културне, спртске и друге институције, организације и органи у сарадњи са омладинским савјетом, комисијом за </w:t>
      </w:r>
      <w:r w:rsidR="00F9130F">
        <w:rPr>
          <w:rFonts w:ascii="Times New Roman" w:hAnsi="Times New Roman" w:cs="Times New Roman"/>
          <w:sz w:val="24"/>
          <w:szCs w:val="24"/>
          <w:lang w:val="sr-Cyrl-BA"/>
        </w:rPr>
        <w:lastRenderedPageBreak/>
        <w:t>младе и скупштинским радним тијелом које се бави питањима младих. Тим прогамима се утврђују:</w:t>
      </w:r>
      <w:r w:rsidR="00FC1E24">
        <w:rPr>
          <w:rStyle w:val="FootnoteReference"/>
          <w:rFonts w:ascii="Times New Roman" w:hAnsi="Times New Roman" w:cs="Times New Roman"/>
          <w:sz w:val="24"/>
          <w:szCs w:val="24"/>
          <w:lang w:val="sr-Cyrl-BA"/>
        </w:rPr>
        <w:footnoteReference w:id="1"/>
      </w:r>
    </w:p>
    <w:p w:rsidR="00F9130F" w:rsidRDefault="00F9130F" w:rsidP="00F9130F">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Задаци и мјере за реализацију омладинске политике по областима;</w:t>
      </w:r>
    </w:p>
    <w:p w:rsidR="00F9130F" w:rsidRDefault="00F9130F" w:rsidP="00F9130F">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Општи, материјални, кадровски, просторни и други услови за њихово остваривање;</w:t>
      </w:r>
    </w:p>
    <w:p w:rsidR="00F9130F" w:rsidRDefault="00F9130F" w:rsidP="00F9130F">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Институције надлежне за реализацију програма омладинске политике;</w:t>
      </w:r>
    </w:p>
    <w:p w:rsidR="00F9130F" w:rsidRDefault="00F9130F" w:rsidP="00F9130F">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Сарадња са омладинским организацијама;</w:t>
      </w:r>
    </w:p>
    <w:p w:rsidR="00F9130F" w:rsidRDefault="00F9130F" w:rsidP="00F9130F">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Садржај и обим омладинских пројеката и манифестација који се финансирају или суфинансирају из јавних средстава;</w:t>
      </w:r>
    </w:p>
    <w:p w:rsidR="00F9130F" w:rsidRDefault="00F9130F" w:rsidP="00F9130F">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Извршиоци програма, начин њиховог избора и рокови за реализацију;</w:t>
      </w:r>
    </w:p>
    <w:p w:rsidR="00F9130F" w:rsidRDefault="00BD672D" w:rsidP="00F9130F">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Вријеме</w:t>
      </w:r>
      <w:r w:rsidR="003E32E4">
        <w:rPr>
          <w:rFonts w:ascii="Times New Roman" w:hAnsi="Times New Roman" w:cs="Times New Roman"/>
          <w:sz w:val="24"/>
          <w:szCs w:val="24"/>
          <w:lang w:val="sr-Cyrl-BA"/>
        </w:rPr>
        <w:t xml:space="preserve"> з</w:t>
      </w:r>
      <w:r w:rsidR="00F9130F">
        <w:rPr>
          <w:rFonts w:ascii="Times New Roman" w:hAnsi="Times New Roman" w:cs="Times New Roman"/>
          <w:sz w:val="24"/>
          <w:szCs w:val="24"/>
          <w:lang w:val="sr-Cyrl-BA"/>
        </w:rPr>
        <w:t>а</w:t>
      </w:r>
      <w:r w:rsidR="003E32E4">
        <w:rPr>
          <w:rFonts w:ascii="Times New Roman" w:hAnsi="Times New Roman" w:cs="Times New Roman"/>
          <w:sz w:val="24"/>
          <w:szCs w:val="24"/>
          <w:lang w:val="sr-Cyrl-BA"/>
        </w:rPr>
        <w:t xml:space="preserve"> </w:t>
      </w:r>
      <w:r w:rsidR="00F9130F">
        <w:rPr>
          <w:rFonts w:ascii="Times New Roman" w:hAnsi="Times New Roman" w:cs="Times New Roman"/>
          <w:sz w:val="24"/>
          <w:szCs w:val="24"/>
          <w:lang w:val="sr-Cyrl-BA"/>
        </w:rPr>
        <w:t>које се доноси програм.</w:t>
      </w:r>
    </w:p>
    <w:p w:rsidR="00F9130F" w:rsidRDefault="00F9130F" w:rsidP="00F9130F">
      <w:pPr>
        <w:pStyle w:val="NoSpacing"/>
        <w:jc w:val="both"/>
        <w:rPr>
          <w:rFonts w:ascii="Times New Roman" w:hAnsi="Times New Roman" w:cs="Times New Roman"/>
          <w:sz w:val="24"/>
          <w:szCs w:val="24"/>
          <w:lang w:val="sr-Cyrl-BA"/>
        </w:rPr>
      </w:pPr>
    </w:p>
    <w:p w:rsidR="00F9130F" w:rsidRDefault="00F9130F" w:rsidP="00F9130F">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Према Стат</w:t>
      </w:r>
      <w:r w:rsidR="003E32E4">
        <w:rPr>
          <w:rFonts w:ascii="Times New Roman" w:hAnsi="Times New Roman" w:cs="Times New Roman"/>
          <w:sz w:val="24"/>
          <w:szCs w:val="24"/>
          <w:lang w:val="sr-Cyrl-BA"/>
        </w:rPr>
        <w:t>уту Града Бијељина неке од надле</w:t>
      </w:r>
      <w:r>
        <w:rPr>
          <w:rFonts w:ascii="Times New Roman" w:hAnsi="Times New Roman" w:cs="Times New Roman"/>
          <w:sz w:val="24"/>
          <w:szCs w:val="24"/>
          <w:lang w:val="sr-Cyrl-BA"/>
        </w:rPr>
        <w:t>жности које Град Бијељина има у области друштвене бриге о дјеци и омладини су:</w:t>
      </w:r>
    </w:p>
    <w:p w:rsidR="00F9130F" w:rsidRDefault="00F9130F" w:rsidP="00F9130F">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Доноси омладинску политику и годишњи акциони план спровођења омладинске политике за подручје Града;</w:t>
      </w:r>
    </w:p>
    <w:p w:rsidR="00F9130F" w:rsidRDefault="00F9130F" w:rsidP="00F9130F">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Води регистар омладинских организација које имају сједиште на подручју Града;</w:t>
      </w:r>
    </w:p>
    <w:p w:rsidR="00F9130F" w:rsidRDefault="00F9130F" w:rsidP="00F9130F">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Ради на побољшању улоге и статуса младих на свом подручју, те у том смислу доноси и реализује документе који доприносе стварању услова за омладинско организовање и бригу о омладини;</w:t>
      </w:r>
    </w:p>
    <w:p w:rsidR="00F9130F" w:rsidRDefault="00F9130F" w:rsidP="00F9130F">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Планира и обезбјеђује услове за рад омладинских савјета и учествује у финансирању програма и пројеката који доприносе спровођењу омладинске политике на нивоу Града;</w:t>
      </w:r>
    </w:p>
    <w:p w:rsidR="00F9130F" w:rsidRDefault="00B85361" w:rsidP="00F9130F">
      <w:pPr>
        <w:pStyle w:val="NoSpacing"/>
        <w:numPr>
          <w:ilvl w:val="0"/>
          <w:numId w:val="1"/>
        </w:numPr>
        <w:jc w:val="both"/>
        <w:rPr>
          <w:rFonts w:ascii="Times New Roman" w:hAnsi="Times New Roman" w:cs="Times New Roman"/>
          <w:sz w:val="24"/>
          <w:szCs w:val="24"/>
          <w:lang w:val="sr-Cyrl-BA"/>
        </w:rPr>
      </w:pPr>
      <w:r w:rsidRPr="00B85361">
        <w:rPr>
          <w:rFonts w:ascii="Times New Roman" w:hAnsi="Times New Roman" w:cs="Times New Roman"/>
          <w:sz w:val="24"/>
          <w:szCs w:val="24"/>
        </w:rPr>
        <w:t>обезбјеђује приступачне и прилагођене објекте и услове</w:t>
      </w:r>
      <w:r w:rsidR="00BD672D">
        <w:rPr>
          <w:rFonts w:ascii="Times New Roman" w:hAnsi="Times New Roman" w:cs="Times New Roman"/>
          <w:sz w:val="24"/>
          <w:szCs w:val="24"/>
        </w:rPr>
        <w:t>,</w:t>
      </w:r>
      <w:r w:rsidRPr="00B85361">
        <w:rPr>
          <w:rFonts w:ascii="Times New Roman" w:hAnsi="Times New Roman" w:cs="Times New Roman"/>
          <w:sz w:val="24"/>
          <w:szCs w:val="24"/>
        </w:rPr>
        <w:t xml:space="preserve"> у којима млади могу да изразе и покажу своје креативне способности</w:t>
      </w:r>
      <w:r w:rsidR="00BD672D">
        <w:rPr>
          <w:rFonts w:ascii="Times New Roman" w:hAnsi="Times New Roman" w:cs="Times New Roman"/>
          <w:sz w:val="24"/>
          <w:szCs w:val="24"/>
        </w:rPr>
        <w:t>,</w:t>
      </w:r>
      <w:r w:rsidRPr="00B85361">
        <w:rPr>
          <w:rFonts w:ascii="Times New Roman" w:hAnsi="Times New Roman" w:cs="Times New Roman"/>
          <w:sz w:val="24"/>
          <w:szCs w:val="24"/>
        </w:rPr>
        <w:t xml:space="preserve"> као и да обављају омладинске активности на основу утврђених критеријума</w:t>
      </w:r>
      <w:r>
        <w:rPr>
          <w:rFonts w:ascii="Times New Roman" w:hAnsi="Times New Roman" w:cs="Times New Roman"/>
          <w:sz w:val="24"/>
          <w:szCs w:val="24"/>
          <w:lang w:val="sr-Cyrl-BA"/>
        </w:rPr>
        <w:t>;</w:t>
      </w:r>
    </w:p>
    <w:p w:rsidR="00B85361" w:rsidRPr="00B85361" w:rsidRDefault="00B85361" w:rsidP="00F9130F">
      <w:pPr>
        <w:pStyle w:val="NoSpacing"/>
        <w:numPr>
          <w:ilvl w:val="0"/>
          <w:numId w:val="1"/>
        </w:numPr>
        <w:jc w:val="both"/>
        <w:rPr>
          <w:rFonts w:ascii="Times New Roman" w:hAnsi="Times New Roman" w:cs="Times New Roman"/>
          <w:sz w:val="24"/>
          <w:szCs w:val="24"/>
          <w:lang w:val="sr-Cyrl-BA"/>
        </w:rPr>
      </w:pPr>
      <w:r w:rsidRPr="00B85361">
        <w:rPr>
          <w:rFonts w:ascii="Times New Roman" w:hAnsi="Times New Roman" w:cs="Times New Roman"/>
          <w:sz w:val="24"/>
          <w:szCs w:val="24"/>
        </w:rPr>
        <w:t>припрема и спроводи годишњи програм стручног усавршавања из области омладинског рада и активности од интереса за Град и</w:t>
      </w:r>
    </w:p>
    <w:p w:rsidR="00B85361" w:rsidRPr="000C1672" w:rsidRDefault="00B85361">
      <w:pPr>
        <w:pStyle w:val="NoSpacing"/>
        <w:numPr>
          <w:ilvl w:val="0"/>
          <w:numId w:val="1"/>
        </w:numPr>
        <w:jc w:val="both"/>
        <w:rPr>
          <w:rFonts w:ascii="Times New Roman" w:hAnsi="Times New Roman" w:cs="Times New Roman"/>
          <w:sz w:val="24"/>
          <w:szCs w:val="24"/>
          <w:lang w:val="sr-Cyrl-BA"/>
        </w:rPr>
      </w:pPr>
      <w:proofErr w:type="gramStart"/>
      <w:r w:rsidRPr="00B85361">
        <w:rPr>
          <w:rFonts w:ascii="Times New Roman" w:hAnsi="Times New Roman" w:cs="Times New Roman"/>
          <w:sz w:val="24"/>
          <w:szCs w:val="24"/>
        </w:rPr>
        <w:t>друге</w:t>
      </w:r>
      <w:proofErr w:type="gramEnd"/>
      <w:r w:rsidRPr="00B85361">
        <w:rPr>
          <w:rFonts w:ascii="Times New Roman" w:hAnsi="Times New Roman" w:cs="Times New Roman"/>
          <w:sz w:val="24"/>
          <w:szCs w:val="24"/>
        </w:rPr>
        <w:t xml:space="preserve"> надлежности из области друштвене бриге о дјеци и омладини, у складу са законом.</w:t>
      </w:r>
    </w:p>
    <w:p w:rsidR="000C1672" w:rsidRDefault="000C1672" w:rsidP="000C1672">
      <w:pPr>
        <w:pStyle w:val="NoSpacing"/>
        <w:jc w:val="both"/>
        <w:rPr>
          <w:rFonts w:ascii="Times New Roman" w:hAnsi="Times New Roman" w:cs="Times New Roman"/>
          <w:sz w:val="24"/>
          <w:szCs w:val="24"/>
          <w:lang w:val="sr-Latn-BA"/>
        </w:rPr>
      </w:pPr>
    </w:p>
    <w:p w:rsidR="000C1672" w:rsidRDefault="000C1672" w:rsidP="000C1672">
      <w:pPr>
        <w:pStyle w:val="NoSpacing"/>
        <w:jc w:val="both"/>
        <w:rPr>
          <w:rFonts w:ascii="Times New Roman" w:hAnsi="Times New Roman" w:cs="Times New Roman"/>
          <w:sz w:val="24"/>
          <w:szCs w:val="24"/>
          <w:lang w:val="sr-Latn-BA"/>
        </w:rPr>
      </w:pPr>
    </w:p>
    <w:p w:rsidR="000C1672" w:rsidRDefault="000C1672" w:rsidP="000C1672">
      <w:pPr>
        <w:pStyle w:val="NoSpacing"/>
        <w:jc w:val="both"/>
        <w:rPr>
          <w:rFonts w:ascii="Times New Roman" w:hAnsi="Times New Roman" w:cs="Times New Roman"/>
          <w:sz w:val="24"/>
          <w:szCs w:val="24"/>
          <w:lang w:val="sr-Latn-BA"/>
        </w:rPr>
      </w:pPr>
    </w:p>
    <w:p w:rsidR="000C1672" w:rsidRPr="00C52AD9" w:rsidRDefault="000C1672" w:rsidP="00C52AD9">
      <w:pPr>
        <w:pStyle w:val="Heading1"/>
        <w:rPr>
          <w:szCs w:val="24"/>
        </w:rPr>
      </w:pPr>
      <w:bookmarkStart w:id="2" w:name="_Toc125352090"/>
      <w:r w:rsidRPr="00C52AD9">
        <w:rPr>
          <w:szCs w:val="24"/>
        </w:rPr>
        <w:t>РАДНА ТИЈЕЛА ЗА ИЗРАДУ ДОКУМЕНТА „ОМЛАДИНСКА ПОЛИТИКА ГРАДА БИЈЕЉИНА</w:t>
      </w:r>
      <w:proofErr w:type="gramStart"/>
      <w:r w:rsidRPr="00C52AD9">
        <w:rPr>
          <w:szCs w:val="24"/>
        </w:rPr>
        <w:t>“ ГРАДА</w:t>
      </w:r>
      <w:proofErr w:type="gramEnd"/>
      <w:r w:rsidRPr="00C52AD9">
        <w:rPr>
          <w:szCs w:val="24"/>
        </w:rPr>
        <w:t xml:space="preserve"> БИЈЕЉИНА</w:t>
      </w:r>
      <w:bookmarkEnd w:id="2"/>
    </w:p>
    <w:p w:rsidR="000C1672" w:rsidRDefault="000C1672" w:rsidP="000C1672">
      <w:pPr>
        <w:pStyle w:val="NoSpacing"/>
        <w:jc w:val="both"/>
        <w:rPr>
          <w:rFonts w:ascii="Times New Roman" w:hAnsi="Times New Roman" w:cs="Times New Roman"/>
          <w:sz w:val="24"/>
          <w:szCs w:val="24"/>
          <w:lang w:val="sr-Cyrl-BA"/>
        </w:rPr>
      </w:pPr>
    </w:p>
    <w:p w:rsidR="000C1672" w:rsidRDefault="000C1672" w:rsidP="000C1672">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Одлуком Градоначелника Града Бијељина именована је комисија за израду</w:t>
      </w:r>
      <w:r w:rsidR="00E37979">
        <w:rPr>
          <w:rFonts w:ascii="Times New Roman" w:hAnsi="Times New Roman" w:cs="Times New Roman"/>
          <w:sz w:val="24"/>
          <w:szCs w:val="24"/>
          <w:lang w:val="sr-Cyrl-BA"/>
        </w:rPr>
        <w:t xml:space="preserve"> документа Омладинска политика</w:t>
      </w:r>
      <w:r w:rsidR="00E37979">
        <w:rPr>
          <w:rFonts w:ascii="Times New Roman" w:hAnsi="Times New Roman" w:cs="Times New Roman"/>
          <w:sz w:val="24"/>
          <w:szCs w:val="24"/>
        </w:rPr>
        <w:t xml:space="preserve"> </w:t>
      </w:r>
      <w:r>
        <w:rPr>
          <w:rFonts w:ascii="Times New Roman" w:hAnsi="Times New Roman" w:cs="Times New Roman"/>
          <w:sz w:val="24"/>
          <w:szCs w:val="24"/>
          <w:lang w:val="sr-Cyrl-BA"/>
        </w:rPr>
        <w:t>Града Бијељина.</w:t>
      </w:r>
    </w:p>
    <w:p w:rsidR="000C1672" w:rsidRDefault="00DB0CC2" w:rsidP="000C1672">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Ком</w:t>
      </w:r>
      <w:r w:rsidR="00E37979">
        <w:rPr>
          <w:rFonts w:ascii="Times New Roman" w:hAnsi="Times New Roman" w:cs="Times New Roman"/>
          <w:sz w:val="24"/>
          <w:szCs w:val="24"/>
          <w:lang w:val="sr-Cyrl-BA"/>
        </w:rPr>
        <w:t>исија за израду Документа</w:t>
      </w:r>
      <w:r w:rsidR="000C1672">
        <w:rPr>
          <w:rFonts w:ascii="Times New Roman" w:hAnsi="Times New Roman" w:cs="Times New Roman"/>
          <w:sz w:val="24"/>
          <w:szCs w:val="24"/>
          <w:lang w:val="sr-Cyrl-BA"/>
        </w:rPr>
        <w:t xml:space="preserve"> одржала је низ конструктивних састанака у циљу што јаснијег ут</w:t>
      </w:r>
      <w:r w:rsidR="00BD672D">
        <w:rPr>
          <w:rFonts w:ascii="Times New Roman" w:hAnsi="Times New Roman" w:cs="Times New Roman"/>
          <w:sz w:val="24"/>
          <w:szCs w:val="24"/>
          <w:lang w:val="sr-Cyrl-BA"/>
        </w:rPr>
        <w:t>врђивања проблематике у вези са младима</w:t>
      </w:r>
      <w:r w:rsidR="000C1672">
        <w:rPr>
          <w:rFonts w:ascii="Times New Roman" w:hAnsi="Times New Roman" w:cs="Times New Roman"/>
          <w:sz w:val="24"/>
          <w:szCs w:val="24"/>
          <w:lang w:val="sr-Cyrl-BA"/>
        </w:rPr>
        <w:t xml:space="preserve"> у Граду Б</w:t>
      </w:r>
      <w:r w:rsidR="00E37979">
        <w:rPr>
          <w:rFonts w:ascii="Times New Roman" w:hAnsi="Times New Roman" w:cs="Times New Roman"/>
          <w:sz w:val="24"/>
          <w:szCs w:val="24"/>
          <w:lang w:val="sr-Cyrl-BA"/>
        </w:rPr>
        <w:t>ијељина. Комисију за израду Документа</w:t>
      </w:r>
      <w:r w:rsidR="000C1672">
        <w:rPr>
          <w:rFonts w:ascii="Times New Roman" w:hAnsi="Times New Roman" w:cs="Times New Roman"/>
          <w:sz w:val="24"/>
          <w:szCs w:val="24"/>
          <w:lang w:val="sr-Cyrl-BA"/>
        </w:rPr>
        <w:t xml:space="preserve"> чине:</w:t>
      </w:r>
    </w:p>
    <w:p w:rsidR="000C1672" w:rsidRDefault="000C1672" w:rsidP="000C1672">
      <w:pPr>
        <w:pStyle w:val="NoSpacing"/>
        <w:numPr>
          <w:ilvl w:val="0"/>
          <w:numId w:val="2"/>
        </w:numPr>
        <w:jc w:val="both"/>
        <w:rPr>
          <w:rFonts w:ascii="Times New Roman" w:hAnsi="Times New Roman" w:cs="Times New Roman"/>
          <w:sz w:val="24"/>
          <w:szCs w:val="24"/>
          <w:lang w:val="sr-Cyrl-BA"/>
        </w:rPr>
      </w:pPr>
      <w:r>
        <w:rPr>
          <w:rFonts w:ascii="Times New Roman" w:hAnsi="Times New Roman" w:cs="Times New Roman"/>
          <w:sz w:val="24"/>
          <w:szCs w:val="24"/>
          <w:lang w:val="sr-Cyrl-BA"/>
        </w:rPr>
        <w:t>Љубица Млађеновић – представник градске управе Града Бијељина;</w:t>
      </w:r>
    </w:p>
    <w:p w:rsidR="000C1672" w:rsidRDefault="000C1672" w:rsidP="000C1672">
      <w:pPr>
        <w:pStyle w:val="NoSpacing"/>
        <w:numPr>
          <w:ilvl w:val="0"/>
          <w:numId w:val="2"/>
        </w:numPr>
        <w:jc w:val="both"/>
        <w:rPr>
          <w:rFonts w:ascii="Times New Roman" w:hAnsi="Times New Roman" w:cs="Times New Roman"/>
          <w:sz w:val="24"/>
          <w:szCs w:val="24"/>
          <w:lang w:val="sr-Cyrl-BA"/>
        </w:rPr>
      </w:pPr>
      <w:r>
        <w:rPr>
          <w:rFonts w:ascii="Times New Roman" w:hAnsi="Times New Roman" w:cs="Times New Roman"/>
          <w:sz w:val="24"/>
          <w:szCs w:val="24"/>
          <w:lang w:val="sr-Cyrl-BA"/>
        </w:rPr>
        <w:t>Татјана Летић – пре</w:t>
      </w:r>
      <w:r w:rsidR="003E32E4">
        <w:rPr>
          <w:rFonts w:ascii="Times New Roman" w:hAnsi="Times New Roman" w:cs="Times New Roman"/>
          <w:sz w:val="24"/>
          <w:szCs w:val="24"/>
          <w:lang w:val="sr-Cyrl-BA"/>
        </w:rPr>
        <w:t>д</w:t>
      </w:r>
      <w:r>
        <w:rPr>
          <w:rFonts w:ascii="Times New Roman" w:hAnsi="Times New Roman" w:cs="Times New Roman"/>
          <w:sz w:val="24"/>
          <w:szCs w:val="24"/>
          <w:lang w:val="sr-Cyrl-BA"/>
        </w:rPr>
        <w:t>ставник градске управе Града Бијељина;</w:t>
      </w:r>
    </w:p>
    <w:p w:rsidR="000C1672" w:rsidRDefault="000C1672" w:rsidP="000C1672">
      <w:pPr>
        <w:pStyle w:val="NoSpacing"/>
        <w:numPr>
          <w:ilvl w:val="0"/>
          <w:numId w:val="2"/>
        </w:numPr>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Марко Ристић – предс</w:t>
      </w:r>
      <w:r w:rsidR="00F87C78">
        <w:rPr>
          <w:rFonts w:ascii="Times New Roman" w:hAnsi="Times New Roman" w:cs="Times New Roman"/>
          <w:sz w:val="24"/>
          <w:szCs w:val="24"/>
          <w:lang w:val="sr-Cyrl-BA"/>
        </w:rPr>
        <w:t>тавник омладинске организације</w:t>
      </w:r>
      <w:r>
        <w:rPr>
          <w:rFonts w:ascii="Times New Roman" w:hAnsi="Times New Roman" w:cs="Times New Roman"/>
          <w:sz w:val="24"/>
          <w:szCs w:val="24"/>
          <w:lang w:val="sr-Cyrl-BA"/>
        </w:rPr>
        <w:t>;</w:t>
      </w:r>
    </w:p>
    <w:p w:rsidR="000C1672" w:rsidRDefault="00BD672D" w:rsidP="000C1672">
      <w:pPr>
        <w:pStyle w:val="NoSpacing"/>
        <w:numPr>
          <w:ilvl w:val="0"/>
          <w:numId w:val="2"/>
        </w:numPr>
        <w:jc w:val="both"/>
        <w:rPr>
          <w:rFonts w:ascii="Times New Roman" w:hAnsi="Times New Roman" w:cs="Times New Roman"/>
          <w:sz w:val="24"/>
          <w:szCs w:val="24"/>
          <w:lang w:val="sr-Cyrl-BA"/>
        </w:rPr>
      </w:pPr>
      <w:r>
        <w:rPr>
          <w:rFonts w:ascii="Times New Roman" w:hAnsi="Times New Roman" w:cs="Times New Roman"/>
          <w:sz w:val="24"/>
          <w:szCs w:val="24"/>
          <w:lang w:val="sr-Cyrl-BA"/>
        </w:rPr>
        <w:t>Славена Рајић – представник</w:t>
      </w:r>
      <w:r w:rsidR="000C1672">
        <w:rPr>
          <w:rFonts w:ascii="Times New Roman" w:hAnsi="Times New Roman" w:cs="Times New Roman"/>
          <w:sz w:val="24"/>
          <w:szCs w:val="24"/>
          <w:lang w:val="sr-Cyrl-BA"/>
        </w:rPr>
        <w:t xml:space="preserve"> удружења</w:t>
      </w:r>
      <w:r w:rsidR="00F87C78">
        <w:rPr>
          <w:rFonts w:ascii="Times New Roman" w:hAnsi="Times New Roman" w:cs="Times New Roman"/>
          <w:sz w:val="24"/>
          <w:szCs w:val="24"/>
          <w:lang w:val="sr-Cyrl-BA"/>
        </w:rPr>
        <w:t xml:space="preserve"> особа са инвалидитетом</w:t>
      </w:r>
      <w:r>
        <w:rPr>
          <w:rFonts w:ascii="Times New Roman" w:hAnsi="Times New Roman" w:cs="Times New Roman"/>
          <w:sz w:val="24"/>
          <w:szCs w:val="24"/>
          <w:lang w:val="sr-Cyrl-BA"/>
        </w:rPr>
        <w:t>;</w:t>
      </w:r>
    </w:p>
    <w:p w:rsidR="000C1672" w:rsidRDefault="000C1672" w:rsidP="000C1672">
      <w:pPr>
        <w:pStyle w:val="NoSpacing"/>
        <w:numPr>
          <w:ilvl w:val="0"/>
          <w:numId w:val="2"/>
        </w:numPr>
        <w:jc w:val="both"/>
        <w:rPr>
          <w:rFonts w:ascii="Times New Roman" w:hAnsi="Times New Roman" w:cs="Times New Roman"/>
          <w:sz w:val="24"/>
          <w:szCs w:val="24"/>
          <w:lang w:val="sr-Cyrl-BA"/>
        </w:rPr>
      </w:pPr>
      <w:r>
        <w:rPr>
          <w:rFonts w:ascii="Times New Roman" w:hAnsi="Times New Roman" w:cs="Times New Roman"/>
          <w:sz w:val="24"/>
          <w:szCs w:val="24"/>
          <w:lang w:val="sr-Cyrl-BA"/>
        </w:rPr>
        <w:t>Стефан Папи</w:t>
      </w:r>
      <w:r w:rsidR="00BD672D">
        <w:rPr>
          <w:rFonts w:ascii="Times New Roman" w:hAnsi="Times New Roman" w:cs="Times New Roman"/>
          <w:sz w:val="24"/>
          <w:szCs w:val="24"/>
          <w:lang w:val="sr-Cyrl-BA"/>
        </w:rPr>
        <w:t>ћ – представник савјета ученика.</w:t>
      </w:r>
    </w:p>
    <w:p w:rsidR="000C1672" w:rsidRDefault="000C1672" w:rsidP="000C1672">
      <w:pPr>
        <w:pStyle w:val="NoSpacing"/>
        <w:jc w:val="both"/>
        <w:rPr>
          <w:rFonts w:ascii="Times New Roman" w:hAnsi="Times New Roman" w:cs="Times New Roman"/>
          <w:sz w:val="24"/>
          <w:szCs w:val="24"/>
          <w:lang w:val="sr-Cyrl-BA"/>
        </w:rPr>
      </w:pPr>
    </w:p>
    <w:p w:rsidR="000C1672" w:rsidRDefault="000C1672" w:rsidP="000C1672">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За</w:t>
      </w:r>
      <w:r w:rsidR="003E32E4">
        <w:rPr>
          <w:rFonts w:ascii="Times New Roman" w:hAnsi="Times New Roman" w:cs="Times New Roman"/>
          <w:sz w:val="24"/>
          <w:szCs w:val="24"/>
          <w:lang w:val="sr-Cyrl-BA"/>
        </w:rPr>
        <w:t xml:space="preserve"> сваку појединачну област у Документу</w:t>
      </w:r>
      <w:r>
        <w:rPr>
          <w:rFonts w:ascii="Times New Roman" w:hAnsi="Times New Roman" w:cs="Times New Roman"/>
          <w:sz w:val="24"/>
          <w:szCs w:val="24"/>
          <w:lang w:val="sr-Cyrl-BA"/>
        </w:rPr>
        <w:t xml:space="preserve"> одређене су радне групе ради што</w:t>
      </w:r>
      <w:r w:rsidR="003E32E4">
        <w:rPr>
          <w:rFonts w:ascii="Times New Roman" w:hAnsi="Times New Roman" w:cs="Times New Roman"/>
          <w:sz w:val="24"/>
          <w:szCs w:val="24"/>
          <w:lang w:val="sr-Cyrl-BA"/>
        </w:rPr>
        <w:t xml:space="preserve"> квалитетније израде Документа</w:t>
      </w:r>
      <w:r>
        <w:rPr>
          <w:rFonts w:ascii="Times New Roman" w:hAnsi="Times New Roman" w:cs="Times New Roman"/>
          <w:sz w:val="24"/>
          <w:szCs w:val="24"/>
          <w:lang w:val="sr-Cyrl-BA"/>
        </w:rPr>
        <w:t>. Полазни основ за израду наведеног документа је анкета о стању омладинског дјеловања и проблематике ове популације. Анкетни упитник садржи сет питања из шест области.</w:t>
      </w:r>
    </w:p>
    <w:p w:rsidR="00520B95" w:rsidRDefault="00520B95" w:rsidP="00331320">
      <w:pPr>
        <w:pStyle w:val="Heading1"/>
        <w:rPr>
          <w:lang w:val="sr-Cyrl-BA"/>
        </w:rPr>
      </w:pPr>
    </w:p>
    <w:p w:rsidR="00520B95" w:rsidRDefault="00520B95" w:rsidP="00331320">
      <w:pPr>
        <w:pStyle w:val="Heading1"/>
        <w:rPr>
          <w:sz w:val="32"/>
          <w:szCs w:val="32"/>
          <w:lang w:val="sr-Cyrl-BA"/>
        </w:rPr>
      </w:pPr>
      <w:bookmarkStart w:id="3" w:name="_Toc125352091"/>
      <w:r w:rsidRPr="00520B95">
        <w:rPr>
          <w:sz w:val="32"/>
          <w:szCs w:val="32"/>
          <w:lang w:val="sr-Cyrl-BA"/>
        </w:rPr>
        <w:t>АНАЛИЗА СТАЊА</w:t>
      </w:r>
      <w:bookmarkEnd w:id="3"/>
    </w:p>
    <w:p w:rsidR="00520B95" w:rsidRDefault="00520B95" w:rsidP="000C1672">
      <w:pPr>
        <w:pStyle w:val="NoSpacing"/>
        <w:jc w:val="both"/>
        <w:rPr>
          <w:rFonts w:ascii="Times New Roman" w:hAnsi="Times New Roman" w:cs="Times New Roman"/>
          <w:sz w:val="32"/>
          <w:szCs w:val="32"/>
          <w:lang w:val="sr-Cyrl-BA"/>
        </w:rPr>
      </w:pPr>
    </w:p>
    <w:p w:rsidR="00520B95" w:rsidRPr="00C52AD9" w:rsidRDefault="00455F14" w:rsidP="00C52AD9">
      <w:pPr>
        <w:pStyle w:val="Heading2"/>
      </w:pPr>
      <w:bookmarkStart w:id="4" w:name="_Toc125352092"/>
      <w:r w:rsidRPr="00C52AD9">
        <w:t>ЗАПОШЉИВОСТИ МЛАДИХ</w:t>
      </w:r>
      <w:bookmarkEnd w:id="4"/>
    </w:p>
    <w:p w:rsidR="00520B95" w:rsidRDefault="00520B95" w:rsidP="000C1672">
      <w:pPr>
        <w:pStyle w:val="NoSpacing"/>
        <w:jc w:val="both"/>
        <w:rPr>
          <w:rFonts w:ascii="Times New Roman" w:hAnsi="Times New Roman" w:cs="Times New Roman"/>
          <w:sz w:val="24"/>
          <w:szCs w:val="24"/>
          <w:lang w:val="sr-Cyrl-BA"/>
        </w:rPr>
      </w:pPr>
    </w:p>
    <w:p w:rsidR="00520B95" w:rsidRDefault="00520B95" w:rsidP="000C1672">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„Питања запослености, </w:t>
      </w:r>
      <w:r w:rsidR="00BD672D">
        <w:rPr>
          <w:rFonts w:ascii="Times New Roman" w:hAnsi="Times New Roman" w:cs="Times New Roman"/>
          <w:sz w:val="24"/>
          <w:szCs w:val="24"/>
          <w:lang w:val="sr-Cyrl-BA"/>
        </w:rPr>
        <w:t>незапослености и економске (не)</w:t>
      </w:r>
      <w:r>
        <w:rPr>
          <w:rFonts w:ascii="Times New Roman" w:hAnsi="Times New Roman" w:cs="Times New Roman"/>
          <w:sz w:val="24"/>
          <w:szCs w:val="24"/>
          <w:lang w:val="sr-Cyrl-BA"/>
        </w:rPr>
        <w:t>активности младих, која су директно повезана са нивоом њихове запошљивости, су кључна стратешка питања од виталног и</w:t>
      </w:r>
      <w:r w:rsidR="000C2BE2">
        <w:rPr>
          <w:rFonts w:ascii="Times New Roman" w:hAnsi="Times New Roman" w:cs="Times New Roman"/>
          <w:sz w:val="24"/>
          <w:szCs w:val="24"/>
          <w:lang w:val="sr-Cyrl-BA"/>
        </w:rPr>
        <w:t>нтереса сваке друштвене заједнице. Млади су највиталнији дио св</w:t>
      </w:r>
      <w:r w:rsidR="00F550D3">
        <w:rPr>
          <w:rFonts w:ascii="Times New Roman" w:hAnsi="Times New Roman" w:cs="Times New Roman"/>
          <w:sz w:val="24"/>
          <w:szCs w:val="24"/>
          <w:lang w:val="sr-Cyrl-BA"/>
        </w:rPr>
        <w:t>ак</w:t>
      </w:r>
      <w:r w:rsidR="000C2BE2">
        <w:rPr>
          <w:rFonts w:ascii="Times New Roman" w:hAnsi="Times New Roman" w:cs="Times New Roman"/>
          <w:sz w:val="24"/>
          <w:szCs w:val="24"/>
          <w:lang w:val="sr-Cyrl-BA"/>
        </w:rPr>
        <w:t>е популације, покретачи привредног, друштвеног, економског и демографског развоја и највриједнији ресурс сваке заједнице</w:t>
      </w:r>
      <w:r w:rsidR="00F550D3">
        <w:rPr>
          <w:rFonts w:ascii="Times New Roman" w:hAnsi="Times New Roman" w:cs="Times New Roman"/>
          <w:sz w:val="24"/>
          <w:szCs w:val="24"/>
          <w:lang w:val="sr-Cyrl-BA"/>
        </w:rPr>
        <w:t>, којима се мора посветити</w:t>
      </w:r>
      <w:r w:rsidR="000C2BE2">
        <w:rPr>
          <w:rFonts w:ascii="Times New Roman" w:hAnsi="Times New Roman" w:cs="Times New Roman"/>
          <w:sz w:val="24"/>
          <w:szCs w:val="24"/>
          <w:lang w:val="sr-Cyrl-BA"/>
        </w:rPr>
        <w:t xml:space="preserve"> пажња.“</w:t>
      </w:r>
      <w:r w:rsidR="00AA34AF">
        <w:rPr>
          <w:rStyle w:val="FootnoteReference"/>
          <w:rFonts w:ascii="Times New Roman" w:hAnsi="Times New Roman" w:cs="Times New Roman"/>
          <w:sz w:val="24"/>
          <w:szCs w:val="24"/>
          <w:lang w:val="sr-Cyrl-BA"/>
        </w:rPr>
        <w:footnoteReference w:id="2"/>
      </w:r>
      <w:r w:rsidR="000C2BE2">
        <w:rPr>
          <w:rFonts w:ascii="Times New Roman" w:hAnsi="Times New Roman" w:cs="Times New Roman"/>
          <w:sz w:val="24"/>
          <w:szCs w:val="24"/>
          <w:lang w:val="sr-Cyrl-BA"/>
        </w:rPr>
        <w:t xml:space="preserve"> </w:t>
      </w:r>
    </w:p>
    <w:p w:rsidR="000C2BE2" w:rsidRDefault="000C2BE2" w:rsidP="000C1672">
      <w:pPr>
        <w:pStyle w:val="NoSpacing"/>
        <w:jc w:val="both"/>
        <w:rPr>
          <w:rFonts w:ascii="Times New Roman" w:hAnsi="Times New Roman" w:cs="Times New Roman"/>
          <w:sz w:val="24"/>
          <w:szCs w:val="24"/>
          <w:lang w:val="sr-Cyrl-BA"/>
        </w:rPr>
      </w:pPr>
    </w:p>
    <w:p w:rsidR="000C2BE2" w:rsidRDefault="000C2BE2" w:rsidP="000C1672">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Незапосленост је један од глобалних проблема и један је од највећих проблема зашто млади одлазе у иностранство. На основу података ЈУ Завода за запошљавање РС уочено је знатно смањење евидентираних младих у односу на раније године на подручју Града Бијељина. </w:t>
      </w:r>
    </w:p>
    <w:p w:rsidR="000C2BE2" w:rsidRDefault="000C2BE2" w:rsidP="000C1672">
      <w:pPr>
        <w:pStyle w:val="NoSpacing"/>
        <w:jc w:val="both"/>
        <w:rPr>
          <w:rFonts w:ascii="Times New Roman" w:hAnsi="Times New Roman" w:cs="Times New Roman"/>
          <w:sz w:val="24"/>
          <w:szCs w:val="24"/>
          <w:lang w:val="sr-Cyrl-BA"/>
        </w:rPr>
      </w:pPr>
    </w:p>
    <w:tbl>
      <w:tblPr>
        <w:tblStyle w:val="LightList-Accent5"/>
        <w:tblW w:w="0" w:type="auto"/>
        <w:tblLook w:val="04A0"/>
      </w:tblPr>
      <w:tblGrid>
        <w:gridCol w:w="1197"/>
        <w:gridCol w:w="1197"/>
        <w:gridCol w:w="1197"/>
        <w:gridCol w:w="1197"/>
        <w:gridCol w:w="1197"/>
        <w:gridCol w:w="1197"/>
      </w:tblGrid>
      <w:tr w:rsidR="000C2BE2" w:rsidTr="000C2BE2">
        <w:trPr>
          <w:cnfStyle w:val="100000000000"/>
        </w:trPr>
        <w:tc>
          <w:tcPr>
            <w:cnfStyle w:val="001000000000"/>
            <w:tcW w:w="7182" w:type="dxa"/>
            <w:gridSpan w:val="6"/>
          </w:tcPr>
          <w:p w:rsidR="000C2BE2" w:rsidRPr="000C2BE2" w:rsidRDefault="000C2BE2" w:rsidP="000C2BE2">
            <w:pPr>
              <w:pStyle w:val="NoSpacing"/>
              <w:jc w:val="center"/>
              <w:rPr>
                <w:rFonts w:ascii="Times New Roman" w:hAnsi="Times New Roman" w:cs="Times New Roman"/>
                <w:color w:val="auto"/>
                <w:sz w:val="24"/>
                <w:szCs w:val="24"/>
                <w:lang w:val="sr-Cyrl-BA"/>
              </w:rPr>
            </w:pPr>
            <w:r w:rsidRPr="000C2BE2">
              <w:rPr>
                <w:rFonts w:ascii="Times New Roman" w:hAnsi="Times New Roman" w:cs="Times New Roman"/>
                <w:color w:val="auto"/>
                <w:sz w:val="24"/>
                <w:szCs w:val="24"/>
                <w:lang w:val="sr-Cyrl-BA"/>
              </w:rPr>
              <w:t>ЛИЦА У ЕВИДЕНЦИЈИ ЈУ ЗАВОД ЗА ЗАПОШЉАВАЊЕ БИЈЕЉИНА</w:t>
            </w:r>
          </w:p>
        </w:tc>
      </w:tr>
      <w:tr w:rsidR="000C2BE2" w:rsidTr="000C2BE2">
        <w:trPr>
          <w:cnfStyle w:val="000000100000"/>
        </w:trPr>
        <w:tc>
          <w:tcPr>
            <w:cnfStyle w:val="001000000000"/>
            <w:tcW w:w="1197" w:type="dxa"/>
          </w:tcPr>
          <w:p w:rsidR="000C2BE2" w:rsidRDefault="000C2BE2" w:rsidP="000C2BE2">
            <w:pPr>
              <w:pStyle w:val="NoSpacing"/>
              <w:jc w:val="center"/>
              <w:rPr>
                <w:rFonts w:ascii="Times New Roman" w:hAnsi="Times New Roman" w:cs="Times New Roman"/>
                <w:sz w:val="24"/>
                <w:szCs w:val="24"/>
                <w:lang w:val="sr-Cyrl-BA"/>
              </w:rPr>
            </w:pPr>
          </w:p>
        </w:tc>
        <w:tc>
          <w:tcPr>
            <w:tcW w:w="1197" w:type="dxa"/>
          </w:tcPr>
          <w:p w:rsidR="000C2BE2" w:rsidRDefault="000C2BE2" w:rsidP="000C2BE2">
            <w:pPr>
              <w:pStyle w:val="NoSpacing"/>
              <w:jc w:val="center"/>
              <w:cnfStyle w:val="000000100000"/>
              <w:rPr>
                <w:rFonts w:ascii="Times New Roman" w:hAnsi="Times New Roman" w:cs="Times New Roman"/>
                <w:sz w:val="24"/>
                <w:szCs w:val="24"/>
                <w:lang w:val="sr-Cyrl-BA"/>
              </w:rPr>
            </w:pPr>
            <w:r>
              <w:rPr>
                <w:rFonts w:ascii="Times New Roman" w:hAnsi="Times New Roman" w:cs="Times New Roman"/>
                <w:sz w:val="24"/>
                <w:szCs w:val="24"/>
                <w:lang w:val="sr-Cyrl-BA"/>
              </w:rPr>
              <w:t>15-18</w:t>
            </w:r>
          </w:p>
        </w:tc>
        <w:tc>
          <w:tcPr>
            <w:tcW w:w="1197" w:type="dxa"/>
          </w:tcPr>
          <w:p w:rsidR="000C2BE2" w:rsidRDefault="000C2BE2" w:rsidP="000C2BE2">
            <w:pPr>
              <w:pStyle w:val="NoSpacing"/>
              <w:jc w:val="center"/>
              <w:cnfStyle w:val="000000100000"/>
              <w:rPr>
                <w:rFonts w:ascii="Times New Roman" w:hAnsi="Times New Roman" w:cs="Times New Roman"/>
                <w:sz w:val="24"/>
                <w:szCs w:val="24"/>
                <w:lang w:val="sr-Cyrl-BA"/>
              </w:rPr>
            </w:pPr>
            <w:r>
              <w:rPr>
                <w:rFonts w:ascii="Times New Roman" w:hAnsi="Times New Roman" w:cs="Times New Roman"/>
                <w:sz w:val="24"/>
                <w:szCs w:val="24"/>
                <w:lang w:val="sr-Cyrl-BA"/>
              </w:rPr>
              <w:t>18-20</w:t>
            </w:r>
          </w:p>
        </w:tc>
        <w:tc>
          <w:tcPr>
            <w:tcW w:w="1197" w:type="dxa"/>
          </w:tcPr>
          <w:p w:rsidR="000C2BE2" w:rsidRDefault="000C2BE2" w:rsidP="000C2BE2">
            <w:pPr>
              <w:pStyle w:val="NoSpacing"/>
              <w:jc w:val="center"/>
              <w:cnfStyle w:val="000000100000"/>
              <w:rPr>
                <w:rFonts w:ascii="Times New Roman" w:hAnsi="Times New Roman" w:cs="Times New Roman"/>
                <w:sz w:val="24"/>
                <w:szCs w:val="24"/>
                <w:lang w:val="sr-Cyrl-BA"/>
              </w:rPr>
            </w:pPr>
            <w:r>
              <w:rPr>
                <w:rFonts w:ascii="Times New Roman" w:hAnsi="Times New Roman" w:cs="Times New Roman"/>
                <w:sz w:val="24"/>
                <w:szCs w:val="24"/>
                <w:lang w:val="sr-Cyrl-BA"/>
              </w:rPr>
              <w:t>20-24</w:t>
            </w:r>
          </w:p>
        </w:tc>
        <w:tc>
          <w:tcPr>
            <w:tcW w:w="1197" w:type="dxa"/>
          </w:tcPr>
          <w:p w:rsidR="000C2BE2" w:rsidRDefault="000C2BE2" w:rsidP="000C2BE2">
            <w:pPr>
              <w:pStyle w:val="NoSpacing"/>
              <w:jc w:val="center"/>
              <w:cnfStyle w:val="000000100000"/>
              <w:rPr>
                <w:rFonts w:ascii="Times New Roman" w:hAnsi="Times New Roman" w:cs="Times New Roman"/>
                <w:sz w:val="24"/>
                <w:szCs w:val="24"/>
                <w:lang w:val="sr-Cyrl-BA"/>
              </w:rPr>
            </w:pPr>
            <w:r>
              <w:rPr>
                <w:rFonts w:ascii="Times New Roman" w:hAnsi="Times New Roman" w:cs="Times New Roman"/>
                <w:sz w:val="24"/>
                <w:szCs w:val="24"/>
                <w:lang w:val="sr-Cyrl-BA"/>
              </w:rPr>
              <w:t>24-27</w:t>
            </w:r>
          </w:p>
        </w:tc>
        <w:tc>
          <w:tcPr>
            <w:tcW w:w="1197" w:type="dxa"/>
          </w:tcPr>
          <w:p w:rsidR="000C2BE2" w:rsidRDefault="000C2BE2" w:rsidP="000C2BE2">
            <w:pPr>
              <w:pStyle w:val="NoSpacing"/>
              <w:jc w:val="center"/>
              <w:cnfStyle w:val="000000100000"/>
              <w:rPr>
                <w:rFonts w:ascii="Times New Roman" w:hAnsi="Times New Roman" w:cs="Times New Roman"/>
                <w:sz w:val="24"/>
                <w:szCs w:val="24"/>
                <w:lang w:val="sr-Cyrl-BA"/>
              </w:rPr>
            </w:pPr>
            <w:r>
              <w:rPr>
                <w:rFonts w:ascii="Times New Roman" w:hAnsi="Times New Roman" w:cs="Times New Roman"/>
                <w:sz w:val="24"/>
                <w:szCs w:val="24"/>
                <w:lang w:val="sr-Cyrl-BA"/>
              </w:rPr>
              <w:t>27-30</w:t>
            </w:r>
          </w:p>
        </w:tc>
      </w:tr>
      <w:tr w:rsidR="000C2BE2" w:rsidTr="000C2BE2">
        <w:tc>
          <w:tcPr>
            <w:cnfStyle w:val="001000000000"/>
            <w:tcW w:w="1197" w:type="dxa"/>
          </w:tcPr>
          <w:p w:rsidR="000C2BE2" w:rsidRDefault="000C2BE2" w:rsidP="000C2BE2">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2021</w:t>
            </w:r>
          </w:p>
        </w:tc>
        <w:tc>
          <w:tcPr>
            <w:tcW w:w="1197" w:type="dxa"/>
          </w:tcPr>
          <w:p w:rsidR="000C2BE2" w:rsidRDefault="000C2BE2" w:rsidP="000C2BE2">
            <w:pPr>
              <w:pStyle w:val="NoSpacing"/>
              <w:jc w:val="center"/>
              <w:cnfStyle w:val="000000000000"/>
              <w:rPr>
                <w:rFonts w:ascii="Times New Roman" w:hAnsi="Times New Roman" w:cs="Times New Roman"/>
                <w:sz w:val="24"/>
                <w:szCs w:val="24"/>
                <w:lang w:val="sr-Cyrl-BA"/>
              </w:rPr>
            </w:pPr>
            <w:r>
              <w:rPr>
                <w:rFonts w:ascii="Times New Roman" w:hAnsi="Times New Roman" w:cs="Times New Roman"/>
                <w:sz w:val="24"/>
                <w:szCs w:val="24"/>
                <w:lang w:val="sr-Cyrl-BA"/>
              </w:rPr>
              <w:t>1</w:t>
            </w:r>
          </w:p>
        </w:tc>
        <w:tc>
          <w:tcPr>
            <w:tcW w:w="1197" w:type="dxa"/>
          </w:tcPr>
          <w:p w:rsidR="000C2BE2" w:rsidRDefault="000C2BE2" w:rsidP="000C2BE2">
            <w:pPr>
              <w:pStyle w:val="NoSpacing"/>
              <w:jc w:val="center"/>
              <w:cnfStyle w:val="000000000000"/>
              <w:rPr>
                <w:rFonts w:ascii="Times New Roman" w:hAnsi="Times New Roman" w:cs="Times New Roman"/>
                <w:sz w:val="24"/>
                <w:szCs w:val="24"/>
                <w:lang w:val="sr-Cyrl-BA"/>
              </w:rPr>
            </w:pPr>
            <w:r>
              <w:rPr>
                <w:rFonts w:ascii="Times New Roman" w:hAnsi="Times New Roman" w:cs="Times New Roman"/>
                <w:sz w:val="24"/>
                <w:szCs w:val="24"/>
                <w:lang w:val="sr-Cyrl-BA"/>
              </w:rPr>
              <w:t>182</w:t>
            </w:r>
          </w:p>
        </w:tc>
        <w:tc>
          <w:tcPr>
            <w:tcW w:w="1197" w:type="dxa"/>
          </w:tcPr>
          <w:p w:rsidR="000C2BE2" w:rsidRDefault="000C2BE2" w:rsidP="000C2BE2">
            <w:pPr>
              <w:pStyle w:val="NoSpacing"/>
              <w:jc w:val="center"/>
              <w:cnfStyle w:val="000000000000"/>
              <w:rPr>
                <w:rFonts w:ascii="Times New Roman" w:hAnsi="Times New Roman" w:cs="Times New Roman"/>
                <w:sz w:val="24"/>
                <w:szCs w:val="24"/>
                <w:lang w:val="sr-Cyrl-BA"/>
              </w:rPr>
            </w:pPr>
            <w:r>
              <w:rPr>
                <w:rFonts w:ascii="Times New Roman" w:hAnsi="Times New Roman" w:cs="Times New Roman"/>
                <w:sz w:val="24"/>
                <w:szCs w:val="24"/>
                <w:lang w:val="sr-Cyrl-BA"/>
              </w:rPr>
              <w:t>494</w:t>
            </w:r>
          </w:p>
        </w:tc>
        <w:tc>
          <w:tcPr>
            <w:tcW w:w="1197" w:type="dxa"/>
          </w:tcPr>
          <w:p w:rsidR="000C2BE2" w:rsidRDefault="000C2BE2" w:rsidP="000C2BE2">
            <w:pPr>
              <w:pStyle w:val="NoSpacing"/>
              <w:jc w:val="center"/>
              <w:cnfStyle w:val="000000000000"/>
              <w:rPr>
                <w:rFonts w:ascii="Times New Roman" w:hAnsi="Times New Roman" w:cs="Times New Roman"/>
                <w:sz w:val="24"/>
                <w:szCs w:val="24"/>
                <w:lang w:val="sr-Cyrl-BA"/>
              </w:rPr>
            </w:pPr>
            <w:r>
              <w:rPr>
                <w:rFonts w:ascii="Times New Roman" w:hAnsi="Times New Roman" w:cs="Times New Roman"/>
                <w:sz w:val="24"/>
                <w:szCs w:val="24"/>
                <w:lang w:val="sr-Cyrl-BA"/>
              </w:rPr>
              <w:t>595</w:t>
            </w:r>
          </w:p>
        </w:tc>
        <w:tc>
          <w:tcPr>
            <w:tcW w:w="1197" w:type="dxa"/>
          </w:tcPr>
          <w:p w:rsidR="000C2BE2" w:rsidRDefault="000C2BE2" w:rsidP="000C2BE2">
            <w:pPr>
              <w:pStyle w:val="NoSpacing"/>
              <w:jc w:val="center"/>
              <w:cnfStyle w:val="000000000000"/>
              <w:rPr>
                <w:rFonts w:ascii="Times New Roman" w:hAnsi="Times New Roman" w:cs="Times New Roman"/>
                <w:sz w:val="24"/>
                <w:szCs w:val="24"/>
                <w:lang w:val="sr-Cyrl-BA"/>
              </w:rPr>
            </w:pPr>
            <w:r>
              <w:rPr>
                <w:rFonts w:ascii="Times New Roman" w:hAnsi="Times New Roman" w:cs="Times New Roman"/>
                <w:sz w:val="24"/>
                <w:szCs w:val="24"/>
                <w:lang w:val="sr-Cyrl-BA"/>
              </w:rPr>
              <w:t>608</w:t>
            </w:r>
          </w:p>
        </w:tc>
      </w:tr>
      <w:tr w:rsidR="000C2BE2" w:rsidTr="000C2BE2">
        <w:trPr>
          <w:cnfStyle w:val="000000100000"/>
        </w:trPr>
        <w:tc>
          <w:tcPr>
            <w:cnfStyle w:val="001000000000"/>
            <w:tcW w:w="1197" w:type="dxa"/>
          </w:tcPr>
          <w:p w:rsidR="000C2BE2" w:rsidRDefault="000C2BE2" w:rsidP="000C2BE2">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2022</w:t>
            </w:r>
          </w:p>
        </w:tc>
        <w:tc>
          <w:tcPr>
            <w:tcW w:w="1197" w:type="dxa"/>
          </w:tcPr>
          <w:p w:rsidR="000C2BE2" w:rsidRDefault="000C2BE2" w:rsidP="000C2BE2">
            <w:pPr>
              <w:pStyle w:val="NoSpacing"/>
              <w:jc w:val="center"/>
              <w:cnfStyle w:val="000000100000"/>
              <w:rPr>
                <w:rFonts w:ascii="Times New Roman" w:hAnsi="Times New Roman" w:cs="Times New Roman"/>
                <w:sz w:val="24"/>
                <w:szCs w:val="24"/>
                <w:lang w:val="sr-Cyrl-BA"/>
              </w:rPr>
            </w:pPr>
            <w:r>
              <w:rPr>
                <w:rFonts w:ascii="Times New Roman" w:hAnsi="Times New Roman" w:cs="Times New Roman"/>
                <w:sz w:val="24"/>
                <w:szCs w:val="24"/>
                <w:lang w:val="sr-Cyrl-BA"/>
              </w:rPr>
              <w:t>6</w:t>
            </w:r>
          </w:p>
        </w:tc>
        <w:tc>
          <w:tcPr>
            <w:tcW w:w="1197" w:type="dxa"/>
          </w:tcPr>
          <w:p w:rsidR="000C2BE2" w:rsidRDefault="000C2BE2" w:rsidP="000C2BE2">
            <w:pPr>
              <w:pStyle w:val="NoSpacing"/>
              <w:jc w:val="center"/>
              <w:cnfStyle w:val="000000100000"/>
              <w:rPr>
                <w:rFonts w:ascii="Times New Roman" w:hAnsi="Times New Roman" w:cs="Times New Roman"/>
                <w:sz w:val="24"/>
                <w:szCs w:val="24"/>
                <w:lang w:val="sr-Cyrl-BA"/>
              </w:rPr>
            </w:pPr>
            <w:r>
              <w:rPr>
                <w:rFonts w:ascii="Times New Roman" w:hAnsi="Times New Roman" w:cs="Times New Roman"/>
                <w:sz w:val="24"/>
                <w:szCs w:val="24"/>
                <w:lang w:val="sr-Cyrl-BA"/>
              </w:rPr>
              <w:t>170</w:t>
            </w:r>
          </w:p>
        </w:tc>
        <w:tc>
          <w:tcPr>
            <w:tcW w:w="1197" w:type="dxa"/>
          </w:tcPr>
          <w:p w:rsidR="000C2BE2" w:rsidRDefault="000C2BE2" w:rsidP="000C2BE2">
            <w:pPr>
              <w:pStyle w:val="NoSpacing"/>
              <w:jc w:val="center"/>
              <w:cnfStyle w:val="000000100000"/>
              <w:rPr>
                <w:rFonts w:ascii="Times New Roman" w:hAnsi="Times New Roman" w:cs="Times New Roman"/>
                <w:sz w:val="24"/>
                <w:szCs w:val="24"/>
                <w:lang w:val="sr-Cyrl-BA"/>
              </w:rPr>
            </w:pPr>
            <w:r>
              <w:rPr>
                <w:rFonts w:ascii="Times New Roman" w:hAnsi="Times New Roman" w:cs="Times New Roman"/>
                <w:sz w:val="24"/>
                <w:szCs w:val="24"/>
                <w:lang w:val="sr-Cyrl-BA"/>
              </w:rPr>
              <w:t>441</w:t>
            </w:r>
          </w:p>
        </w:tc>
        <w:tc>
          <w:tcPr>
            <w:tcW w:w="1197" w:type="dxa"/>
          </w:tcPr>
          <w:p w:rsidR="000C2BE2" w:rsidRDefault="000C2BE2" w:rsidP="000C2BE2">
            <w:pPr>
              <w:pStyle w:val="NoSpacing"/>
              <w:jc w:val="center"/>
              <w:cnfStyle w:val="000000100000"/>
              <w:rPr>
                <w:rFonts w:ascii="Times New Roman" w:hAnsi="Times New Roman" w:cs="Times New Roman"/>
                <w:sz w:val="24"/>
                <w:szCs w:val="24"/>
                <w:lang w:val="sr-Cyrl-BA"/>
              </w:rPr>
            </w:pPr>
            <w:r>
              <w:rPr>
                <w:rFonts w:ascii="Times New Roman" w:hAnsi="Times New Roman" w:cs="Times New Roman"/>
                <w:sz w:val="24"/>
                <w:szCs w:val="24"/>
                <w:lang w:val="sr-Cyrl-BA"/>
              </w:rPr>
              <w:t>486</w:t>
            </w:r>
          </w:p>
        </w:tc>
        <w:tc>
          <w:tcPr>
            <w:tcW w:w="1197" w:type="dxa"/>
          </w:tcPr>
          <w:p w:rsidR="000C2BE2" w:rsidRDefault="000C2BE2" w:rsidP="000C2BE2">
            <w:pPr>
              <w:pStyle w:val="NoSpacing"/>
              <w:jc w:val="center"/>
              <w:cnfStyle w:val="000000100000"/>
              <w:rPr>
                <w:rFonts w:ascii="Times New Roman" w:hAnsi="Times New Roman" w:cs="Times New Roman"/>
                <w:sz w:val="24"/>
                <w:szCs w:val="24"/>
                <w:lang w:val="sr-Cyrl-BA"/>
              </w:rPr>
            </w:pPr>
            <w:r>
              <w:rPr>
                <w:rFonts w:ascii="Times New Roman" w:hAnsi="Times New Roman" w:cs="Times New Roman"/>
                <w:sz w:val="24"/>
                <w:szCs w:val="24"/>
                <w:lang w:val="sr-Cyrl-BA"/>
              </w:rPr>
              <w:t>554</w:t>
            </w:r>
          </w:p>
        </w:tc>
      </w:tr>
    </w:tbl>
    <w:p w:rsidR="000C2BE2" w:rsidRDefault="00992465" w:rsidP="000C1672">
      <w:pPr>
        <w:pStyle w:val="NoSpacing"/>
        <w:jc w:val="both"/>
        <w:rPr>
          <w:rFonts w:ascii="Times New Roman" w:hAnsi="Times New Roman" w:cs="Times New Roman"/>
          <w:i/>
          <w:sz w:val="24"/>
          <w:szCs w:val="24"/>
          <w:lang w:val="sr-Cyrl-BA"/>
        </w:rPr>
      </w:pPr>
      <w:r>
        <w:rPr>
          <w:rFonts w:ascii="Times New Roman" w:hAnsi="Times New Roman" w:cs="Times New Roman"/>
          <w:i/>
          <w:sz w:val="24"/>
          <w:szCs w:val="24"/>
          <w:lang w:val="sr-Cyrl-BA"/>
        </w:rPr>
        <w:t>Табела 2</w:t>
      </w:r>
      <w:r w:rsidR="000C2BE2">
        <w:rPr>
          <w:rFonts w:ascii="Times New Roman" w:hAnsi="Times New Roman" w:cs="Times New Roman"/>
          <w:i/>
          <w:sz w:val="24"/>
          <w:szCs w:val="24"/>
          <w:lang w:val="sr-Cyrl-BA"/>
        </w:rPr>
        <w:t>.: Подаци преузети са сајта ЈУ Завод за запошљавање</w:t>
      </w:r>
    </w:p>
    <w:p w:rsidR="00605FC7" w:rsidRDefault="00605FC7" w:rsidP="000C1672">
      <w:pPr>
        <w:pStyle w:val="NoSpacing"/>
        <w:jc w:val="both"/>
        <w:rPr>
          <w:rFonts w:ascii="Times New Roman" w:hAnsi="Times New Roman" w:cs="Times New Roman"/>
          <w:i/>
          <w:sz w:val="24"/>
          <w:szCs w:val="24"/>
          <w:lang w:val="sr-Cyrl-BA"/>
        </w:rPr>
      </w:pPr>
    </w:p>
    <w:p w:rsidR="00605FC7" w:rsidRDefault="00605FC7" w:rsidP="000C1672">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Том позитивном тренду су доста допринје</w:t>
      </w:r>
      <w:r w:rsidR="006B585C">
        <w:rPr>
          <w:rFonts w:ascii="Times New Roman" w:hAnsi="Times New Roman" w:cs="Times New Roman"/>
          <w:sz w:val="24"/>
          <w:szCs w:val="24"/>
          <w:lang w:val="sr-Cyrl-BA"/>
        </w:rPr>
        <w:t>ли програми ЈУ Завода за запошљ</w:t>
      </w:r>
      <w:r>
        <w:rPr>
          <w:rFonts w:ascii="Times New Roman" w:hAnsi="Times New Roman" w:cs="Times New Roman"/>
          <w:sz w:val="24"/>
          <w:szCs w:val="24"/>
          <w:lang w:val="sr-Cyrl-BA"/>
        </w:rPr>
        <w:t xml:space="preserve">авање и генерално привредни развој </w:t>
      </w:r>
      <w:r w:rsidR="006B585C">
        <w:rPr>
          <w:rFonts w:ascii="Times New Roman" w:hAnsi="Times New Roman" w:cs="Times New Roman"/>
          <w:sz w:val="24"/>
          <w:szCs w:val="24"/>
          <w:lang w:val="sr-Cyrl-BA"/>
        </w:rPr>
        <w:t xml:space="preserve">Града Бијељина. Поред наведеног, </w:t>
      </w:r>
      <w:r>
        <w:rPr>
          <w:rFonts w:ascii="Times New Roman" w:hAnsi="Times New Roman" w:cs="Times New Roman"/>
          <w:sz w:val="24"/>
          <w:szCs w:val="24"/>
          <w:lang w:val="sr-Cyrl-BA"/>
        </w:rPr>
        <w:t>евидентан је проблем проналаска запослења у струци. Радна група</w:t>
      </w:r>
      <w:r w:rsidR="006B585C">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која се бавила проблемима </w:t>
      </w:r>
      <w:r w:rsidR="006B585C">
        <w:rPr>
          <w:rFonts w:ascii="Times New Roman" w:hAnsi="Times New Roman" w:cs="Times New Roman"/>
          <w:sz w:val="24"/>
          <w:szCs w:val="24"/>
          <w:lang w:val="sr-Cyrl-BA"/>
        </w:rPr>
        <w:t>у вези са младим</w:t>
      </w:r>
      <w:r>
        <w:rPr>
          <w:rFonts w:ascii="Times New Roman" w:hAnsi="Times New Roman" w:cs="Times New Roman"/>
          <w:sz w:val="24"/>
          <w:szCs w:val="24"/>
          <w:lang w:val="sr-Cyrl-BA"/>
        </w:rPr>
        <w:t xml:space="preserve"> и запошљавање</w:t>
      </w:r>
      <w:r w:rsidR="006B585C">
        <w:rPr>
          <w:rFonts w:ascii="Times New Roman" w:hAnsi="Times New Roman" w:cs="Times New Roman"/>
          <w:sz w:val="24"/>
          <w:szCs w:val="24"/>
          <w:lang w:val="sr-Cyrl-BA"/>
        </w:rPr>
        <w:t>м</w:t>
      </w:r>
      <w:r>
        <w:rPr>
          <w:rFonts w:ascii="Times New Roman" w:hAnsi="Times New Roman" w:cs="Times New Roman"/>
          <w:sz w:val="24"/>
          <w:szCs w:val="24"/>
          <w:lang w:val="sr-Cyrl-BA"/>
        </w:rPr>
        <w:t>, као и на основу проведеног истраживања на младима на подручју Града Бијељина, идент</w:t>
      </w:r>
      <w:r w:rsidR="006B585C">
        <w:rPr>
          <w:rFonts w:ascii="Times New Roman" w:hAnsi="Times New Roman" w:cs="Times New Roman"/>
          <w:sz w:val="24"/>
          <w:szCs w:val="24"/>
          <w:lang w:val="sr-Cyrl-BA"/>
        </w:rPr>
        <w:t>ификовани су сљ</w:t>
      </w:r>
      <w:r>
        <w:rPr>
          <w:rFonts w:ascii="Times New Roman" w:hAnsi="Times New Roman" w:cs="Times New Roman"/>
          <w:sz w:val="24"/>
          <w:szCs w:val="24"/>
          <w:lang w:val="sr-Cyrl-BA"/>
        </w:rPr>
        <w:t>едећи проблеми:</w:t>
      </w:r>
    </w:p>
    <w:p w:rsidR="00605FC7" w:rsidRDefault="00605FC7" w:rsidP="000C1672">
      <w:pPr>
        <w:pStyle w:val="NoSpacing"/>
        <w:jc w:val="both"/>
        <w:rPr>
          <w:rFonts w:ascii="Times New Roman" w:hAnsi="Times New Roman" w:cs="Times New Roman"/>
          <w:sz w:val="24"/>
          <w:szCs w:val="24"/>
          <w:lang w:val="sr-Cyrl-BA"/>
        </w:rPr>
      </w:pPr>
    </w:p>
    <w:p w:rsidR="00605FC7" w:rsidRDefault="00605FC7" w:rsidP="00605FC7">
      <w:pPr>
        <w:pStyle w:val="NoSpacing"/>
        <w:numPr>
          <w:ilvl w:val="0"/>
          <w:numId w:val="3"/>
        </w:numPr>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Недовољна међуинституционална сарадња</w:t>
      </w:r>
      <w:r w:rsidR="00BC69DB">
        <w:rPr>
          <w:rFonts w:ascii="Times New Roman" w:hAnsi="Times New Roman" w:cs="Times New Roman"/>
          <w:sz w:val="24"/>
          <w:szCs w:val="24"/>
          <w:lang w:val="sr-Cyrl-BA"/>
        </w:rPr>
        <w:t xml:space="preserve"> и недовољна финансијска издвајања на државном и републичком нивоу власти</w:t>
      </w:r>
      <w:r w:rsidR="006B585C">
        <w:rPr>
          <w:rFonts w:ascii="Times New Roman" w:hAnsi="Times New Roman" w:cs="Times New Roman"/>
          <w:sz w:val="24"/>
          <w:szCs w:val="24"/>
          <w:lang w:val="sr-Cyrl-BA"/>
        </w:rPr>
        <w:t>;</w:t>
      </w:r>
    </w:p>
    <w:p w:rsidR="00605FC7" w:rsidRDefault="00605FC7" w:rsidP="00605FC7">
      <w:pPr>
        <w:pStyle w:val="NoSpacing"/>
        <w:numPr>
          <w:ilvl w:val="0"/>
          <w:numId w:val="3"/>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Недовољна усклађеност образовних профила са потребама тржишта рада</w:t>
      </w:r>
      <w:r w:rsidR="006B585C">
        <w:rPr>
          <w:rFonts w:ascii="Times New Roman" w:hAnsi="Times New Roman" w:cs="Times New Roman"/>
          <w:sz w:val="24"/>
          <w:szCs w:val="24"/>
          <w:lang w:val="sr-Cyrl-BA"/>
        </w:rPr>
        <w:t>;</w:t>
      </w:r>
    </w:p>
    <w:p w:rsidR="00605FC7" w:rsidRDefault="00605FC7" w:rsidP="00605FC7">
      <w:pPr>
        <w:pStyle w:val="NoSpacing"/>
        <w:numPr>
          <w:ilvl w:val="0"/>
          <w:numId w:val="3"/>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Недовољна подршка локалне заједнице за запослење младих из маргиналних група.</w:t>
      </w:r>
    </w:p>
    <w:p w:rsidR="00605FC7" w:rsidRDefault="00605FC7" w:rsidP="00605FC7">
      <w:pPr>
        <w:pStyle w:val="NoSpacing"/>
        <w:jc w:val="both"/>
        <w:rPr>
          <w:rFonts w:ascii="Times New Roman" w:hAnsi="Times New Roman" w:cs="Times New Roman"/>
          <w:sz w:val="24"/>
          <w:szCs w:val="24"/>
          <w:lang w:val="sr-Cyrl-BA"/>
        </w:rPr>
      </w:pPr>
    </w:p>
    <w:p w:rsidR="00605FC7" w:rsidRPr="00C52AD9" w:rsidRDefault="00605FC7" w:rsidP="00C52AD9">
      <w:pPr>
        <w:pStyle w:val="Heading3"/>
        <w:rPr>
          <w:szCs w:val="24"/>
        </w:rPr>
      </w:pPr>
      <w:bookmarkStart w:id="5" w:name="_Toc125352093"/>
      <w:r w:rsidRPr="00C52AD9">
        <w:rPr>
          <w:szCs w:val="24"/>
        </w:rPr>
        <w:t>Недовољна међуинституционална сарадња</w:t>
      </w:r>
      <w:r w:rsidR="00BC69DB" w:rsidRPr="00C52AD9">
        <w:rPr>
          <w:szCs w:val="24"/>
        </w:rPr>
        <w:t xml:space="preserve"> и недовољна финансијска издвајања на државном и републичком нивоу власти</w:t>
      </w:r>
      <w:bookmarkEnd w:id="5"/>
    </w:p>
    <w:p w:rsidR="00605FC7" w:rsidRDefault="00605FC7" w:rsidP="00605FC7">
      <w:pPr>
        <w:pStyle w:val="NoSpacing"/>
        <w:jc w:val="both"/>
        <w:rPr>
          <w:rFonts w:ascii="Times New Roman" w:hAnsi="Times New Roman" w:cs="Times New Roman"/>
          <w:sz w:val="24"/>
          <w:szCs w:val="24"/>
          <w:lang w:val="sr-Cyrl-BA"/>
        </w:rPr>
      </w:pPr>
    </w:p>
    <w:p w:rsidR="00605FC7" w:rsidRDefault="00605FC7" w:rsidP="00605FC7">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Проблем у вези са не</w:t>
      </w:r>
      <w:r w:rsidR="00F550D3">
        <w:rPr>
          <w:rFonts w:ascii="Times New Roman" w:hAnsi="Times New Roman" w:cs="Times New Roman"/>
          <w:sz w:val="24"/>
          <w:szCs w:val="24"/>
          <w:lang w:val="sr-Cyrl-BA"/>
        </w:rPr>
        <w:t>д</w:t>
      </w:r>
      <w:r>
        <w:rPr>
          <w:rFonts w:ascii="Times New Roman" w:hAnsi="Times New Roman" w:cs="Times New Roman"/>
          <w:sz w:val="24"/>
          <w:szCs w:val="24"/>
          <w:lang w:val="sr-Cyrl-BA"/>
        </w:rPr>
        <w:t>овољно међуи</w:t>
      </w:r>
      <w:r w:rsidR="00F550D3">
        <w:rPr>
          <w:rFonts w:ascii="Times New Roman" w:hAnsi="Times New Roman" w:cs="Times New Roman"/>
          <w:sz w:val="24"/>
          <w:szCs w:val="24"/>
          <w:lang w:val="sr-Cyrl-BA"/>
        </w:rPr>
        <w:t>нституционалне сарадње можемо р</w:t>
      </w:r>
      <w:r w:rsidR="00CB2980">
        <w:rPr>
          <w:rFonts w:ascii="Times New Roman" w:hAnsi="Times New Roman" w:cs="Times New Roman"/>
          <w:sz w:val="24"/>
          <w:szCs w:val="24"/>
          <w:lang w:val="sr-Cyrl-BA"/>
        </w:rPr>
        <w:t>ијешит</w:t>
      </w:r>
      <w:r>
        <w:rPr>
          <w:rFonts w:ascii="Times New Roman" w:hAnsi="Times New Roman" w:cs="Times New Roman"/>
          <w:sz w:val="24"/>
          <w:szCs w:val="24"/>
          <w:lang w:val="sr-Cyrl-BA"/>
        </w:rPr>
        <w:t>и креирањем мјера испред ЈЛС, којима ће се пронаћи начин за рјешавање поменутог проблема.</w:t>
      </w:r>
    </w:p>
    <w:p w:rsidR="00605FC7" w:rsidRDefault="00605FC7" w:rsidP="00605FC7">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Ум</w:t>
      </w:r>
      <w:r w:rsidR="006B585C">
        <w:rPr>
          <w:rFonts w:ascii="Times New Roman" w:hAnsi="Times New Roman" w:cs="Times New Roman"/>
          <w:sz w:val="24"/>
          <w:szCs w:val="24"/>
          <w:lang w:val="sr-Cyrl-BA"/>
        </w:rPr>
        <w:t>режавање</w:t>
      </w:r>
      <w:r w:rsidR="00F550D3">
        <w:rPr>
          <w:rFonts w:ascii="Times New Roman" w:hAnsi="Times New Roman" w:cs="Times New Roman"/>
          <w:sz w:val="24"/>
          <w:szCs w:val="24"/>
          <w:lang w:val="sr-Cyrl-BA"/>
        </w:rPr>
        <w:t xml:space="preserve"> образовних институција</w:t>
      </w:r>
      <w:r>
        <w:rPr>
          <w:rFonts w:ascii="Times New Roman" w:hAnsi="Times New Roman" w:cs="Times New Roman"/>
          <w:sz w:val="24"/>
          <w:szCs w:val="24"/>
          <w:lang w:val="sr-Cyrl-BA"/>
        </w:rPr>
        <w:t>, локалних привредника, ЈУ Завод за запошљавање и Градске управе је први и основни корак ка проналаску адекватних мјера за рјешавање проблема тј. смањење незапослености младих.</w:t>
      </w:r>
    </w:p>
    <w:p w:rsidR="00710426" w:rsidRDefault="00710426" w:rsidP="00605FC7">
      <w:pPr>
        <w:pStyle w:val="NoSpacing"/>
        <w:jc w:val="both"/>
        <w:rPr>
          <w:rFonts w:ascii="Times New Roman" w:hAnsi="Times New Roman" w:cs="Times New Roman"/>
          <w:sz w:val="24"/>
          <w:szCs w:val="24"/>
          <w:lang w:val="sr-Cyrl-BA"/>
        </w:rPr>
      </w:pPr>
    </w:p>
    <w:p w:rsidR="00E2310B" w:rsidRDefault="00E2310B" w:rsidP="00605FC7">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Привредна комора Републике Српске, у циљу повећања нивоа професионалних компетенција запослених у привреди, организује програме обука у сарадњи са научним институцијама и универзитетима, те другим па</w:t>
      </w:r>
      <w:r w:rsidR="00D2234D">
        <w:rPr>
          <w:rFonts w:ascii="Times New Roman" w:hAnsi="Times New Roman" w:cs="Times New Roman"/>
          <w:sz w:val="24"/>
          <w:szCs w:val="24"/>
          <w:lang w:val="sr-Cyrl-BA"/>
        </w:rPr>
        <w:t>ртнерима у складу са исказаним интересом и потребама привредника.</w:t>
      </w:r>
    </w:p>
    <w:p w:rsidR="00D2234D" w:rsidRDefault="00D2234D" w:rsidP="00605FC7">
      <w:pPr>
        <w:pStyle w:val="NoSpacing"/>
        <w:jc w:val="both"/>
        <w:rPr>
          <w:rFonts w:ascii="Times New Roman" w:hAnsi="Times New Roman" w:cs="Times New Roman"/>
          <w:sz w:val="24"/>
          <w:szCs w:val="24"/>
          <w:lang w:val="sr-Cyrl-BA"/>
        </w:rPr>
      </w:pPr>
    </w:p>
    <w:p w:rsidR="00D2234D" w:rsidRDefault="00D2234D" w:rsidP="00605FC7">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Поред Привредне коморе Републике Српске значајну улогу има и Унија удружења послодаваца Републике Српске, која има за циљ да својим радом, практичним искуством и угледом чланица доприноси расту запослености, одрживом пословању, афирмацији повољне инвестиционе климе и развоју социјалног дијалога</w:t>
      </w:r>
      <w:r w:rsidR="00BC69DB">
        <w:rPr>
          <w:rFonts w:ascii="Times New Roman" w:hAnsi="Times New Roman" w:cs="Times New Roman"/>
          <w:sz w:val="24"/>
          <w:szCs w:val="24"/>
          <w:lang w:val="sr-Cyrl-BA"/>
        </w:rPr>
        <w:t>.</w:t>
      </w:r>
    </w:p>
    <w:p w:rsidR="00455F14" w:rsidRDefault="00455F14" w:rsidP="00605FC7">
      <w:pPr>
        <w:pStyle w:val="NoSpacing"/>
        <w:jc w:val="both"/>
        <w:rPr>
          <w:rFonts w:ascii="Times New Roman" w:hAnsi="Times New Roman" w:cs="Times New Roman"/>
          <w:sz w:val="24"/>
          <w:szCs w:val="24"/>
          <w:lang w:val="sr-Cyrl-BA"/>
        </w:rPr>
      </w:pPr>
    </w:p>
    <w:p w:rsidR="00605FC7" w:rsidRDefault="00605FC7" w:rsidP="00605FC7">
      <w:pPr>
        <w:pStyle w:val="NoSpacing"/>
        <w:jc w:val="both"/>
        <w:rPr>
          <w:rFonts w:ascii="Times New Roman" w:hAnsi="Times New Roman" w:cs="Times New Roman"/>
          <w:sz w:val="24"/>
          <w:szCs w:val="24"/>
          <w:lang w:val="sr-Cyrl-BA"/>
        </w:rPr>
      </w:pPr>
    </w:p>
    <w:p w:rsidR="00605FC7" w:rsidRPr="00455F14" w:rsidRDefault="00605FC7" w:rsidP="00C52AD9">
      <w:pPr>
        <w:pStyle w:val="Heading3"/>
        <w:rPr>
          <w:lang w:val="sr-Cyrl-BA"/>
        </w:rPr>
      </w:pPr>
      <w:bookmarkStart w:id="6" w:name="_Toc125352094"/>
      <w:r w:rsidRPr="00455F14">
        <w:rPr>
          <w:lang w:val="sr-Cyrl-BA"/>
        </w:rPr>
        <w:t>Недовољна усклађеност образовних профила са потребама тржишта рада</w:t>
      </w:r>
      <w:bookmarkEnd w:id="6"/>
    </w:p>
    <w:p w:rsidR="00455F14" w:rsidRDefault="00455F14" w:rsidP="00605FC7">
      <w:pPr>
        <w:pStyle w:val="NoSpacing"/>
        <w:jc w:val="both"/>
        <w:rPr>
          <w:rFonts w:ascii="Times New Roman" w:hAnsi="Times New Roman" w:cs="Times New Roman"/>
          <w:sz w:val="24"/>
          <w:szCs w:val="24"/>
          <w:lang w:val="sr-Cyrl-BA"/>
        </w:rPr>
      </w:pPr>
    </w:p>
    <w:p w:rsidR="00455F14" w:rsidRDefault="00455F14" w:rsidP="00455F14">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Као основне узроке неусклађености образовног система са потребама тржишта рада можемо навести: слабо развијен систем професионалне и каријерне оријентације и савјетовања, неадекватност уписне политике, недовољан обим и квалитет праксе и пратичног рада. Лош квалитет образовања и неусклађеност понуде и потражње на тржишту рада једно је од највећих ограничења за запошљавање младих на подручју Града Бијељина.</w:t>
      </w:r>
    </w:p>
    <w:p w:rsidR="00455F14" w:rsidRDefault="00455F14" w:rsidP="00605FC7">
      <w:pPr>
        <w:pStyle w:val="NoSpacing"/>
        <w:jc w:val="both"/>
        <w:rPr>
          <w:rFonts w:ascii="Times New Roman" w:hAnsi="Times New Roman" w:cs="Times New Roman"/>
          <w:sz w:val="24"/>
          <w:szCs w:val="24"/>
        </w:rPr>
      </w:pPr>
    </w:p>
    <w:p w:rsidR="00455F14" w:rsidRPr="00455F14" w:rsidRDefault="00455F14" w:rsidP="00605FC7">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w:t>
      </w:r>
      <w:r w:rsidRPr="00455F14">
        <w:rPr>
          <w:rFonts w:ascii="Times New Roman" w:hAnsi="Times New Roman" w:cs="Times New Roman"/>
          <w:sz w:val="24"/>
          <w:szCs w:val="24"/>
        </w:rPr>
        <w:t>Јединице локалне самоуправе требају разматрати питања средњег образовања у контексту укупних планова развоја и у складу са тим дефинисати адекватне моделе укључивања сваке од њих у креирање уписних политика, доношење планова уписа и њихове реализације.</w:t>
      </w:r>
      <w:proofErr w:type="gramEnd"/>
      <w:r w:rsidRPr="00455F14">
        <w:rPr>
          <w:rFonts w:ascii="Times New Roman" w:hAnsi="Times New Roman" w:cs="Times New Roman"/>
          <w:sz w:val="24"/>
          <w:szCs w:val="24"/>
        </w:rPr>
        <w:t xml:space="preserve"> </w:t>
      </w:r>
      <w:proofErr w:type="gramStart"/>
      <w:r w:rsidRPr="00455F14">
        <w:rPr>
          <w:rFonts w:ascii="Times New Roman" w:hAnsi="Times New Roman" w:cs="Times New Roman"/>
          <w:sz w:val="24"/>
          <w:szCs w:val="24"/>
        </w:rPr>
        <w:t>Уз уважавање постојеће мреже средњих школа, ова укљученост подразумијева сарадњу сваке јединице локалне самоуправе са свим средњим школама које образују занимања потребна њеном локалном тржишту рада, независно на чијем подручју се такве школе налазе.</w:t>
      </w:r>
      <w:proofErr w:type="gramEnd"/>
      <w:r w:rsidRPr="00455F14">
        <w:rPr>
          <w:rFonts w:ascii="Times New Roman" w:hAnsi="Times New Roman" w:cs="Times New Roman"/>
          <w:sz w:val="24"/>
          <w:szCs w:val="24"/>
        </w:rPr>
        <w:t xml:space="preserve"> Ово подразумијева усаглашавање и размјену мишљења и са </w:t>
      </w:r>
      <w:r w:rsidRPr="00455F14">
        <w:rPr>
          <w:rFonts w:ascii="Times New Roman" w:hAnsi="Times New Roman" w:cs="Times New Roman"/>
          <w:sz w:val="24"/>
          <w:szCs w:val="24"/>
        </w:rPr>
        <w:lastRenderedPageBreak/>
        <w:t>јединицама локалне самоуправе на нивоу регије па и шире, имајући у виду заступљеност потребних занимања и присутну мобилност ученика, незапослених и запослених лица</w:t>
      </w:r>
      <w:proofErr w:type="gramStart"/>
      <w:r w:rsidRPr="00455F14">
        <w:rPr>
          <w:rFonts w:ascii="Times New Roman" w:hAnsi="Times New Roman" w:cs="Times New Roman"/>
          <w:sz w:val="24"/>
          <w:szCs w:val="24"/>
        </w:rPr>
        <w:t>.</w:t>
      </w:r>
      <w:r>
        <w:rPr>
          <w:rFonts w:ascii="Times New Roman" w:hAnsi="Times New Roman" w:cs="Times New Roman"/>
          <w:sz w:val="24"/>
          <w:szCs w:val="24"/>
        </w:rPr>
        <w:t>“</w:t>
      </w:r>
      <w:proofErr w:type="gramEnd"/>
      <w:r>
        <w:rPr>
          <w:rStyle w:val="FootnoteReference"/>
          <w:rFonts w:ascii="Times New Roman" w:hAnsi="Times New Roman" w:cs="Times New Roman"/>
          <w:sz w:val="24"/>
          <w:szCs w:val="24"/>
        </w:rPr>
        <w:footnoteReference w:id="3"/>
      </w:r>
    </w:p>
    <w:p w:rsidR="00982BA7" w:rsidRDefault="00982BA7" w:rsidP="00605FC7">
      <w:pPr>
        <w:pStyle w:val="NoSpacing"/>
        <w:jc w:val="both"/>
        <w:rPr>
          <w:rFonts w:ascii="Times New Roman" w:hAnsi="Times New Roman" w:cs="Times New Roman"/>
          <w:sz w:val="24"/>
          <w:szCs w:val="24"/>
          <w:lang w:val="sr-Cyrl-BA"/>
        </w:rPr>
      </w:pPr>
    </w:p>
    <w:p w:rsidR="00455F14" w:rsidRDefault="00455F14" w:rsidP="00605FC7">
      <w:pPr>
        <w:pStyle w:val="NoSpacing"/>
        <w:jc w:val="both"/>
        <w:rPr>
          <w:rFonts w:ascii="Times New Roman" w:hAnsi="Times New Roman" w:cs="Times New Roman"/>
          <w:sz w:val="24"/>
          <w:szCs w:val="24"/>
          <w:lang w:val="sr-Cyrl-BA"/>
        </w:rPr>
      </w:pPr>
    </w:p>
    <w:p w:rsidR="00982BA7" w:rsidRDefault="00982BA7" w:rsidP="00605FC7">
      <w:pPr>
        <w:pStyle w:val="NoSpacing"/>
        <w:jc w:val="both"/>
        <w:rPr>
          <w:rFonts w:ascii="Times New Roman" w:hAnsi="Times New Roman" w:cs="Times New Roman"/>
          <w:sz w:val="24"/>
          <w:szCs w:val="24"/>
          <w:lang w:val="sr-Cyrl-BA"/>
        </w:rPr>
      </w:pPr>
    </w:p>
    <w:p w:rsidR="00982BA7" w:rsidRPr="00455F14" w:rsidRDefault="00982BA7" w:rsidP="00C52AD9">
      <w:pPr>
        <w:pStyle w:val="Heading3"/>
        <w:rPr>
          <w:lang w:val="sr-Cyrl-BA"/>
        </w:rPr>
      </w:pPr>
      <w:bookmarkStart w:id="7" w:name="_Toc125352095"/>
      <w:r w:rsidRPr="00455F14">
        <w:rPr>
          <w:lang w:val="sr-Cyrl-BA"/>
        </w:rPr>
        <w:t>Недовољна подршка локалне заједнице за запослење младих из маргиналних група</w:t>
      </w:r>
      <w:bookmarkEnd w:id="7"/>
    </w:p>
    <w:p w:rsidR="00982BA7" w:rsidRDefault="00982BA7" w:rsidP="00605FC7">
      <w:pPr>
        <w:pStyle w:val="NoSpacing"/>
        <w:jc w:val="both"/>
        <w:rPr>
          <w:rFonts w:ascii="Times New Roman" w:hAnsi="Times New Roman" w:cs="Times New Roman"/>
          <w:sz w:val="24"/>
          <w:szCs w:val="24"/>
          <w:lang w:val="sr-Cyrl-BA"/>
        </w:rPr>
      </w:pPr>
    </w:p>
    <w:p w:rsidR="00982BA7" w:rsidRDefault="00982BA7" w:rsidP="00605FC7">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Лош социо-економски положај и отежан приступ запослењу заједнички је проблем маргиналним групама друштва на подручју Града Бијељина. Када је уз то присутна и стигматизација због ограничења тјелесних могућности пут до запослења још је неизвјесниј</w:t>
      </w:r>
      <w:r w:rsidR="00F550D3">
        <w:rPr>
          <w:rFonts w:ascii="Times New Roman" w:hAnsi="Times New Roman" w:cs="Times New Roman"/>
          <w:sz w:val="24"/>
          <w:szCs w:val="24"/>
          <w:lang w:val="sr-Cyrl-BA"/>
        </w:rPr>
        <w:t>и</w:t>
      </w:r>
      <w:r>
        <w:rPr>
          <w:rFonts w:ascii="Times New Roman" w:hAnsi="Times New Roman" w:cs="Times New Roman"/>
          <w:sz w:val="24"/>
          <w:szCs w:val="24"/>
          <w:lang w:val="sr-Cyrl-BA"/>
        </w:rPr>
        <w:t>.</w:t>
      </w:r>
    </w:p>
    <w:p w:rsidR="00982BA7" w:rsidRDefault="00982BA7" w:rsidP="00605FC7">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У евиденцији ЈУ Завода за запошљавање на п</w:t>
      </w:r>
      <w:r w:rsidR="00F550D3">
        <w:rPr>
          <w:rFonts w:ascii="Times New Roman" w:hAnsi="Times New Roman" w:cs="Times New Roman"/>
          <w:sz w:val="24"/>
          <w:szCs w:val="24"/>
          <w:lang w:val="sr-Cyrl-BA"/>
        </w:rPr>
        <w:t>одручју Града Бијељина у 2021. г</w:t>
      </w:r>
      <w:r>
        <w:rPr>
          <w:rFonts w:ascii="Times New Roman" w:hAnsi="Times New Roman" w:cs="Times New Roman"/>
          <w:sz w:val="24"/>
          <w:szCs w:val="24"/>
          <w:lang w:val="sr-Cyrl-BA"/>
        </w:rPr>
        <w:t>одини је евидентирано 135 и</w:t>
      </w:r>
      <w:r w:rsidR="00F550D3">
        <w:rPr>
          <w:rFonts w:ascii="Times New Roman" w:hAnsi="Times New Roman" w:cs="Times New Roman"/>
          <w:sz w:val="24"/>
          <w:szCs w:val="24"/>
          <w:lang w:val="sr-Cyrl-BA"/>
        </w:rPr>
        <w:t xml:space="preserve">нвалидних лица, док је </w:t>
      </w:r>
      <w:r w:rsidR="00CB2980">
        <w:rPr>
          <w:rFonts w:ascii="Times New Roman" w:hAnsi="Times New Roman" w:cs="Times New Roman"/>
          <w:sz w:val="24"/>
          <w:szCs w:val="24"/>
          <w:lang w:val="sr-Cyrl-BA"/>
        </w:rPr>
        <w:t>у 2022. години евидентирано 118</w:t>
      </w:r>
      <w:r w:rsidR="00F550D3">
        <w:rPr>
          <w:rFonts w:ascii="Times New Roman" w:hAnsi="Times New Roman" w:cs="Times New Roman"/>
          <w:sz w:val="24"/>
          <w:szCs w:val="24"/>
          <w:lang w:val="sr-Cyrl-BA"/>
        </w:rPr>
        <w:t xml:space="preserve"> и</w:t>
      </w:r>
      <w:r>
        <w:rPr>
          <w:rFonts w:ascii="Times New Roman" w:hAnsi="Times New Roman" w:cs="Times New Roman"/>
          <w:sz w:val="24"/>
          <w:szCs w:val="24"/>
          <w:lang w:val="sr-Cyrl-BA"/>
        </w:rPr>
        <w:t xml:space="preserve">нвалидних лица. </w:t>
      </w:r>
    </w:p>
    <w:p w:rsidR="00982BA7" w:rsidRDefault="00982BA7" w:rsidP="00605FC7">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Да би се неповољан социјални положај маргиналних група младих побољшао, неопходно је јачање капацитета цивилног друштва и организација за рад са младима.</w:t>
      </w:r>
    </w:p>
    <w:p w:rsidR="000C5D04" w:rsidRDefault="000C5D04" w:rsidP="00605FC7">
      <w:pPr>
        <w:pStyle w:val="NoSpacing"/>
        <w:jc w:val="both"/>
        <w:rPr>
          <w:rFonts w:ascii="Times New Roman" w:hAnsi="Times New Roman" w:cs="Times New Roman"/>
          <w:sz w:val="24"/>
          <w:szCs w:val="24"/>
          <w:lang w:val="sr-Cyrl-BA"/>
        </w:rPr>
      </w:pPr>
    </w:p>
    <w:p w:rsidR="000C5D04" w:rsidRDefault="000C5D04" w:rsidP="00605FC7">
      <w:pPr>
        <w:pStyle w:val="NoSpacing"/>
        <w:jc w:val="both"/>
        <w:rPr>
          <w:rFonts w:ascii="Times New Roman" w:hAnsi="Times New Roman" w:cs="Times New Roman"/>
          <w:sz w:val="24"/>
          <w:szCs w:val="24"/>
          <w:lang w:val="sr-Cyrl-BA"/>
        </w:rPr>
      </w:pPr>
    </w:p>
    <w:p w:rsidR="000C5D04" w:rsidRPr="00455F14" w:rsidRDefault="00455F14" w:rsidP="00C52AD9">
      <w:pPr>
        <w:pStyle w:val="Heading2"/>
        <w:rPr>
          <w:lang w:val="sr-Cyrl-BA"/>
        </w:rPr>
      </w:pPr>
      <w:bookmarkStart w:id="8" w:name="_Toc125352096"/>
      <w:r w:rsidRPr="00455F14">
        <w:rPr>
          <w:lang w:val="sr-Cyrl-BA"/>
        </w:rPr>
        <w:t>МЛАДИ У ПРОЦЕСУ ДОНОШЕЊА ОДЛУКА</w:t>
      </w:r>
      <w:bookmarkEnd w:id="8"/>
    </w:p>
    <w:p w:rsidR="000C5D04" w:rsidRDefault="000C5D04" w:rsidP="00605FC7">
      <w:pPr>
        <w:pStyle w:val="NoSpacing"/>
        <w:jc w:val="both"/>
        <w:rPr>
          <w:rFonts w:ascii="Times New Roman" w:hAnsi="Times New Roman" w:cs="Times New Roman"/>
          <w:b/>
          <w:i/>
          <w:sz w:val="24"/>
          <w:szCs w:val="24"/>
          <w:lang w:val="sr-Cyrl-BA"/>
        </w:rPr>
      </w:pPr>
    </w:p>
    <w:p w:rsidR="000C5D04" w:rsidRDefault="000C5D04" w:rsidP="00605FC7">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Активно учешће младих представља однос младих према друштву. Млади остварују своја права кроз учешће у политичком животу, учешће у економским активностима, у културним и другим активностима.</w:t>
      </w:r>
    </w:p>
    <w:p w:rsidR="000C5D04" w:rsidRDefault="000C5D04" w:rsidP="00605FC7">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„Истраживања показују да друштвено и политички учешће младих слаби, а да истовремено расте њихов осјећај политичке беспомоћи и перцепција немогућности утицаја на друштвене токове и одлуке.</w:t>
      </w:r>
    </w:p>
    <w:p w:rsidR="000C5D04" w:rsidRDefault="000C5D04" w:rsidP="00605FC7">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Фокусирањем на овај изазов тежи се постепеном преокретању тока ствари, ка већем самопоуздању, дјеловању и утицају младих у средини у којој живе, као и њиховом доприносу стварању нових, позитивних образаца понашања и дјеловања у друштву. За такав преокрет неопходно је системско јачање омладинских организација, од којих највећи дио ради са ниским степеном одрживости и слабим изгледима да обезбиједе значајније пројекте и средства за опстанак и развој.</w:t>
      </w:r>
    </w:p>
    <w:p w:rsidR="000C5D04" w:rsidRDefault="00A514F8" w:rsidP="00605FC7">
      <w:pPr>
        <w:pStyle w:val="NoSpacing"/>
        <w:jc w:val="both"/>
        <w:rPr>
          <w:rFonts w:ascii="Times New Roman" w:hAnsi="Times New Roman" w:cs="Times New Roman"/>
          <w:sz w:val="24"/>
          <w:szCs w:val="24"/>
          <w:lang w:val="sr-Cyrl-BA"/>
        </w:rPr>
      </w:pPr>
      <w:r>
        <w:rPr>
          <w:rFonts w:ascii="Times New Roman" w:hAnsi="Times New Roman" w:cs="Times New Roman"/>
          <w:noProof/>
          <w:sz w:val="24"/>
          <w:szCs w:val="24"/>
        </w:rPr>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2" o:spid="_x0000_s1050" type="#_x0000_t186" style="position:absolute;left:0;text-align:left;margin-left:170.7pt;margin-top:152.95pt;width:496.7pt;height:181.35pt;rotation:-90;z-index:251660288;visibility:visible;mso-width-percent:300;mso-position-horizontal-relative:margin;mso-position-vertical-relative:margin;mso-width-percent: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" o:allowincell="f" filled="t" fillcolor="#95b3d7 [1940]" strokecolor="#95b3d7 [1940]" strokeweight="1pt">
            <v:fill color2="#dbe5f1 [660]" angle="135" focus="50%" type="gradient"/>
            <v:shadow on="t" color="#243f60 [1604]" opacity=".5" offset="1pt"/>
            <v:textbox inset="21.6pt,,21.6pt">
              <w:txbxContent>
                <w:p w:rsidR="00CE4393" w:rsidRPr="00CB2980" w:rsidRDefault="00CE4393" w:rsidP="00EF6065">
                  <w:pPr>
                    <w:pStyle w:val="NoSpacing"/>
                    <w:jc w:val="both"/>
                    <w:rPr>
                      <w:rFonts w:ascii="Times New Roman" w:eastAsia="Calibri" w:hAnsi="Times New Roman" w:cs="Times New Roman"/>
                      <w:color w:val="000000"/>
                      <w:sz w:val="24"/>
                      <w:szCs w:val="20"/>
                    </w:rPr>
                  </w:pPr>
                  <w:r w:rsidRPr="00CB2980">
                    <w:rPr>
                      <w:rFonts w:ascii="Times New Roman" w:eastAsia="Calibri" w:hAnsi="Times New Roman" w:cs="Times New Roman"/>
                      <w:color w:val="000000"/>
                      <w:sz w:val="24"/>
                      <w:szCs w:val="20"/>
                    </w:rPr>
                    <w:t>Велики број испитаника је негативно одговорио и на питање о томе да ли су имали волонтерски ангажман или радили на нечему посљедњих годину дана (38</w:t>
                  </w:r>
                  <w:proofErr w:type="gramStart"/>
                  <w:r w:rsidRPr="00CB2980">
                    <w:rPr>
                      <w:rFonts w:ascii="Times New Roman" w:eastAsia="Calibri" w:hAnsi="Times New Roman" w:cs="Times New Roman"/>
                      <w:color w:val="000000"/>
                      <w:sz w:val="24"/>
                      <w:szCs w:val="20"/>
                    </w:rPr>
                    <w:t>,5</w:t>
                  </w:r>
                  <w:proofErr w:type="gramEnd"/>
                  <w:r w:rsidRPr="00CB2980">
                    <w:rPr>
                      <w:rFonts w:ascii="Times New Roman" w:eastAsia="Calibri" w:hAnsi="Times New Roman" w:cs="Times New Roman"/>
                      <w:color w:val="000000"/>
                      <w:sz w:val="24"/>
                      <w:szCs w:val="20"/>
                    </w:rPr>
                    <w:t>%). 72,4% се слаже да им је потребно стручно усавршавање. Испитаници су у великом броју „Не” одговорили и на питања: „</w:t>
                  </w:r>
                  <w:r w:rsidRPr="00CB2980">
                    <w:rPr>
                      <w:rFonts w:ascii="Times New Roman" w:eastAsia="Calibri" w:hAnsi="Times New Roman" w:cs="Times New Roman"/>
                      <w:sz w:val="24"/>
                      <w:szCs w:val="20"/>
                    </w:rPr>
                    <w:t xml:space="preserve">Да ли сте учествовали у процесу доношења одлука у вези са Вашим градом? </w:t>
                  </w:r>
                  <w:r w:rsidRPr="00CB2980">
                    <w:rPr>
                      <w:rFonts w:ascii="Times New Roman" w:eastAsia="Calibri" w:hAnsi="Times New Roman" w:cs="Times New Roman"/>
                      <w:color w:val="000000"/>
                      <w:sz w:val="24"/>
                      <w:szCs w:val="20"/>
                    </w:rPr>
                    <w:t>(82</w:t>
                  </w:r>
                  <w:proofErr w:type="gramStart"/>
                  <w:r w:rsidRPr="00CB2980">
                    <w:rPr>
                      <w:rFonts w:ascii="Times New Roman" w:eastAsia="Calibri" w:hAnsi="Times New Roman" w:cs="Times New Roman"/>
                      <w:color w:val="000000"/>
                      <w:sz w:val="24"/>
                      <w:szCs w:val="20"/>
                    </w:rPr>
                    <w:t>,9</w:t>
                  </w:r>
                  <w:proofErr w:type="gramEnd"/>
                  <w:r w:rsidRPr="00CB2980">
                    <w:rPr>
                      <w:rFonts w:ascii="Times New Roman" w:eastAsia="Calibri" w:hAnsi="Times New Roman" w:cs="Times New Roman"/>
                      <w:color w:val="000000"/>
                      <w:sz w:val="24"/>
                      <w:szCs w:val="20"/>
                      <w:lang w:val="sr-Latn-BA"/>
                    </w:rPr>
                    <w:t>%</w:t>
                  </w:r>
                  <w:r w:rsidRPr="00CB2980">
                    <w:rPr>
                      <w:rFonts w:ascii="Times New Roman" w:eastAsia="Calibri" w:hAnsi="Times New Roman" w:cs="Times New Roman"/>
                      <w:color w:val="000000"/>
                      <w:sz w:val="24"/>
                      <w:szCs w:val="20"/>
                    </w:rPr>
                    <w:t xml:space="preserve">), </w:t>
                  </w:r>
                  <w:r w:rsidRPr="00CB2980">
                    <w:rPr>
                      <w:rFonts w:ascii="Times New Roman" w:eastAsia="Calibri" w:hAnsi="Times New Roman" w:cs="Times New Roman"/>
                      <w:sz w:val="24"/>
                      <w:szCs w:val="20"/>
                    </w:rPr>
                    <w:t xml:space="preserve">Да ли сте информисани о доношењу одлука јавних институција у вези са Вашом будућношћу? </w:t>
                  </w:r>
                  <w:r w:rsidRPr="00CB2980">
                    <w:rPr>
                      <w:rFonts w:ascii="Times New Roman" w:eastAsia="Calibri" w:hAnsi="Times New Roman" w:cs="Times New Roman"/>
                      <w:color w:val="000000"/>
                      <w:sz w:val="24"/>
                      <w:szCs w:val="20"/>
                    </w:rPr>
                    <w:t>(76</w:t>
                  </w:r>
                  <w:proofErr w:type="gramStart"/>
                  <w:r w:rsidRPr="00CB2980">
                    <w:rPr>
                      <w:rFonts w:ascii="Times New Roman" w:eastAsia="Calibri" w:hAnsi="Times New Roman" w:cs="Times New Roman"/>
                      <w:color w:val="000000"/>
                      <w:sz w:val="24"/>
                      <w:szCs w:val="20"/>
                    </w:rPr>
                    <w:t>,6</w:t>
                  </w:r>
                  <w:proofErr w:type="gramEnd"/>
                  <w:r w:rsidRPr="00CB2980">
                    <w:rPr>
                      <w:rFonts w:ascii="Times New Roman" w:eastAsia="Calibri" w:hAnsi="Times New Roman" w:cs="Times New Roman"/>
                      <w:color w:val="000000"/>
                      <w:sz w:val="24"/>
                      <w:szCs w:val="20"/>
                    </w:rPr>
                    <w:t>%)“. Млади се слажи да у средњим школама на подручју града Бијељина постоји довољно струковних предмета (69</w:t>
                  </w:r>
                  <w:proofErr w:type="gramStart"/>
                  <w:r w:rsidRPr="00CB2980">
                    <w:rPr>
                      <w:rFonts w:ascii="Times New Roman" w:eastAsia="Calibri" w:hAnsi="Times New Roman" w:cs="Times New Roman"/>
                      <w:color w:val="000000"/>
                      <w:sz w:val="24"/>
                      <w:szCs w:val="20"/>
                    </w:rPr>
                    <w:t>,3</w:t>
                  </w:r>
                  <w:proofErr w:type="gramEnd"/>
                  <w:r w:rsidRPr="00CB2980">
                    <w:rPr>
                      <w:rFonts w:ascii="Times New Roman" w:eastAsia="Calibri" w:hAnsi="Times New Roman" w:cs="Times New Roman"/>
                      <w:color w:val="000000"/>
                      <w:sz w:val="24"/>
                      <w:szCs w:val="20"/>
                    </w:rPr>
                    <w:t>%).</w:t>
                  </w:r>
                </w:p>
                <w:p w:rsidR="00CE4393" w:rsidRPr="00CB2980" w:rsidRDefault="00CE4393" w:rsidP="00EF6065">
                  <w:pPr>
                    <w:pStyle w:val="NoSpacing"/>
                    <w:jc w:val="both"/>
                    <w:rPr>
                      <w:rFonts w:ascii="Times New Roman" w:eastAsia="Calibri" w:hAnsi="Times New Roman" w:cs="Times New Roman"/>
                      <w:color w:val="000000"/>
                      <w:sz w:val="24"/>
                      <w:szCs w:val="20"/>
                    </w:rPr>
                  </w:pPr>
                </w:p>
                <w:p w:rsidR="00CE4393" w:rsidRPr="00CB2980" w:rsidRDefault="00CE4393" w:rsidP="00EF6065">
                  <w:pPr>
                    <w:pStyle w:val="NoSpacing"/>
                    <w:jc w:val="both"/>
                    <w:rPr>
                      <w:rFonts w:ascii="Times New Roman" w:eastAsia="Calibri" w:hAnsi="Times New Roman" w:cs="Times New Roman"/>
                      <w:color w:val="000000"/>
                      <w:sz w:val="24"/>
                      <w:szCs w:val="20"/>
                    </w:rPr>
                  </w:pPr>
                  <w:r w:rsidRPr="00CB2980">
                    <w:rPr>
                      <w:rFonts w:ascii="Times New Roman" w:eastAsia="Calibri" w:hAnsi="Times New Roman" w:cs="Times New Roman"/>
                      <w:color w:val="000000"/>
                      <w:sz w:val="24"/>
                      <w:szCs w:val="20"/>
                    </w:rPr>
                    <w:t>Испитаници су одговорили и на сљедећа питања:</w:t>
                  </w:r>
                </w:p>
                <w:p w:rsidR="00CE4393" w:rsidRPr="00CB2980" w:rsidRDefault="00CE4393" w:rsidP="00EF6065">
                  <w:pPr>
                    <w:pStyle w:val="NoSpacing"/>
                    <w:jc w:val="both"/>
                    <w:rPr>
                      <w:rFonts w:ascii="Times New Roman" w:eastAsia="Calibri" w:hAnsi="Times New Roman" w:cs="Times New Roman"/>
                      <w:color w:val="000000"/>
                      <w:sz w:val="24"/>
                      <w:szCs w:val="20"/>
                    </w:rPr>
                  </w:pPr>
                  <w:r w:rsidRPr="00CB2980">
                    <w:rPr>
                      <w:rFonts w:ascii="Times New Roman" w:eastAsia="Calibri" w:hAnsi="Times New Roman" w:cs="Times New Roman"/>
                      <w:color w:val="000000"/>
                      <w:sz w:val="24"/>
                      <w:szCs w:val="20"/>
                    </w:rPr>
                    <w:t>„Какво је Ваше мишљење о раду и пројектима организације и удружења за младе</w:t>
                  </w:r>
                  <w:proofErr w:type="gramStart"/>
                  <w:r w:rsidRPr="00CB2980">
                    <w:rPr>
                      <w:rFonts w:ascii="Times New Roman" w:eastAsia="Calibri" w:hAnsi="Times New Roman" w:cs="Times New Roman"/>
                      <w:color w:val="000000"/>
                      <w:sz w:val="24"/>
                      <w:szCs w:val="20"/>
                    </w:rPr>
                    <w:t>?“</w:t>
                  </w:r>
                  <w:proofErr w:type="gramEnd"/>
                  <w:r w:rsidRPr="00CB2980">
                    <w:rPr>
                      <w:rFonts w:ascii="Times New Roman" w:eastAsia="Calibri" w:hAnsi="Times New Roman" w:cs="Times New Roman"/>
                      <w:color w:val="000000"/>
                      <w:sz w:val="24"/>
                      <w:szCs w:val="20"/>
                    </w:rPr>
                    <w:t xml:space="preserve"> Испитаници су највише одговорили „немам мишљење</w:t>
                  </w:r>
                  <w:proofErr w:type="gramStart"/>
                  <w:r w:rsidRPr="00CB2980">
                    <w:rPr>
                      <w:rFonts w:ascii="Times New Roman" w:eastAsia="Calibri" w:hAnsi="Times New Roman" w:cs="Times New Roman"/>
                      <w:color w:val="000000"/>
                      <w:sz w:val="24"/>
                      <w:szCs w:val="20"/>
                    </w:rPr>
                    <w:t>“ (</w:t>
                  </w:r>
                  <w:proofErr w:type="gramEnd"/>
                  <w:r w:rsidRPr="00CB2980">
                    <w:rPr>
                      <w:rFonts w:ascii="Times New Roman" w:eastAsia="Calibri" w:hAnsi="Times New Roman" w:cs="Times New Roman"/>
                      <w:color w:val="000000"/>
                      <w:sz w:val="24"/>
                      <w:szCs w:val="20"/>
                    </w:rPr>
                    <w:t>61,9%), „имају резултате“ (24,6%), „немају резултате“ (24,6%).</w:t>
                  </w:r>
                </w:p>
                <w:p w:rsidR="00CE4393" w:rsidRPr="00CB2980" w:rsidRDefault="00CE4393" w:rsidP="00EF6065">
                  <w:pPr>
                    <w:pStyle w:val="NoSpacing"/>
                    <w:jc w:val="both"/>
                    <w:rPr>
                      <w:rFonts w:ascii="Times New Roman" w:eastAsia="Calibri" w:hAnsi="Times New Roman" w:cs="Times New Roman"/>
                      <w:color w:val="000000"/>
                      <w:sz w:val="24"/>
                      <w:szCs w:val="20"/>
                    </w:rPr>
                  </w:pPr>
                </w:p>
                <w:p w:rsidR="00CE4393" w:rsidRPr="00CB2980" w:rsidRDefault="00CE4393" w:rsidP="00EF6065">
                  <w:pPr>
                    <w:pStyle w:val="NoSpacing"/>
                    <w:jc w:val="both"/>
                    <w:rPr>
                      <w:rFonts w:ascii="Times New Roman" w:eastAsia="Calibri" w:hAnsi="Times New Roman" w:cs="Times New Roman"/>
                      <w:color w:val="000000"/>
                      <w:sz w:val="24"/>
                      <w:szCs w:val="20"/>
                    </w:rPr>
                  </w:pPr>
                  <w:r w:rsidRPr="00CB2980">
                    <w:rPr>
                      <w:rFonts w:ascii="Times New Roman" w:eastAsia="Calibri" w:hAnsi="Times New Roman" w:cs="Times New Roman"/>
                      <w:color w:val="000000"/>
                      <w:sz w:val="24"/>
                      <w:szCs w:val="20"/>
                    </w:rPr>
                    <w:t>Највећи број испитаника је одговорио да су разлози приступања организацији/ удружењу „стицање нових знања и вјештина</w:t>
                  </w:r>
                  <w:proofErr w:type="gramStart"/>
                  <w:r w:rsidRPr="00CB2980">
                    <w:rPr>
                      <w:rFonts w:ascii="Times New Roman" w:eastAsia="Calibri" w:hAnsi="Times New Roman" w:cs="Times New Roman"/>
                      <w:color w:val="000000"/>
                      <w:sz w:val="24"/>
                      <w:szCs w:val="20"/>
                    </w:rPr>
                    <w:t>“ (</w:t>
                  </w:r>
                  <w:proofErr w:type="gramEnd"/>
                  <w:r w:rsidRPr="00CB2980">
                    <w:rPr>
                      <w:rFonts w:ascii="Times New Roman" w:eastAsia="Calibri" w:hAnsi="Times New Roman" w:cs="Times New Roman"/>
                      <w:color w:val="000000"/>
                      <w:sz w:val="24"/>
                      <w:szCs w:val="20"/>
                    </w:rPr>
                    <w:t>34,8%) и „вишак слободног времена“ (25,9%).</w:t>
                  </w:r>
                </w:p>
                <w:p w:rsidR="00CE4393" w:rsidRPr="00CB2980" w:rsidRDefault="00CE4393">
                  <w:pPr>
                    <w:spacing w:after="0" w:line="240" w:lineRule="auto"/>
                    <w:jc w:val="center"/>
                    <w:rPr>
                      <w:rFonts w:ascii="Times New Roman" w:eastAsiaTheme="majorEastAsia" w:hAnsi="Times New Roman" w:cs="Times New Roman"/>
                      <w:color w:val="B3CC82" w:themeColor="accent3" w:themeTint="BF"/>
                      <w:sz w:val="40"/>
                      <w:szCs w:val="32"/>
                    </w:rPr>
                  </w:pPr>
                </w:p>
              </w:txbxContent>
            </v:textbox>
            <w10:wrap type="square" anchorx="margin" anchory="margin"/>
          </v:shape>
        </w:pict>
      </w:r>
      <w:r w:rsidR="000C5D04">
        <w:rPr>
          <w:rFonts w:ascii="Times New Roman" w:hAnsi="Times New Roman" w:cs="Times New Roman"/>
          <w:sz w:val="24"/>
          <w:szCs w:val="24"/>
          <w:lang w:val="sr-Cyrl-BA"/>
        </w:rPr>
        <w:t>Разлози су вишеструки и укључују недовољно квалитетно управљање, озбиљан недостатак знања и вјештина неопходних за припрему и имплем</w:t>
      </w:r>
      <w:r w:rsidR="00CB2980">
        <w:rPr>
          <w:rFonts w:ascii="Times New Roman" w:hAnsi="Times New Roman" w:cs="Times New Roman"/>
          <w:sz w:val="24"/>
          <w:szCs w:val="24"/>
          <w:lang w:val="sr-Cyrl-BA"/>
        </w:rPr>
        <w:t>е</w:t>
      </w:r>
      <w:r w:rsidR="000C5D04">
        <w:rPr>
          <w:rFonts w:ascii="Times New Roman" w:hAnsi="Times New Roman" w:cs="Times New Roman"/>
          <w:sz w:val="24"/>
          <w:szCs w:val="24"/>
          <w:lang w:val="sr-Cyrl-BA"/>
        </w:rPr>
        <w:t xml:space="preserve">нтацију пројеката, вођење и развој организације, и слично, што доводи до велике флуктуације и даљег </w:t>
      </w:r>
      <w:r w:rsidR="000C5D04">
        <w:rPr>
          <w:rFonts w:ascii="Times New Roman" w:hAnsi="Times New Roman" w:cs="Times New Roman"/>
          <w:sz w:val="24"/>
          <w:szCs w:val="24"/>
          <w:lang w:val="sr-Cyrl-BA"/>
        </w:rPr>
        <w:lastRenderedPageBreak/>
        <w:t>слабљења организација.</w:t>
      </w:r>
      <w:r w:rsidR="001E3676">
        <w:rPr>
          <w:rFonts w:ascii="Times New Roman" w:hAnsi="Times New Roman" w:cs="Times New Roman"/>
          <w:sz w:val="24"/>
          <w:szCs w:val="24"/>
          <w:lang w:val="sr-Cyrl-BA"/>
        </w:rPr>
        <w:t xml:space="preserve"> </w:t>
      </w:r>
      <w:r w:rsidR="000C5D04">
        <w:rPr>
          <w:rFonts w:ascii="Times New Roman" w:hAnsi="Times New Roman" w:cs="Times New Roman"/>
          <w:sz w:val="24"/>
          <w:szCs w:val="24"/>
          <w:lang w:val="sr-Cyrl-BA"/>
        </w:rPr>
        <w:t>Ову инерцију треба у наредном периоду преокренути обезбијеђивањем и пружањем знатно веће стручне подршке и укључивањем системског приступа у подршци развоју капацитета омладинских организација.“ (Нацрт Омладинске политике РС 2022-2026)</w:t>
      </w:r>
    </w:p>
    <w:p w:rsidR="000C5D04" w:rsidRDefault="000C5D04" w:rsidP="00605FC7">
      <w:pPr>
        <w:pStyle w:val="NoSpacing"/>
        <w:jc w:val="both"/>
        <w:rPr>
          <w:rFonts w:ascii="Times New Roman" w:hAnsi="Times New Roman" w:cs="Times New Roman"/>
          <w:sz w:val="24"/>
          <w:szCs w:val="24"/>
          <w:lang w:val="sr-Cyrl-BA"/>
        </w:rPr>
      </w:pPr>
    </w:p>
    <w:p w:rsidR="000C5D04" w:rsidRDefault="000C5D04" w:rsidP="00605FC7">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На подручју Града Бијељина регистровано је 22 омладинске организације и удружења за рад</w:t>
      </w:r>
      <w:r w:rsidR="00F40EBC">
        <w:rPr>
          <w:rFonts w:ascii="Times New Roman" w:hAnsi="Times New Roman" w:cs="Times New Roman"/>
          <w:sz w:val="24"/>
          <w:szCs w:val="24"/>
          <w:lang w:val="sr-Cyrl-BA"/>
        </w:rPr>
        <w:t xml:space="preserve"> са младима, од којих је само 6 прошло на Јавном позиву за додјелу финансијских средстава за пројекте омладинских организација за 2022. годину.</w:t>
      </w:r>
    </w:p>
    <w:p w:rsidR="00F40EBC" w:rsidRDefault="00F40EBC" w:rsidP="00605FC7">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Закон о омладинском организовању дефинише обавезу формирања комисија за младе, да би се обезбиједили услови да млади учествују у доношењу одлука, расправама и дебатама. Када је Град Бијељина у питању, формирана је комис</w:t>
      </w:r>
      <w:r w:rsidR="001E3676">
        <w:rPr>
          <w:rFonts w:ascii="Times New Roman" w:hAnsi="Times New Roman" w:cs="Times New Roman"/>
          <w:sz w:val="24"/>
          <w:szCs w:val="24"/>
          <w:lang w:val="sr-Cyrl-BA"/>
        </w:rPr>
        <w:t>и</w:t>
      </w:r>
      <w:r>
        <w:rPr>
          <w:rFonts w:ascii="Times New Roman" w:hAnsi="Times New Roman" w:cs="Times New Roman"/>
          <w:sz w:val="24"/>
          <w:szCs w:val="24"/>
          <w:lang w:val="sr-Cyrl-BA"/>
        </w:rPr>
        <w:t>ја за младе која се не може похвалити активношћу чланова. Тренутни сазив Скупштине чини 31 одборник од којих су сви старији од 30 година.</w:t>
      </w:r>
    </w:p>
    <w:p w:rsidR="00F40EBC" w:rsidRDefault="00F40EBC" w:rsidP="00605FC7">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Чланом 44. Закона о омладинском организовању Републике Српске дефинисани су омладински савјети</w:t>
      </w:r>
      <w:r w:rsidR="006B585C">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који дјелују у градовима</w:t>
      </w:r>
      <w:r w:rsidR="001E3676">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и општинама, а чији</w:t>
      </w:r>
      <w:r w:rsidR="001E3676">
        <w:rPr>
          <w:rFonts w:ascii="Times New Roman" w:hAnsi="Times New Roman" w:cs="Times New Roman"/>
          <w:sz w:val="24"/>
          <w:szCs w:val="24"/>
          <w:lang w:val="sr-Cyrl-BA"/>
        </w:rPr>
        <w:t xml:space="preserve"> допринос треба да буде у засту</w:t>
      </w:r>
      <w:r>
        <w:rPr>
          <w:rFonts w:ascii="Times New Roman" w:hAnsi="Times New Roman" w:cs="Times New Roman"/>
          <w:sz w:val="24"/>
          <w:szCs w:val="24"/>
          <w:lang w:val="sr-Cyrl-BA"/>
        </w:rPr>
        <w:t>пању потреба младих на локалном нивоу. Овим чланом дефинисано је да су јединице локалне самоуправе дужне да финансирају и технички помогну рад локалних омладинских савјета. Град Бијељина нема формиран омладински савјет као ни буџетску ставку за финансирање омладинског савјета.</w:t>
      </w:r>
    </w:p>
    <w:p w:rsidR="00F40EBC" w:rsidRDefault="00F40EBC" w:rsidP="00605FC7">
      <w:pPr>
        <w:pStyle w:val="NoSpacing"/>
        <w:jc w:val="both"/>
        <w:rPr>
          <w:rFonts w:ascii="Times New Roman" w:hAnsi="Times New Roman" w:cs="Times New Roman"/>
          <w:sz w:val="24"/>
          <w:szCs w:val="24"/>
          <w:lang w:val="sr-Cyrl-BA"/>
        </w:rPr>
      </w:pPr>
    </w:p>
    <w:p w:rsidR="00F40EBC" w:rsidRDefault="00F40EBC" w:rsidP="00605FC7">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На о</w:t>
      </w:r>
      <w:r w:rsidR="001E3676">
        <w:rPr>
          <w:rFonts w:ascii="Times New Roman" w:hAnsi="Times New Roman" w:cs="Times New Roman"/>
          <w:sz w:val="24"/>
          <w:szCs w:val="24"/>
          <w:lang w:val="sr-Cyrl-BA"/>
        </w:rPr>
        <w:t>снову проведеног истраживања</w:t>
      </w:r>
      <w:r w:rsidR="00DB0CC2">
        <w:rPr>
          <w:rFonts w:ascii="Times New Roman" w:hAnsi="Times New Roman" w:cs="Times New Roman"/>
          <w:sz w:val="24"/>
          <w:szCs w:val="24"/>
          <w:lang w:val="sr-Cyrl-BA"/>
        </w:rPr>
        <w:t xml:space="preserve"> </w:t>
      </w:r>
      <w:r w:rsidR="001E3676">
        <w:rPr>
          <w:rFonts w:ascii="Times New Roman" w:hAnsi="Times New Roman" w:cs="Times New Roman"/>
          <w:sz w:val="24"/>
          <w:szCs w:val="24"/>
          <w:lang w:val="sr-Cyrl-BA"/>
        </w:rPr>
        <w:t xml:space="preserve">у вези са </w:t>
      </w:r>
      <w:r>
        <w:rPr>
          <w:rFonts w:ascii="Times New Roman" w:hAnsi="Times New Roman" w:cs="Times New Roman"/>
          <w:sz w:val="24"/>
          <w:szCs w:val="24"/>
          <w:lang w:val="sr-Cyrl-BA"/>
        </w:rPr>
        <w:t>младима на подручју Града Бијељина могу се уочити сљедећи проблеми:</w:t>
      </w:r>
    </w:p>
    <w:p w:rsidR="00F40EBC" w:rsidRDefault="00F40EBC" w:rsidP="00F40EBC">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Недовољно развијена свијест о неопходности партиципације младих у одлучивању о питањима која се тичу младих;</w:t>
      </w:r>
    </w:p>
    <w:p w:rsidR="00F40EBC" w:rsidRDefault="00F40EBC" w:rsidP="00F40EBC">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Непостојање омладинског савјета за младе као заговарачке платформе</w:t>
      </w:r>
      <w:r w:rsidR="006B585C">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кроз коју се чује глас младих;</w:t>
      </w:r>
    </w:p>
    <w:p w:rsidR="00F40EBC" w:rsidRDefault="00F40EBC" w:rsidP="00F40EBC">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Недовољно ангажовање </w:t>
      </w:r>
      <w:r w:rsidR="001E3676">
        <w:rPr>
          <w:rFonts w:ascii="Times New Roman" w:hAnsi="Times New Roman" w:cs="Times New Roman"/>
          <w:sz w:val="24"/>
          <w:szCs w:val="24"/>
          <w:lang w:val="sr-Cyrl-BA"/>
        </w:rPr>
        <w:t>младих у организацијама и у</w:t>
      </w:r>
      <w:r>
        <w:rPr>
          <w:rFonts w:ascii="Times New Roman" w:hAnsi="Times New Roman" w:cs="Times New Roman"/>
          <w:sz w:val="24"/>
          <w:szCs w:val="24"/>
          <w:lang w:val="sr-Cyrl-BA"/>
        </w:rPr>
        <w:t>дружењима;</w:t>
      </w:r>
    </w:p>
    <w:p w:rsidR="00F40EBC" w:rsidRDefault="00F40EBC" w:rsidP="00F40EBC">
      <w:pPr>
        <w:pStyle w:val="NoSpacing"/>
        <w:numPr>
          <w:ilvl w:val="0"/>
          <w:numId w:val="1"/>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Недовољно волонтерског ангажмана младих.</w:t>
      </w:r>
    </w:p>
    <w:p w:rsidR="00EF6065" w:rsidRDefault="00EF6065" w:rsidP="00F40EBC">
      <w:pPr>
        <w:pStyle w:val="NoSpacing"/>
        <w:jc w:val="both"/>
        <w:rPr>
          <w:rFonts w:ascii="Times New Roman" w:hAnsi="Times New Roman" w:cs="Times New Roman"/>
          <w:sz w:val="24"/>
          <w:szCs w:val="24"/>
          <w:lang w:val="sr-Cyrl-BA"/>
        </w:rPr>
      </w:pPr>
    </w:p>
    <w:p w:rsidR="00EF6065" w:rsidRDefault="00EF6065" w:rsidP="00F40EBC">
      <w:pPr>
        <w:pStyle w:val="NoSpacing"/>
        <w:jc w:val="both"/>
        <w:rPr>
          <w:rFonts w:ascii="Times New Roman" w:hAnsi="Times New Roman" w:cs="Times New Roman"/>
          <w:sz w:val="24"/>
          <w:szCs w:val="24"/>
          <w:lang w:val="sr-Cyrl-BA"/>
        </w:rPr>
      </w:pPr>
    </w:p>
    <w:p w:rsidR="00073D8C" w:rsidRPr="00455F14" w:rsidRDefault="00455F14" w:rsidP="00C52AD9">
      <w:pPr>
        <w:pStyle w:val="Heading3"/>
        <w:rPr>
          <w:lang w:val="sr-Cyrl-BA"/>
        </w:rPr>
      </w:pPr>
      <w:bookmarkStart w:id="9" w:name="_Toc125352097"/>
      <w:r w:rsidRPr="00455F14">
        <w:rPr>
          <w:lang w:val="sr-Cyrl-BA"/>
        </w:rPr>
        <w:t>Недовољно развијена свијест о неопходности партиципације младих у одлучивању о питањима која се тичу младих</w:t>
      </w:r>
      <w:bookmarkEnd w:id="9"/>
    </w:p>
    <w:p w:rsidR="00455F14" w:rsidRDefault="00455F14" w:rsidP="00F40EBC">
      <w:pPr>
        <w:pStyle w:val="NoSpacing"/>
        <w:jc w:val="both"/>
        <w:rPr>
          <w:rFonts w:ascii="Times New Roman" w:hAnsi="Times New Roman" w:cs="Times New Roman"/>
          <w:sz w:val="24"/>
          <w:szCs w:val="24"/>
          <w:lang w:val="sr-Cyrl-BA"/>
        </w:rPr>
      </w:pPr>
    </w:p>
    <w:p w:rsidR="00073D8C" w:rsidRDefault="00621BB6" w:rsidP="00F40EBC">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Истраживање које је проведено у вези са</w:t>
      </w:r>
      <w:r w:rsidR="00073D8C">
        <w:rPr>
          <w:rFonts w:ascii="Times New Roman" w:hAnsi="Times New Roman" w:cs="Times New Roman"/>
          <w:sz w:val="24"/>
          <w:szCs w:val="24"/>
          <w:lang w:val="sr-Cyrl-BA"/>
        </w:rPr>
        <w:t xml:space="preserve"> младима на подручју Града Бијељина показује да су млади неинформисани и неедуковани, а из свега тога произилази да су млади незаинтересовани за друштвено</w:t>
      </w:r>
      <w:r>
        <w:rPr>
          <w:rFonts w:ascii="Times New Roman" w:hAnsi="Times New Roman" w:cs="Times New Roman"/>
          <w:sz w:val="24"/>
          <w:szCs w:val="24"/>
          <w:lang w:val="sr-Cyrl-BA"/>
        </w:rPr>
        <w:t>-</w:t>
      </w:r>
      <w:r w:rsidR="00073D8C">
        <w:rPr>
          <w:rFonts w:ascii="Times New Roman" w:hAnsi="Times New Roman" w:cs="Times New Roman"/>
          <w:sz w:val="24"/>
          <w:szCs w:val="24"/>
          <w:lang w:val="sr-Cyrl-BA"/>
        </w:rPr>
        <w:t>политичка дешавања у локалној заједници. Млади су, и поред присутних и доступних информативних технологија, и даље неинформисан</w:t>
      </w:r>
      <w:r>
        <w:rPr>
          <w:rFonts w:ascii="Times New Roman" w:hAnsi="Times New Roman" w:cs="Times New Roman"/>
          <w:sz w:val="24"/>
          <w:szCs w:val="24"/>
          <w:lang w:val="sr-Cyrl-BA"/>
        </w:rPr>
        <w:t>и</w:t>
      </w:r>
      <w:r w:rsidR="00073D8C">
        <w:rPr>
          <w:rFonts w:ascii="Times New Roman" w:hAnsi="Times New Roman" w:cs="Times New Roman"/>
          <w:sz w:val="24"/>
          <w:szCs w:val="24"/>
          <w:lang w:val="sr-Cyrl-BA"/>
        </w:rPr>
        <w:t>, што се нарочито може примјетити код младих из руралних средина.</w:t>
      </w:r>
    </w:p>
    <w:p w:rsidR="00073D8C" w:rsidRDefault="00073D8C" w:rsidP="00F40EBC">
      <w:pPr>
        <w:pStyle w:val="NoSpacing"/>
        <w:jc w:val="both"/>
        <w:rPr>
          <w:rFonts w:ascii="Times New Roman" w:hAnsi="Times New Roman" w:cs="Times New Roman"/>
          <w:sz w:val="24"/>
          <w:szCs w:val="24"/>
        </w:rPr>
      </w:pPr>
      <w:r>
        <w:rPr>
          <w:rFonts w:ascii="Times New Roman" w:hAnsi="Times New Roman" w:cs="Times New Roman"/>
          <w:sz w:val="24"/>
          <w:szCs w:val="24"/>
          <w:lang w:val="sr-Cyrl-BA"/>
        </w:rPr>
        <w:t xml:space="preserve">Омладински сектор је кључни ресурс у омладинском раду. Млади који су чланови омладинских организација </w:t>
      </w:r>
      <w:r w:rsidRPr="00C942C9">
        <w:rPr>
          <w:rFonts w:ascii="Times New Roman" w:hAnsi="Times New Roman" w:cs="Times New Roman"/>
          <w:sz w:val="24"/>
          <w:szCs w:val="24"/>
          <w:lang w:val="sr-Cyrl-BA"/>
        </w:rPr>
        <w:t>пр</w:t>
      </w:r>
      <w:r w:rsidR="00C942C9" w:rsidRPr="00C942C9">
        <w:rPr>
          <w:rFonts w:ascii="Times New Roman" w:hAnsi="Times New Roman" w:cs="Times New Roman"/>
          <w:sz w:val="24"/>
          <w:szCs w:val="24"/>
          <w:lang w:val="sr-Cyrl-BA"/>
        </w:rPr>
        <w:t>идају</w:t>
      </w:r>
      <w:r w:rsidRPr="00C942C9">
        <w:rPr>
          <w:rFonts w:ascii="Times New Roman" w:hAnsi="Times New Roman" w:cs="Times New Roman"/>
          <w:sz w:val="24"/>
          <w:szCs w:val="24"/>
          <w:lang w:val="sr-Cyrl-BA"/>
        </w:rPr>
        <w:t xml:space="preserve"> значају учествовање у процесима доношења одлука, те је, самим тим,</w:t>
      </w:r>
      <w:r>
        <w:rPr>
          <w:rFonts w:ascii="Times New Roman" w:hAnsi="Times New Roman" w:cs="Times New Roman"/>
          <w:sz w:val="24"/>
          <w:szCs w:val="24"/>
          <w:lang w:val="sr-Cyrl-BA"/>
        </w:rPr>
        <w:t xml:space="preserve"> потребно ојачати капацитете омлади</w:t>
      </w:r>
      <w:r w:rsidR="00621BB6">
        <w:rPr>
          <w:rFonts w:ascii="Times New Roman" w:hAnsi="Times New Roman" w:cs="Times New Roman"/>
          <w:sz w:val="24"/>
          <w:szCs w:val="24"/>
          <w:lang w:val="sr-Cyrl-BA"/>
        </w:rPr>
        <w:t>нс</w:t>
      </w:r>
      <w:r>
        <w:rPr>
          <w:rFonts w:ascii="Times New Roman" w:hAnsi="Times New Roman" w:cs="Times New Roman"/>
          <w:sz w:val="24"/>
          <w:szCs w:val="24"/>
          <w:lang w:val="sr-Cyrl-BA"/>
        </w:rPr>
        <w:t>ких орган</w:t>
      </w:r>
      <w:r w:rsidR="00621BB6">
        <w:rPr>
          <w:rFonts w:ascii="Times New Roman" w:hAnsi="Times New Roman" w:cs="Times New Roman"/>
          <w:sz w:val="24"/>
          <w:szCs w:val="24"/>
          <w:lang w:val="sr-Cyrl-BA"/>
        </w:rPr>
        <w:t>изација и организација које раде</w:t>
      </w:r>
      <w:r>
        <w:rPr>
          <w:rFonts w:ascii="Times New Roman" w:hAnsi="Times New Roman" w:cs="Times New Roman"/>
          <w:sz w:val="24"/>
          <w:szCs w:val="24"/>
          <w:lang w:val="sr-Cyrl-BA"/>
        </w:rPr>
        <w:t xml:space="preserve"> са младима и пружити им континуирану подршку у вршењу друштвених функција.</w:t>
      </w:r>
    </w:p>
    <w:p w:rsidR="00AD45E4" w:rsidRDefault="00AD45E4" w:rsidP="00F40EBC">
      <w:pPr>
        <w:pStyle w:val="NoSpacing"/>
        <w:jc w:val="both"/>
        <w:rPr>
          <w:rFonts w:ascii="Times New Roman" w:hAnsi="Times New Roman" w:cs="Times New Roman"/>
          <w:sz w:val="24"/>
          <w:szCs w:val="24"/>
        </w:rPr>
      </w:pPr>
    </w:p>
    <w:p w:rsidR="00AD45E4" w:rsidRDefault="00AD45E4" w:rsidP="00F40EBC">
      <w:pPr>
        <w:pStyle w:val="NoSpacing"/>
        <w:jc w:val="both"/>
        <w:rPr>
          <w:rFonts w:ascii="Times New Roman" w:hAnsi="Times New Roman" w:cs="Times New Roman"/>
          <w:sz w:val="24"/>
          <w:szCs w:val="24"/>
        </w:rPr>
      </w:pPr>
    </w:p>
    <w:p w:rsidR="006B585C" w:rsidRDefault="006B585C" w:rsidP="00F40EBC">
      <w:pPr>
        <w:pStyle w:val="NoSpacing"/>
        <w:jc w:val="both"/>
        <w:rPr>
          <w:rFonts w:ascii="Times New Roman" w:hAnsi="Times New Roman" w:cs="Times New Roman"/>
          <w:sz w:val="24"/>
          <w:szCs w:val="24"/>
        </w:rPr>
      </w:pPr>
    </w:p>
    <w:p w:rsidR="006B585C" w:rsidRDefault="006B585C" w:rsidP="00F40EBC">
      <w:pPr>
        <w:pStyle w:val="NoSpacing"/>
        <w:jc w:val="both"/>
        <w:rPr>
          <w:rFonts w:ascii="Times New Roman" w:hAnsi="Times New Roman" w:cs="Times New Roman"/>
          <w:sz w:val="24"/>
          <w:szCs w:val="24"/>
        </w:rPr>
      </w:pPr>
    </w:p>
    <w:p w:rsidR="00AD45E4" w:rsidRPr="00455F14" w:rsidRDefault="00455F14" w:rsidP="00C52AD9">
      <w:pPr>
        <w:pStyle w:val="Heading3"/>
        <w:rPr>
          <w:lang w:val="sr-Cyrl-BA"/>
        </w:rPr>
      </w:pPr>
      <w:bookmarkStart w:id="10" w:name="_Toc125352098"/>
      <w:r w:rsidRPr="00455F14">
        <w:rPr>
          <w:lang w:val="sr-Cyrl-BA"/>
        </w:rPr>
        <w:t>Непостојање омладинског савјета за младе као заговарачке платформе кроз коју се чује глас младих</w:t>
      </w:r>
      <w:bookmarkEnd w:id="10"/>
    </w:p>
    <w:p w:rsidR="00455F14" w:rsidRDefault="00455F14" w:rsidP="00F40EBC">
      <w:pPr>
        <w:pStyle w:val="NoSpacing"/>
        <w:jc w:val="both"/>
        <w:rPr>
          <w:rFonts w:ascii="Times New Roman" w:hAnsi="Times New Roman" w:cs="Times New Roman"/>
          <w:sz w:val="24"/>
          <w:szCs w:val="24"/>
        </w:rPr>
      </w:pPr>
    </w:p>
    <w:p w:rsidR="00AD45E4" w:rsidRDefault="00AD45E4" w:rsidP="00F40EBC">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Законом о омлади</w:t>
      </w:r>
      <w:r w:rsidR="00621BB6">
        <w:rPr>
          <w:rFonts w:ascii="Times New Roman" w:hAnsi="Times New Roman" w:cs="Times New Roman"/>
          <w:sz w:val="24"/>
          <w:szCs w:val="24"/>
        </w:rPr>
        <w:t>н</w:t>
      </w:r>
      <w:r>
        <w:rPr>
          <w:rFonts w:ascii="Times New Roman" w:hAnsi="Times New Roman" w:cs="Times New Roman"/>
          <w:sz w:val="24"/>
          <w:szCs w:val="24"/>
        </w:rPr>
        <w:t>ском организовању дефинисан је положај и улога локалног Омладинског савјета.</w:t>
      </w:r>
      <w:proofErr w:type="gramEnd"/>
      <w:r w:rsidR="00331320">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 </w:t>
      </w:r>
    </w:p>
    <w:p w:rsidR="00331320" w:rsidRPr="00331320" w:rsidRDefault="00331320" w:rsidP="00F40EBC">
      <w:pPr>
        <w:pStyle w:val="NoSpacing"/>
        <w:jc w:val="both"/>
        <w:rPr>
          <w:rFonts w:ascii="Times New Roman" w:hAnsi="Times New Roman" w:cs="Times New Roman"/>
          <w:sz w:val="24"/>
          <w:szCs w:val="24"/>
        </w:rPr>
      </w:pPr>
    </w:p>
    <w:p w:rsidR="00AD45E4" w:rsidRDefault="00AD45E4" w:rsidP="00F40EBC">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Омладински савјет има улогу да представља младе и њихове проблеме јавности, као и промовисање вриједности омладинског сектора и омладинског активизма.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Равноправан је партнер локалној самоуправи у рјешавању проблема</w:t>
      </w:r>
      <w:r w:rsidR="00621BB6">
        <w:rPr>
          <w:rFonts w:ascii="Times New Roman" w:hAnsi="Times New Roman" w:cs="Times New Roman"/>
          <w:sz w:val="24"/>
          <w:szCs w:val="24"/>
        </w:rPr>
        <w:t xml:space="preserve"> </w:t>
      </w:r>
      <w:r>
        <w:rPr>
          <w:rFonts w:ascii="Times New Roman" w:hAnsi="Times New Roman" w:cs="Times New Roman"/>
          <w:sz w:val="24"/>
          <w:szCs w:val="24"/>
        </w:rPr>
        <w:t>младих и побољшању младих и побољшању положаја младих.</w:t>
      </w:r>
      <w:proofErr w:type="gramEnd"/>
      <w:r>
        <w:rPr>
          <w:rFonts w:ascii="Times New Roman" w:hAnsi="Times New Roman" w:cs="Times New Roman"/>
          <w:sz w:val="24"/>
          <w:szCs w:val="24"/>
        </w:rPr>
        <w:t xml:space="preserve"> </w:t>
      </w:r>
    </w:p>
    <w:p w:rsidR="00AD45E4" w:rsidRDefault="00AD45E4" w:rsidP="00F40EBC">
      <w:pPr>
        <w:pStyle w:val="NoSpacing"/>
        <w:jc w:val="both"/>
        <w:rPr>
          <w:rFonts w:ascii="Times New Roman" w:hAnsi="Times New Roman" w:cs="Times New Roman"/>
          <w:sz w:val="24"/>
          <w:szCs w:val="24"/>
        </w:rPr>
      </w:pPr>
      <w:r>
        <w:rPr>
          <w:rFonts w:ascii="Times New Roman" w:hAnsi="Times New Roman" w:cs="Times New Roman"/>
          <w:sz w:val="24"/>
          <w:szCs w:val="24"/>
        </w:rPr>
        <w:t>На државном нивоу основана су 3 кровна удружења за младе и то: Омладински с</w:t>
      </w:r>
      <w:r w:rsidR="00621BB6">
        <w:rPr>
          <w:rFonts w:ascii="Times New Roman" w:hAnsi="Times New Roman" w:cs="Times New Roman"/>
          <w:sz w:val="24"/>
          <w:szCs w:val="24"/>
        </w:rPr>
        <w:t>ав</w:t>
      </w:r>
      <w:r>
        <w:rPr>
          <w:rFonts w:ascii="Times New Roman" w:hAnsi="Times New Roman" w:cs="Times New Roman"/>
          <w:sz w:val="24"/>
          <w:szCs w:val="24"/>
        </w:rPr>
        <w:t xml:space="preserve">јет Републике Српске, Вијеће младих Федерације Босне и Херцеговине и Вијеће/Савјет младих Брчко дистрикта. </w:t>
      </w:r>
    </w:p>
    <w:p w:rsidR="00AD45E4" w:rsidRDefault="00AD45E4" w:rsidP="00F40EBC">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На подручју Града Бијељи</w:t>
      </w:r>
      <w:r w:rsidR="00A76CAB">
        <w:rPr>
          <w:rFonts w:ascii="Times New Roman" w:hAnsi="Times New Roman" w:cs="Times New Roman"/>
          <w:sz w:val="24"/>
          <w:szCs w:val="24"/>
        </w:rPr>
        <w:t>на је постојао Омладински савјет, али због лошег руковођења и злоупотре</w:t>
      </w:r>
      <w:r w:rsidR="00D84173">
        <w:rPr>
          <w:rFonts w:ascii="Times New Roman" w:hAnsi="Times New Roman" w:cs="Times New Roman"/>
          <w:sz w:val="24"/>
          <w:szCs w:val="24"/>
        </w:rPr>
        <w:t>бе Омладински савјет је угашен.</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У буџету Града Бијељина</w:t>
      </w:r>
      <w:r w:rsidR="00A76CAB">
        <w:rPr>
          <w:rFonts w:ascii="Times New Roman" w:hAnsi="Times New Roman" w:cs="Times New Roman"/>
          <w:sz w:val="24"/>
          <w:szCs w:val="24"/>
        </w:rPr>
        <w:t xml:space="preserve"> за 2023.</w:t>
      </w:r>
      <w:proofErr w:type="gramEnd"/>
      <w:r w:rsidR="00A76CAB">
        <w:rPr>
          <w:rFonts w:ascii="Times New Roman" w:hAnsi="Times New Roman" w:cs="Times New Roman"/>
          <w:sz w:val="24"/>
          <w:szCs w:val="24"/>
        </w:rPr>
        <w:t xml:space="preserve"> </w:t>
      </w:r>
      <w:proofErr w:type="gramStart"/>
      <w:r w:rsidR="00A76CAB">
        <w:rPr>
          <w:rFonts w:ascii="Times New Roman" w:hAnsi="Times New Roman" w:cs="Times New Roman"/>
          <w:sz w:val="24"/>
          <w:szCs w:val="24"/>
        </w:rPr>
        <w:t>годину</w:t>
      </w:r>
      <w:proofErr w:type="gramEnd"/>
      <w:r w:rsidR="00F465B8">
        <w:rPr>
          <w:rFonts w:ascii="Times New Roman" w:hAnsi="Times New Roman" w:cs="Times New Roman"/>
          <w:sz w:val="24"/>
          <w:szCs w:val="24"/>
        </w:rPr>
        <w:t xml:space="preserve"> нису предвиђена средства за финансирање рада Омладинског савјета.</w:t>
      </w:r>
    </w:p>
    <w:p w:rsidR="00F465B8" w:rsidRDefault="00F465B8" w:rsidP="00F40EBC">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Оснивање Омладинског савјета </w:t>
      </w:r>
      <w:r w:rsidRPr="00A76CAB">
        <w:rPr>
          <w:rFonts w:ascii="Times New Roman" w:hAnsi="Times New Roman" w:cs="Times New Roman"/>
          <w:sz w:val="24"/>
          <w:szCs w:val="24"/>
        </w:rPr>
        <w:t>доприн</w:t>
      </w:r>
      <w:r w:rsidR="00A76CAB" w:rsidRPr="00A76CAB">
        <w:rPr>
          <w:rFonts w:ascii="Times New Roman" w:hAnsi="Times New Roman" w:cs="Times New Roman"/>
          <w:sz w:val="24"/>
          <w:szCs w:val="24"/>
        </w:rPr>
        <w:t>и</w:t>
      </w:r>
      <w:r w:rsidRPr="00A76CAB">
        <w:rPr>
          <w:rFonts w:ascii="Times New Roman" w:hAnsi="Times New Roman" w:cs="Times New Roman"/>
          <w:sz w:val="24"/>
          <w:szCs w:val="24"/>
        </w:rPr>
        <w:t>јело</w:t>
      </w:r>
      <w:r>
        <w:rPr>
          <w:rFonts w:ascii="Times New Roman" w:hAnsi="Times New Roman" w:cs="Times New Roman"/>
          <w:sz w:val="24"/>
          <w:szCs w:val="24"/>
        </w:rPr>
        <w:t xml:space="preserve"> би јачању сарадње између јединиц</w:t>
      </w:r>
      <w:r w:rsidR="00CB2980">
        <w:rPr>
          <w:rFonts w:ascii="Times New Roman" w:hAnsi="Times New Roman" w:cs="Times New Roman"/>
          <w:sz w:val="24"/>
          <w:szCs w:val="24"/>
        </w:rPr>
        <w:t>е локалне самоуправ</w:t>
      </w:r>
      <w:r w:rsidR="00A76CAB">
        <w:rPr>
          <w:rFonts w:ascii="Times New Roman" w:hAnsi="Times New Roman" w:cs="Times New Roman"/>
          <w:sz w:val="24"/>
          <w:szCs w:val="24"/>
        </w:rPr>
        <w:t>е и младих.</w:t>
      </w:r>
      <w:proofErr w:type="gramEnd"/>
      <w:r>
        <w:rPr>
          <w:rFonts w:ascii="Times New Roman" w:hAnsi="Times New Roman" w:cs="Times New Roman"/>
          <w:sz w:val="24"/>
          <w:szCs w:val="24"/>
        </w:rPr>
        <w:t xml:space="preserve"> Укључивање младих у друштвени живот заједнице, као </w:t>
      </w:r>
      <w:proofErr w:type="gramStart"/>
      <w:r>
        <w:rPr>
          <w:rFonts w:ascii="Times New Roman" w:hAnsi="Times New Roman" w:cs="Times New Roman"/>
          <w:sz w:val="24"/>
          <w:szCs w:val="24"/>
        </w:rPr>
        <w:t>и  популаризовање</w:t>
      </w:r>
      <w:proofErr w:type="gramEnd"/>
      <w:r>
        <w:rPr>
          <w:rFonts w:ascii="Times New Roman" w:hAnsi="Times New Roman" w:cs="Times New Roman"/>
          <w:sz w:val="24"/>
          <w:szCs w:val="24"/>
        </w:rPr>
        <w:t xml:space="preserve"> свијести о значају рада са младима, био би један од циљева Омладинског савјета Града Бијељина.</w:t>
      </w:r>
    </w:p>
    <w:p w:rsidR="006D4AEE" w:rsidRDefault="006D4AEE" w:rsidP="00F40EBC">
      <w:pPr>
        <w:pStyle w:val="NoSpacing"/>
        <w:jc w:val="both"/>
        <w:rPr>
          <w:rFonts w:ascii="Times New Roman" w:hAnsi="Times New Roman" w:cs="Times New Roman"/>
          <w:sz w:val="24"/>
          <w:szCs w:val="24"/>
        </w:rPr>
      </w:pPr>
    </w:p>
    <w:p w:rsidR="006D4AEE" w:rsidRDefault="006D4AEE" w:rsidP="00F40EBC">
      <w:pPr>
        <w:pStyle w:val="NoSpacing"/>
        <w:jc w:val="both"/>
        <w:rPr>
          <w:rFonts w:ascii="Times New Roman" w:hAnsi="Times New Roman" w:cs="Times New Roman"/>
          <w:sz w:val="24"/>
          <w:szCs w:val="24"/>
        </w:rPr>
      </w:pPr>
    </w:p>
    <w:p w:rsidR="006D4AEE" w:rsidRDefault="006D4AEE" w:rsidP="00F40EBC">
      <w:pPr>
        <w:pStyle w:val="NoSpacing"/>
        <w:jc w:val="both"/>
        <w:rPr>
          <w:rFonts w:ascii="Times New Roman" w:hAnsi="Times New Roman" w:cs="Times New Roman"/>
          <w:sz w:val="24"/>
          <w:szCs w:val="24"/>
        </w:rPr>
      </w:pPr>
    </w:p>
    <w:p w:rsidR="006D4AEE" w:rsidRPr="00455F14" w:rsidRDefault="00455F14" w:rsidP="00C52AD9">
      <w:pPr>
        <w:pStyle w:val="Heading3"/>
        <w:rPr>
          <w:lang w:val="sr-Cyrl-BA"/>
        </w:rPr>
      </w:pPr>
      <w:bookmarkStart w:id="11" w:name="_Toc125352099"/>
      <w:r w:rsidRPr="00455F14">
        <w:rPr>
          <w:lang w:val="sr-Cyrl-BA"/>
        </w:rPr>
        <w:t>Недовољно ангажовање младих у организацијама и удружењима</w:t>
      </w:r>
      <w:bookmarkEnd w:id="11"/>
    </w:p>
    <w:p w:rsidR="00455F14" w:rsidRDefault="00455F14" w:rsidP="00F40EBC">
      <w:pPr>
        <w:pStyle w:val="NoSpacing"/>
        <w:jc w:val="both"/>
        <w:rPr>
          <w:rFonts w:ascii="Times New Roman" w:hAnsi="Times New Roman" w:cs="Times New Roman"/>
          <w:sz w:val="24"/>
          <w:szCs w:val="24"/>
        </w:rPr>
      </w:pPr>
    </w:p>
    <w:p w:rsidR="006D4AEE" w:rsidRDefault="00A514F8" w:rsidP="00F40EBC">
      <w:pPr>
        <w:pStyle w:val="NoSpacing"/>
        <w:jc w:val="both"/>
        <w:rPr>
          <w:rFonts w:ascii="Times New Roman" w:hAnsi="Times New Roman" w:cs="Times New Roman"/>
          <w:sz w:val="24"/>
          <w:szCs w:val="24"/>
        </w:rPr>
      </w:pPr>
      <w:r>
        <w:rPr>
          <w:rFonts w:ascii="Times New Roman" w:hAnsi="Times New Roman" w:cs="Times New Roman"/>
          <w:noProof/>
          <w:sz w:val="24"/>
          <w:szCs w:val="24"/>
        </w:rPr>
        <w:pict>
          <v:shape id="AutoShape 5" o:spid="_x0000_s1051" type="#_x0000_t186" style="position:absolute;left:0;text-align:left;margin-left:278.6pt;margin-top:165.75pt;width:214pt;height:181pt;rotation:-90;z-index:251662336;visibility:visible;mso-width-percent:300;mso-position-horizontal-relative:margin;mso-position-vertical-relative:margin;mso-width-percent: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" o:allowincell="f" filled="t" fillcolor="#95b3d7 [1940]" strokecolor="#95b3d7 [1940]" strokeweight="1pt">
            <v:fill color2="#dbe5f1 [660]" angle="135" focus="50%" type="gradient"/>
            <v:shadow on="t" color="#243f60 [1604]" opacity=".5" offset="1pt"/>
            <v:textbox inset="21.6pt,,21.6pt">
              <w:txbxContent>
                <w:p w:rsidR="00CE4393" w:rsidRPr="002C318F" w:rsidRDefault="00CE4393" w:rsidP="002C318F">
                  <w:pPr>
                    <w:pStyle w:val="NoSpacing"/>
                    <w:rPr>
                      <w:rFonts w:ascii="Times New Roman" w:hAnsi="Times New Roman" w:cs="Times New Roman"/>
                      <w:sz w:val="24"/>
                      <w:szCs w:val="24"/>
                    </w:rPr>
                  </w:pPr>
                  <w:r>
                    <w:rPr>
                      <w:rFonts w:ascii="Times New Roman" w:hAnsi="Times New Roman" w:cs="Times New Roman"/>
                      <w:sz w:val="24"/>
                      <w:szCs w:val="24"/>
                    </w:rPr>
                    <w:t>Млади на подручју Града Бијељина су, на питање да ли су чланови неке организације или удружења, одговорили са ДА 123 (16</w:t>
                  </w:r>
                  <w:proofErr w:type="gramStart"/>
                  <w:r>
                    <w:rPr>
                      <w:rFonts w:ascii="Times New Roman" w:hAnsi="Times New Roman" w:cs="Times New Roman"/>
                      <w:sz w:val="24"/>
                      <w:szCs w:val="24"/>
                    </w:rPr>
                    <w:t>,8</w:t>
                  </w:r>
                  <w:proofErr w:type="gramEnd"/>
                  <w:r>
                    <w:rPr>
                      <w:rFonts w:ascii="Times New Roman" w:hAnsi="Times New Roman" w:cs="Times New Roman"/>
                      <w:sz w:val="24"/>
                      <w:szCs w:val="24"/>
                    </w:rPr>
                    <w:t>%), НЕ 609 (83,2%)</w:t>
                  </w:r>
                </w:p>
                <w:p w:rsidR="00CE4393" w:rsidRDefault="00CE4393" w:rsidP="002C318F">
                  <w:pPr>
                    <w:pStyle w:val="NoSpacing"/>
                  </w:pPr>
                </w:p>
              </w:txbxContent>
            </v:textbox>
            <w10:wrap type="square" anchorx="margin" anchory="margin"/>
          </v:shape>
        </w:pict>
      </w:r>
      <w:proofErr w:type="gramStart"/>
      <w:r w:rsidR="006D4AEE">
        <w:rPr>
          <w:rFonts w:ascii="Times New Roman" w:hAnsi="Times New Roman" w:cs="Times New Roman"/>
          <w:sz w:val="24"/>
          <w:szCs w:val="24"/>
        </w:rPr>
        <w:t>На подручју Града Бијељина регистроване су 22 омладинске организације и удружења за рад са младима.</w:t>
      </w:r>
      <w:proofErr w:type="gramEnd"/>
      <w:r w:rsidR="006D4AEE">
        <w:rPr>
          <w:rFonts w:ascii="Times New Roman" w:hAnsi="Times New Roman" w:cs="Times New Roman"/>
          <w:sz w:val="24"/>
          <w:szCs w:val="24"/>
        </w:rPr>
        <w:t xml:space="preserve"> </w:t>
      </w:r>
      <w:proofErr w:type="gramStart"/>
      <w:r w:rsidR="006D4AEE">
        <w:rPr>
          <w:rFonts w:ascii="Times New Roman" w:hAnsi="Times New Roman" w:cs="Times New Roman"/>
          <w:sz w:val="24"/>
          <w:szCs w:val="24"/>
        </w:rPr>
        <w:t>Поред знатног броја младих који су учлањени у омладинске организације и удружења за рад са младима, велики је број младих на подручју Града Бијељина</w:t>
      </w:r>
      <w:r w:rsidR="00D84173">
        <w:rPr>
          <w:rFonts w:ascii="Times New Roman" w:hAnsi="Times New Roman" w:cs="Times New Roman"/>
          <w:sz w:val="24"/>
          <w:szCs w:val="24"/>
        </w:rPr>
        <w:t>,</w:t>
      </w:r>
      <w:r w:rsidR="006D4AEE">
        <w:rPr>
          <w:rFonts w:ascii="Times New Roman" w:hAnsi="Times New Roman" w:cs="Times New Roman"/>
          <w:sz w:val="24"/>
          <w:szCs w:val="24"/>
        </w:rPr>
        <w:t xml:space="preserve"> који нису чланови неких удружења или омладинских организација.</w:t>
      </w:r>
      <w:proofErr w:type="gramEnd"/>
      <w:r w:rsidR="009204CA">
        <w:rPr>
          <w:rFonts w:ascii="Times New Roman" w:hAnsi="Times New Roman" w:cs="Times New Roman"/>
          <w:sz w:val="24"/>
          <w:szCs w:val="24"/>
        </w:rPr>
        <w:t xml:space="preserve"> </w:t>
      </w:r>
    </w:p>
    <w:p w:rsidR="009204CA" w:rsidRDefault="009204CA" w:rsidP="00F40EBC">
      <w:pPr>
        <w:pStyle w:val="NoSpacing"/>
        <w:jc w:val="both"/>
        <w:rPr>
          <w:rFonts w:ascii="Times New Roman" w:hAnsi="Times New Roman" w:cs="Times New Roman"/>
          <w:sz w:val="24"/>
          <w:szCs w:val="24"/>
        </w:rPr>
      </w:pPr>
    </w:p>
    <w:p w:rsidR="009204CA" w:rsidRDefault="009204CA" w:rsidP="00F40EBC">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Пасивност младих у друштвеном и политичком погледу је у великој мјери резултат окружења, које не подстиче младе да узму активно учешће у друштвенополитичким процесима.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Млади су генерално незаинтересовани за друштвенополитичка дешавања у локалној заједници, а то је директно повезано са информисаношћу и едукацијом младих.</w:t>
      </w:r>
      <w:proofErr w:type="gramEnd"/>
      <w:r>
        <w:rPr>
          <w:rFonts w:ascii="Times New Roman" w:hAnsi="Times New Roman" w:cs="Times New Roman"/>
          <w:sz w:val="24"/>
          <w:szCs w:val="24"/>
        </w:rPr>
        <w:t xml:space="preserve"> </w:t>
      </w:r>
    </w:p>
    <w:p w:rsidR="009204CA" w:rsidRDefault="009204CA" w:rsidP="00F40EBC">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На подручју Града Бијељина видљиво је све веће учешће младих у раду политичких партија, али и тај друштвени ангажман је често окарактерисан ка</w:t>
      </w:r>
      <w:r w:rsidR="00D84173">
        <w:rPr>
          <w:rFonts w:ascii="Times New Roman" w:hAnsi="Times New Roman" w:cs="Times New Roman"/>
          <w:sz w:val="24"/>
          <w:szCs w:val="24"/>
        </w:rPr>
        <w:t xml:space="preserve">о „улов за проналазак </w:t>
      </w:r>
      <w:r w:rsidR="00D84173">
        <w:rPr>
          <w:rFonts w:ascii="Times New Roman" w:hAnsi="Times New Roman" w:cs="Times New Roman"/>
          <w:sz w:val="24"/>
          <w:szCs w:val="24"/>
        </w:rPr>
        <w:lastRenderedPageBreak/>
        <w:t>запослења</w:t>
      </w:r>
      <w:r>
        <w:rPr>
          <w:rFonts w:ascii="Times New Roman" w:hAnsi="Times New Roman" w:cs="Times New Roman"/>
          <w:sz w:val="24"/>
          <w:szCs w:val="24"/>
        </w:rPr>
        <w:t>“</w:t>
      </w:r>
      <w:r w:rsidR="00D84173">
        <w:rPr>
          <w:rFonts w:ascii="Times New Roman" w:hAnsi="Times New Roman" w:cs="Times New Roman"/>
          <w:sz w:val="24"/>
          <w:szCs w:val="24"/>
        </w:rPr>
        <w:t>.</w:t>
      </w:r>
      <w:proofErr w:type="gramEnd"/>
      <w:r>
        <w:rPr>
          <w:rFonts w:ascii="Times New Roman" w:hAnsi="Times New Roman" w:cs="Times New Roman"/>
          <w:sz w:val="24"/>
          <w:szCs w:val="24"/>
        </w:rPr>
        <w:t xml:space="preserve"> На </w:t>
      </w:r>
      <w:r w:rsidR="00621BB6">
        <w:rPr>
          <w:rFonts w:ascii="Times New Roman" w:hAnsi="Times New Roman" w:cs="Times New Roman"/>
          <w:sz w:val="24"/>
          <w:szCs w:val="24"/>
        </w:rPr>
        <w:t>основу проведеног истраживања у вези са</w:t>
      </w:r>
      <w:r>
        <w:rPr>
          <w:rFonts w:ascii="Times New Roman" w:hAnsi="Times New Roman" w:cs="Times New Roman"/>
          <w:sz w:val="24"/>
          <w:szCs w:val="24"/>
        </w:rPr>
        <w:t xml:space="preserve"> младима на подручју Града Бијељина можемо закључити да су неки од разлога за приступање организацијама или удружењима за рад са младима: вишак слободног времена и стицање нових знања и вјештина.</w:t>
      </w:r>
    </w:p>
    <w:p w:rsidR="009204CA" w:rsidRDefault="009204CA" w:rsidP="00F40EBC">
      <w:pPr>
        <w:pStyle w:val="NoSpacing"/>
        <w:jc w:val="both"/>
        <w:rPr>
          <w:rFonts w:ascii="Times New Roman" w:hAnsi="Times New Roman" w:cs="Times New Roman"/>
          <w:sz w:val="24"/>
          <w:szCs w:val="24"/>
        </w:rPr>
      </w:pPr>
      <w:r>
        <w:rPr>
          <w:rFonts w:ascii="Times New Roman" w:hAnsi="Times New Roman" w:cs="Times New Roman"/>
          <w:sz w:val="24"/>
          <w:szCs w:val="24"/>
        </w:rPr>
        <w:t xml:space="preserve">Да би се стање по питању </w:t>
      </w:r>
      <w:proofErr w:type="gramStart"/>
      <w:r>
        <w:rPr>
          <w:rFonts w:ascii="Times New Roman" w:hAnsi="Times New Roman" w:cs="Times New Roman"/>
          <w:sz w:val="24"/>
          <w:szCs w:val="24"/>
        </w:rPr>
        <w:t>укључености  младих</w:t>
      </w:r>
      <w:proofErr w:type="gramEnd"/>
      <w:r>
        <w:rPr>
          <w:rFonts w:ascii="Times New Roman" w:hAnsi="Times New Roman" w:cs="Times New Roman"/>
          <w:sz w:val="24"/>
          <w:szCs w:val="24"/>
        </w:rPr>
        <w:t xml:space="preserve"> у организације и удружења за рад са младима побољшало, јединице локалне самоуправе морају да осигурају већу подршку за самоорганизовање активности младих.</w:t>
      </w:r>
    </w:p>
    <w:p w:rsidR="009204CA" w:rsidRDefault="009204CA" w:rsidP="00F40EBC">
      <w:pPr>
        <w:pStyle w:val="NoSpacing"/>
        <w:jc w:val="both"/>
        <w:rPr>
          <w:rFonts w:ascii="Times New Roman" w:hAnsi="Times New Roman" w:cs="Times New Roman"/>
          <w:sz w:val="24"/>
          <w:szCs w:val="24"/>
        </w:rPr>
      </w:pPr>
    </w:p>
    <w:p w:rsidR="00B33018" w:rsidRPr="008D6722" w:rsidRDefault="00B33018" w:rsidP="00F40EBC">
      <w:pPr>
        <w:pStyle w:val="NoSpacing"/>
        <w:jc w:val="both"/>
        <w:rPr>
          <w:rFonts w:ascii="Times New Roman" w:hAnsi="Times New Roman" w:cs="Times New Roman"/>
          <w:sz w:val="24"/>
          <w:szCs w:val="24"/>
        </w:rPr>
      </w:pPr>
    </w:p>
    <w:p w:rsidR="00B33018" w:rsidRDefault="00B33018" w:rsidP="00F40EBC">
      <w:pPr>
        <w:pStyle w:val="NoSpacing"/>
        <w:jc w:val="both"/>
        <w:rPr>
          <w:rFonts w:ascii="Times New Roman" w:hAnsi="Times New Roman" w:cs="Times New Roman"/>
          <w:sz w:val="24"/>
          <w:szCs w:val="24"/>
        </w:rPr>
      </w:pPr>
    </w:p>
    <w:p w:rsidR="009204CA" w:rsidRPr="00455F14" w:rsidRDefault="00455F14" w:rsidP="00C52AD9">
      <w:pPr>
        <w:pStyle w:val="Heading3"/>
        <w:rPr>
          <w:lang w:val="sr-Cyrl-BA"/>
        </w:rPr>
      </w:pPr>
      <w:bookmarkStart w:id="12" w:name="_Toc125352100"/>
      <w:r w:rsidRPr="00455F14">
        <w:rPr>
          <w:lang w:val="sr-Cyrl-BA"/>
        </w:rPr>
        <w:t>Недовољно волонтерског ангажмана младих</w:t>
      </w:r>
      <w:bookmarkEnd w:id="12"/>
    </w:p>
    <w:p w:rsidR="00455F14" w:rsidRDefault="00455F14" w:rsidP="00F40EBC">
      <w:pPr>
        <w:pStyle w:val="NoSpacing"/>
        <w:jc w:val="both"/>
        <w:rPr>
          <w:rFonts w:ascii="Times New Roman" w:hAnsi="Times New Roman" w:cs="Times New Roman"/>
          <w:sz w:val="24"/>
          <w:szCs w:val="24"/>
        </w:rPr>
      </w:pPr>
    </w:p>
    <w:p w:rsidR="009204CA" w:rsidRPr="009204CA" w:rsidRDefault="00A514F8" w:rsidP="00F40EBC">
      <w:pPr>
        <w:pStyle w:val="NoSpacing"/>
        <w:jc w:val="both"/>
        <w:rPr>
          <w:rFonts w:ascii="Times New Roman" w:hAnsi="Times New Roman" w:cs="Times New Roman"/>
          <w:sz w:val="24"/>
          <w:szCs w:val="24"/>
        </w:rPr>
      </w:pPr>
      <w:r>
        <w:rPr>
          <w:rFonts w:ascii="Times New Roman" w:hAnsi="Times New Roman" w:cs="Times New Roman"/>
          <w:noProof/>
          <w:sz w:val="24"/>
          <w:szCs w:val="24"/>
        </w:rPr>
        <w:pict>
          <v:shape id="AutoShape 6" o:spid="_x0000_s1052" type="#_x0000_t186" style="position:absolute;left:0;text-align:left;margin-left:129.1pt;margin-top:252.25pt;width:454pt;height:181.2pt;rotation:-90;z-index:251664384;visibility:visible;mso-width-percent:300;mso-position-horizontal-relative:margin;mso-position-vertical-relative:margin;mso-width-percent: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" o:allowincell="f" filled="t" fillcolor="#95b3d7 [1940]" strokecolor="#95b3d7 [1940]" strokeweight="1pt">
            <v:fill color2="#dbe5f1 [660]" angle="135" focus="50%" type="gradient"/>
            <v:shadow on="t" color="#243f60 [1604]" opacity=".5" offset="1pt"/>
            <v:textbox style="mso-fit-shape-to-text:t" inset="21.6pt,,21.6pt">
              <w:txbxContent>
                <w:p w:rsidR="00CE4393" w:rsidRDefault="00CE4393" w:rsidP="00B33018">
                  <w:pPr>
                    <w:spacing w:after="0" w:line="240" w:lineRule="auto"/>
                    <w:jc w:val="both"/>
                    <w:rPr>
                      <w:rFonts w:ascii="Times New Roman" w:eastAsiaTheme="majorEastAsia" w:hAnsi="Times New Roman" w:cs="Times New Roman"/>
                      <w:color w:val="000000" w:themeColor="text1"/>
                      <w:sz w:val="24"/>
                      <w:szCs w:val="24"/>
                    </w:rPr>
                  </w:pPr>
                  <w:r w:rsidRPr="00B33018">
                    <w:rPr>
                      <w:rFonts w:ascii="Times New Roman" w:eastAsiaTheme="majorEastAsia" w:hAnsi="Times New Roman" w:cs="Times New Roman"/>
                      <w:color w:val="000000" w:themeColor="text1"/>
                      <w:sz w:val="24"/>
                      <w:szCs w:val="24"/>
                    </w:rPr>
                    <w:t>Од 732 испитаника 554 (75</w:t>
                  </w:r>
                  <w:proofErr w:type="gramStart"/>
                  <w:r w:rsidRPr="00B33018">
                    <w:rPr>
                      <w:rFonts w:ascii="Times New Roman" w:eastAsiaTheme="majorEastAsia" w:hAnsi="Times New Roman" w:cs="Times New Roman"/>
                      <w:color w:val="000000" w:themeColor="text1"/>
                      <w:sz w:val="24"/>
                      <w:szCs w:val="24"/>
                    </w:rPr>
                    <w:t>,5</w:t>
                  </w:r>
                  <w:proofErr w:type="gramEnd"/>
                  <w:r w:rsidRPr="00B33018">
                    <w:rPr>
                      <w:rFonts w:ascii="Times New Roman" w:eastAsiaTheme="majorEastAsia" w:hAnsi="Times New Roman" w:cs="Times New Roman"/>
                      <w:color w:val="000000" w:themeColor="text1"/>
                      <w:sz w:val="24"/>
                      <w:szCs w:val="24"/>
                    </w:rPr>
                    <w:t>%) никад није имало волонтерски ангажман</w:t>
                  </w:r>
                  <w:r>
                    <w:rPr>
                      <w:rFonts w:ascii="Times New Roman" w:eastAsiaTheme="majorEastAsia" w:hAnsi="Times New Roman" w:cs="Times New Roman"/>
                      <w:color w:val="000000" w:themeColor="text1"/>
                      <w:sz w:val="24"/>
                      <w:szCs w:val="24"/>
                    </w:rPr>
                    <w:t>.</w:t>
                  </w:r>
                </w:p>
                <w:p w:rsidR="00CE4393" w:rsidRPr="00B33018" w:rsidRDefault="00CE4393" w:rsidP="00B33018">
                  <w:pPr>
                    <w:pStyle w:val="NoSpacing"/>
                    <w:rPr>
                      <w:rFonts w:ascii="Times New Roman" w:eastAsia="Calibri" w:hAnsi="Times New Roman" w:cs="Times New Roman"/>
                      <w:color w:val="000000"/>
                      <w:sz w:val="24"/>
                      <w:szCs w:val="24"/>
                    </w:rPr>
                  </w:pPr>
                  <w:r w:rsidRPr="00B33018">
                    <w:rPr>
                      <w:rFonts w:ascii="Times New Roman" w:eastAsia="Calibri" w:hAnsi="Times New Roman" w:cs="Times New Roman"/>
                      <w:color w:val="000000"/>
                      <w:sz w:val="24"/>
                      <w:szCs w:val="24"/>
                    </w:rPr>
                    <w:t>На питање „На којим од наведених послова се у посљедњих годину дана добровољно радили/ имали волонтерски ангажман?” испитаници су одговорили на сљедећи начин: (14,9%) волонтерски рад/пракса у приватном предузећу, (11,1%) волонтерски рад/пракса у јавним институцијама и установама, (8,9%) волонтерски рад на пројектима у удружењу/организацији, (4,9%) учешће у јавним радовима на подручју града Бијељина и (48,9%) је одговорило на опцију „друго“. Међу предложеним опцијама постојала је и опција „помагање особама са потешкоћама у развоју</w:t>
                  </w:r>
                  <w:proofErr w:type="gramStart"/>
                  <w:r w:rsidRPr="00B33018">
                    <w:rPr>
                      <w:rFonts w:ascii="Times New Roman" w:eastAsia="Calibri" w:hAnsi="Times New Roman" w:cs="Times New Roman"/>
                      <w:color w:val="000000"/>
                      <w:sz w:val="24"/>
                      <w:szCs w:val="24"/>
                    </w:rPr>
                    <w:t>“ за</w:t>
                  </w:r>
                  <w:proofErr w:type="gramEnd"/>
                  <w:r w:rsidRPr="00B33018">
                    <w:rPr>
                      <w:rFonts w:ascii="Times New Roman" w:eastAsia="Calibri" w:hAnsi="Times New Roman" w:cs="Times New Roman"/>
                      <w:color w:val="000000"/>
                      <w:sz w:val="24"/>
                      <w:szCs w:val="24"/>
                    </w:rPr>
                    <w:t xml:space="preserve"> коју није било одговора.</w:t>
                  </w:r>
                </w:p>
                <w:p w:rsidR="00CE4393" w:rsidRPr="00B33018" w:rsidRDefault="00CE4393" w:rsidP="00B33018">
                  <w:pPr>
                    <w:spacing w:after="0" w:line="240" w:lineRule="auto"/>
                    <w:jc w:val="both"/>
                    <w:rPr>
                      <w:rFonts w:ascii="Times New Roman" w:eastAsiaTheme="majorEastAsia" w:hAnsi="Times New Roman" w:cs="Times New Roman"/>
                      <w:color w:val="000000" w:themeColor="text1"/>
                      <w:sz w:val="24"/>
                      <w:szCs w:val="24"/>
                    </w:rPr>
                  </w:pPr>
                </w:p>
              </w:txbxContent>
            </v:textbox>
            <w10:wrap type="square" anchorx="margin" anchory="margin"/>
          </v:shape>
        </w:pict>
      </w:r>
      <w:proofErr w:type="gramStart"/>
      <w:r w:rsidR="009204CA">
        <w:rPr>
          <w:rFonts w:ascii="Times New Roman" w:hAnsi="Times New Roman" w:cs="Times New Roman"/>
          <w:sz w:val="24"/>
          <w:szCs w:val="24"/>
        </w:rPr>
        <w:t>Укључивање младих у волонтерске активноости отвара просторе у којима ће млади људи моћи слободно изразити своје мишљење у тра</w:t>
      </w:r>
      <w:r w:rsidR="00621BB6">
        <w:rPr>
          <w:rFonts w:ascii="Times New Roman" w:hAnsi="Times New Roman" w:cs="Times New Roman"/>
          <w:sz w:val="24"/>
          <w:szCs w:val="24"/>
        </w:rPr>
        <w:t>гању за одговорима на потребе заједнице.</w:t>
      </w:r>
      <w:proofErr w:type="gramEnd"/>
      <w:r w:rsidR="00621BB6">
        <w:rPr>
          <w:rFonts w:ascii="Times New Roman" w:hAnsi="Times New Roman" w:cs="Times New Roman"/>
          <w:sz w:val="24"/>
          <w:szCs w:val="24"/>
        </w:rPr>
        <w:t xml:space="preserve"> </w:t>
      </w:r>
      <w:proofErr w:type="gramStart"/>
      <w:r w:rsidR="00621BB6">
        <w:rPr>
          <w:rFonts w:ascii="Times New Roman" w:hAnsi="Times New Roman" w:cs="Times New Roman"/>
          <w:sz w:val="24"/>
          <w:szCs w:val="24"/>
        </w:rPr>
        <w:t>Волонтирање је изв</w:t>
      </w:r>
      <w:r w:rsidR="00CB2980">
        <w:rPr>
          <w:rFonts w:ascii="Times New Roman" w:hAnsi="Times New Roman" w:cs="Times New Roman"/>
          <w:sz w:val="24"/>
          <w:szCs w:val="24"/>
        </w:rPr>
        <w:t>р</w:t>
      </w:r>
      <w:r w:rsidR="00621BB6">
        <w:rPr>
          <w:rFonts w:ascii="Times New Roman" w:hAnsi="Times New Roman" w:cs="Times New Roman"/>
          <w:sz w:val="24"/>
          <w:szCs w:val="24"/>
        </w:rPr>
        <w:t>с</w:t>
      </w:r>
      <w:r w:rsidR="009204CA">
        <w:rPr>
          <w:rFonts w:ascii="Times New Roman" w:hAnsi="Times New Roman" w:cs="Times New Roman"/>
          <w:sz w:val="24"/>
          <w:szCs w:val="24"/>
        </w:rPr>
        <w:t>ан начин да млади буду продуктивни и активни чланови лок</w:t>
      </w:r>
      <w:r w:rsidR="00621BB6">
        <w:rPr>
          <w:rFonts w:ascii="Times New Roman" w:hAnsi="Times New Roman" w:cs="Times New Roman"/>
          <w:sz w:val="24"/>
          <w:szCs w:val="24"/>
        </w:rPr>
        <w:t>а</w:t>
      </w:r>
      <w:r w:rsidR="009204CA">
        <w:rPr>
          <w:rFonts w:ascii="Times New Roman" w:hAnsi="Times New Roman" w:cs="Times New Roman"/>
          <w:sz w:val="24"/>
          <w:szCs w:val="24"/>
        </w:rPr>
        <w:t>лне заједнице.</w:t>
      </w:r>
      <w:proofErr w:type="gramEnd"/>
      <w:r w:rsidR="009204CA">
        <w:rPr>
          <w:rFonts w:ascii="Times New Roman" w:hAnsi="Times New Roman" w:cs="Times New Roman"/>
          <w:sz w:val="24"/>
          <w:szCs w:val="24"/>
        </w:rPr>
        <w:t xml:space="preserve"> </w:t>
      </w:r>
      <w:proofErr w:type="gramStart"/>
      <w:r w:rsidR="009204CA">
        <w:rPr>
          <w:rFonts w:ascii="Times New Roman" w:hAnsi="Times New Roman" w:cs="Times New Roman"/>
          <w:sz w:val="24"/>
          <w:szCs w:val="24"/>
        </w:rPr>
        <w:t>Ниска стопа укључености младих у друштвено корисне активности једна је од изазова којима се овај документ бави.</w:t>
      </w:r>
      <w:proofErr w:type="gramEnd"/>
      <w:r w:rsidR="009204CA">
        <w:rPr>
          <w:rFonts w:ascii="Times New Roman" w:hAnsi="Times New Roman" w:cs="Times New Roman"/>
          <w:sz w:val="24"/>
          <w:szCs w:val="24"/>
        </w:rPr>
        <w:t xml:space="preserve"> </w:t>
      </w:r>
      <w:proofErr w:type="gramStart"/>
      <w:r w:rsidR="009204CA">
        <w:rPr>
          <w:rFonts w:ascii="Times New Roman" w:hAnsi="Times New Roman" w:cs="Times New Roman"/>
          <w:sz w:val="24"/>
          <w:szCs w:val="24"/>
        </w:rPr>
        <w:t>И поред задовољавајуће законске регулативе, волонтерска инфраструктура на локалном нивоу још није</w:t>
      </w:r>
      <w:r w:rsidR="00621BB6">
        <w:rPr>
          <w:rFonts w:ascii="Times New Roman" w:hAnsi="Times New Roman" w:cs="Times New Roman"/>
          <w:sz w:val="24"/>
          <w:szCs w:val="24"/>
        </w:rPr>
        <w:t xml:space="preserve"> довољно развијана и одржива, а </w:t>
      </w:r>
      <w:r w:rsidR="009204CA">
        <w:rPr>
          <w:rFonts w:ascii="Times New Roman" w:hAnsi="Times New Roman" w:cs="Times New Roman"/>
          <w:sz w:val="24"/>
          <w:szCs w:val="24"/>
        </w:rPr>
        <w:t xml:space="preserve">волонтирање није довољно </w:t>
      </w:r>
      <w:r w:rsidR="00B33018">
        <w:rPr>
          <w:rFonts w:ascii="Times New Roman" w:hAnsi="Times New Roman" w:cs="Times New Roman"/>
          <w:sz w:val="24"/>
          <w:szCs w:val="24"/>
        </w:rPr>
        <w:t>промовисано међу младима.</w:t>
      </w:r>
      <w:proofErr w:type="gramEnd"/>
      <w:r w:rsidR="00B33018">
        <w:rPr>
          <w:rFonts w:ascii="Times New Roman" w:hAnsi="Times New Roman" w:cs="Times New Roman"/>
          <w:sz w:val="24"/>
          <w:szCs w:val="24"/>
        </w:rPr>
        <w:t xml:space="preserve"> </w:t>
      </w:r>
    </w:p>
    <w:p w:rsidR="00B33018" w:rsidRDefault="00B33018" w:rsidP="00F40EBC">
      <w:pPr>
        <w:pStyle w:val="NoSpacing"/>
        <w:jc w:val="both"/>
        <w:rPr>
          <w:rFonts w:ascii="Times New Roman" w:hAnsi="Times New Roman" w:cs="Times New Roman"/>
          <w:sz w:val="24"/>
          <w:szCs w:val="24"/>
        </w:rPr>
      </w:pPr>
    </w:p>
    <w:p w:rsidR="00602E75" w:rsidRDefault="00B33018" w:rsidP="00F40EBC">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Млади нису довољно информисани о предностима које добијају од волонтерског ангажмана.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Стицање волонтерског искуства је често један од услова при аплицирању за многе стипендије, праксе или послове.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Волонтерски рад је одличан за Личну биографију, али и друге аспекте које могу позитивно утицати на развој каријере.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Приликом волонтерског ангажмана волонтери се често сусрећу с разл</w:t>
      </w:r>
      <w:r w:rsidR="00621BB6">
        <w:rPr>
          <w:rFonts w:ascii="Times New Roman" w:hAnsi="Times New Roman" w:cs="Times New Roman"/>
          <w:sz w:val="24"/>
          <w:szCs w:val="24"/>
        </w:rPr>
        <w:t>ичитим препрекама и изазовима са</w:t>
      </w:r>
      <w:r>
        <w:rPr>
          <w:rFonts w:ascii="Times New Roman" w:hAnsi="Times New Roman" w:cs="Times New Roman"/>
          <w:sz w:val="24"/>
          <w:szCs w:val="24"/>
        </w:rPr>
        <w:t xml:space="preserve"> којима би се </w:t>
      </w:r>
      <w:r w:rsidR="00621BB6">
        <w:rPr>
          <w:rFonts w:ascii="Times New Roman" w:hAnsi="Times New Roman" w:cs="Times New Roman"/>
          <w:sz w:val="24"/>
          <w:szCs w:val="24"/>
        </w:rPr>
        <w:t>сусретали и на обичном радном м</w:t>
      </w:r>
      <w:r>
        <w:rPr>
          <w:rFonts w:ascii="Times New Roman" w:hAnsi="Times New Roman" w:cs="Times New Roman"/>
          <w:sz w:val="24"/>
          <w:szCs w:val="24"/>
        </w:rPr>
        <w:t>јесту.</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Кроз савладавање изазова </w:t>
      </w:r>
      <w:r w:rsidR="00621BB6">
        <w:rPr>
          <w:rFonts w:ascii="Times New Roman" w:hAnsi="Times New Roman" w:cs="Times New Roman"/>
          <w:sz w:val="24"/>
          <w:szCs w:val="24"/>
        </w:rPr>
        <w:t>у</w:t>
      </w:r>
      <w:r>
        <w:rPr>
          <w:rFonts w:ascii="Times New Roman" w:hAnsi="Times New Roman" w:cs="Times New Roman"/>
          <w:sz w:val="24"/>
          <w:szCs w:val="24"/>
        </w:rPr>
        <w:t xml:space="preserve">свајају се бројна знања и вјештине које могу </w:t>
      </w:r>
      <w:r w:rsidRPr="00455F14">
        <w:rPr>
          <w:rFonts w:ascii="Times New Roman" w:hAnsi="Times New Roman" w:cs="Times New Roman"/>
          <w:sz w:val="24"/>
          <w:szCs w:val="24"/>
        </w:rPr>
        <w:t>доприн</w:t>
      </w:r>
      <w:r w:rsidR="00455F14" w:rsidRPr="00455F14">
        <w:rPr>
          <w:rFonts w:ascii="Times New Roman" w:hAnsi="Times New Roman" w:cs="Times New Roman"/>
          <w:sz w:val="24"/>
          <w:szCs w:val="24"/>
        </w:rPr>
        <w:t>и</w:t>
      </w:r>
      <w:r w:rsidRPr="00455F14">
        <w:rPr>
          <w:rFonts w:ascii="Times New Roman" w:hAnsi="Times New Roman" w:cs="Times New Roman"/>
          <w:sz w:val="24"/>
          <w:szCs w:val="24"/>
        </w:rPr>
        <w:t>јети</w:t>
      </w:r>
      <w:r>
        <w:rPr>
          <w:rFonts w:ascii="Times New Roman" w:hAnsi="Times New Roman" w:cs="Times New Roman"/>
          <w:sz w:val="24"/>
          <w:szCs w:val="24"/>
        </w:rPr>
        <w:t xml:space="preserve"> професионалном развоју.</w:t>
      </w:r>
      <w:proofErr w:type="gramEnd"/>
      <w:r>
        <w:rPr>
          <w:rFonts w:ascii="Times New Roman" w:hAnsi="Times New Roman" w:cs="Times New Roman"/>
          <w:sz w:val="24"/>
          <w:szCs w:val="24"/>
        </w:rPr>
        <w:t xml:space="preserve"> </w:t>
      </w:r>
    </w:p>
    <w:p w:rsidR="00602E75" w:rsidRDefault="00602E75" w:rsidP="00F40EBC">
      <w:pPr>
        <w:pStyle w:val="NoSpacing"/>
        <w:jc w:val="both"/>
        <w:rPr>
          <w:rFonts w:ascii="Times New Roman" w:hAnsi="Times New Roman" w:cs="Times New Roman"/>
          <w:sz w:val="24"/>
          <w:szCs w:val="24"/>
        </w:rPr>
      </w:pPr>
    </w:p>
    <w:p w:rsidR="00602E75" w:rsidRDefault="00602E75" w:rsidP="00F40EBC">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Волонтерски рад је најбољи начин за покретање промјена, остављање трага и потпомагање општем добру и другим људима.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Пружа се могућност да се допринесе заједници и свијету у којем живите.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Волонтирање доноси нове познанике, пријатеље, а можда и потенцијалне пословне сараднике и контакте.</w:t>
      </w:r>
      <w:proofErr w:type="gramEnd"/>
    </w:p>
    <w:p w:rsidR="00602E75" w:rsidRDefault="00602E75" w:rsidP="00F40EBC">
      <w:pPr>
        <w:pStyle w:val="NoSpacing"/>
        <w:jc w:val="both"/>
        <w:rPr>
          <w:rFonts w:ascii="Times New Roman" w:hAnsi="Times New Roman" w:cs="Times New Roman"/>
          <w:sz w:val="24"/>
          <w:szCs w:val="24"/>
        </w:rPr>
      </w:pPr>
    </w:p>
    <w:p w:rsidR="00602E75" w:rsidRDefault="00602E75" w:rsidP="00F40EBC">
      <w:pPr>
        <w:pStyle w:val="NoSpacing"/>
        <w:jc w:val="both"/>
        <w:rPr>
          <w:rFonts w:ascii="Times New Roman" w:hAnsi="Times New Roman" w:cs="Times New Roman"/>
          <w:sz w:val="24"/>
          <w:szCs w:val="24"/>
        </w:rPr>
      </w:pPr>
    </w:p>
    <w:p w:rsidR="00602E75" w:rsidRPr="008D6722" w:rsidRDefault="00602E75" w:rsidP="00F40EBC">
      <w:pPr>
        <w:pStyle w:val="NoSpacing"/>
        <w:jc w:val="both"/>
        <w:rPr>
          <w:rFonts w:ascii="Times New Roman" w:hAnsi="Times New Roman" w:cs="Times New Roman"/>
          <w:sz w:val="24"/>
          <w:szCs w:val="24"/>
        </w:rPr>
      </w:pPr>
    </w:p>
    <w:p w:rsidR="006D4AEE" w:rsidRPr="006D4AEE" w:rsidRDefault="006D4AEE" w:rsidP="00F40EBC">
      <w:pPr>
        <w:pStyle w:val="NoSpacing"/>
        <w:jc w:val="both"/>
        <w:rPr>
          <w:rFonts w:ascii="Times New Roman" w:hAnsi="Times New Roman" w:cs="Times New Roman"/>
          <w:sz w:val="24"/>
          <w:szCs w:val="24"/>
        </w:rPr>
      </w:pPr>
    </w:p>
    <w:p w:rsidR="008D6722" w:rsidRDefault="008D6722" w:rsidP="006D4AEE">
      <w:pPr>
        <w:pStyle w:val="NoSpacing"/>
        <w:jc w:val="both"/>
        <w:rPr>
          <w:rFonts w:ascii="Times New Roman" w:hAnsi="Times New Roman" w:cs="Times New Roman"/>
          <w:sz w:val="24"/>
          <w:szCs w:val="24"/>
        </w:rPr>
      </w:pPr>
    </w:p>
    <w:p w:rsidR="008D6722" w:rsidRDefault="008D6722" w:rsidP="006D4AEE">
      <w:pPr>
        <w:pStyle w:val="NoSpacing"/>
        <w:jc w:val="both"/>
        <w:rPr>
          <w:rFonts w:ascii="Times New Roman" w:hAnsi="Times New Roman" w:cs="Times New Roman"/>
          <w:sz w:val="24"/>
          <w:szCs w:val="24"/>
        </w:rPr>
      </w:pPr>
    </w:p>
    <w:p w:rsidR="008D6722" w:rsidRDefault="008D6722" w:rsidP="006D4AEE">
      <w:pPr>
        <w:pStyle w:val="NoSpacing"/>
        <w:jc w:val="both"/>
        <w:rPr>
          <w:rFonts w:ascii="Times New Roman" w:hAnsi="Times New Roman" w:cs="Times New Roman"/>
          <w:sz w:val="24"/>
          <w:szCs w:val="24"/>
        </w:rPr>
      </w:pPr>
    </w:p>
    <w:p w:rsidR="00EC1C82" w:rsidRPr="00C52AD9" w:rsidRDefault="00A514F8" w:rsidP="00C52AD9">
      <w:pPr>
        <w:pStyle w:val="NoSpacing"/>
        <w:jc w:val="both"/>
        <w:rPr>
          <w:rFonts w:ascii="Times New Roman" w:hAnsi="Times New Roman" w:cs="Times New Roman"/>
          <w:sz w:val="24"/>
          <w:szCs w:val="24"/>
        </w:rPr>
      </w:pPr>
      <w:r>
        <w:rPr>
          <w:rFonts w:ascii="Times New Roman" w:hAnsi="Times New Roman" w:cs="Times New Roman"/>
          <w:noProof/>
          <w:sz w:val="24"/>
          <w:szCs w:val="24"/>
        </w:rPr>
        <w:pict>
          <v:oval id="Oval 7" o:spid="_x0000_s1053" style="position:absolute;left:0;text-align:left;margin-left:34.5pt;margin-top:198pt;width:363.75pt;height:156.7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" fillcolor="#9bbb59 [3206]" strokecolor="#f2f2f2 [3041]" strokeweight="3pt">
            <v:shadow on="t" color="#4e6128 [1606]" opacity=".5" offset="1pt"/>
            <v:textbox style="mso-next-textbox:#Oval 7">
              <w:txbxContent>
                <w:p w:rsidR="00CE4393" w:rsidRPr="00CB2980" w:rsidRDefault="00CE4393" w:rsidP="00CB2980">
                  <w:pPr>
                    <w:rPr>
                      <w:sz w:val="40"/>
                      <w:szCs w:val="40"/>
                    </w:rPr>
                  </w:pPr>
                </w:p>
                <w:p w:rsidR="00CE4393" w:rsidRPr="00CB2980" w:rsidRDefault="00CE4393" w:rsidP="001B7E46">
                  <w:pPr>
                    <w:jc w:val="center"/>
                    <w:rPr>
                      <w:rFonts w:ascii="Times New Roman" w:hAnsi="Times New Roman" w:cs="Times New Roman"/>
                      <w:sz w:val="36"/>
                      <w:szCs w:val="40"/>
                    </w:rPr>
                  </w:pPr>
                  <w:r w:rsidRPr="00CB2980">
                    <w:rPr>
                      <w:rFonts w:ascii="Times New Roman" w:hAnsi="Times New Roman" w:cs="Times New Roman"/>
                      <w:sz w:val="36"/>
                      <w:szCs w:val="40"/>
                    </w:rPr>
                    <w:t>ПРЕДНОСТИ ВОЛОНТЕРСКОГ АНГАЖМАНА</w:t>
                  </w:r>
                </w:p>
              </w:txbxContent>
            </v:textbox>
          </v:oval>
        </w:pict>
      </w:r>
      <w:r w:rsidRPr="00A514F8">
        <w:rPr>
          <w:noProof/>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AutoShape 20" o:spid="_x0000_s1054" type="#_x0000_t71" style="position:absolute;left:0;text-align:left;margin-left:-39.75pt;margin-top:19.2pt;width:191.25pt;height:151.5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" fillcolor="#f79646 [3209]" strokecolor="#f2f2f2 [3041]" strokeweight="3pt">
            <v:shadow on="t" color="#974706 [1609]" opacity=".5" offset="1pt"/>
            <v:textbox style="mso-next-textbox:#AutoShape 20">
              <w:txbxContent>
                <w:p w:rsidR="00CE4393" w:rsidRPr="00B11990" w:rsidRDefault="00CE4393" w:rsidP="00B11990">
                  <w:pPr>
                    <w:pStyle w:val="NoSpacing"/>
                    <w:rPr>
                      <w:rFonts w:ascii="Times New Roman" w:hAnsi="Times New Roman" w:cs="Times New Roman"/>
                      <w:sz w:val="24"/>
                      <w:szCs w:val="24"/>
                      <w:lang w:val="sr-Latn-BA"/>
                    </w:rPr>
                  </w:pPr>
                  <w:r w:rsidRPr="00EC1C82">
                    <w:rPr>
                      <w:rFonts w:ascii="Times New Roman" w:hAnsi="Times New Roman" w:cs="Times New Roman"/>
                      <w:sz w:val="24"/>
                      <w:szCs w:val="24"/>
                    </w:rPr>
                    <w:t xml:space="preserve">ПОЗИТИВНО УТИЧЕ </w:t>
                  </w:r>
                  <w:r>
                    <w:rPr>
                      <w:rFonts w:ascii="Times New Roman" w:hAnsi="Times New Roman" w:cs="Times New Roman"/>
                      <w:sz w:val="24"/>
                      <w:szCs w:val="24"/>
                      <w:lang w:val="sr-Latn-BA"/>
                    </w:rPr>
                    <w:t xml:space="preserve">                                                       </w:t>
                  </w:r>
                </w:p>
                <w:p w:rsidR="00CE4393" w:rsidRPr="00EC1C82" w:rsidRDefault="00CE4393" w:rsidP="00B11990">
                  <w:pPr>
                    <w:pStyle w:val="NoSpacing"/>
                    <w:rPr>
                      <w:rFonts w:ascii="Times New Roman" w:hAnsi="Times New Roman" w:cs="Times New Roman"/>
                      <w:sz w:val="24"/>
                      <w:szCs w:val="24"/>
                    </w:rPr>
                  </w:pPr>
                  <w:r w:rsidRPr="00EC1C82">
                    <w:rPr>
                      <w:rFonts w:ascii="Times New Roman" w:hAnsi="Times New Roman" w:cs="Times New Roman"/>
                      <w:sz w:val="24"/>
                      <w:szCs w:val="24"/>
                    </w:rPr>
                    <w:t>НА КАРИЈЕРУ</w:t>
                  </w:r>
                </w:p>
                <w:p w:rsidR="00CE4393" w:rsidRDefault="00CE4393"/>
              </w:txbxContent>
            </v:textbox>
          </v:shape>
        </w:pict>
      </w:r>
    </w:p>
    <w:p w:rsidR="00EC1C82" w:rsidRPr="00EC1C82" w:rsidRDefault="00A514F8" w:rsidP="00EC1C82">
      <w:r w:rsidRPr="00A514F8">
        <w:rPr>
          <w:rFonts w:ascii="Times New Roman" w:hAnsi="Times New Roman" w:cs="Times New Roman"/>
          <w:noProof/>
          <w:sz w:val="24"/>
          <w:szCs w:val="24"/>
        </w:rPr>
        <w:pict>
          <v:shape id="AutoShape 21" o:spid="_x0000_s1055" type="#_x0000_t71" style="position:absolute;margin-left:291.75pt;margin-top:11.75pt;width:168.75pt;height:168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" fillcolor="#f79646 [3209]" strokecolor="#f2f2f2 [3041]" strokeweight="3pt">
            <v:shadow on="t" color="#974706 [1609]" opacity=".5" offset="1pt"/>
            <v:textbox style="mso-next-textbox:#AutoShape 21">
              <w:txbxContent>
                <w:p w:rsidR="00CE4393" w:rsidRPr="00CB2980" w:rsidRDefault="00CE4393" w:rsidP="00B11990">
                  <w:pPr>
                    <w:jc w:val="center"/>
                    <w:rPr>
                      <w:rFonts w:ascii="Times New Roman" w:hAnsi="Times New Roman" w:cs="Times New Roman"/>
                      <w:sz w:val="24"/>
                      <w:szCs w:val="28"/>
                    </w:rPr>
                  </w:pPr>
                  <w:r w:rsidRPr="00CB2980">
                    <w:rPr>
                      <w:rFonts w:ascii="Times New Roman" w:hAnsi="Times New Roman" w:cs="Times New Roman"/>
                      <w:sz w:val="24"/>
                      <w:szCs w:val="28"/>
                    </w:rPr>
                    <w:t>УЧЕЊЕ НОВИХ ВЈЕШТИНА</w:t>
                  </w:r>
                </w:p>
                <w:p w:rsidR="00CE4393" w:rsidRDefault="00CE4393"/>
              </w:txbxContent>
            </v:textbox>
          </v:shape>
        </w:pict>
      </w:r>
    </w:p>
    <w:p w:rsidR="00EC1C82" w:rsidRPr="00EC1C82" w:rsidRDefault="00EC1C82" w:rsidP="00EC1C82"/>
    <w:p w:rsidR="00714F49" w:rsidRPr="00CB2980" w:rsidRDefault="00A514F8" w:rsidP="00EC1C82">
      <w:r>
        <w:rPr>
          <w:noProof/>
        </w:rPr>
        <w:pict>
          <v:shape id="AutoShape 24" o:spid="_x0000_s1056" type="#_x0000_t71" style="position:absolute;margin-left:338.25pt;margin-top:208.55pt;width:172.5pt;height:175.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" fillcolor="#f79646 [3209]" strokecolor="#f2f2f2 [3041]" strokeweight="3pt">
            <v:shadow on="t" color="#974706 [1609]" opacity=".5" offset="1pt"/>
            <v:textbox style="mso-next-textbox:#AutoShape 24">
              <w:txbxContent>
                <w:p w:rsidR="00CE4393" w:rsidRPr="00CB2980" w:rsidRDefault="00CE4393" w:rsidP="00B11990">
                  <w:pPr>
                    <w:jc w:val="center"/>
                    <w:rPr>
                      <w:rFonts w:ascii="Times New Roman" w:hAnsi="Times New Roman" w:cs="Times New Roman"/>
                      <w:sz w:val="24"/>
                      <w:szCs w:val="20"/>
                    </w:rPr>
                  </w:pPr>
                  <w:r w:rsidRPr="00CB2980">
                    <w:rPr>
                      <w:rFonts w:ascii="Times New Roman" w:hAnsi="Times New Roman" w:cs="Times New Roman"/>
                      <w:sz w:val="24"/>
                      <w:szCs w:val="20"/>
                    </w:rPr>
                    <w:t>СТИЦАЊЕ НОВИХ ПРИЈАТЕЉА И КОНТАКАТА</w:t>
                  </w:r>
                </w:p>
                <w:p w:rsidR="00CE4393" w:rsidRDefault="00CE4393"/>
              </w:txbxContent>
            </v:textbox>
          </v:shape>
        </w:pict>
      </w:r>
      <w:r>
        <w:rPr>
          <w:noProof/>
        </w:rPr>
        <w:pict>
          <v:shape id="AutoShape 23" o:spid="_x0000_s1057" type="#_x0000_t71" style="position:absolute;margin-left:179.25pt;margin-top:300.8pt;width:175.5pt;height:16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" fillcolor="#f79646 [3209]" strokecolor="#f2f2f2 [3041]" strokeweight="3pt">
            <v:shadow on="t" color="#974706 [1609]" opacity=".5" offset="1pt"/>
            <v:textbox style="mso-next-textbox:#AutoShape 23">
              <w:txbxContent>
                <w:p w:rsidR="00CE4393" w:rsidRPr="00CB2980" w:rsidRDefault="00CE4393" w:rsidP="00B11990">
                  <w:pPr>
                    <w:rPr>
                      <w:rFonts w:ascii="Times New Roman" w:hAnsi="Times New Roman" w:cs="Times New Roman"/>
                      <w:sz w:val="24"/>
                    </w:rPr>
                  </w:pPr>
                  <w:r w:rsidRPr="00CB2980">
                    <w:rPr>
                      <w:rFonts w:ascii="Times New Roman" w:hAnsi="Times New Roman" w:cs="Times New Roman"/>
                      <w:sz w:val="24"/>
                    </w:rPr>
                    <w:t>МОГУЋНОСТ ЗА СТВАРАЊЕ ПРОМЈЕНА</w:t>
                  </w:r>
                </w:p>
                <w:p w:rsidR="00CE4393" w:rsidRDefault="00CE4393"/>
              </w:txbxContent>
            </v:textbox>
          </v:shape>
        </w:pict>
      </w:r>
      <w:r>
        <w:rPr>
          <w:noProof/>
        </w:rPr>
        <w:pict>
          <v:shape id="AutoShape 22" o:spid="_x0000_s1058" type="#_x0000_t71" style="position:absolute;margin-left:-18.75pt;margin-top:243.05pt;width:161.25pt;height:175.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" fillcolor="#f79646 [3209]" strokecolor="#f2f2f2 [3041]" strokeweight="3pt">
            <v:shadow on="t" color="#974706 [1609]" opacity=".5" offset="1pt"/>
            <v:textbox style="mso-next-textbox:#AutoShape 22">
              <w:txbxContent>
                <w:p w:rsidR="00CE4393" w:rsidRPr="00CB2980" w:rsidRDefault="00CE4393" w:rsidP="00B11990">
                  <w:pPr>
                    <w:rPr>
                      <w:rFonts w:ascii="Times New Roman" w:hAnsi="Times New Roman" w:cs="Times New Roman"/>
                      <w:sz w:val="24"/>
                    </w:rPr>
                  </w:pPr>
                  <w:r w:rsidRPr="00CB2980">
                    <w:rPr>
                      <w:rFonts w:ascii="Times New Roman" w:hAnsi="Times New Roman" w:cs="Times New Roman"/>
                      <w:sz w:val="24"/>
                    </w:rPr>
                    <w:t>МОЖЕ ПОБОЉШАТИ ДРУШТВЕНЕ ВЈЕШТИНЕ</w:t>
                  </w:r>
                </w:p>
                <w:p w:rsidR="00CE4393" w:rsidRDefault="00CE4393"/>
              </w:txbxContent>
            </v:textbox>
          </v:shape>
        </w:pict>
      </w:r>
      <w:r w:rsidR="00CB2980">
        <w:t xml:space="preserve">     </w:t>
      </w:r>
    </w:p>
    <w:p w:rsidR="00714F49" w:rsidRPr="00714F49" w:rsidRDefault="00714F49" w:rsidP="00714F49">
      <w:pPr>
        <w:rPr>
          <w:lang w:val="sr-Latn-BA"/>
        </w:rPr>
      </w:pPr>
    </w:p>
    <w:p w:rsidR="00714F49" w:rsidRPr="00714F49" w:rsidRDefault="00714F49" w:rsidP="00714F49">
      <w:pPr>
        <w:rPr>
          <w:lang w:val="sr-Latn-BA"/>
        </w:rPr>
      </w:pPr>
    </w:p>
    <w:p w:rsidR="00714F49" w:rsidRPr="00714F49" w:rsidRDefault="00714F49" w:rsidP="00714F49">
      <w:pPr>
        <w:rPr>
          <w:lang w:val="sr-Latn-BA"/>
        </w:rPr>
      </w:pPr>
    </w:p>
    <w:p w:rsidR="00714F49" w:rsidRPr="00714F49" w:rsidRDefault="00714F49" w:rsidP="00714F49">
      <w:pPr>
        <w:rPr>
          <w:lang w:val="sr-Latn-BA"/>
        </w:rPr>
      </w:pPr>
    </w:p>
    <w:p w:rsidR="00714F49" w:rsidRPr="00714F49" w:rsidRDefault="00714F49" w:rsidP="00714F49">
      <w:pPr>
        <w:rPr>
          <w:lang w:val="sr-Latn-BA"/>
        </w:rPr>
      </w:pPr>
    </w:p>
    <w:p w:rsidR="00714F49" w:rsidRPr="00714F49" w:rsidRDefault="00714F49" w:rsidP="00714F49">
      <w:pPr>
        <w:rPr>
          <w:lang w:val="sr-Latn-BA"/>
        </w:rPr>
      </w:pPr>
    </w:p>
    <w:p w:rsidR="00714F49" w:rsidRPr="00714F49" w:rsidRDefault="00714F49" w:rsidP="00714F49">
      <w:pPr>
        <w:rPr>
          <w:lang w:val="sr-Latn-BA"/>
        </w:rPr>
      </w:pPr>
    </w:p>
    <w:p w:rsidR="00714F49" w:rsidRPr="00714F49" w:rsidRDefault="00714F49" w:rsidP="00714F49">
      <w:pPr>
        <w:rPr>
          <w:lang w:val="sr-Latn-BA"/>
        </w:rPr>
      </w:pPr>
    </w:p>
    <w:p w:rsidR="00714F49" w:rsidRPr="00714F49" w:rsidRDefault="00714F49" w:rsidP="00714F49">
      <w:pPr>
        <w:rPr>
          <w:lang w:val="sr-Latn-BA"/>
        </w:rPr>
      </w:pPr>
    </w:p>
    <w:p w:rsidR="00714F49" w:rsidRPr="00714F49" w:rsidRDefault="00714F49" w:rsidP="00714F49">
      <w:pPr>
        <w:rPr>
          <w:lang w:val="sr-Latn-BA"/>
        </w:rPr>
      </w:pPr>
    </w:p>
    <w:p w:rsidR="00714F49" w:rsidRPr="00714F49" w:rsidRDefault="00714F49" w:rsidP="00714F49">
      <w:pPr>
        <w:rPr>
          <w:lang w:val="sr-Latn-BA"/>
        </w:rPr>
      </w:pPr>
    </w:p>
    <w:p w:rsidR="00714F49" w:rsidRPr="00714F49" w:rsidRDefault="00714F49" w:rsidP="00714F49">
      <w:pPr>
        <w:rPr>
          <w:lang w:val="sr-Latn-BA"/>
        </w:rPr>
      </w:pPr>
    </w:p>
    <w:p w:rsidR="00714F49" w:rsidRPr="00C52AD9" w:rsidRDefault="00714F49" w:rsidP="00714F49">
      <w:pPr>
        <w:pStyle w:val="NoSpacing"/>
        <w:rPr>
          <w:rFonts w:ascii="Times New Roman" w:hAnsi="Times New Roman" w:cs="Times New Roman"/>
          <w:b/>
          <w:sz w:val="24"/>
          <w:szCs w:val="24"/>
        </w:rPr>
      </w:pPr>
    </w:p>
    <w:p w:rsidR="00D44345" w:rsidRDefault="00D44345" w:rsidP="00714F49">
      <w:pPr>
        <w:pStyle w:val="NoSpacing"/>
        <w:rPr>
          <w:rFonts w:ascii="Times New Roman" w:hAnsi="Times New Roman" w:cs="Times New Roman"/>
          <w:b/>
          <w:sz w:val="24"/>
          <w:szCs w:val="24"/>
        </w:rPr>
      </w:pPr>
    </w:p>
    <w:p w:rsidR="00C52AD9" w:rsidRDefault="00C52AD9" w:rsidP="00714F49">
      <w:pPr>
        <w:pStyle w:val="NoSpacing"/>
        <w:rPr>
          <w:rFonts w:ascii="Times New Roman" w:hAnsi="Times New Roman" w:cs="Times New Roman"/>
          <w:b/>
          <w:sz w:val="24"/>
          <w:szCs w:val="24"/>
        </w:rPr>
      </w:pPr>
    </w:p>
    <w:p w:rsidR="00C52AD9" w:rsidRDefault="00C52AD9" w:rsidP="00714F49">
      <w:pPr>
        <w:pStyle w:val="NoSpacing"/>
        <w:rPr>
          <w:rFonts w:ascii="Times New Roman" w:hAnsi="Times New Roman" w:cs="Times New Roman"/>
          <w:b/>
          <w:sz w:val="24"/>
          <w:szCs w:val="24"/>
          <w:lang/>
        </w:rPr>
      </w:pPr>
    </w:p>
    <w:p w:rsidR="00431AB4" w:rsidRDefault="00431AB4" w:rsidP="00714F49">
      <w:pPr>
        <w:pStyle w:val="NoSpacing"/>
        <w:rPr>
          <w:rFonts w:ascii="Times New Roman" w:hAnsi="Times New Roman" w:cs="Times New Roman"/>
          <w:b/>
          <w:sz w:val="24"/>
          <w:szCs w:val="24"/>
          <w:lang/>
        </w:rPr>
      </w:pPr>
    </w:p>
    <w:p w:rsidR="00431AB4" w:rsidRPr="00431AB4" w:rsidRDefault="00431AB4" w:rsidP="00714F49">
      <w:pPr>
        <w:pStyle w:val="NoSpacing"/>
        <w:rPr>
          <w:rFonts w:ascii="Times New Roman" w:hAnsi="Times New Roman" w:cs="Times New Roman"/>
          <w:b/>
          <w:sz w:val="24"/>
          <w:szCs w:val="24"/>
          <w:lang/>
        </w:rPr>
      </w:pPr>
    </w:p>
    <w:p w:rsidR="00C52AD9" w:rsidRDefault="00C52AD9" w:rsidP="00714F49">
      <w:pPr>
        <w:pStyle w:val="NoSpacing"/>
        <w:rPr>
          <w:rFonts w:ascii="Times New Roman" w:hAnsi="Times New Roman" w:cs="Times New Roman"/>
          <w:b/>
          <w:sz w:val="24"/>
          <w:szCs w:val="24"/>
        </w:rPr>
      </w:pPr>
    </w:p>
    <w:p w:rsidR="00C52AD9" w:rsidRDefault="00C52AD9" w:rsidP="00714F49">
      <w:pPr>
        <w:pStyle w:val="NoSpacing"/>
        <w:rPr>
          <w:rFonts w:ascii="Times New Roman" w:hAnsi="Times New Roman" w:cs="Times New Roman"/>
          <w:b/>
          <w:sz w:val="24"/>
          <w:szCs w:val="24"/>
          <w:lang/>
        </w:rPr>
      </w:pPr>
    </w:p>
    <w:p w:rsidR="00431AB4" w:rsidRDefault="00431AB4" w:rsidP="00714F49">
      <w:pPr>
        <w:pStyle w:val="NoSpacing"/>
        <w:rPr>
          <w:rFonts w:ascii="Times New Roman" w:hAnsi="Times New Roman" w:cs="Times New Roman"/>
          <w:b/>
          <w:sz w:val="24"/>
          <w:szCs w:val="24"/>
          <w:lang/>
        </w:rPr>
      </w:pPr>
    </w:p>
    <w:p w:rsidR="00431AB4" w:rsidRPr="00431AB4" w:rsidRDefault="00431AB4" w:rsidP="00714F49">
      <w:pPr>
        <w:pStyle w:val="NoSpacing"/>
        <w:rPr>
          <w:rFonts w:ascii="Times New Roman" w:hAnsi="Times New Roman" w:cs="Times New Roman"/>
          <w:b/>
          <w:sz w:val="24"/>
          <w:szCs w:val="24"/>
          <w:lang/>
        </w:rPr>
      </w:pPr>
    </w:p>
    <w:p w:rsidR="00714F49" w:rsidRDefault="00714F49" w:rsidP="00C52AD9">
      <w:pPr>
        <w:pStyle w:val="Heading2"/>
        <w:rPr>
          <w:lang w:val="sr-Latn-BA"/>
        </w:rPr>
      </w:pPr>
      <w:bookmarkStart w:id="13" w:name="_Toc125352101"/>
      <w:r>
        <w:rPr>
          <w:lang w:val="sr-Latn-BA"/>
        </w:rPr>
        <w:lastRenderedPageBreak/>
        <w:t>МЛАДИ И ОБРАЗОВАЊЕ</w:t>
      </w:r>
      <w:bookmarkEnd w:id="13"/>
    </w:p>
    <w:p w:rsidR="00714F49" w:rsidRDefault="00714F49" w:rsidP="00714F49">
      <w:pPr>
        <w:pStyle w:val="NoSpacing"/>
        <w:rPr>
          <w:rFonts w:ascii="Times New Roman" w:hAnsi="Times New Roman" w:cs="Times New Roman"/>
          <w:sz w:val="24"/>
          <w:szCs w:val="24"/>
        </w:rPr>
      </w:pPr>
    </w:p>
    <w:p w:rsidR="00714F49" w:rsidRDefault="00714F49" w:rsidP="00714F49">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Улагањем у младе улажемо у нашу будућност.</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Захваљујући савременим т</w:t>
      </w:r>
      <w:r w:rsidR="00621BB6">
        <w:rPr>
          <w:rFonts w:ascii="Times New Roman" w:hAnsi="Times New Roman" w:cs="Times New Roman"/>
          <w:sz w:val="24"/>
          <w:szCs w:val="24"/>
        </w:rPr>
        <w:t>ехнологијама, образовање у 21.</w:t>
      </w:r>
      <w:proofErr w:type="gramEnd"/>
      <w:r w:rsidR="00621BB6">
        <w:rPr>
          <w:rFonts w:ascii="Times New Roman" w:hAnsi="Times New Roman" w:cs="Times New Roman"/>
          <w:sz w:val="24"/>
          <w:szCs w:val="24"/>
        </w:rPr>
        <w:t xml:space="preserve"> </w:t>
      </w:r>
      <w:proofErr w:type="gramStart"/>
      <w:r w:rsidR="00621BB6">
        <w:rPr>
          <w:rFonts w:ascii="Times New Roman" w:hAnsi="Times New Roman" w:cs="Times New Roman"/>
          <w:sz w:val="24"/>
          <w:szCs w:val="24"/>
        </w:rPr>
        <w:t>в</w:t>
      </w:r>
      <w:r>
        <w:rPr>
          <w:rFonts w:ascii="Times New Roman" w:hAnsi="Times New Roman" w:cs="Times New Roman"/>
          <w:sz w:val="24"/>
          <w:szCs w:val="24"/>
        </w:rPr>
        <w:t>ијеку</w:t>
      </w:r>
      <w:proofErr w:type="gramEnd"/>
      <w:r>
        <w:rPr>
          <w:rFonts w:ascii="Times New Roman" w:hAnsi="Times New Roman" w:cs="Times New Roman"/>
          <w:sz w:val="24"/>
          <w:szCs w:val="24"/>
        </w:rPr>
        <w:t xml:space="preserve"> поприма нову димензију. Ново дигитално доба и убрзан технолошки напредак у свим сферама живота пред наше је друштво поставило нови изазов </w:t>
      </w:r>
      <w:r w:rsidR="00D84173">
        <w:rPr>
          <w:rFonts w:ascii="Times New Roman" w:hAnsi="Times New Roman" w:cs="Times New Roman"/>
          <w:sz w:val="24"/>
          <w:szCs w:val="24"/>
        </w:rPr>
        <w:t xml:space="preserve">- </w:t>
      </w:r>
      <w:r>
        <w:rPr>
          <w:rFonts w:ascii="Times New Roman" w:hAnsi="Times New Roman" w:cs="Times New Roman"/>
          <w:sz w:val="24"/>
          <w:szCs w:val="24"/>
        </w:rPr>
        <w:t xml:space="preserve">како образовање младих људи прилагодити и </w:t>
      </w:r>
      <w:proofErr w:type="gramStart"/>
      <w:r>
        <w:rPr>
          <w:rFonts w:ascii="Times New Roman" w:hAnsi="Times New Roman" w:cs="Times New Roman"/>
          <w:sz w:val="24"/>
          <w:szCs w:val="24"/>
        </w:rPr>
        <w:t>ускладити  с</w:t>
      </w:r>
      <w:proofErr w:type="gramEnd"/>
      <w:r>
        <w:rPr>
          <w:rFonts w:ascii="Times New Roman" w:hAnsi="Times New Roman" w:cs="Times New Roman"/>
          <w:sz w:val="24"/>
          <w:szCs w:val="24"/>
        </w:rPr>
        <w:t xml:space="preserve"> актуелним трендовима и припремити нове генерације за тржиште рада које, уз традиционална знања, подразумијева и напредне информацијске вјештине.</w:t>
      </w:r>
    </w:p>
    <w:p w:rsidR="00714F49" w:rsidRDefault="00D84173" w:rsidP="00714F49">
      <w:pPr>
        <w:pStyle w:val="NoSpacing"/>
        <w:jc w:val="both"/>
        <w:rPr>
          <w:rFonts w:ascii="Times New Roman" w:hAnsi="Times New Roman" w:cs="Times New Roman"/>
          <w:sz w:val="24"/>
          <w:szCs w:val="24"/>
        </w:rPr>
      </w:pPr>
      <w:r>
        <w:rPr>
          <w:rFonts w:ascii="Times New Roman" w:hAnsi="Times New Roman" w:cs="Times New Roman"/>
          <w:sz w:val="24"/>
          <w:szCs w:val="24"/>
        </w:rPr>
        <w:t xml:space="preserve">Само </w:t>
      </w:r>
      <w:r w:rsidR="00714F49">
        <w:rPr>
          <w:rFonts w:ascii="Times New Roman" w:hAnsi="Times New Roman" w:cs="Times New Roman"/>
          <w:sz w:val="24"/>
          <w:szCs w:val="24"/>
        </w:rPr>
        <w:t>об</w:t>
      </w:r>
      <w:r>
        <w:rPr>
          <w:rFonts w:ascii="Times New Roman" w:hAnsi="Times New Roman" w:cs="Times New Roman"/>
          <w:sz w:val="24"/>
          <w:szCs w:val="24"/>
        </w:rPr>
        <w:t>разовање можемо посматрати на сљ</w:t>
      </w:r>
      <w:r w:rsidR="00714F49">
        <w:rPr>
          <w:rFonts w:ascii="Times New Roman" w:hAnsi="Times New Roman" w:cs="Times New Roman"/>
          <w:sz w:val="24"/>
          <w:szCs w:val="24"/>
        </w:rPr>
        <w:t>едеће начине: формално образовање, неформално образовање и животно (информално) образовање.</w:t>
      </w:r>
    </w:p>
    <w:p w:rsidR="00714F49" w:rsidRDefault="00714F49" w:rsidP="00714F49">
      <w:pPr>
        <w:pStyle w:val="NoSpacing"/>
        <w:jc w:val="both"/>
        <w:rPr>
          <w:rFonts w:ascii="Times New Roman" w:hAnsi="Times New Roman" w:cs="Times New Roman"/>
          <w:sz w:val="24"/>
          <w:szCs w:val="24"/>
        </w:rPr>
      </w:pPr>
    </w:p>
    <w:p w:rsidR="00714F49" w:rsidRDefault="00714F49" w:rsidP="00714F49">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Формално образовање је хијерархиски уређен, временски степенован систем који се спроводи у основним, средњошколским и високошколским институцијама.</w:t>
      </w:r>
      <w:proofErr w:type="gramEnd"/>
    </w:p>
    <w:p w:rsidR="00714F49" w:rsidRDefault="00714F49" w:rsidP="00714F49">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Неформално образовање је као организована образовна активност ван формалног система</w:t>
      </w:r>
      <w:r w:rsidR="00D84173">
        <w:rPr>
          <w:rFonts w:ascii="Times New Roman" w:hAnsi="Times New Roman" w:cs="Times New Roman"/>
          <w:sz w:val="24"/>
          <w:szCs w:val="24"/>
        </w:rPr>
        <w:t>,</w:t>
      </w:r>
      <w:r>
        <w:rPr>
          <w:rFonts w:ascii="Times New Roman" w:hAnsi="Times New Roman" w:cs="Times New Roman"/>
          <w:sz w:val="24"/>
          <w:szCs w:val="24"/>
        </w:rPr>
        <w:t xml:space="preserve"> које спроводе различите институције, организације, удружења, клубови, групе, и то кроз различите облике (с</w:t>
      </w:r>
      <w:r w:rsidR="00621BB6">
        <w:rPr>
          <w:rFonts w:ascii="Times New Roman" w:hAnsi="Times New Roman" w:cs="Times New Roman"/>
          <w:sz w:val="24"/>
          <w:szCs w:val="24"/>
        </w:rPr>
        <w:t>е</w:t>
      </w:r>
      <w:r>
        <w:rPr>
          <w:rFonts w:ascii="Times New Roman" w:hAnsi="Times New Roman" w:cs="Times New Roman"/>
          <w:sz w:val="24"/>
          <w:szCs w:val="24"/>
        </w:rPr>
        <w:t>минари, тренинзи, радионице).</w:t>
      </w:r>
      <w:proofErr w:type="gramEnd"/>
    </w:p>
    <w:p w:rsidR="00714F49" w:rsidRDefault="00714F49" w:rsidP="00714F49">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Животно (информално) образовање је процес гдје појединац стиче знања, вјештине, ставове, вриједности из свакодневног искуства од породице, вршњачке групе, медија и других чинилаца.</w:t>
      </w:r>
      <w:proofErr w:type="gramEnd"/>
    </w:p>
    <w:p w:rsidR="00714F49" w:rsidRDefault="00714F49" w:rsidP="00714F49">
      <w:pPr>
        <w:pStyle w:val="NoSpacing"/>
        <w:jc w:val="both"/>
        <w:rPr>
          <w:rFonts w:ascii="Times New Roman" w:hAnsi="Times New Roman" w:cs="Times New Roman"/>
          <w:sz w:val="24"/>
          <w:szCs w:val="24"/>
        </w:rPr>
      </w:pPr>
    </w:p>
    <w:p w:rsidR="00714F49" w:rsidRDefault="00714F49" w:rsidP="00714F49">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Као и ранијих година, на подручју Града Бијељина уоч</w:t>
      </w:r>
      <w:r w:rsidR="003A28A8">
        <w:rPr>
          <w:rFonts w:ascii="Times New Roman" w:hAnsi="Times New Roman" w:cs="Times New Roman"/>
          <w:sz w:val="24"/>
          <w:szCs w:val="24"/>
        </w:rPr>
        <w:t>љива је неусклађеност између потреба тржишта рада и образовног система.</w:t>
      </w:r>
      <w:proofErr w:type="gramEnd"/>
      <w:r w:rsidR="003A28A8">
        <w:rPr>
          <w:rFonts w:ascii="Times New Roman" w:hAnsi="Times New Roman" w:cs="Times New Roman"/>
          <w:sz w:val="24"/>
          <w:szCs w:val="24"/>
        </w:rPr>
        <w:t xml:space="preserve"> </w:t>
      </w:r>
      <w:proofErr w:type="gramStart"/>
      <w:r w:rsidR="003A28A8">
        <w:rPr>
          <w:rFonts w:ascii="Times New Roman" w:hAnsi="Times New Roman" w:cs="Times New Roman"/>
          <w:sz w:val="24"/>
          <w:szCs w:val="24"/>
        </w:rPr>
        <w:t>Тај проблем младе људе у Бијељини чини разочараним и незадовољним, а поготово оне који након завршеног формалног образовања крену у потрагу за првим запослењем.</w:t>
      </w:r>
      <w:proofErr w:type="gramEnd"/>
      <w:r w:rsidR="003A28A8">
        <w:rPr>
          <w:rFonts w:ascii="Times New Roman" w:hAnsi="Times New Roman" w:cs="Times New Roman"/>
          <w:sz w:val="24"/>
          <w:szCs w:val="24"/>
        </w:rPr>
        <w:t xml:space="preserve"> </w:t>
      </w:r>
      <w:proofErr w:type="gramStart"/>
      <w:r w:rsidR="003A28A8">
        <w:rPr>
          <w:rFonts w:ascii="Times New Roman" w:hAnsi="Times New Roman" w:cs="Times New Roman"/>
          <w:sz w:val="24"/>
          <w:szCs w:val="24"/>
        </w:rPr>
        <w:t>Многе препреке се тада нађу на њиховом путу и обично несигурност, анксиозност и стигма коју процес запошљавања у нашој држави и граду носи са собом, спречавају младе да искористе свој пуни потенцијал у потрази за п</w:t>
      </w:r>
      <w:r w:rsidR="006B2B88">
        <w:rPr>
          <w:rFonts w:ascii="Times New Roman" w:hAnsi="Times New Roman" w:cs="Times New Roman"/>
          <w:sz w:val="24"/>
          <w:szCs w:val="24"/>
        </w:rPr>
        <w:t>о</w:t>
      </w:r>
      <w:r w:rsidR="003A28A8">
        <w:rPr>
          <w:rFonts w:ascii="Times New Roman" w:hAnsi="Times New Roman" w:cs="Times New Roman"/>
          <w:sz w:val="24"/>
          <w:szCs w:val="24"/>
        </w:rPr>
        <w:t>слом.</w:t>
      </w:r>
      <w:proofErr w:type="gramEnd"/>
    </w:p>
    <w:p w:rsidR="003A28A8" w:rsidRDefault="003A28A8" w:rsidP="00714F49">
      <w:pPr>
        <w:pStyle w:val="NoSpacing"/>
        <w:jc w:val="both"/>
        <w:rPr>
          <w:rFonts w:ascii="Times New Roman" w:hAnsi="Times New Roman" w:cs="Times New Roman"/>
          <w:sz w:val="24"/>
          <w:szCs w:val="24"/>
        </w:rPr>
      </w:pPr>
    </w:p>
    <w:p w:rsidR="003A28A8" w:rsidRDefault="003A28A8" w:rsidP="00714F49">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Управо неформално образовање у том контексту може пружити одговор и подршку младима.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Похађањем одговарајућих програма млади могу научити техничке вјештине писања личне биографије, митивационог писма, мејлова и истраживање тржишта.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Поред тога млади имају могућност да кроз методе базиране на принципима неформалног образовања раде на развоју вјештина и стицању компетенција</w:t>
      </w:r>
      <w:r w:rsidR="00D84173">
        <w:rPr>
          <w:rFonts w:ascii="Times New Roman" w:hAnsi="Times New Roman" w:cs="Times New Roman"/>
          <w:sz w:val="24"/>
          <w:szCs w:val="24"/>
        </w:rPr>
        <w:t>,</w:t>
      </w:r>
      <w:r>
        <w:rPr>
          <w:rFonts w:ascii="Times New Roman" w:hAnsi="Times New Roman" w:cs="Times New Roman"/>
          <w:sz w:val="24"/>
          <w:szCs w:val="24"/>
        </w:rPr>
        <w:t xml:space="preserve"> које ће им осигурати предност у односу на друге колеге.</w:t>
      </w:r>
      <w:proofErr w:type="gramEnd"/>
    </w:p>
    <w:p w:rsidR="00B6300C" w:rsidRDefault="00B6300C" w:rsidP="00714F49">
      <w:pPr>
        <w:pStyle w:val="NoSpacing"/>
        <w:jc w:val="both"/>
        <w:rPr>
          <w:rFonts w:ascii="Times New Roman" w:hAnsi="Times New Roman" w:cs="Times New Roman"/>
          <w:sz w:val="24"/>
          <w:szCs w:val="24"/>
        </w:rPr>
      </w:pPr>
    </w:p>
    <w:p w:rsidR="003A28A8" w:rsidRDefault="003A28A8" w:rsidP="00714F49">
      <w:pPr>
        <w:pStyle w:val="NoSpacing"/>
        <w:jc w:val="both"/>
        <w:rPr>
          <w:rFonts w:ascii="Times New Roman" w:hAnsi="Times New Roman" w:cs="Times New Roman"/>
          <w:sz w:val="24"/>
          <w:szCs w:val="24"/>
        </w:rPr>
      </w:pPr>
      <w:r>
        <w:rPr>
          <w:rFonts w:ascii="Times New Roman" w:hAnsi="Times New Roman" w:cs="Times New Roman"/>
          <w:sz w:val="24"/>
          <w:szCs w:val="24"/>
        </w:rPr>
        <w:t>На основу истраживања проведеног на младима на подр</w:t>
      </w:r>
      <w:r w:rsidR="00621BB6">
        <w:rPr>
          <w:rFonts w:ascii="Times New Roman" w:hAnsi="Times New Roman" w:cs="Times New Roman"/>
          <w:sz w:val="24"/>
          <w:szCs w:val="24"/>
        </w:rPr>
        <w:t>учју Града Бијељина уочени су сљ</w:t>
      </w:r>
      <w:r>
        <w:rPr>
          <w:rFonts w:ascii="Times New Roman" w:hAnsi="Times New Roman" w:cs="Times New Roman"/>
          <w:sz w:val="24"/>
          <w:szCs w:val="24"/>
        </w:rPr>
        <w:t>едећи проблеми у вези са образовањем:</w:t>
      </w:r>
    </w:p>
    <w:p w:rsidR="003A28A8" w:rsidRDefault="003A28A8" w:rsidP="003A28A8">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Н</w:t>
      </w:r>
      <w:r w:rsidR="00B6300C">
        <w:rPr>
          <w:rFonts w:ascii="Times New Roman" w:hAnsi="Times New Roman" w:cs="Times New Roman"/>
          <w:sz w:val="24"/>
          <w:szCs w:val="24"/>
        </w:rPr>
        <w:t>екомпатибилност образовања са потребама на тржишту рада</w:t>
      </w:r>
      <w:r>
        <w:rPr>
          <w:rFonts w:ascii="Times New Roman" w:hAnsi="Times New Roman" w:cs="Times New Roman"/>
          <w:sz w:val="24"/>
          <w:szCs w:val="24"/>
        </w:rPr>
        <w:t>;</w:t>
      </w:r>
    </w:p>
    <w:p w:rsidR="003A28A8" w:rsidRDefault="003A28A8" w:rsidP="003A28A8">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Недостатак практичне наставе;</w:t>
      </w:r>
    </w:p>
    <w:p w:rsidR="003A28A8" w:rsidRDefault="003A28A8" w:rsidP="003A28A8">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Недовољно подршке неформалним облицима образовања.</w:t>
      </w:r>
    </w:p>
    <w:p w:rsidR="00B6300C" w:rsidRDefault="00B6300C" w:rsidP="00B6300C">
      <w:pPr>
        <w:pStyle w:val="NoSpacing"/>
        <w:jc w:val="both"/>
        <w:rPr>
          <w:rFonts w:ascii="Times New Roman" w:hAnsi="Times New Roman" w:cs="Times New Roman"/>
          <w:sz w:val="24"/>
          <w:szCs w:val="24"/>
        </w:rPr>
      </w:pPr>
    </w:p>
    <w:p w:rsidR="006431C0" w:rsidRPr="00D84173" w:rsidRDefault="00112B9E" w:rsidP="00B6300C">
      <w:pPr>
        <w:pStyle w:val="NoSpacing"/>
        <w:jc w:val="both"/>
        <w:rPr>
          <w:rFonts w:ascii="Times New Roman" w:hAnsi="Times New Roman" w:cs="Times New Roman"/>
          <w:sz w:val="24"/>
          <w:szCs w:val="24"/>
          <w:lang w:val="sr-Cyrl-BA"/>
        </w:rPr>
      </w:pPr>
      <w:r w:rsidRPr="00B33146">
        <w:rPr>
          <w:rFonts w:ascii="Times New Roman" w:hAnsi="Times New Roman" w:cs="Times New Roman"/>
          <w:sz w:val="24"/>
          <w:szCs w:val="24"/>
          <w:lang w:val="sr-Cyrl-BA"/>
        </w:rPr>
        <w:t xml:space="preserve">С обзиром да  средње образовање није законски обавезно долази до бројних проблема. </w:t>
      </w:r>
      <w:r w:rsidR="00D84173">
        <w:rPr>
          <w:rFonts w:ascii="Times New Roman" w:hAnsi="Times New Roman" w:cs="Times New Roman"/>
          <w:sz w:val="24"/>
          <w:szCs w:val="24"/>
          <w:lang w:val="sr-Cyrl-BA"/>
        </w:rPr>
        <w:t>Један од проблема је недостатак</w:t>
      </w:r>
      <w:r w:rsidRPr="00B33146">
        <w:rPr>
          <w:rFonts w:ascii="Times New Roman" w:hAnsi="Times New Roman" w:cs="Times New Roman"/>
          <w:sz w:val="24"/>
          <w:szCs w:val="24"/>
          <w:lang w:val="sr-Cyrl-BA"/>
        </w:rPr>
        <w:t xml:space="preserve"> помоћи и подршке дјеци са потешкоћама у развоју. На територији града Бијељина је примјећен велики број дјеце и младих са потешкоћама. Средње школе немају довољно занимања која би могла да упишу дјеца са потешкоћама, која на основу процјене Комисије за процјену </w:t>
      </w:r>
      <w:r w:rsidR="00D84173">
        <w:rPr>
          <w:rFonts w:ascii="Times New Roman" w:hAnsi="Times New Roman" w:cs="Times New Roman"/>
          <w:sz w:val="24"/>
          <w:szCs w:val="24"/>
          <w:lang w:val="sr-Cyrl-BA"/>
        </w:rPr>
        <w:t>потреба и усмјеравање дјеце и о</w:t>
      </w:r>
      <w:r w:rsidRPr="00B33146">
        <w:rPr>
          <w:rFonts w:ascii="Times New Roman" w:hAnsi="Times New Roman" w:cs="Times New Roman"/>
          <w:sz w:val="24"/>
          <w:szCs w:val="24"/>
          <w:lang w:val="sr-Cyrl-BA"/>
        </w:rPr>
        <w:t xml:space="preserve">младине са </w:t>
      </w:r>
      <w:r w:rsidRPr="00B33146">
        <w:rPr>
          <w:rFonts w:ascii="Times New Roman" w:hAnsi="Times New Roman" w:cs="Times New Roman"/>
          <w:sz w:val="24"/>
          <w:szCs w:val="24"/>
          <w:lang w:val="sr-Cyrl-BA"/>
        </w:rPr>
        <w:lastRenderedPageBreak/>
        <w:t>сметњама у развоју, могу да наставе школовање. Град припрема програм помоћи таквој дјеци и младима, у смислу ангажовања волонтера који ће бити у улози асистента, како би се наставни кадар, али и други ученици упознали са учеником са потешкоћама и омогућили им квалитетно похађање наставе и прилагођавање новој средини.</w:t>
      </w:r>
    </w:p>
    <w:p w:rsidR="006431C0" w:rsidRDefault="006431C0" w:rsidP="00B6300C">
      <w:pPr>
        <w:pStyle w:val="NoSpacing"/>
        <w:jc w:val="both"/>
        <w:rPr>
          <w:rFonts w:ascii="Times New Roman" w:hAnsi="Times New Roman" w:cs="Times New Roman"/>
          <w:sz w:val="24"/>
          <w:szCs w:val="24"/>
        </w:rPr>
      </w:pPr>
    </w:p>
    <w:p w:rsidR="00B33146" w:rsidRDefault="00B33146" w:rsidP="00C52AD9">
      <w:pPr>
        <w:pStyle w:val="Heading3"/>
      </w:pPr>
    </w:p>
    <w:p w:rsidR="00B6300C" w:rsidRPr="00D44345" w:rsidRDefault="00D44345" w:rsidP="00C52AD9">
      <w:pPr>
        <w:pStyle w:val="Heading3"/>
      </w:pPr>
      <w:bookmarkStart w:id="14" w:name="_Toc125352102"/>
      <w:r w:rsidRPr="00D44345">
        <w:t>Некомпатибилност образовања са потребама на тржишту рада</w:t>
      </w:r>
      <w:bookmarkEnd w:id="14"/>
    </w:p>
    <w:p w:rsidR="00D44345" w:rsidRPr="00D44345" w:rsidRDefault="00D44345" w:rsidP="00B6300C">
      <w:pPr>
        <w:pStyle w:val="NoSpacing"/>
        <w:jc w:val="both"/>
        <w:rPr>
          <w:rFonts w:ascii="Times New Roman" w:hAnsi="Times New Roman" w:cs="Times New Roman"/>
          <w:sz w:val="24"/>
          <w:szCs w:val="24"/>
        </w:rPr>
      </w:pPr>
    </w:p>
    <w:p w:rsidR="00B6300C" w:rsidRDefault="00B6300C" w:rsidP="00B6300C">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Један од поремећаја на тржишту рада који, у последње вријеме, привлачи интерес многих економских стручњака и научника је образовна</w:t>
      </w:r>
      <w:r w:rsidR="00486375">
        <w:rPr>
          <w:rFonts w:ascii="Times New Roman" w:hAnsi="Times New Roman" w:cs="Times New Roman"/>
          <w:sz w:val="24"/>
          <w:szCs w:val="24"/>
        </w:rPr>
        <w:t xml:space="preserve"> неусклађеност.</w:t>
      </w:r>
      <w:proofErr w:type="gramEnd"/>
      <w:r w:rsidR="00486375">
        <w:rPr>
          <w:rFonts w:ascii="Times New Roman" w:hAnsi="Times New Roman" w:cs="Times New Roman"/>
          <w:sz w:val="24"/>
          <w:szCs w:val="24"/>
        </w:rPr>
        <w:t xml:space="preserve"> </w:t>
      </w:r>
      <w:proofErr w:type="gramStart"/>
      <w:r w:rsidR="00486375">
        <w:rPr>
          <w:rFonts w:ascii="Times New Roman" w:hAnsi="Times New Roman" w:cs="Times New Roman"/>
          <w:sz w:val="24"/>
          <w:szCs w:val="24"/>
        </w:rPr>
        <w:t>Велико занимање за ову тематику посљедица је значајног побољшања у образовној структури становништва праћеној и промјенама у потражњи за образованом радном снагом што се повезује с технолошким промјенама.</w:t>
      </w:r>
      <w:proofErr w:type="gramEnd"/>
      <w:r w:rsidR="00486375">
        <w:rPr>
          <w:rFonts w:ascii="Times New Roman" w:hAnsi="Times New Roman" w:cs="Times New Roman"/>
          <w:sz w:val="24"/>
          <w:szCs w:val="24"/>
        </w:rPr>
        <w:t xml:space="preserve"> </w:t>
      </w:r>
      <w:proofErr w:type="gramStart"/>
      <w:r w:rsidR="00486375">
        <w:rPr>
          <w:rFonts w:ascii="Times New Roman" w:hAnsi="Times New Roman" w:cs="Times New Roman"/>
          <w:sz w:val="24"/>
          <w:szCs w:val="24"/>
        </w:rPr>
        <w:t>Неусклађеност може настати уколико пораст у понуди није праћен једнаким растом у потражњи за високообразованом радном снагом.</w:t>
      </w:r>
      <w:proofErr w:type="gramEnd"/>
      <w:r w:rsidR="00486375">
        <w:rPr>
          <w:rFonts w:ascii="Times New Roman" w:hAnsi="Times New Roman" w:cs="Times New Roman"/>
          <w:sz w:val="24"/>
          <w:szCs w:val="24"/>
        </w:rPr>
        <w:t xml:space="preserve"> </w:t>
      </w:r>
      <w:proofErr w:type="gramStart"/>
      <w:r w:rsidR="00486375">
        <w:rPr>
          <w:rFonts w:ascii="Times New Roman" w:hAnsi="Times New Roman" w:cs="Times New Roman"/>
          <w:sz w:val="24"/>
          <w:szCs w:val="24"/>
        </w:rPr>
        <w:t>Преобразованост је само један од облика образовне неусклађености, а представља неискориштеност знања и вјештина стечених образовањем.</w:t>
      </w:r>
      <w:proofErr w:type="gramEnd"/>
      <w:r w:rsidR="00486375">
        <w:rPr>
          <w:rFonts w:ascii="Times New Roman" w:hAnsi="Times New Roman" w:cs="Times New Roman"/>
          <w:sz w:val="24"/>
          <w:szCs w:val="24"/>
        </w:rPr>
        <w:t xml:space="preserve"> </w:t>
      </w:r>
      <w:proofErr w:type="gramStart"/>
      <w:r w:rsidR="00486375">
        <w:rPr>
          <w:rFonts w:ascii="Times New Roman" w:hAnsi="Times New Roman" w:cs="Times New Roman"/>
          <w:sz w:val="24"/>
          <w:szCs w:val="24"/>
        </w:rPr>
        <w:t>На п</w:t>
      </w:r>
      <w:r w:rsidR="00621BB6">
        <w:rPr>
          <w:rFonts w:ascii="Times New Roman" w:hAnsi="Times New Roman" w:cs="Times New Roman"/>
          <w:sz w:val="24"/>
          <w:szCs w:val="24"/>
        </w:rPr>
        <w:t>о</w:t>
      </w:r>
      <w:r w:rsidR="00486375">
        <w:rPr>
          <w:rFonts w:ascii="Times New Roman" w:hAnsi="Times New Roman" w:cs="Times New Roman"/>
          <w:sz w:val="24"/>
          <w:szCs w:val="24"/>
        </w:rPr>
        <w:t>дручју Града Бијељина примјетан је велики број економиста, правника, васпитача и других који су дужи временски период на евиденцији Завода за запошљавање.</w:t>
      </w:r>
      <w:proofErr w:type="gramEnd"/>
    </w:p>
    <w:p w:rsidR="006431C0" w:rsidRDefault="006431C0" w:rsidP="00B6300C">
      <w:pPr>
        <w:pStyle w:val="NoSpacing"/>
        <w:jc w:val="both"/>
        <w:rPr>
          <w:rFonts w:ascii="Times New Roman" w:hAnsi="Times New Roman" w:cs="Times New Roman"/>
          <w:sz w:val="24"/>
          <w:szCs w:val="24"/>
        </w:rPr>
      </w:pPr>
    </w:p>
    <w:p w:rsidR="006431C0" w:rsidRDefault="006431C0" w:rsidP="00B6300C">
      <w:pPr>
        <w:pStyle w:val="NoSpacing"/>
        <w:jc w:val="both"/>
        <w:rPr>
          <w:rFonts w:ascii="Times New Roman" w:hAnsi="Times New Roman" w:cs="Times New Roman"/>
          <w:sz w:val="24"/>
          <w:szCs w:val="24"/>
        </w:rPr>
      </w:pPr>
    </w:p>
    <w:p w:rsidR="00486375" w:rsidRDefault="00486375" w:rsidP="00B6300C">
      <w:pPr>
        <w:pStyle w:val="NoSpacing"/>
        <w:jc w:val="both"/>
        <w:rPr>
          <w:rFonts w:ascii="Times New Roman" w:hAnsi="Times New Roman" w:cs="Times New Roman"/>
          <w:sz w:val="24"/>
          <w:szCs w:val="24"/>
        </w:rPr>
      </w:pPr>
    </w:p>
    <w:tbl>
      <w:tblPr>
        <w:tblStyle w:val="LightList-Accent1"/>
        <w:tblW w:w="0" w:type="auto"/>
        <w:tblLook w:val="04A0"/>
      </w:tblPr>
      <w:tblGrid>
        <w:gridCol w:w="1303"/>
        <w:gridCol w:w="1022"/>
        <w:gridCol w:w="1022"/>
        <w:gridCol w:w="1110"/>
        <w:gridCol w:w="1022"/>
        <w:gridCol w:w="1022"/>
        <w:gridCol w:w="1022"/>
        <w:gridCol w:w="1031"/>
        <w:gridCol w:w="1022"/>
      </w:tblGrid>
      <w:tr w:rsidR="00486375" w:rsidTr="00486375">
        <w:trPr>
          <w:cnfStyle w:val="100000000000"/>
        </w:trPr>
        <w:tc>
          <w:tcPr>
            <w:cnfStyle w:val="001000000000"/>
            <w:tcW w:w="9576" w:type="dxa"/>
            <w:gridSpan w:val="9"/>
          </w:tcPr>
          <w:p w:rsidR="00486375" w:rsidRDefault="00486375" w:rsidP="00486375">
            <w:pPr>
              <w:pStyle w:val="NoSpacing"/>
              <w:jc w:val="center"/>
              <w:rPr>
                <w:rFonts w:ascii="Times New Roman" w:hAnsi="Times New Roman" w:cs="Times New Roman"/>
                <w:sz w:val="24"/>
                <w:szCs w:val="24"/>
              </w:rPr>
            </w:pPr>
            <w:r>
              <w:rPr>
                <w:rFonts w:ascii="Times New Roman" w:hAnsi="Times New Roman" w:cs="Times New Roman"/>
                <w:sz w:val="24"/>
                <w:szCs w:val="24"/>
              </w:rPr>
              <w:t>ПРЕГЛЕД НЕЗАПОСЛЕНИХ ЛИЦА ПО ПОЛУ И СТЕПЕНУ СТРУЧНОГ ОБРАЗОВАЊА ЗАКЉУЧНО СА 31.08.2021. ГОДИНЕ</w:t>
            </w:r>
          </w:p>
        </w:tc>
      </w:tr>
      <w:tr w:rsidR="004C49DD" w:rsidTr="00486375">
        <w:trPr>
          <w:cnfStyle w:val="000000100000"/>
        </w:trPr>
        <w:tc>
          <w:tcPr>
            <w:cnfStyle w:val="001000000000"/>
            <w:tcW w:w="1064" w:type="dxa"/>
          </w:tcPr>
          <w:p w:rsidR="00486375" w:rsidRDefault="00486375" w:rsidP="00B6300C">
            <w:pPr>
              <w:pStyle w:val="NoSpacing"/>
              <w:jc w:val="both"/>
              <w:rPr>
                <w:rFonts w:ascii="Times New Roman" w:hAnsi="Times New Roman" w:cs="Times New Roman"/>
                <w:sz w:val="24"/>
                <w:szCs w:val="24"/>
              </w:rPr>
            </w:pPr>
          </w:p>
        </w:tc>
        <w:tc>
          <w:tcPr>
            <w:tcW w:w="1064" w:type="dxa"/>
          </w:tcPr>
          <w:p w:rsidR="00486375" w:rsidRDefault="00486375" w:rsidP="004C49DD">
            <w:pPr>
              <w:pStyle w:val="NoSpacing"/>
              <w:jc w:val="center"/>
              <w:cnfStyle w:val="000000100000"/>
              <w:rPr>
                <w:rFonts w:ascii="Times New Roman" w:hAnsi="Times New Roman" w:cs="Times New Roman"/>
                <w:sz w:val="24"/>
                <w:szCs w:val="24"/>
              </w:rPr>
            </w:pPr>
          </w:p>
        </w:tc>
        <w:tc>
          <w:tcPr>
            <w:tcW w:w="1064" w:type="dxa"/>
          </w:tcPr>
          <w:p w:rsidR="00486375" w:rsidRDefault="004C49DD"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rPr>
              <w:t>НК</w:t>
            </w:r>
          </w:p>
        </w:tc>
        <w:tc>
          <w:tcPr>
            <w:tcW w:w="1064" w:type="dxa"/>
          </w:tcPr>
          <w:p w:rsidR="00486375" w:rsidRDefault="004C49DD"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rPr>
              <w:t>ПК/НСС</w:t>
            </w:r>
          </w:p>
        </w:tc>
        <w:tc>
          <w:tcPr>
            <w:tcW w:w="1064" w:type="dxa"/>
          </w:tcPr>
          <w:p w:rsidR="00486375" w:rsidRDefault="004C49DD"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rPr>
              <w:t>КВ</w:t>
            </w:r>
          </w:p>
        </w:tc>
        <w:tc>
          <w:tcPr>
            <w:tcW w:w="1064" w:type="dxa"/>
          </w:tcPr>
          <w:p w:rsidR="00486375" w:rsidRDefault="004C49DD"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rPr>
              <w:t>ССС</w:t>
            </w:r>
          </w:p>
        </w:tc>
        <w:tc>
          <w:tcPr>
            <w:tcW w:w="1064" w:type="dxa"/>
          </w:tcPr>
          <w:p w:rsidR="00486375" w:rsidRDefault="004C49DD"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rPr>
              <w:t>ВКВ</w:t>
            </w:r>
          </w:p>
        </w:tc>
        <w:tc>
          <w:tcPr>
            <w:tcW w:w="1064" w:type="dxa"/>
          </w:tcPr>
          <w:p w:rsidR="00486375" w:rsidRDefault="004C49DD"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rPr>
              <w:t>ВШВ</w:t>
            </w:r>
          </w:p>
        </w:tc>
        <w:tc>
          <w:tcPr>
            <w:tcW w:w="1064" w:type="dxa"/>
          </w:tcPr>
          <w:p w:rsidR="00486375" w:rsidRDefault="004C49DD"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rPr>
              <w:t>ВСС</w:t>
            </w:r>
          </w:p>
        </w:tc>
      </w:tr>
      <w:tr w:rsidR="004C49DD" w:rsidTr="00486375">
        <w:tc>
          <w:tcPr>
            <w:cnfStyle w:val="001000000000"/>
            <w:tcW w:w="1064" w:type="dxa"/>
          </w:tcPr>
          <w:p w:rsidR="00486375" w:rsidRDefault="004C49DD" w:rsidP="004C49DD">
            <w:pPr>
              <w:pStyle w:val="NoSpacing"/>
              <w:jc w:val="center"/>
              <w:rPr>
                <w:rFonts w:ascii="Times New Roman" w:hAnsi="Times New Roman" w:cs="Times New Roman"/>
                <w:sz w:val="24"/>
                <w:szCs w:val="24"/>
              </w:rPr>
            </w:pPr>
            <w:r>
              <w:rPr>
                <w:rFonts w:ascii="Times New Roman" w:hAnsi="Times New Roman" w:cs="Times New Roman"/>
                <w:sz w:val="24"/>
                <w:szCs w:val="24"/>
              </w:rPr>
              <w:t>М</w:t>
            </w:r>
          </w:p>
        </w:tc>
        <w:tc>
          <w:tcPr>
            <w:tcW w:w="1064" w:type="dxa"/>
          </w:tcPr>
          <w:p w:rsidR="00486375" w:rsidRDefault="004C49DD"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2922</w:t>
            </w:r>
          </w:p>
        </w:tc>
        <w:tc>
          <w:tcPr>
            <w:tcW w:w="1064" w:type="dxa"/>
          </w:tcPr>
          <w:p w:rsidR="00486375" w:rsidRDefault="004C49DD"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503</w:t>
            </w:r>
          </w:p>
        </w:tc>
        <w:tc>
          <w:tcPr>
            <w:tcW w:w="1064" w:type="dxa"/>
          </w:tcPr>
          <w:p w:rsidR="00486375" w:rsidRDefault="004C49DD"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112</w:t>
            </w:r>
          </w:p>
        </w:tc>
        <w:tc>
          <w:tcPr>
            <w:tcW w:w="1064" w:type="dxa"/>
          </w:tcPr>
          <w:p w:rsidR="00486375" w:rsidRDefault="004C49DD"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1242</w:t>
            </w:r>
          </w:p>
        </w:tc>
        <w:tc>
          <w:tcPr>
            <w:tcW w:w="1064" w:type="dxa"/>
          </w:tcPr>
          <w:p w:rsidR="00486375" w:rsidRDefault="004C49DD"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650</w:t>
            </w:r>
          </w:p>
        </w:tc>
        <w:tc>
          <w:tcPr>
            <w:tcW w:w="1064" w:type="dxa"/>
          </w:tcPr>
          <w:p w:rsidR="00486375" w:rsidRDefault="004C49DD"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60</w:t>
            </w:r>
          </w:p>
        </w:tc>
        <w:tc>
          <w:tcPr>
            <w:tcW w:w="1064" w:type="dxa"/>
          </w:tcPr>
          <w:p w:rsidR="00486375" w:rsidRDefault="004C49DD"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42</w:t>
            </w:r>
          </w:p>
        </w:tc>
        <w:tc>
          <w:tcPr>
            <w:tcW w:w="1064" w:type="dxa"/>
          </w:tcPr>
          <w:p w:rsidR="00486375" w:rsidRDefault="004C49DD"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313</w:t>
            </w:r>
          </w:p>
        </w:tc>
      </w:tr>
      <w:tr w:rsidR="004C49DD" w:rsidTr="00486375">
        <w:trPr>
          <w:cnfStyle w:val="000000100000"/>
        </w:trPr>
        <w:tc>
          <w:tcPr>
            <w:cnfStyle w:val="001000000000"/>
            <w:tcW w:w="1064" w:type="dxa"/>
          </w:tcPr>
          <w:p w:rsidR="00486375" w:rsidRDefault="004C49DD" w:rsidP="004C49DD">
            <w:pPr>
              <w:pStyle w:val="NoSpacing"/>
              <w:jc w:val="center"/>
              <w:rPr>
                <w:rFonts w:ascii="Times New Roman" w:hAnsi="Times New Roman" w:cs="Times New Roman"/>
                <w:sz w:val="24"/>
                <w:szCs w:val="24"/>
              </w:rPr>
            </w:pPr>
            <w:r>
              <w:rPr>
                <w:rFonts w:ascii="Times New Roman" w:hAnsi="Times New Roman" w:cs="Times New Roman"/>
                <w:sz w:val="24"/>
                <w:szCs w:val="24"/>
              </w:rPr>
              <w:t>Ж</w:t>
            </w:r>
          </w:p>
        </w:tc>
        <w:tc>
          <w:tcPr>
            <w:tcW w:w="1064" w:type="dxa"/>
          </w:tcPr>
          <w:p w:rsidR="00486375" w:rsidRDefault="004C49DD"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rPr>
              <w:t>4255</w:t>
            </w:r>
          </w:p>
        </w:tc>
        <w:tc>
          <w:tcPr>
            <w:tcW w:w="1064" w:type="dxa"/>
          </w:tcPr>
          <w:p w:rsidR="00486375" w:rsidRDefault="004C49DD"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rPr>
              <w:t>551</w:t>
            </w:r>
          </w:p>
        </w:tc>
        <w:tc>
          <w:tcPr>
            <w:tcW w:w="1064" w:type="dxa"/>
          </w:tcPr>
          <w:p w:rsidR="00486375" w:rsidRDefault="004C49DD"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rPr>
              <w:t>212</w:t>
            </w:r>
          </w:p>
        </w:tc>
        <w:tc>
          <w:tcPr>
            <w:tcW w:w="1064" w:type="dxa"/>
          </w:tcPr>
          <w:p w:rsidR="00486375" w:rsidRDefault="004C49DD"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rPr>
              <w:t>882</w:t>
            </w:r>
          </w:p>
        </w:tc>
        <w:tc>
          <w:tcPr>
            <w:tcW w:w="1064" w:type="dxa"/>
          </w:tcPr>
          <w:p w:rsidR="00486375" w:rsidRDefault="004C49DD"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rPr>
              <w:t>1534</w:t>
            </w:r>
          </w:p>
        </w:tc>
        <w:tc>
          <w:tcPr>
            <w:tcW w:w="1064" w:type="dxa"/>
          </w:tcPr>
          <w:p w:rsidR="00486375" w:rsidRDefault="004C49DD"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rPr>
              <w:t>6</w:t>
            </w:r>
          </w:p>
        </w:tc>
        <w:tc>
          <w:tcPr>
            <w:tcW w:w="1064" w:type="dxa"/>
          </w:tcPr>
          <w:p w:rsidR="00486375" w:rsidRDefault="004C49DD"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rPr>
              <w:t>78</w:t>
            </w:r>
          </w:p>
        </w:tc>
        <w:tc>
          <w:tcPr>
            <w:tcW w:w="1064" w:type="dxa"/>
          </w:tcPr>
          <w:p w:rsidR="00486375" w:rsidRDefault="004C49DD"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rPr>
              <w:t>992</w:t>
            </w:r>
          </w:p>
        </w:tc>
      </w:tr>
      <w:tr w:rsidR="004C49DD" w:rsidTr="00486375">
        <w:tc>
          <w:tcPr>
            <w:cnfStyle w:val="001000000000"/>
            <w:tcW w:w="1064" w:type="dxa"/>
          </w:tcPr>
          <w:p w:rsidR="00486375" w:rsidRDefault="004C49DD" w:rsidP="004C49DD">
            <w:pPr>
              <w:pStyle w:val="NoSpacing"/>
              <w:jc w:val="center"/>
              <w:rPr>
                <w:rFonts w:ascii="Times New Roman" w:hAnsi="Times New Roman" w:cs="Times New Roman"/>
                <w:sz w:val="24"/>
                <w:szCs w:val="24"/>
              </w:rPr>
            </w:pPr>
            <w:r>
              <w:rPr>
                <w:rFonts w:ascii="Times New Roman" w:hAnsi="Times New Roman" w:cs="Times New Roman"/>
                <w:sz w:val="24"/>
                <w:szCs w:val="24"/>
              </w:rPr>
              <w:t>УКУПНО</w:t>
            </w:r>
          </w:p>
        </w:tc>
        <w:tc>
          <w:tcPr>
            <w:tcW w:w="1064" w:type="dxa"/>
          </w:tcPr>
          <w:p w:rsidR="00486375" w:rsidRDefault="004C49DD"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7177</w:t>
            </w:r>
          </w:p>
        </w:tc>
        <w:tc>
          <w:tcPr>
            <w:tcW w:w="1064" w:type="dxa"/>
          </w:tcPr>
          <w:p w:rsidR="00486375" w:rsidRDefault="004C49DD"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1054</w:t>
            </w:r>
          </w:p>
        </w:tc>
        <w:tc>
          <w:tcPr>
            <w:tcW w:w="1064" w:type="dxa"/>
          </w:tcPr>
          <w:p w:rsidR="00486375" w:rsidRDefault="004C49DD"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324</w:t>
            </w:r>
          </w:p>
        </w:tc>
        <w:tc>
          <w:tcPr>
            <w:tcW w:w="1064" w:type="dxa"/>
          </w:tcPr>
          <w:p w:rsidR="00486375" w:rsidRDefault="004C49DD"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2124</w:t>
            </w:r>
          </w:p>
        </w:tc>
        <w:tc>
          <w:tcPr>
            <w:tcW w:w="1064" w:type="dxa"/>
          </w:tcPr>
          <w:p w:rsidR="00486375" w:rsidRDefault="004C49DD"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2184</w:t>
            </w:r>
          </w:p>
        </w:tc>
        <w:tc>
          <w:tcPr>
            <w:tcW w:w="1064" w:type="dxa"/>
          </w:tcPr>
          <w:p w:rsidR="00486375" w:rsidRDefault="004C49DD"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66</w:t>
            </w:r>
          </w:p>
        </w:tc>
        <w:tc>
          <w:tcPr>
            <w:tcW w:w="1064" w:type="dxa"/>
          </w:tcPr>
          <w:p w:rsidR="00486375" w:rsidRDefault="004C49DD"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120</w:t>
            </w:r>
          </w:p>
        </w:tc>
        <w:tc>
          <w:tcPr>
            <w:tcW w:w="1064" w:type="dxa"/>
          </w:tcPr>
          <w:p w:rsidR="00486375" w:rsidRDefault="004C49DD"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1305</w:t>
            </w:r>
          </w:p>
        </w:tc>
      </w:tr>
    </w:tbl>
    <w:p w:rsidR="00486375" w:rsidRDefault="00992465" w:rsidP="00B6300C">
      <w:pPr>
        <w:pStyle w:val="NoSpacing"/>
        <w:jc w:val="both"/>
        <w:rPr>
          <w:rFonts w:ascii="Times New Roman" w:hAnsi="Times New Roman" w:cs="Times New Roman"/>
          <w:i/>
          <w:sz w:val="24"/>
          <w:szCs w:val="24"/>
        </w:rPr>
      </w:pPr>
      <w:r>
        <w:rPr>
          <w:rFonts w:ascii="Times New Roman" w:hAnsi="Times New Roman" w:cs="Times New Roman"/>
          <w:i/>
          <w:sz w:val="24"/>
          <w:szCs w:val="24"/>
        </w:rPr>
        <w:t xml:space="preserve">Табела </w:t>
      </w:r>
      <w:proofErr w:type="gramStart"/>
      <w:r>
        <w:rPr>
          <w:rFonts w:ascii="Times New Roman" w:hAnsi="Times New Roman" w:cs="Times New Roman"/>
          <w:i/>
          <w:sz w:val="24"/>
          <w:szCs w:val="24"/>
          <w:lang/>
        </w:rPr>
        <w:t>3</w:t>
      </w:r>
      <w:r w:rsidR="004C49DD" w:rsidRPr="004C49DD">
        <w:rPr>
          <w:rFonts w:ascii="Times New Roman" w:hAnsi="Times New Roman" w:cs="Times New Roman"/>
          <w:i/>
          <w:sz w:val="24"/>
          <w:szCs w:val="24"/>
        </w:rPr>
        <w:t>.</w:t>
      </w:r>
      <w:r>
        <w:rPr>
          <w:rFonts w:ascii="Times New Roman" w:hAnsi="Times New Roman" w:cs="Times New Roman"/>
          <w:i/>
          <w:sz w:val="24"/>
          <w:szCs w:val="24"/>
          <w:lang/>
        </w:rPr>
        <w:t>:</w:t>
      </w:r>
      <w:proofErr w:type="gramEnd"/>
      <w:r w:rsidR="004C49DD" w:rsidRPr="004C49DD">
        <w:rPr>
          <w:rFonts w:ascii="Times New Roman" w:hAnsi="Times New Roman" w:cs="Times New Roman"/>
          <w:i/>
          <w:sz w:val="24"/>
          <w:szCs w:val="24"/>
        </w:rPr>
        <w:t xml:space="preserve"> Преглед незапослених лица по полу и степену стручног образовања ЈУ Завод за зпошљавање</w:t>
      </w:r>
    </w:p>
    <w:p w:rsidR="004C49DD" w:rsidRDefault="004C49DD" w:rsidP="00B6300C">
      <w:pPr>
        <w:pStyle w:val="NoSpacing"/>
        <w:jc w:val="both"/>
        <w:rPr>
          <w:rFonts w:ascii="Times New Roman" w:hAnsi="Times New Roman" w:cs="Times New Roman"/>
          <w:i/>
          <w:sz w:val="24"/>
          <w:szCs w:val="24"/>
        </w:rPr>
      </w:pPr>
    </w:p>
    <w:p w:rsidR="00505C79" w:rsidRDefault="00505C79" w:rsidP="00B6300C">
      <w:pPr>
        <w:pStyle w:val="NoSpacing"/>
        <w:jc w:val="both"/>
        <w:rPr>
          <w:rFonts w:ascii="Times New Roman" w:hAnsi="Times New Roman" w:cs="Times New Roman"/>
          <w:i/>
          <w:sz w:val="24"/>
          <w:szCs w:val="24"/>
        </w:rPr>
      </w:pPr>
    </w:p>
    <w:p w:rsidR="00505C79" w:rsidRDefault="00505C79" w:rsidP="00B6300C">
      <w:pPr>
        <w:pStyle w:val="NoSpacing"/>
        <w:jc w:val="both"/>
        <w:rPr>
          <w:rFonts w:ascii="Times New Roman" w:hAnsi="Times New Roman" w:cs="Times New Roman"/>
          <w:i/>
          <w:sz w:val="24"/>
          <w:szCs w:val="24"/>
        </w:rPr>
      </w:pPr>
    </w:p>
    <w:p w:rsidR="00B33146" w:rsidRDefault="00B33146" w:rsidP="00B6300C">
      <w:pPr>
        <w:pStyle w:val="NoSpacing"/>
        <w:jc w:val="both"/>
        <w:rPr>
          <w:rFonts w:ascii="Times New Roman" w:hAnsi="Times New Roman" w:cs="Times New Roman"/>
          <w:sz w:val="24"/>
          <w:szCs w:val="24"/>
        </w:rPr>
      </w:pPr>
    </w:p>
    <w:p w:rsidR="00B33146" w:rsidRDefault="00B33146" w:rsidP="00B6300C">
      <w:pPr>
        <w:pStyle w:val="NoSpacing"/>
        <w:jc w:val="both"/>
        <w:rPr>
          <w:rFonts w:ascii="Times New Roman" w:hAnsi="Times New Roman" w:cs="Times New Roman"/>
          <w:sz w:val="24"/>
          <w:szCs w:val="24"/>
        </w:rPr>
      </w:pPr>
    </w:p>
    <w:p w:rsidR="00B33146" w:rsidRDefault="00B33146" w:rsidP="00B6300C">
      <w:pPr>
        <w:pStyle w:val="NoSpacing"/>
        <w:jc w:val="both"/>
        <w:rPr>
          <w:rFonts w:ascii="Times New Roman" w:hAnsi="Times New Roman" w:cs="Times New Roman"/>
          <w:sz w:val="24"/>
          <w:szCs w:val="24"/>
        </w:rPr>
      </w:pPr>
    </w:p>
    <w:p w:rsidR="00B33146" w:rsidRDefault="00B33146" w:rsidP="00B6300C">
      <w:pPr>
        <w:pStyle w:val="NoSpacing"/>
        <w:jc w:val="both"/>
        <w:rPr>
          <w:rFonts w:ascii="Times New Roman" w:hAnsi="Times New Roman" w:cs="Times New Roman"/>
          <w:sz w:val="24"/>
          <w:szCs w:val="24"/>
        </w:rPr>
      </w:pPr>
    </w:p>
    <w:p w:rsidR="00B33146" w:rsidRDefault="00B33146" w:rsidP="00B6300C">
      <w:pPr>
        <w:pStyle w:val="NoSpacing"/>
        <w:jc w:val="both"/>
        <w:rPr>
          <w:rFonts w:ascii="Times New Roman" w:hAnsi="Times New Roman" w:cs="Times New Roman"/>
          <w:sz w:val="24"/>
          <w:szCs w:val="24"/>
        </w:rPr>
      </w:pPr>
    </w:p>
    <w:p w:rsidR="00B33146" w:rsidRDefault="00B33146" w:rsidP="00B6300C">
      <w:pPr>
        <w:pStyle w:val="NoSpacing"/>
        <w:jc w:val="both"/>
        <w:rPr>
          <w:rFonts w:ascii="Times New Roman" w:hAnsi="Times New Roman" w:cs="Times New Roman"/>
          <w:sz w:val="24"/>
          <w:szCs w:val="24"/>
        </w:rPr>
      </w:pPr>
    </w:p>
    <w:p w:rsidR="00B33146" w:rsidRDefault="00B33146" w:rsidP="00B6300C">
      <w:pPr>
        <w:pStyle w:val="NoSpacing"/>
        <w:jc w:val="both"/>
        <w:rPr>
          <w:rFonts w:ascii="Times New Roman" w:hAnsi="Times New Roman" w:cs="Times New Roman"/>
          <w:sz w:val="24"/>
          <w:szCs w:val="24"/>
          <w:lang/>
        </w:rPr>
      </w:pPr>
    </w:p>
    <w:p w:rsidR="00431AB4" w:rsidRDefault="00431AB4" w:rsidP="00B6300C">
      <w:pPr>
        <w:pStyle w:val="NoSpacing"/>
        <w:jc w:val="both"/>
        <w:rPr>
          <w:rFonts w:ascii="Times New Roman" w:hAnsi="Times New Roman" w:cs="Times New Roman"/>
          <w:sz w:val="24"/>
          <w:szCs w:val="24"/>
          <w:lang/>
        </w:rPr>
      </w:pPr>
    </w:p>
    <w:p w:rsidR="00431AB4" w:rsidRPr="00431AB4" w:rsidRDefault="00431AB4" w:rsidP="00B6300C">
      <w:pPr>
        <w:pStyle w:val="NoSpacing"/>
        <w:jc w:val="both"/>
        <w:rPr>
          <w:rFonts w:ascii="Times New Roman" w:hAnsi="Times New Roman" w:cs="Times New Roman"/>
          <w:sz w:val="24"/>
          <w:szCs w:val="24"/>
          <w:lang/>
        </w:rPr>
      </w:pPr>
    </w:p>
    <w:p w:rsidR="00B33146" w:rsidRDefault="00B33146" w:rsidP="00B6300C">
      <w:pPr>
        <w:pStyle w:val="NoSpacing"/>
        <w:jc w:val="both"/>
        <w:rPr>
          <w:rFonts w:ascii="Times New Roman" w:hAnsi="Times New Roman" w:cs="Times New Roman"/>
          <w:sz w:val="24"/>
          <w:szCs w:val="24"/>
        </w:rPr>
      </w:pPr>
    </w:p>
    <w:p w:rsidR="00B235F2" w:rsidRDefault="00B235F2" w:rsidP="00B6300C">
      <w:pPr>
        <w:pStyle w:val="NoSpacing"/>
        <w:jc w:val="both"/>
        <w:rPr>
          <w:rFonts w:ascii="Times New Roman" w:hAnsi="Times New Roman" w:cs="Times New Roman"/>
          <w:sz w:val="24"/>
          <w:szCs w:val="24"/>
        </w:rPr>
      </w:pPr>
    </w:p>
    <w:p w:rsidR="00505C79" w:rsidRPr="00505C79" w:rsidRDefault="00505C79" w:rsidP="00B6300C">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Преглед активних тражилаца запослења по струкама на подручју Града Бијељина закључно са 31.08.2021.</w:t>
      </w:r>
      <w:proofErr w:type="gramEnd"/>
    </w:p>
    <w:tbl>
      <w:tblPr>
        <w:tblStyle w:val="LightList-Accent1"/>
        <w:tblW w:w="0" w:type="auto"/>
        <w:tblLook w:val="04A0"/>
      </w:tblPr>
      <w:tblGrid>
        <w:gridCol w:w="1098"/>
        <w:gridCol w:w="5040"/>
        <w:gridCol w:w="1800"/>
        <w:gridCol w:w="1638"/>
      </w:tblGrid>
      <w:tr w:rsidR="004C49DD" w:rsidTr="00EC1BBE">
        <w:trPr>
          <w:cnfStyle w:val="100000000000"/>
        </w:trPr>
        <w:tc>
          <w:tcPr>
            <w:cnfStyle w:val="001000000000"/>
            <w:tcW w:w="1098" w:type="dxa"/>
          </w:tcPr>
          <w:p w:rsidR="004C49DD" w:rsidRDefault="004C49DD" w:rsidP="00B6300C">
            <w:pPr>
              <w:pStyle w:val="NoSpacing"/>
              <w:jc w:val="both"/>
              <w:rPr>
                <w:rFonts w:ascii="Times New Roman" w:hAnsi="Times New Roman" w:cs="Times New Roman"/>
                <w:sz w:val="24"/>
                <w:szCs w:val="24"/>
              </w:rPr>
            </w:pPr>
            <w:r>
              <w:rPr>
                <w:rFonts w:ascii="Times New Roman" w:hAnsi="Times New Roman" w:cs="Times New Roman"/>
                <w:sz w:val="24"/>
                <w:szCs w:val="24"/>
              </w:rPr>
              <w:t>Р. број</w:t>
            </w:r>
          </w:p>
        </w:tc>
        <w:tc>
          <w:tcPr>
            <w:tcW w:w="5040" w:type="dxa"/>
          </w:tcPr>
          <w:p w:rsidR="004C49DD" w:rsidRDefault="004C49DD" w:rsidP="004C49DD">
            <w:pPr>
              <w:pStyle w:val="NoSpacing"/>
              <w:jc w:val="center"/>
              <w:cnfStyle w:val="100000000000"/>
              <w:rPr>
                <w:rFonts w:ascii="Times New Roman" w:hAnsi="Times New Roman" w:cs="Times New Roman"/>
                <w:sz w:val="24"/>
                <w:szCs w:val="24"/>
              </w:rPr>
            </w:pPr>
            <w:r>
              <w:rPr>
                <w:rFonts w:ascii="Times New Roman" w:hAnsi="Times New Roman" w:cs="Times New Roman"/>
                <w:sz w:val="24"/>
                <w:szCs w:val="24"/>
              </w:rPr>
              <w:t>СТРУКА</w:t>
            </w:r>
          </w:p>
        </w:tc>
        <w:tc>
          <w:tcPr>
            <w:tcW w:w="1800" w:type="dxa"/>
          </w:tcPr>
          <w:p w:rsidR="004C49DD" w:rsidRDefault="004C49DD" w:rsidP="004C49DD">
            <w:pPr>
              <w:pStyle w:val="NoSpacing"/>
              <w:jc w:val="center"/>
              <w:cnfStyle w:val="100000000000"/>
              <w:rPr>
                <w:rFonts w:ascii="Times New Roman" w:hAnsi="Times New Roman" w:cs="Times New Roman"/>
                <w:sz w:val="24"/>
                <w:szCs w:val="24"/>
              </w:rPr>
            </w:pPr>
            <w:r>
              <w:rPr>
                <w:rFonts w:ascii="Times New Roman" w:hAnsi="Times New Roman" w:cs="Times New Roman"/>
                <w:sz w:val="24"/>
                <w:szCs w:val="24"/>
              </w:rPr>
              <w:t>СТЕПЕН</w:t>
            </w:r>
          </w:p>
        </w:tc>
        <w:tc>
          <w:tcPr>
            <w:tcW w:w="1638" w:type="dxa"/>
          </w:tcPr>
          <w:p w:rsidR="004C49DD" w:rsidRDefault="004C49DD" w:rsidP="004C49DD">
            <w:pPr>
              <w:pStyle w:val="NoSpacing"/>
              <w:jc w:val="center"/>
              <w:cnfStyle w:val="100000000000"/>
              <w:rPr>
                <w:rFonts w:ascii="Times New Roman" w:hAnsi="Times New Roman" w:cs="Times New Roman"/>
                <w:sz w:val="24"/>
                <w:szCs w:val="24"/>
              </w:rPr>
            </w:pPr>
            <w:r>
              <w:rPr>
                <w:rFonts w:ascii="Times New Roman" w:hAnsi="Times New Roman" w:cs="Times New Roman"/>
                <w:sz w:val="24"/>
                <w:szCs w:val="24"/>
              </w:rPr>
              <w:t>БРОЈ</w:t>
            </w:r>
          </w:p>
        </w:tc>
      </w:tr>
      <w:tr w:rsidR="004C49DD" w:rsidTr="00EC1BBE">
        <w:trPr>
          <w:cnfStyle w:val="000000100000"/>
        </w:trPr>
        <w:tc>
          <w:tcPr>
            <w:cnfStyle w:val="001000000000"/>
            <w:tcW w:w="1098" w:type="dxa"/>
          </w:tcPr>
          <w:p w:rsidR="004C49DD" w:rsidRDefault="004C49DD" w:rsidP="004C49DD">
            <w:pPr>
              <w:pStyle w:val="NoSpacing"/>
              <w:jc w:val="center"/>
              <w:rPr>
                <w:rFonts w:ascii="Times New Roman" w:hAnsi="Times New Roman" w:cs="Times New Roman"/>
                <w:sz w:val="24"/>
                <w:szCs w:val="24"/>
              </w:rPr>
            </w:pPr>
            <w:r>
              <w:rPr>
                <w:rFonts w:ascii="Times New Roman" w:hAnsi="Times New Roman" w:cs="Times New Roman"/>
                <w:sz w:val="24"/>
                <w:szCs w:val="24"/>
              </w:rPr>
              <w:t>1.</w:t>
            </w:r>
          </w:p>
        </w:tc>
        <w:tc>
          <w:tcPr>
            <w:tcW w:w="5040" w:type="dxa"/>
          </w:tcPr>
          <w:p w:rsidR="004C49DD" w:rsidRDefault="004C49DD" w:rsidP="004C49DD">
            <w:pPr>
              <w:pStyle w:val="NoSpacing"/>
              <w:cnfStyle w:val="000000100000"/>
              <w:rPr>
                <w:rFonts w:ascii="Times New Roman" w:hAnsi="Times New Roman" w:cs="Times New Roman"/>
                <w:sz w:val="24"/>
                <w:szCs w:val="24"/>
              </w:rPr>
            </w:pPr>
            <w:r>
              <w:rPr>
                <w:rFonts w:ascii="Times New Roman" w:hAnsi="Times New Roman" w:cs="Times New Roman"/>
                <w:sz w:val="24"/>
                <w:szCs w:val="24"/>
              </w:rPr>
              <w:t>Металци</w:t>
            </w:r>
          </w:p>
        </w:tc>
        <w:tc>
          <w:tcPr>
            <w:tcW w:w="1800" w:type="dxa"/>
          </w:tcPr>
          <w:p w:rsidR="004C49DD" w:rsidRPr="004C49DD" w:rsidRDefault="004C49DD"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lang w:val="sr-Latn-BA"/>
              </w:rPr>
              <w:t>III</w:t>
            </w:r>
          </w:p>
        </w:tc>
        <w:tc>
          <w:tcPr>
            <w:tcW w:w="1638" w:type="dxa"/>
          </w:tcPr>
          <w:p w:rsidR="004C49DD" w:rsidRDefault="004C49DD"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rPr>
              <w:t>529</w:t>
            </w:r>
          </w:p>
        </w:tc>
      </w:tr>
      <w:tr w:rsidR="004C49DD" w:rsidTr="00EC1BBE">
        <w:tc>
          <w:tcPr>
            <w:cnfStyle w:val="001000000000"/>
            <w:tcW w:w="1098" w:type="dxa"/>
          </w:tcPr>
          <w:p w:rsidR="004C49DD" w:rsidRDefault="004C49DD" w:rsidP="004C49DD">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5040" w:type="dxa"/>
          </w:tcPr>
          <w:p w:rsidR="004C49DD" w:rsidRDefault="004C49DD" w:rsidP="004C49DD">
            <w:pPr>
              <w:pStyle w:val="NoSpacing"/>
              <w:cnfStyle w:val="000000000000"/>
              <w:rPr>
                <w:rFonts w:ascii="Times New Roman" w:hAnsi="Times New Roman" w:cs="Times New Roman"/>
                <w:sz w:val="24"/>
                <w:szCs w:val="24"/>
              </w:rPr>
            </w:pPr>
            <w:r>
              <w:rPr>
                <w:rFonts w:ascii="Times New Roman" w:hAnsi="Times New Roman" w:cs="Times New Roman"/>
                <w:sz w:val="24"/>
                <w:szCs w:val="24"/>
              </w:rPr>
              <w:t>Трговци и сродни</w:t>
            </w:r>
          </w:p>
        </w:tc>
        <w:tc>
          <w:tcPr>
            <w:tcW w:w="1800" w:type="dxa"/>
          </w:tcPr>
          <w:p w:rsidR="004C49DD" w:rsidRDefault="00505C79"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lang w:val="sr-Latn-BA"/>
              </w:rPr>
              <w:t>III</w:t>
            </w:r>
          </w:p>
        </w:tc>
        <w:tc>
          <w:tcPr>
            <w:tcW w:w="1638" w:type="dxa"/>
          </w:tcPr>
          <w:p w:rsidR="004C49DD" w:rsidRDefault="00505C79"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598</w:t>
            </w:r>
          </w:p>
        </w:tc>
      </w:tr>
      <w:tr w:rsidR="004C49DD" w:rsidTr="00EC1BBE">
        <w:trPr>
          <w:cnfStyle w:val="000000100000"/>
        </w:trPr>
        <w:tc>
          <w:tcPr>
            <w:cnfStyle w:val="001000000000"/>
            <w:tcW w:w="1098" w:type="dxa"/>
          </w:tcPr>
          <w:p w:rsidR="004C49DD" w:rsidRDefault="004C49DD" w:rsidP="004C49DD">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5040" w:type="dxa"/>
          </w:tcPr>
          <w:p w:rsidR="004C49DD" w:rsidRDefault="004C49DD" w:rsidP="004C49DD">
            <w:pPr>
              <w:pStyle w:val="NoSpacing"/>
              <w:cnfStyle w:val="000000100000"/>
              <w:rPr>
                <w:rFonts w:ascii="Times New Roman" w:hAnsi="Times New Roman" w:cs="Times New Roman"/>
                <w:sz w:val="24"/>
                <w:szCs w:val="24"/>
              </w:rPr>
            </w:pPr>
            <w:r>
              <w:rPr>
                <w:rFonts w:ascii="Times New Roman" w:hAnsi="Times New Roman" w:cs="Times New Roman"/>
                <w:sz w:val="24"/>
                <w:szCs w:val="24"/>
              </w:rPr>
              <w:t>Финансијски радници и економисти</w:t>
            </w:r>
          </w:p>
        </w:tc>
        <w:tc>
          <w:tcPr>
            <w:tcW w:w="1800" w:type="dxa"/>
          </w:tcPr>
          <w:p w:rsidR="004C49DD" w:rsidRPr="00505C79" w:rsidRDefault="00505C79" w:rsidP="004C49DD">
            <w:pPr>
              <w:pStyle w:val="NoSpacing"/>
              <w:jc w:val="center"/>
              <w:cnfStyle w:val="000000100000"/>
              <w:rPr>
                <w:rFonts w:ascii="Times New Roman" w:hAnsi="Times New Roman" w:cs="Times New Roman"/>
                <w:sz w:val="24"/>
                <w:szCs w:val="24"/>
                <w:lang w:val="sr-Latn-BA"/>
              </w:rPr>
            </w:pPr>
            <w:r>
              <w:rPr>
                <w:rFonts w:ascii="Times New Roman" w:hAnsi="Times New Roman" w:cs="Times New Roman"/>
                <w:sz w:val="24"/>
                <w:szCs w:val="24"/>
                <w:lang w:val="sr-Latn-BA"/>
              </w:rPr>
              <w:t>IV</w:t>
            </w:r>
          </w:p>
        </w:tc>
        <w:tc>
          <w:tcPr>
            <w:tcW w:w="1638" w:type="dxa"/>
          </w:tcPr>
          <w:p w:rsidR="004C49DD" w:rsidRDefault="00505C79"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rPr>
              <w:t>618</w:t>
            </w:r>
          </w:p>
        </w:tc>
      </w:tr>
      <w:tr w:rsidR="004C49DD" w:rsidTr="00EC1BBE">
        <w:tc>
          <w:tcPr>
            <w:cnfStyle w:val="001000000000"/>
            <w:tcW w:w="1098" w:type="dxa"/>
          </w:tcPr>
          <w:p w:rsidR="004C49DD" w:rsidRDefault="004C49DD" w:rsidP="004C49DD">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5040" w:type="dxa"/>
          </w:tcPr>
          <w:p w:rsidR="004C49DD" w:rsidRDefault="004C49DD" w:rsidP="004C49DD">
            <w:pPr>
              <w:pStyle w:val="NoSpacing"/>
              <w:cnfStyle w:val="000000000000"/>
              <w:rPr>
                <w:rFonts w:ascii="Times New Roman" w:hAnsi="Times New Roman" w:cs="Times New Roman"/>
                <w:sz w:val="24"/>
                <w:szCs w:val="24"/>
              </w:rPr>
            </w:pPr>
            <w:r>
              <w:rPr>
                <w:rFonts w:ascii="Times New Roman" w:hAnsi="Times New Roman" w:cs="Times New Roman"/>
                <w:sz w:val="24"/>
                <w:szCs w:val="24"/>
              </w:rPr>
              <w:t>Механичари и машинисти</w:t>
            </w:r>
          </w:p>
        </w:tc>
        <w:tc>
          <w:tcPr>
            <w:tcW w:w="1800" w:type="dxa"/>
          </w:tcPr>
          <w:p w:rsidR="004C49DD" w:rsidRDefault="00505C79"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lang w:val="sr-Latn-BA"/>
              </w:rPr>
              <w:t>IV</w:t>
            </w:r>
          </w:p>
        </w:tc>
        <w:tc>
          <w:tcPr>
            <w:tcW w:w="1638" w:type="dxa"/>
          </w:tcPr>
          <w:p w:rsidR="004C49DD" w:rsidRDefault="00505C79"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332</w:t>
            </w:r>
          </w:p>
        </w:tc>
      </w:tr>
      <w:tr w:rsidR="004C49DD" w:rsidTr="00EC1BBE">
        <w:trPr>
          <w:cnfStyle w:val="000000100000"/>
        </w:trPr>
        <w:tc>
          <w:tcPr>
            <w:cnfStyle w:val="001000000000"/>
            <w:tcW w:w="1098" w:type="dxa"/>
          </w:tcPr>
          <w:p w:rsidR="004C49DD" w:rsidRDefault="004C49DD" w:rsidP="004C49DD">
            <w:pPr>
              <w:pStyle w:val="NoSpacing"/>
              <w:jc w:val="center"/>
              <w:rPr>
                <w:rFonts w:ascii="Times New Roman" w:hAnsi="Times New Roman" w:cs="Times New Roman"/>
                <w:sz w:val="24"/>
                <w:szCs w:val="24"/>
              </w:rPr>
            </w:pPr>
            <w:r>
              <w:rPr>
                <w:rFonts w:ascii="Times New Roman" w:hAnsi="Times New Roman" w:cs="Times New Roman"/>
                <w:sz w:val="24"/>
                <w:szCs w:val="24"/>
              </w:rPr>
              <w:t>5.</w:t>
            </w:r>
          </w:p>
        </w:tc>
        <w:tc>
          <w:tcPr>
            <w:tcW w:w="5040" w:type="dxa"/>
          </w:tcPr>
          <w:p w:rsidR="004C49DD" w:rsidRDefault="004C49DD" w:rsidP="004C49DD">
            <w:pPr>
              <w:pStyle w:val="NoSpacing"/>
              <w:cnfStyle w:val="000000100000"/>
              <w:rPr>
                <w:rFonts w:ascii="Times New Roman" w:hAnsi="Times New Roman" w:cs="Times New Roman"/>
                <w:sz w:val="24"/>
                <w:szCs w:val="24"/>
              </w:rPr>
            </w:pPr>
            <w:r>
              <w:rPr>
                <w:rFonts w:ascii="Times New Roman" w:hAnsi="Times New Roman" w:cs="Times New Roman"/>
                <w:sz w:val="24"/>
                <w:szCs w:val="24"/>
              </w:rPr>
              <w:t>Гимназије</w:t>
            </w:r>
          </w:p>
        </w:tc>
        <w:tc>
          <w:tcPr>
            <w:tcW w:w="1800" w:type="dxa"/>
          </w:tcPr>
          <w:p w:rsidR="004C49DD" w:rsidRDefault="00505C79"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lang w:val="sr-Latn-BA"/>
              </w:rPr>
              <w:t>IV</w:t>
            </w:r>
          </w:p>
        </w:tc>
        <w:tc>
          <w:tcPr>
            <w:tcW w:w="1638" w:type="dxa"/>
          </w:tcPr>
          <w:p w:rsidR="004C49DD" w:rsidRDefault="00505C79"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rPr>
              <w:t>241</w:t>
            </w:r>
          </w:p>
        </w:tc>
      </w:tr>
      <w:tr w:rsidR="004C49DD" w:rsidTr="00EC1BBE">
        <w:tc>
          <w:tcPr>
            <w:cnfStyle w:val="001000000000"/>
            <w:tcW w:w="1098" w:type="dxa"/>
          </w:tcPr>
          <w:p w:rsidR="004C49DD" w:rsidRDefault="004C49DD" w:rsidP="004C49DD">
            <w:pPr>
              <w:pStyle w:val="NoSpacing"/>
              <w:jc w:val="center"/>
              <w:rPr>
                <w:rFonts w:ascii="Times New Roman" w:hAnsi="Times New Roman" w:cs="Times New Roman"/>
                <w:sz w:val="24"/>
                <w:szCs w:val="24"/>
              </w:rPr>
            </w:pPr>
            <w:r>
              <w:rPr>
                <w:rFonts w:ascii="Times New Roman" w:hAnsi="Times New Roman" w:cs="Times New Roman"/>
                <w:sz w:val="24"/>
                <w:szCs w:val="24"/>
              </w:rPr>
              <w:t>6.</w:t>
            </w:r>
          </w:p>
        </w:tc>
        <w:tc>
          <w:tcPr>
            <w:tcW w:w="5040" w:type="dxa"/>
          </w:tcPr>
          <w:p w:rsidR="004C49DD" w:rsidRDefault="004C49DD" w:rsidP="004C49DD">
            <w:pPr>
              <w:pStyle w:val="NoSpacing"/>
              <w:cnfStyle w:val="000000000000"/>
              <w:rPr>
                <w:rFonts w:ascii="Times New Roman" w:hAnsi="Times New Roman" w:cs="Times New Roman"/>
                <w:sz w:val="24"/>
                <w:szCs w:val="24"/>
              </w:rPr>
            </w:pPr>
            <w:r>
              <w:rPr>
                <w:rFonts w:ascii="Times New Roman" w:hAnsi="Times New Roman" w:cs="Times New Roman"/>
                <w:sz w:val="24"/>
                <w:szCs w:val="24"/>
              </w:rPr>
              <w:t>Електричари и енергетичари</w:t>
            </w:r>
          </w:p>
        </w:tc>
        <w:tc>
          <w:tcPr>
            <w:tcW w:w="1800" w:type="dxa"/>
          </w:tcPr>
          <w:p w:rsidR="004C49DD" w:rsidRDefault="00505C79"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lang w:val="sr-Latn-BA"/>
              </w:rPr>
              <w:t>IV</w:t>
            </w:r>
          </w:p>
        </w:tc>
        <w:tc>
          <w:tcPr>
            <w:tcW w:w="1638" w:type="dxa"/>
          </w:tcPr>
          <w:p w:rsidR="004C49DD" w:rsidRDefault="00505C79"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247</w:t>
            </w:r>
          </w:p>
        </w:tc>
      </w:tr>
      <w:tr w:rsidR="004C49DD" w:rsidTr="00EC1BBE">
        <w:trPr>
          <w:cnfStyle w:val="000000100000"/>
        </w:trPr>
        <w:tc>
          <w:tcPr>
            <w:cnfStyle w:val="001000000000"/>
            <w:tcW w:w="1098" w:type="dxa"/>
          </w:tcPr>
          <w:p w:rsidR="004C49DD" w:rsidRDefault="004C49DD" w:rsidP="004C49DD">
            <w:pPr>
              <w:pStyle w:val="NoSpacing"/>
              <w:jc w:val="center"/>
              <w:rPr>
                <w:rFonts w:ascii="Times New Roman" w:hAnsi="Times New Roman" w:cs="Times New Roman"/>
                <w:sz w:val="24"/>
                <w:szCs w:val="24"/>
              </w:rPr>
            </w:pPr>
            <w:r>
              <w:rPr>
                <w:rFonts w:ascii="Times New Roman" w:hAnsi="Times New Roman" w:cs="Times New Roman"/>
                <w:sz w:val="24"/>
                <w:szCs w:val="24"/>
              </w:rPr>
              <w:t>7.</w:t>
            </w:r>
          </w:p>
        </w:tc>
        <w:tc>
          <w:tcPr>
            <w:tcW w:w="5040" w:type="dxa"/>
          </w:tcPr>
          <w:p w:rsidR="004C49DD" w:rsidRDefault="004C49DD" w:rsidP="004C49DD">
            <w:pPr>
              <w:pStyle w:val="NoSpacing"/>
              <w:cnfStyle w:val="000000100000"/>
              <w:rPr>
                <w:rFonts w:ascii="Times New Roman" w:hAnsi="Times New Roman" w:cs="Times New Roman"/>
                <w:sz w:val="24"/>
                <w:szCs w:val="24"/>
              </w:rPr>
            </w:pPr>
            <w:r>
              <w:rPr>
                <w:rFonts w:ascii="Times New Roman" w:hAnsi="Times New Roman" w:cs="Times New Roman"/>
                <w:sz w:val="24"/>
                <w:szCs w:val="24"/>
              </w:rPr>
              <w:t>Здравствени радници</w:t>
            </w:r>
          </w:p>
        </w:tc>
        <w:tc>
          <w:tcPr>
            <w:tcW w:w="1800" w:type="dxa"/>
          </w:tcPr>
          <w:p w:rsidR="004C49DD" w:rsidRDefault="00505C79"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lang w:val="sr-Latn-BA"/>
              </w:rPr>
              <w:t>IV</w:t>
            </w:r>
          </w:p>
        </w:tc>
        <w:tc>
          <w:tcPr>
            <w:tcW w:w="1638" w:type="dxa"/>
          </w:tcPr>
          <w:p w:rsidR="004C49DD" w:rsidRDefault="00505C79"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rPr>
              <w:t>202</w:t>
            </w:r>
          </w:p>
        </w:tc>
      </w:tr>
      <w:tr w:rsidR="004C49DD" w:rsidTr="00EC1BBE">
        <w:tc>
          <w:tcPr>
            <w:cnfStyle w:val="001000000000"/>
            <w:tcW w:w="1098" w:type="dxa"/>
          </w:tcPr>
          <w:p w:rsidR="004C49DD" w:rsidRDefault="004C49DD" w:rsidP="004C49DD">
            <w:pPr>
              <w:pStyle w:val="NoSpacing"/>
              <w:jc w:val="center"/>
              <w:rPr>
                <w:rFonts w:ascii="Times New Roman" w:hAnsi="Times New Roman" w:cs="Times New Roman"/>
                <w:sz w:val="24"/>
                <w:szCs w:val="24"/>
              </w:rPr>
            </w:pPr>
            <w:r>
              <w:rPr>
                <w:rFonts w:ascii="Times New Roman" w:hAnsi="Times New Roman" w:cs="Times New Roman"/>
                <w:sz w:val="24"/>
                <w:szCs w:val="24"/>
              </w:rPr>
              <w:t>8.</w:t>
            </w:r>
          </w:p>
        </w:tc>
        <w:tc>
          <w:tcPr>
            <w:tcW w:w="5040" w:type="dxa"/>
          </w:tcPr>
          <w:p w:rsidR="004C49DD" w:rsidRDefault="004C49DD" w:rsidP="004C49DD">
            <w:pPr>
              <w:pStyle w:val="NoSpacing"/>
              <w:cnfStyle w:val="000000000000"/>
              <w:rPr>
                <w:rFonts w:ascii="Times New Roman" w:hAnsi="Times New Roman" w:cs="Times New Roman"/>
                <w:sz w:val="24"/>
                <w:szCs w:val="24"/>
              </w:rPr>
            </w:pPr>
            <w:r>
              <w:rPr>
                <w:rFonts w:ascii="Times New Roman" w:hAnsi="Times New Roman" w:cs="Times New Roman"/>
                <w:sz w:val="24"/>
                <w:szCs w:val="24"/>
              </w:rPr>
              <w:t>Правници</w:t>
            </w:r>
          </w:p>
        </w:tc>
        <w:tc>
          <w:tcPr>
            <w:tcW w:w="1800" w:type="dxa"/>
          </w:tcPr>
          <w:p w:rsidR="004C49DD" w:rsidRDefault="00505C79"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lang w:val="sr-Latn-BA"/>
              </w:rPr>
              <w:t>IV</w:t>
            </w:r>
          </w:p>
        </w:tc>
        <w:tc>
          <w:tcPr>
            <w:tcW w:w="1638" w:type="dxa"/>
          </w:tcPr>
          <w:p w:rsidR="004C49DD" w:rsidRDefault="00505C79"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78</w:t>
            </w:r>
          </w:p>
        </w:tc>
      </w:tr>
      <w:tr w:rsidR="004C49DD" w:rsidTr="00EC1BBE">
        <w:trPr>
          <w:cnfStyle w:val="000000100000"/>
        </w:trPr>
        <w:tc>
          <w:tcPr>
            <w:cnfStyle w:val="001000000000"/>
            <w:tcW w:w="1098" w:type="dxa"/>
          </w:tcPr>
          <w:p w:rsidR="004C49DD" w:rsidRDefault="004C49DD" w:rsidP="004C49DD">
            <w:pPr>
              <w:pStyle w:val="NoSpacing"/>
              <w:jc w:val="center"/>
              <w:rPr>
                <w:rFonts w:ascii="Times New Roman" w:hAnsi="Times New Roman" w:cs="Times New Roman"/>
                <w:sz w:val="24"/>
                <w:szCs w:val="24"/>
              </w:rPr>
            </w:pPr>
            <w:r>
              <w:rPr>
                <w:rFonts w:ascii="Times New Roman" w:hAnsi="Times New Roman" w:cs="Times New Roman"/>
                <w:sz w:val="24"/>
                <w:szCs w:val="24"/>
              </w:rPr>
              <w:t>9.</w:t>
            </w:r>
          </w:p>
        </w:tc>
        <w:tc>
          <w:tcPr>
            <w:tcW w:w="5040" w:type="dxa"/>
          </w:tcPr>
          <w:p w:rsidR="004C49DD" w:rsidRDefault="00505C79" w:rsidP="004C49DD">
            <w:pPr>
              <w:pStyle w:val="NoSpacing"/>
              <w:cnfStyle w:val="000000100000"/>
              <w:rPr>
                <w:rFonts w:ascii="Times New Roman" w:hAnsi="Times New Roman" w:cs="Times New Roman"/>
                <w:sz w:val="24"/>
                <w:szCs w:val="24"/>
              </w:rPr>
            </w:pPr>
            <w:r>
              <w:rPr>
                <w:rFonts w:ascii="Times New Roman" w:hAnsi="Times New Roman" w:cs="Times New Roman"/>
                <w:sz w:val="24"/>
                <w:szCs w:val="24"/>
              </w:rPr>
              <w:t>Финансијски радници и економисти</w:t>
            </w:r>
          </w:p>
        </w:tc>
        <w:tc>
          <w:tcPr>
            <w:tcW w:w="1800" w:type="dxa"/>
          </w:tcPr>
          <w:p w:rsidR="004C49DD" w:rsidRPr="00505C79" w:rsidRDefault="00505C79" w:rsidP="004C49DD">
            <w:pPr>
              <w:pStyle w:val="NoSpacing"/>
              <w:jc w:val="center"/>
              <w:cnfStyle w:val="000000100000"/>
              <w:rPr>
                <w:rFonts w:ascii="Times New Roman" w:hAnsi="Times New Roman" w:cs="Times New Roman"/>
                <w:sz w:val="24"/>
                <w:szCs w:val="24"/>
                <w:lang w:val="sr-Latn-BA"/>
              </w:rPr>
            </w:pPr>
            <w:r>
              <w:rPr>
                <w:rFonts w:ascii="Times New Roman" w:hAnsi="Times New Roman" w:cs="Times New Roman"/>
                <w:sz w:val="24"/>
                <w:szCs w:val="24"/>
                <w:lang w:val="sr-Latn-BA"/>
              </w:rPr>
              <w:t>VI</w:t>
            </w:r>
          </w:p>
        </w:tc>
        <w:tc>
          <w:tcPr>
            <w:tcW w:w="1638" w:type="dxa"/>
          </w:tcPr>
          <w:p w:rsidR="004C49DD" w:rsidRDefault="00505C79"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rPr>
              <w:t>72</w:t>
            </w:r>
          </w:p>
        </w:tc>
      </w:tr>
      <w:tr w:rsidR="004C49DD" w:rsidTr="00EC1BBE">
        <w:tc>
          <w:tcPr>
            <w:cnfStyle w:val="001000000000"/>
            <w:tcW w:w="1098" w:type="dxa"/>
          </w:tcPr>
          <w:p w:rsidR="004C49DD" w:rsidRDefault="004C49DD" w:rsidP="004C49DD">
            <w:pPr>
              <w:pStyle w:val="NoSpacing"/>
              <w:jc w:val="center"/>
              <w:rPr>
                <w:rFonts w:ascii="Times New Roman" w:hAnsi="Times New Roman" w:cs="Times New Roman"/>
                <w:sz w:val="24"/>
                <w:szCs w:val="24"/>
              </w:rPr>
            </w:pPr>
            <w:r>
              <w:rPr>
                <w:rFonts w:ascii="Times New Roman" w:hAnsi="Times New Roman" w:cs="Times New Roman"/>
                <w:sz w:val="24"/>
                <w:szCs w:val="24"/>
              </w:rPr>
              <w:t>10.</w:t>
            </w:r>
          </w:p>
        </w:tc>
        <w:tc>
          <w:tcPr>
            <w:tcW w:w="5040" w:type="dxa"/>
          </w:tcPr>
          <w:p w:rsidR="004C49DD" w:rsidRDefault="00505C79" w:rsidP="004C49DD">
            <w:pPr>
              <w:pStyle w:val="NoSpacing"/>
              <w:cnfStyle w:val="000000000000"/>
              <w:rPr>
                <w:rFonts w:ascii="Times New Roman" w:hAnsi="Times New Roman" w:cs="Times New Roman"/>
                <w:sz w:val="24"/>
                <w:szCs w:val="24"/>
              </w:rPr>
            </w:pPr>
            <w:r>
              <w:rPr>
                <w:rFonts w:ascii="Times New Roman" w:hAnsi="Times New Roman" w:cs="Times New Roman"/>
                <w:sz w:val="24"/>
                <w:szCs w:val="24"/>
              </w:rPr>
              <w:t>Правници</w:t>
            </w:r>
          </w:p>
        </w:tc>
        <w:tc>
          <w:tcPr>
            <w:tcW w:w="1800" w:type="dxa"/>
          </w:tcPr>
          <w:p w:rsidR="004C49DD" w:rsidRDefault="00505C79"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lang w:val="sr-Latn-BA"/>
              </w:rPr>
              <w:t>VI</w:t>
            </w:r>
          </w:p>
        </w:tc>
        <w:tc>
          <w:tcPr>
            <w:tcW w:w="1638" w:type="dxa"/>
          </w:tcPr>
          <w:p w:rsidR="004C49DD" w:rsidRDefault="00505C79"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16</w:t>
            </w:r>
          </w:p>
        </w:tc>
      </w:tr>
      <w:tr w:rsidR="004C49DD" w:rsidTr="00EC1BBE">
        <w:trPr>
          <w:cnfStyle w:val="000000100000"/>
        </w:trPr>
        <w:tc>
          <w:tcPr>
            <w:cnfStyle w:val="001000000000"/>
            <w:tcW w:w="1098" w:type="dxa"/>
          </w:tcPr>
          <w:p w:rsidR="004C49DD" w:rsidRDefault="004C49DD" w:rsidP="004C49DD">
            <w:pPr>
              <w:pStyle w:val="NoSpacing"/>
              <w:jc w:val="center"/>
              <w:rPr>
                <w:rFonts w:ascii="Times New Roman" w:hAnsi="Times New Roman" w:cs="Times New Roman"/>
                <w:sz w:val="24"/>
                <w:szCs w:val="24"/>
              </w:rPr>
            </w:pPr>
            <w:r>
              <w:rPr>
                <w:rFonts w:ascii="Times New Roman" w:hAnsi="Times New Roman" w:cs="Times New Roman"/>
                <w:sz w:val="24"/>
                <w:szCs w:val="24"/>
              </w:rPr>
              <w:t>11.</w:t>
            </w:r>
          </w:p>
        </w:tc>
        <w:tc>
          <w:tcPr>
            <w:tcW w:w="5040" w:type="dxa"/>
          </w:tcPr>
          <w:p w:rsidR="004C49DD" w:rsidRDefault="00505C79" w:rsidP="004C49DD">
            <w:pPr>
              <w:pStyle w:val="NoSpacing"/>
              <w:cnfStyle w:val="000000100000"/>
              <w:rPr>
                <w:rFonts w:ascii="Times New Roman" w:hAnsi="Times New Roman" w:cs="Times New Roman"/>
                <w:sz w:val="24"/>
                <w:szCs w:val="24"/>
              </w:rPr>
            </w:pPr>
            <w:r>
              <w:rPr>
                <w:rFonts w:ascii="Times New Roman" w:hAnsi="Times New Roman" w:cs="Times New Roman"/>
                <w:sz w:val="24"/>
                <w:szCs w:val="24"/>
              </w:rPr>
              <w:t>Педагози и андрогози – разредна настава</w:t>
            </w:r>
          </w:p>
        </w:tc>
        <w:tc>
          <w:tcPr>
            <w:tcW w:w="1800" w:type="dxa"/>
          </w:tcPr>
          <w:p w:rsidR="004C49DD" w:rsidRDefault="00505C79"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lang w:val="sr-Latn-BA"/>
              </w:rPr>
              <w:t>VII</w:t>
            </w:r>
          </w:p>
        </w:tc>
        <w:tc>
          <w:tcPr>
            <w:tcW w:w="1638" w:type="dxa"/>
          </w:tcPr>
          <w:p w:rsidR="004C49DD" w:rsidRDefault="00505C79"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rPr>
              <w:t>199</w:t>
            </w:r>
          </w:p>
        </w:tc>
      </w:tr>
      <w:tr w:rsidR="004C49DD" w:rsidTr="00EC1BBE">
        <w:tc>
          <w:tcPr>
            <w:cnfStyle w:val="001000000000"/>
            <w:tcW w:w="1098" w:type="dxa"/>
          </w:tcPr>
          <w:p w:rsidR="004C49DD" w:rsidRDefault="004C49DD" w:rsidP="004C49DD">
            <w:pPr>
              <w:pStyle w:val="NoSpacing"/>
              <w:jc w:val="center"/>
              <w:rPr>
                <w:rFonts w:ascii="Times New Roman" w:hAnsi="Times New Roman" w:cs="Times New Roman"/>
                <w:sz w:val="24"/>
                <w:szCs w:val="24"/>
              </w:rPr>
            </w:pPr>
            <w:r>
              <w:rPr>
                <w:rFonts w:ascii="Times New Roman" w:hAnsi="Times New Roman" w:cs="Times New Roman"/>
                <w:sz w:val="24"/>
                <w:szCs w:val="24"/>
              </w:rPr>
              <w:t>12.</w:t>
            </w:r>
          </w:p>
        </w:tc>
        <w:tc>
          <w:tcPr>
            <w:tcW w:w="5040" w:type="dxa"/>
          </w:tcPr>
          <w:p w:rsidR="004C49DD" w:rsidRDefault="00505C79" w:rsidP="004C49DD">
            <w:pPr>
              <w:pStyle w:val="NoSpacing"/>
              <w:cnfStyle w:val="000000000000"/>
              <w:rPr>
                <w:rFonts w:ascii="Times New Roman" w:hAnsi="Times New Roman" w:cs="Times New Roman"/>
                <w:sz w:val="24"/>
                <w:szCs w:val="24"/>
              </w:rPr>
            </w:pPr>
            <w:r>
              <w:rPr>
                <w:rFonts w:ascii="Times New Roman" w:hAnsi="Times New Roman" w:cs="Times New Roman"/>
                <w:sz w:val="24"/>
                <w:szCs w:val="24"/>
              </w:rPr>
              <w:t>Педагози и адрогози – прдшколско</w:t>
            </w:r>
          </w:p>
        </w:tc>
        <w:tc>
          <w:tcPr>
            <w:tcW w:w="1800" w:type="dxa"/>
          </w:tcPr>
          <w:p w:rsidR="004C49DD" w:rsidRDefault="00505C79"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lang w:val="sr-Latn-BA"/>
              </w:rPr>
              <w:t>VII</w:t>
            </w:r>
          </w:p>
        </w:tc>
        <w:tc>
          <w:tcPr>
            <w:tcW w:w="1638" w:type="dxa"/>
          </w:tcPr>
          <w:p w:rsidR="004C49DD" w:rsidRDefault="00505C79"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93</w:t>
            </w:r>
          </w:p>
        </w:tc>
      </w:tr>
      <w:tr w:rsidR="004C49DD" w:rsidTr="00EC1BBE">
        <w:trPr>
          <w:cnfStyle w:val="000000100000"/>
        </w:trPr>
        <w:tc>
          <w:tcPr>
            <w:cnfStyle w:val="001000000000"/>
            <w:tcW w:w="1098" w:type="dxa"/>
          </w:tcPr>
          <w:p w:rsidR="004C49DD" w:rsidRDefault="004C49DD" w:rsidP="004C49DD">
            <w:pPr>
              <w:pStyle w:val="NoSpacing"/>
              <w:jc w:val="center"/>
              <w:rPr>
                <w:rFonts w:ascii="Times New Roman" w:hAnsi="Times New Roman" w:cs="Times New Roman"/>
                <w:sz w:val="24"/>
                <w:szCs w:val="24"/>
              </w:rPr>
            </w:pPr>
            <w:r>
              <w:rPr>
                <w:rFonts w:ascii="Times New Roman" w:hAnsi="Times New Roman" w:cs="Times New Roman"/>
                <w:sz w:val="24"/>
                <w:szCs w:val="24"/>
              </w:rPr>
              <w:t>13.</w:t>
            </w:r>
          </w:p>
        </w:tc>
        <w:tc>
          <w:tcPr>
            <w:tcW w:w="5040" w:type="dxa"/>
          </w:tcPr>
          <w:p w:rsidR="004C49DD" w:rsidRDefault="00505C79" w:rsidP="004C49DD">
            <w:pPr>
              <w:pStyle w:val="NoSpacing"/>
              <w:cnfStyle w:val="000000100000"/>
              <w:rPr>
                <w:rFonts w:ascii="Times New Roman" w:hAnsi="Times New Roman" w:cs="Times New Roman"/>
                <w:sz w:val="24"/>
                <w:szCs w:val="24"/>
              </w:rPr>
            </w:pPr>
            <w:r>
              <w:rPr>
                <w:rFonts w:ascii="Times New Roman" w:hAnsi="Times New Roman" w:cs="Times New Roman"/>
                <w:sz w:val="24"/>
                <w:szCs w:val="24"/>
              </w:rPr>
              <w:t>Финансијски радници и економисти</w:t>
            </w:r>
          </w:p>
        </w:tc>
        <w:tc>
          <w:tcPr>
            <w:tcW w:w="1800" w:type="dxa"/>
          </w:tcPr>
          <w:p w:rsidR="004C49DD" w:rsidRDefault="00505C79"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lang w:val="sr-Latn-BA"/>
              </w:rPr>
              <w:t>VII</w:t>
            </w:r>
          </w:p>
        </w:tc>
        <w:tc>
          <w:tcPr>
            <w:tcW w:w="1638" w:type="dxa"/>
          </w:tcPr>
          <w:p w:rsidR="004C49DD" w:rsidRDefault="00505C79" w:rsidP="004C49DD">
            <w:pPr>
              <w:pStyle w:val="NoSpacing"/>
              <w:jc w:val="center"/>
              <w:cnfStyle w:val="000000100000"/>
              <w:rPr>
                <w:rFonts w:ascii="Times New Roman" w:hAnsi="Times New Roman" w:cs="Times New Roman"/>
                <w:sz w:val="24"/>
                <w:szCs w:val="24"/>
              </w:rPr>
            </w:pPr>
            <w:r>
              <w:rPr>
                <w:rFonts w:ascii="Times New Roman" w:hAnsi="Times New Roman" w:cs="Times New Roman"/>
                <w:sz w:val="24"/>
                <w:szCs w:val="24"/>
              </w:rPr>
              <w:t>479</w:t>
            </w:r>
          </w:p>
        </w:tc>
      </w:tr>
      <w:tr w:rsidR="004C49DD" w:rsidTr="00EC1BBE">
        <w:tc>
          <w:tcPr>
            <w:cnfStyle w:val="001000000000"/>
            <w:tcW w:w="1098" w:type="dxa"/>
          </w:tcPr>
          <w:p w:rsidR="004C49DD" w:rsidRDefault="004C49DD" w:rsidP="004C49DD">
            <w:pPr>
              <w:pStyle w:val="NoSpacing"/>
              <w:jc w:val="center"/>
              <w:rPr>
                <w:rFonts w:ascii="Times New Roman" w:hAnsi="Times New Roman" w:cs="Times New Roman"/>
                <w:sz w:val="24"/>
                <w:szCs w:val="24"/>
              </w:rPr>
            </w:pPr>
            <w:r>
              <w:rPr>
                <w:rFonts w:ascii="Times New Roman" w:hAnsi="Times New Roman" w:cs="Times New Roman"/>
                <w:sz w:val="24"/>
                <w:szCs w:val="24"/>
              </w:rPr>
              <w:t>14.</w:t>
            </w:r>
          </w:p>
        </w:tc>
        <w:tc>
          <w:tcPr>
            <w:tcW w:w="5040" w:type="dxa"/>
          </w:tcPr>
          <w:p w:rsidR="004C49DD" w:rsidRPr="00505C79" w:rsidRDefault="00505C79" w:rsidP="004C49DD">
            <w:pPr>
              <w:pStyle w:val="NoSpacing"/>
              <w:cnfStyle w:val="000000000000"/>
              <w:rPr>
                <w:rFonts w:ascii="Times New Roman" w:hAnsi="Times New Roman" w:cs="Times New Roman"/>
                <w:sz w:val="24"/>
                <w:szCs w:val="24"/>
                <w:lang w:val="sr-Latn-BA"/>
              </w:rPr>
            </w:pPr>
            <w:r>
              <w:rPr>
                <w:rFonts w:ascii="Times New Roman" w:hAnsi="Times New Roman" w:cs="Times New Roman"/>
                <w:sz w:val="24"/>
                <w:szCs w:val="24"/>
              </w:rPr>
              <w:t>Правници</w:t>
            </w:r>
          </w:p>
        </w:tc>
        <w:tc>
          <w:tcPr>
            <w:tcW w:w="1800" w:type="dxa"/>
          </w:tcPr>
          <w:p w:rsidR="004C49DD" w:rsidRPr="00505C79" w:rsidRDefault="00505C79"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lang w:val="sr-Latn-BA"/>
              </w:rPr>
              <w:t>VII</w:t>
            </w:r>
          </w:p>
        </w:tc>
        <w:tc>
          <w:tcPr>
            <w:tcW w:w="1638" w:type="dxa"/>
          </w:tcPr>
          <w:p w:rsidR="004C49DD" w:rsidRDefault="00505C79" w:rsidP="004C49DD">
            <w:pPr>
              <w:pStyle w:val="NoSpacing"/>
              <w:jc w:val="center"/>
              <w:cnfStyle w:val="000000000000"/>
              <w:rPr>
                <w:rFonts w:ascii="Times New Roman" w:hAnsi="Times New Roman" w:cs="Times New Roman"/>
                <w:sz w:val="24"/>
                <w:szCs w:val="24"/>
              </w:rPr>
            </w:pPr>
            <w:r>
              <w:rPr>
                <w:rFonts w:ascii="Times New Roman" w:hAnsi="Times New Roman" w:cs="Times New Roman"/>
                <w:sz w:val="24"/>
                <w:szCs w:val="24"/>
              </w:rPr>
              <w:t>235</w:t>
            </w:r>
          </w:p>
        </w:tc>
      </w:tr>
    </w:tbl>
    <w:p w:rsidR="004C49DD" w:rsidRDefault="00992465" w:rsidP="00B6300C">
      <w:pPr>
        <w:pStyle w:val="NoSpacing"/>
        <w:jc w:val="both"/>
        <w:rPr>
          <w:rFonts w:ascii="Times New Roman" w:hAnsi="Times New Roman" w:cs="Times New Roman"/>
          <w:i/>
          <w:sz w:val="24"/>
          <w:szCs w:val="24"/>
        </w:rPr>
      </w:pPr>
      <w:r>
        <w:rPr>
          <w:rFonts w:ascii="Times New Roman" w:hAnsi="Times New Roman" w:cs="Times New Roman"/>
          <w:i/>
          <w:sz w:val="24"/>
          <w:szCs w:val="24"/>
        </w:rPr>
        <w:t xml:space="preserve">Табела </w:t>
      </w:r>
      <w:proofErr w:type="gramStart"/>
      <w:r>
        <w:rPr>
          <w:rFonts w:ascii="Times New Roman" w:hAnsi="Times New Roman" w:cs="Times New Roman"/>
          <w:i/>
          <w:sz w:val="24"/>
          <w:szCs w:val="24"/>
          <w:lang/>
        </w:rPr>
        <w:t>4</w:t>
      </w:r>
      <w:r w:rsidR="00505C79">
        <w:rPr>
          <w:rFonts w:ascii="Times New Roman" w:hAnsi="Times New Roman" w:cs="Times New Roman"/>
          <w:i/>
          <w:sz w:val="24"/>
          <w:szCs w:val="24"/>
        </w:rPr>
        <w:t>.</w:t>
      </w:r>
      <w:r>
        <w:rPr>
          <w:rFonts w:ascii="Times New Roman" w:hAnsi="Times New Roman" w:cs="Times New Roman"/>
          <w:i/>
          <w:sz w:val="24"/>
          <w:szCs w:val="24"/>
          <w:lang/>
        </w:rPr>
        <w:t>:</w:t>
      </w:r>
      <w:proofErr w:type="gramEnd"/>
      <w:r w:rsidR="00505C79">
        <w:rPr>
          <w:rFonts w:ascii="Times New Roman" w:hAnsi="Times New Roman" w:cs="Times New Roman"/>
          <w:i/>
          <w:sz w:val="24"/>
          <w:szCs w:val="24"/>
        </w:rPr>
        <w:t xml:space="preserve"> Преглед активних тражилаца запослења по струкама на пдручју Града Бијељина ЈУ Завод за запошљавање</w:t>
      </w:r>
    </w:p>
    <w:p w:rsidR="00B33146" w:rsidRDefault="00B33146" w:rsidP="00B6300C">
      <w:pPr>
        <w:pStyle w:val="NoSpacing"/>
        <w:jc w:val="both"/>
        <w:rPr>
          <w:rFonts w:ascii="Times New Roman" w:hAnsi="Times New Roman" w:cs="Times New Roman"/>
          <w:i/>
          <w:sz w:val="24"/>
          <w:szCs w:val="24"/>
        </w:rPr>
      </w:pPr>
    </w:p>
    <w:p w:rsidR="00B33146" w:rsidRDefault="00B33146" w:rsidP="00B6300C">
      <w:pPr>
        <w:pStyle w:val="NoSpacing"/>
        <w:jc w:val="both"/>
        <w:rPr>
          <w:rFonts w:ascii="Times New Roman" w:hAnsi="Times New Roman" w:cs="Times New Roman"/>
          <w:i/>
          <w:sz w:val="24"/>
          <w:szCs w:val="24"/>
        </w:rPr>
      </w:pPr>
    </w:p>
    <w:p w:rsidR="00EC1BBE" w:rsidRDefault="00EC1BBE" w:rsidP="00B6300C">
      <w:pPr>
        <w:pStyle w:val="NoSpacing"/>
        <w:jc w:val="both"/>
        <w:rPr>
          <w:rFonts w:ascii="Times New Roman" w:hAnsi="Times New Roman" w:cs="Times New Roman"/>
          <w:sz w:val="24"/>
          <w:szCs w:val="24"/>
        </w:rPr>
      </w:pPr>
      <w:r>
        <w:rPr>
          <w:rFonts w:ascii="Times New Roman" w:hAnsi="Times New Roman" w:cs="Times New Roman"/>
          <w:sz w:val="24"/>
          <w:szCs w:val="24"/>
        </w:rPr>
        <w:t xml:space="preserve">Млади на подручју Града Бијељина су, кроз проведену анкету, имали прилику да укажу на то који су за њих струковни смјерови које је најпотребније имати у Бијељини. Неки од одговора су: козметичар, аутомеханичар, смијер који би могли уписати ученици са потешкоћама у развоју, стоматологија, акушерство, кројач, кувар, различити ИТ смјерови, спортска гимназија, комуникација и односи с јавношћу, архитектура, фотографија, глума, сликарство, царински техничар. </w:t>
      </w:r>
      <w:proofErr w:type="gramStart"/>
      <w:r>
        <w:rPr>
          <w:rFonts w:ascii="Times New Roman" w:hAnsi="Times New Roman" w:cs="Times New Roman"/>
          <w:sz w:val="24"/>
          <w:szCs w:val="24"/>
        </w:rPr>
        <w:t>Од наведених смјерова највеће интересовање младих је за акушерство, стоматологију и ИТ смјерове.</w:t>
      </w:r>
      <w:proofErr w:type="gramEnd"/>
    </w:p>
    <w:p w:rsidR="00EC1BBE" w:rsidRDefault="00EC1BBE" w:rsidP="00B6300C">
      <w:pPr>
        <w:pStyle w:val="NoSpacing"/>
        <w:jc w:val="both"/>
        <w:rPr>
          <w:rFonts w:ascii="Times New Roman" w:hAnsi="Times New Roman" w:cs="Times New Roman"/>
          <w:sz w:val="24"/>
          <w:szCs w:val="24"/>
        </w:rPr>
      </w:pPr>
    </w:p>
    <w:p w:rsidR="00EC1BBE" w:rsidRPr="00D44345" w:rsidRDefault="00D44345" w:rsidP="00C52AD9">
      <w:pPr>
        <w:pStyle w:val="Heading3"/>
      </w:pPr>
      <w:bookmarkStart w:id="15" w:name="_Toc125352103"/>
      <w:r w:rsidRPr="00D44345">
        <w:t>Недостатак практичне наставе</w:t>
      </w:r>
      <w:bookmarkEnd w:id="15"/>
    </w:p>
    <w:p w:rsidR="00D44345" w:rsidRPr="00D44345" w:rsidRDefault="00D44345" w:rsidP="00B6300C">
      <w:pPr>
        <w:pStyle w:val="NoSpacing"/>
        <w:jc w:val="both"/>
        <w:rPr>
          <w:rFonts w:ascii="Times New Roman" w:hAnsi="Times New Roman" w:cs="Times New Roman"/>
          <w:sz w:val="24"/>
          <w:szCs w:val="24"/>
        </w:rPr>
      </w:pPr>
    </w:p>
    <w:p w:rsidR="00EC1BBE" w:rsidRDefault="00EC1BBE" w:rsidP="00B6300C">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Мањак финансија, недоречене и непостојеће законске регулативе и мањак комуникације свих укључених актера – узроци су који коче развој практичне наставе у средњим школама.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Начин организације и реализације практичне наставе зависи од локалних капацитета и ресурса.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Овако постављен систем доводи до тога да ученици који похађају исту средњу школу, истог усмјерења, у различитим срединама немају исте услове за образовање у смислу похађања организоване практичне наставе што их ставља у неравноправан положај и у почетку их чини неједнако конкурентнима на тржишту рада.</w:t>
      </w:r>
      <w:proofErr w:type="gramEnd"/>
    </w:p>
    <w:p w:rsidR="00C13981" w:rsidRDefault="00C13981" w:rsidP="00B6300C">
      <w:pPr>
        <w:pStyle w:val="NoSpacing"/>
        <w:jc w:val="both"/>
        <w:rPr>
          <w:rFonts w:ascii="Times New Roman" w:hAnsi="Times New Roman" w:cs="Times New Roman"/>
          <w:sz w:val="24"/>
          <w:szCs w:val="24"/>
        </w:rPr>
      </w:pPr>
    </w:p>
    <w:p w:rsidR="00EC1BBE" w:rsidRPr="00EC1BBE" w:rsidRDefault="00EC1BBE" w:rsidP="00B6300C">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У неким од средњих школа кабинети за практичну наставу нису опремљени у складу са прописима, што отежава похађање практичне наставе.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Кабинети у којим се похађа практична настава већином</w:t>
      </w:r>
      <w:r w:rsidR="00D64B4B">
        <w:rPr>
          <w:rFonts w:ascii="Times New Roman" w:hAnsi="Times New Roman" w:cs="Times New Roman"/>
          <w:sz w:val="24"/>
          <w:szCs w:val="24"/>
        </w:rPr>
        <w:t xml:space="preserve"> посједују опрему коју је школа добила као донацију, док су средства за унапређење кабинета уложена од стране надлежних институција минимална.</w:t>
      </w:r>
      <w:proofErr w:type="gramEnd"/>
      <w:r w:rsidR="00D64B4B">
        <w:rPr>
          <w:rFonts w:ascii="Times New Roman" w:hAnsi="Times New Roman" w:cs="Times New Roman"/>
          <w:sz w:val="24"/>
          <w:szCs w:val="24"/>
        </w:rPr>
        <w:t xml:space="preserve"> </w:t>
      </w:r>
      <w:proofErr w:type="gramStart"/>
      <w:r w:rsidR="00D64B4B">
        <w:rPr>
          <w:rFonts w:ascii="Times New Roman" w:hAnsi="Times New Roman" w:cs="Times New Roman"/>
          <w:sz w:val="24"/>
          <w:szCs w:val="24"/>
        </w:rPr>
        <w:t>Недовољна ангажованост надлежних тијела</w:t>
      </w:r>
      <w:r w:rsidR="00C13981">
        <w:rPr>
          <w:rFonts w:ascii="Times New Roman" w:hAnsi="Times New Roman" w:cs="Times New Roman"/>
          <w:sz w:val="24"/>
          <w:szCs w:val="24"/>
        </w:rPr>
        <w:t>,</w:t>
      </w:r>
      <w:r w:rsidR="00D64B4B">
        <w:rPr>
          <w:rFonts w:ascii="Times New Roman" w:hAnsi="Times New Roman" w:cs="Times New Roman"/>
          <w:sz w:val="24"/>
          <w:szCs w:val="24"/>
        </w:rPr>
        <w:t xml:space="preserve"> у настојањима да пронађу алтернативне </w:t>
      </w:r>
      <w:r w:rsidR="00D64B4B">
        <w:rPr>
          <w:rFonts w:ascii="Times New Roman" w:hAnsi="Times New Roman" w:cs="Times New Roman"/>
          <w:sz w:val="24"/>
          <w:szCs w:val="24"/>
        </w:rPr>
        <w:lastRenderedPageBreak/>
        <w:t>изворе финансирања</w:t>
      </w:r>
      <w:r w:rsidR="00C13981">
        <w:rPr>
          <w:rFonts w:ascii="Times New Roman" w:hAnsi="Times New Roman" w:cs="Times New Roman"/>
          <w:sz w:val="24"/>
          <w:szCs w:val="24"/>
        </w:rPr>
        <w:t>,</w:t>
      </w:r>
      <w:r w:rsidR="00D64B4B">
        <w:rPr>
          <w:rFonts w:ascii="Times New Roman" w:hAnsi="Times New Roman" w:cs="Times New Roman"/>
          <w:sz w:val="24"/>
          <w:szCs w:val="24"/>
        </w:rPr>
        <w:t xml:space="preserve"> кроз писање пројеката и ком</w:t>
      </w:r>
      <w:r w:rsidR="00621BB6">
        <w:rPr>
          <w:rFonts w:ascii="Times New Roman" w:hAnsi="Times New Roman" w:cs="Times New Roman"/>
          <w:sz w:val="24"/>
          <w:szCs w:val="24"/>
        </w:rPr>
        <w:t>у</w:t>
      </w:r>
      <w:r w:rsidR="00C37151">
        <w:rPr>
          <w:rFonts w:ascii="Times New Roman" w:hAnsi="Times New Roman" w:cs="Times New Roman"/>
          <w:sz w:val="24"/>
          <w:szCs w:val="24"/>
        </w:rPr>
        <w:t>н</w:t>
      </w:r>
      <w:r w:rsidR="00D64B4B">
        <w:rPr>
          <w:rFonts w:ascii="Times New Roman" w:hAnsi="Times New Roman" w:cs="Times New Roman"/>
          <w:sz w:val="24"/>
          <w:szCs w:val="24"/>
        </w:rPr>
        <w:t>икацију са потенцијалним донаторима</w:t>
      </w:r>
      <w:r w:rsidR="00C13981">
        <w:rPr>
          <w:rFonts w:ascii="Times New Roman" w:hAnsi="Times New Roman" w:cs="Times New Roman"/>
          <w:sz w:val="24"/>
          <w:szCs w:val="24"/>
        </w:rPr>
        <w:t>,</w:t>
      </w:r>
      <w:r w:rsidR="00D64B4B">
        <w:rPr>
          <w:rFonts w:ascii="Times New Roman" w:hAnsi="Times New Roman" w:cs="Times New Roman"/>
          <w:sz w:val="24"/>
          <w:szCs w:val="24"/>
        </w:rPr>
        <w:t xml:space="preserve"> продубљује читав проблем.</w:t>
      </w:r>
      <w:proofErr w:type="gramEnd"/>
    </w:p>
    <w:p w:rsidR="00505C79" w:rsidRDefault="00505C79" w:rsidP="00B6300C">
      <w:pPr>
        <w:pStyle w:val="NoSpacing"/>
        <w:jc w:val="both"/>
        <w:rPr>
          <w:rFonts w:ascii="Times New Roman" w:hAnsi="Times New Roman" w:cs="Times New Roman"/>
          <w:i/>
          <w:sz w:val="24"/>
          <w:szCs w:val="24"/>
        </w:rPr>
      </w:pPr>
    </w:p>
    <w:p w:rsidR="00505C79" w:rsidRDefault="00505C79" w:rsidP="00B6300C">
      <w:pPr>
        <w:pStyle w:val="NoSpacing"/>
        <w:jc w:val="both"/>
        <w:rPr>
          <w:rFonts w:ascii="Times New Roman" w:hAnsi="Times New Roman" w:cs="Times New Roman"/>
          <w:i/>
          <w:sz w:val="24"/>
          <w:szCs w:val="24"/>
        </w:rPr>
      </w:pPr>
    </w:p>
    <w:p w:rsidR="00E5068A" w:rsidRPr="00D44345" w:rsidRDefault="00D44345" w:rsidP="00C52AD9">
      <w:pPr>
        <w:pStyle w:val="Heading3"/>
      </w:pPr>
      <w:bookmarkStart w:id="16" w:name="_Toc125352104"/>
      <w:r w:rsidRPr="00D44345">
        <w:t>Недовољно подршке неформалним облицима образовања</w:t>
      </w:r>
      <w:bookmarkEnd w:id="16"/>
    </w:p>
    <w:p w:rsidR="00D44345" w:rsidRPr="00D44345" w:rsidRDefault="00D44345" w:rsidP="00B6300C">
      <w:pPr>
        <w:pStyle w:val="NoSpacing"/>
        <w:jc w:val="both"/>
        <w:rPr>
          <w:rFonts w:ascii="Times New Roman" w:hAnsi="Times New Roman" w:cs="Times New Roman"/>
          <w:sz w:val="24"/>
          <w:szCs w:val="24"/>
        </w:rPr>
      </w:pPr>
    </w:p>
    <w:p w:rsidR="00E5068A" w:rsidRDefault="00E5068A" w:rsidP="00B6300C">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Иако је формално образовање још увијек водећи облик учења и стицања професионалних квалификација и животних вјештина, неформално учење годинама је све присутније на глобалном и локалном нивоу друштва.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Разлог све чешћој присутности неформалног учења у друштву јесте што су грађани препознали неопходност усавршавања кро</w:t>
      </w:r>
      <w:r w:rsidR="00112B9E">
        <w:rPr>
          <w:rFonts w:ascii="Times New Roman" w:hAnsi="Times New Roman" w:cs="Times New Roman"/>
          <w:sz w:val="24"/>
          <w:szCs w:val="24"/>
        </w:rPr>
        <w:t>з</w:t>
      </w:r>
      <w:r>
        <w:rPr>
          <w:rFonts w:ascii="Times New Roman" w:hAnsi="Times New Roman" w:cs="Times New Roman"/>
          <w:sz w:val="24"/>
          <w:szCs w:val="24"/>
        </w:rPr>
        <w:t xml:space="preserve"> цијели живот, односно, схватили су неоспорну важност цјеложивотног учења.</w:t>
      </w:r>
      <w:proofErr w:type="gramEnd"/>
    </w:p>
    <w:p w:rsidR="00E5068A" w:rsidRDefault="00E5068A" w:rsidP="00B6300C">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Иако је у теорији неформално образовање намјењено свима који желе учити и усавршавати се, оно је прије свега од велике помоћи одређеним друштвеним групама, обично групи људи који су на неки начин маргинализовани.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Стога кажемо да је неформално образовање уско </w:t>
      </w:r>
      <w:r w:rsidR="00112B9E">
        <w:rPr>
          <w:rFonts w:ascii="Times New Roman" w:hAnsi="Times New Roman" w:cs="Times New Roman"/>
          <w:sz w:val="24"/>
          <w:szCs w:val="24"/>
          <w:lang w:val="sr-Cyrl-BA"/>
        </w:rPr>
        <w:t>по</w:t>
      </w:r>
      <w:bookmarkStart w:id="17" w:name="_GoBack"/>
      <w:bookmarkEnd w:id="17"/>
      <w:r>
        <w:rPr>
          <w:rFonts w:ascii="Times New Roman" w:hAnsi="Times New Roman" w:cs="Times New Roman"/>
          <w:sz w:val="24"/>
          <w:szCs w:val="24"/>
        </w:rPr>
        <w:t>везано с појмом друштвене равноправности односно, давање једнаких могућности свима.</w:t>
      </w:r>
      <w:proofErr w:type="gramEnd"/>
    </w:p>
    <w:p w:rsidR="008D6722" w:rsidRDefault="00821999" w:rsidP="00B6300C">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Неформални облик образовања се проводи, углавном, кроз активности и пројекте невладиног сектора.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Град Бијељина остварује сарадњу са удружењима и организацијама</w:t>
      </w:r>
      <w:r w:rsidR="00C37151">
        <w:rPr>
          <w:rFonts w:ascii="Times New Roman" w:hAnsi="Times New Roman" w:cs="Times New Roman"/>
          <w:sz w:val="24"/>
          <w:szCs w:val="24"/>
        </w:rPr>
        <w:t>,</w:t>
      </w:r>
      <w:r>
        <w:rPr>
          <w:rFonts w:ascii="Times New Roman" w:hAnsi="Times New Roman" w:cs="Times New Roman"/>
          <w:sz w:val="24"/>
          <w:szCs w:val="24"/>
        </w:rPr>
        <w:t xml:space="preserve"> која се у својим активностима баве образовањем и потребама младих људи.</w:t>
      </w:r>
      <w:proofErr w:type="gramEnd"/>
      <w:r>
        <w:rPr>
          <w:rFonts w:ascii="Times New Roman" w:hAnsi="Times New Roman" w:cs="Times New Roman"/>
          <w:sz w:val="24"/>
          <w:szCs w:val="24"/>
        </w:rPr>
        <w:t xml:space="preserve"> Овом броју активних удружења и организација треба додати и пројекте других субјеката које подржава Град Бијељина, а које својим радом дају значајан допринос у развоју образовања и на тај начин покривају теме које нису довољно или никако присутне у наставним </w:t>
      </w:r>
      <w:proofErr w:type="gramStart"/>
      <w:r>
        <w:rPr>
          <w:rFonts w:ascii="Times New Roman" w:hAnsi="Times New Roman" w:cs="Times New Roman"/>
          <w:sz w:val="24"/>
          <w:szCs w:val="24"/>
        </w:rPr>
        <w:t>плановима  програмима</w:t>
      </w:r>
      <w:proofErr w:type="gramEnd"/>
      <w:r>
        <w:rPr>
          <w:rFonts w:ascii="Times New Roman" w:hAnsi="Times New Roman" w:cs="Times New Roman"/>
          <w:sz w:val="24"/>
          <w:szCs w:val="24"/>
        </w:rPr>
        <w:t xml:space="preserve"> одгојно – образовних институција.</w:t>
      </w:r>
    </w:p>
    <w:p w:rsidR="00C52AD9" w:rsidRPr="00C52AD9" w:rsidRDefault="00C52AD9" w:rsidP="00B6300C">
      <w:pPr>
        <w:pStyle w:val="NoSpacing"/>
        <w:jc w:val="both"/>
        <w:rPr>
          <w:rFonts w:ascii="Times New Roman" w:hAnsi="Times New Roman" w:cs="Times New Roman"/>
          <w:sz w:val="24"/>
          <w:szCs w:val="24"/>
        </w:rPr>
      </w:pPr>
    </w:p>
    <w:p w:rsidR="00E5068A" w:rsidRPr="008D6722" w:rsidRDefault="00E5068A" w:rsidP="00C52AD9">
      <w:pPr>
        <w:pStyle w:val="Heading2"/>
      </w:pPr>
      <w:bookmarkStart w:id="18" w:name="_Toc125352105"/>
      <w:r>
        <w:t>МЛАДИ И ЗДРАВИ СТИЛОВИ ЖИВОТА</w:t>
      </w:r>
      <w:bookmarkEnd w:id="18"/>
    </w:p>
    <w:p w:rsidR="00E5068A" w:rsidRDefault="00E5068A" w:rsidP="00B6300C">
      <w:pPr>
        <w:pStyle w:val="NoSpacing"/>
        <w:jc w:val="both"/>
        <w:rPr>
          <w:rFonts w:ascii="Times New Roman" w:hAnsi="Times New Roman" w:cs="Times New Roman"/>
          <w:b/>
          <w:sz w:val="24"/>
          <w:szCs w:val="24"/>
        </w:rPr>
      </w:pPr>
    </w:p>
    <w:p w:rsidR="00E5068A" w:rsidRDefault="00E5068A" w:rsidP="00B6300C">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Здравље представља основни предуслов укупног развоја друштва, оно је одговорност свих као појединаца, породиц</w:t>
      </w:r>
      <w:r w:rsidR="006B2B88">
        <w:rPr>
          <w:rFonts w:ascii="Times New Roman" w:hAnsi="Times New Roman" w:cs="Times New Roman"/>
          <w:sz w:val="24"/>
          <w:szCs w:val="24"/>
        </w:rPr>
        <w:t>е, заједнице и државних институ</w:t>
      </w:r>
      <w:r>
        <w:rPr>
          <w:rFonts w:ascii="Times New Roman" w:hAnsi="Times New Roman" w:cs="Times New Roman"/>
          <w:sz w:val="24"/>
          <w:szCs w:val="24"/>
        </w:rPr>
        <w:t>ција.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Промовисање здравог развоја младих људи у другој децениј</w:t>
      </w:r>
      <w:r w:rsidR="006B2B88">
        <w:rPr>
          <w:rFonts w:ascii="Times New Roman" w:hAnsi="Times New Roman" w:cs="Times New Roman"/>
          <w:sz w:val="24"/>
          <w:szCs w:val="24"/>
        </w:rPr>
        <w:t>и</w:t>
      </w:r>
      <w:r>
        <w:rPr>
          <w:rFonts w:ascii="Times New Roman" w:hAnsi="Times New Roman" w:cs="Times New Roman"/>
          <w:sz w:val="24"/>
          <w:szCs w:val="24"/>
        </w:rPr>
        <w:t xml:space="preserve"> њиховог живота је једна од најважнијих инвестиција коју било које друштво</w:t>
      </w:r>
      <w:r w:rsidR="00173B3F">
        <w:rPr>
          <w:rFonts w:ascii="Times New Roman" w:hAnsi="Times New Roman" w:cs="Times New Roman"/>
          <w:sz w:val="24"/>
          <w:szCs w:val="24"/>
        </w:rPr>
        <w:t xml:space="preserve"> може спровести.</w:t>
      </w:r>
      <w:proofErr w:type="gramEnd"/>
      <w:r w:rsidR="00173B3F">
        <w:rPr>
          <w:rFonts w:ascii="Times New Roman" w:hAnsi="Times New Roman" w:cs="Times New Roman"/>
          <w:sz w:val="24"/>
          <w:szCs w:val="24"/>
        </w:rPr>
        <w:t xml:space="preserve"> (Политика здравља младих Републике Српске 2008 – 2012)</w:t>
      </w:r>
    </w:p>
    <w:p w:rsidR="00173B3F" w:rsidRDefault="00173B3F" w:rsidP="00B6300C">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На подручју Града Бијељина регистровани су бројни спортски клубови који из буџета Града Бијељина добијају значајна финансијска средства.</w:t>
      </w:r>
      <w:proofErr w:type="gramEnd"/>
      <w:r>
        <w:rPr>
          <w:rFonts w:ascii="Times New Roman" w:hAnsi="Times New Roman" w:cs="Times New Roman"/>
          <w:sz w:val="24"/>
          <w:szCs w:val="24"/>
        </w:rPr>
        <w:t xml:space="preserve"> У оквиру Одјељења за друштвене дјелатности градска управа Града Бијељина оформљен је Одсјек за културу, спорт и физичку културу и односе с вјерским заједницама, са задатком да младима омогући несметано бављење спортом, као и остваривање права младих кроз рад у омладинским организацијама и удружењима за рад са младима.</w:t>
      </w:r>
    </w:p>
    <w:p w:rsidR="00173B3F" w:rsidRDefault="00173B3F" w:rsidP="00B6300C">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Млади људи живе у свијету који се мијења много брже од свијета у којем су живјели њихови родитељи.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Убрзан друштвени и економски развој унапређује квалитет живота дјеце и младих.</w:t>
      </w:r>
      <w:proofErr w:type="gramEnd"/>
    </w:p>
    <w:p w:rsidR="00B33146" w:rsidRDefault="00B33146" w:rsidP="00B6300C">
      <w:pPr>
        <w:pStyle w:val="NoSpacing"/>
        <w:jc w:val="both"/>
        <w:rPr>
          <w:rFonts w:ascii="Times New Roman" w:hAnsi="Times New Roman" w:cs="Times New Roman"/>
          <w:sz w:val="24"/>
          <w:szCs w:val="24"/>
        </w:rPr>
      </w:pPr>
    </w:p>
    <w:p w:rsidR="00173B3F" w:rsidRDefault="00173B3F" w:rsidP="00B6300C">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Процјене Свјетске здравствене</w:t>
      </w:r>
      <w:r w:rsidR="00D3263E">
        <w:rPr>
          <w:rFonts w:ascii="Times New Roman" w:hAnsi="Times New Roman" w:cs="Times New Roman"/>
          <w:sz w:val="24"/>
          <w:szCs w:val="24"/>
        </w:rPr>
        <w:t xml:space="preserve"> организације су да ће у 2022.</w:t>
      </w:r>
      <w:proofErr w:type="gramEnd"/>
      <w:r w:rsidR="00D3263E">
        <w:rPr>
          <w:rFonts w:ascii="Times New Roman" w:hAnsi="Times New Roman" w:cs="Times New Roman"/>
          <w:sz w:val="24"/>
          <w:szCs w:val="24"/>
        </w:rPr>
        <w:t xml:space="preserve"> </w:t>
      </w:r>
      <w:r w:rsidR="00D3263E">
        <w:rPr>
          <w:rFonts w:ascii="Times New Roman" w:hAnsi="Times New Roman" w:cs="Times New Roman"/>
          <w:sz w:val="24"/>
          <w:szCs w:val="24"/>
          <w:lang/>
        </w:rPr>
        <w:t>г</w:t>
      </w:r>
      <w:r>
        <w:rPr>
          <w:rFonts w:ascii="Times New Roman" w:hAnsi="Times New Roman" w:cs="Times New Roman"/>
          <w:sz w:val="24"/>
          <w:szCs w:val="24"/>
        </w:rPr>
        <w:t>одини 70% свих узрока смрти бити повезани са начином живота. Као најважнији фактори ризика наводе се:</w:t>
      </w:r>
    </w:p>
    <w:p w:rsidR="00173B3F" w:rsidRDefault="00173B3F" w:rsidP="00173B3F">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Физичка неактивност;</w:t>
      </w:r>
    </w:p>
    <w:p w:rsidR="00173B3F" w:rsidRDefault="00173B3F" w:rsidP="00173B3F">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Пушење;</w:t>
      </w:r>
    </w:p>
    <w:p w:rsidR="00173B3F" w:rsidRDefault="00173B3F" w:rsidP="00173B3F">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Злоупотреба алкохола;</w:t>
      </w:r>
    </w:p>
    <w:p w:rsidR="00173B3F" w:rsidRDefault="00173B3F" w:rsidP="00173B3F">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Неуравнотежена и неправилна исхрана (прекомјерна тежина, гојазност).</w:t>
      </w:r>
    </w:p>
    <w:p w:rsidR="00173B3F" w:rsidRDefault="00173B3F" w:rsidP="00173B3F">
      <w:pPr>
        <w:pStyle w:val="NoSpacing"/>
        <w:jc w:val="both"/>
        <w:rPr>
          <w:rFonts w:ascii="Times New Roman" w:hAnsi="Times New Roman" w:cs="Times New Roman"/>
          <w:sz w:val="24"/>
          <w:szCs w:val="24"/>
        </w:rPr>
      </w:pPr>
    </w:p>
    <w:p w:rsidR="00173B3F" w:rsidRDefault="00173B3F" w:rsidP="00173B3F">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Истраживања су показала да практиковање здравог начина живота </w:t>
      </w:r>
      <w:r w:rsidR="006B2B88">
        <w:rPr>
          <w:rFonts w:ascii="Times New Roman" w:hAnsi="Times New Roman" w:cs="Times New Roman"/>
          <w:sz w:val="24"/>
          <w:szCs w:val="24"/>
        </w:rPr>
        <w:t>значајно унапређује здравље чов</w:t>
      </w:r>
      <w:r>
        <w:rPr>
          <w:rFonts w:ascii="Times New Roman" w:hAnsi="Times New Roman" w:cs="Times New Roman"/>
          <w:sz w:val="24"/>
          <w:szCs w:val="24"/>
        </w:rPr>
        <w:t>јека на много начина.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Предуслов за здрав начин живота је, свакако, добро здравље, а за добро здравље је потребан добар баланс у животу.</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У практиковању здравог начина живота мора постојати ред и добар баланс, тако да здрав начин живота мора укључивати физичку активност, здраву исхрану, довољно одмора и сна, и наравно социјалну интеракцију.</w:t>
      </w:r>
      <w:proofErr w:type="gramEnd"/>
    </w:p>
    <w:p w:rsidR="00173B3F" w:rsidRDefault="00173B3F" w:rsidP="00173B3F">
      <w:pPr>
        <w:pStyle w:val="NoSpacing"/>
        <w:jc w:val="both"/>
        <w:rPr>
          <w:rFonts w:ascii="Times New Roman" w:hAnsi="Times New Roman" w:cs="Times New Roman"/>
          <w:sz w:val="24"/>
          <w:szCs w:val="24"/>
        </w:rPr>
      </w:pPr>
    </w:p>
    <w:p w:rsidR="00173B3F" w:rsidRDefault="00173B3F" w:rsidP="00173B3F">
      <w:pPr>
        <w:pStyle w:val="NoSpacing"/>
        <w:jc w:val="both"/>
        <w:rPr>
          <w:rFonts w:ascii="Times New Roman" w:hAnsi="Times New Roman" w:cs="Times New Roman"/>
          <w:sz w:val="24"/>
          <w:szCs w:val="24"/>
        </w:rPr>
      </w:pPr>
      <w:r>
        <w:rPr>
          <w:rFonts w:ascii="Times New Roman" w:hAnsi="Times New Roman" w:cs="Times New Roman"/>
          <w:sz w:val="24"/>
          <w:szCs w:val="24"/>
        </w:rPr>
        <w:t>Здрави стилови живота пдразумијевају:</w:t>
      </w:r>
    </w:p>
    <w:p w:rsidR="00173B3F" w:rsidRDefault="00173B3F" w:rsidP="00173B3F">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Утицај на развој свијести о здравом и активном начину живота;</w:t>
      </w:r>
    </w:p>
    <w:p w:rsidR="00173B3F" w:rsidRDefault="00173B3F" w:rsidP="00173B3F">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Превенција овисности;</w:t>
      </w:r>
    </w:p>
    <w:p w:rsidR="00173B3F" w:rsidRDefault="00173B3F" w:rsidP="00173B3F">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Превенцију различитих понашања код младих;</w:t>
      </w:r>
    </w:p>
    <w:p w:rsidR="00173B3F" w:rsidRDefault="00173B3F" w:rsidP="00173B3F">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Стицање знања о људском тијелу.</w:t>
      </w:r>
    </w:p>
    <w:p w:rsidR="00173B3F" w:rsidRDefault="00173B3F" w:rsidP="00173B3F">
      <w:pPr>
        <w:pStyle w:val="NoSpacing"/>
        <w:jc w:val="both"/>
        <w:rPr>
          <w:rFonts w:ascii="Times New Roman" w:hAnsi="Times New Roman" w:cs="Times New Roman"/>
          <w:sz w:val="24"/>
          <w:szCs w:val="24"/>
        </w:rPr>
      </w:pPr>
    </w:p>
    <w:p w:rsidR="00173B3F" w:rsidRDefault="00173B3F" w:rsidP="00173B3F">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Утицај на развој свијести о здравом и активном начину живота укључује примјену и разумијевањ</w:t>
      </w:r>
      <w:r w:rsidR="007D06B9">
        <w:rPr>
          <w:rFonts w:ascii="Times New Roman" w:hAnsi="Times New Roman" w:cs="Times New Roman"/>
          <w:sz w:val="24"/>
          <w:szCs w:val="24"/>
        </w:rPr>
        <w:t>е физичког вјежбања, правилну исхрану, здравствено – хигијенске навике.</w:t>
      </w:r>
      <w:proofErr w:type="gramEnd"/>
    </w:p>
    <w:p w:rsidR="007D06B9" w:rsidRDefault="007D06B9" w:rsidP="00173B3F">
      <w:pPr>
        <w:pStyle w:val="NoSpacing"/>
        <w:jc w:val="both"/>
        <w:rPr>
          <w:rFonts w:ascii="Times New Roman" w:hAnsi="Times New Roman" w:cs="Times New Roman"/>
          <w:sz w:val="24"/>
          <w:szCs w:val="24"/>
        </w:rPr>
      </w:pPr>
    </w:p>
    <w:p w:rsidR="007D06B9" w:rsidRDefault="007D06B9" w:rsidP="00173B3F">
      <w:pPr>
        <w:pStyle w:val="NoSpacing"/>
        <w:jc w:val="both"/>
        <w:rPr>
          <w:rFonts w:ascii="Times New Roman" w:hAnsi="Times New Roman" w:cs="Times New Roman"/>
          <w:sz w:val="24"/>
          <w:szCs w:val="24"/>
        </w:rPr>
      </w:pPr>
      <w:r>
        <w:rPr>
          <w:rFonts w:ascii="Times New Roman" w:hAnsi="Times New Roman" w:cs="Times New Roman"/>
          <w:sz w:val="24"/>
          <w:szCs w:val="24"/>
        </w:rPr>
        <w:t>Превенција овисности укључује разумијевање штетног дј</w:t>
      </w:r>
      <w:r w:rsidR="00C37151">
        <w:rPr>
          <w:rFonts w:ascii="Times New Roman" w:hAnsi="Times New Roman" w:cs="Times New Roman"/>
          <w:sz w:val="24"/>
          <w:szCs w:val="24"/>
        </w:rPr>
        <w:t>еловања психоактивних супстанци:</w:t>
      </w:r>
      <w:r>
        <w:rPr>
          <w:rFonts w:ascii="Times New Roman" w:hAnsi="Times New Roman" w:cs="Times New Roman"/>
          <w:sz w:val="24"/>
          <w:szCs w:val="24"/>
        </w:rPr>
        <w:t xml:space="preserve"> алкохола, пушења, наргиле, коцкања и сл. </w:t>
      </w:r>
      <w:proofErr w:type="gramStart"/>
      <w:r>
        <w:rPr>
          <w:rFonts w:ascii="Times New Roman" w:hAnsi="Times New Roman" w:cs="Times New Roman"/>
          <w:sz w:val="24"/>
          <w:szCs w:val="24"/>
        </w:rPr>
        <w:t>Основни циљ је смањење интереса младих за узимањем средстава овисности, оспособљавање младих да се одупру притисцима друштва и знатижељи.</w:t>
      </w:r>
      <w:proofErr w:type="gramEnd"/>
    </w:p>
    <w:p w:rsidR="007D06B9" w:rsidRDefault="007D06B9" w:rsidP="00173B3F">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Превенција различитих понашања код младих укључује да код младих развијамо вјештине у комуникацији, управљањеу емоцијама, те постицање младих да размишљају о побољшању квалитета живота и здравља.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Развијање емпатије, односно јачање вршњачког утицаја</w:t>
      </w:r>
      <w:r w:rsidR="00C37151">
        <w:rPr>
          <w:rFonts w:ascii="Times New Roman" w:hAnsi="Times New Roman" w:cs="Times New Roman"/>
          <w:sz w:val="24"/>
          <w:szCs w:val="24"/>
        </w:rPr>
        <w:t xml:space="preserve">, такође, </w:t>
      </w:r>
      <w:r>
        <w:rPr>
          <w:rFonts w:ascii="Times New Roman" w:hAnsi="Times New Roman" w:cs="Times New Roman"/>
          <w:sz w:val="24"/>
          <w:szCs w:val="24"/>
        </w:rPr>
        <w:t>представља важну карику у унапређивању стања код младих.</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 тим у вези је важно радити на промјени свијести код младих о значају и важности различитости међу младима, али и прихватању тих различитости.</w:t>
      </w:r>
      <w:proofErr w:type="gramEnd"/>
    </w:p>
    <w:p w:rsidR="007D06B9" w:rsidRDefault="007D06B9" w:rsidP="00173B3F">
      <w:pPr>
        <w:pStyle w:val="NoSpacing"/>
        <w:jc w:val="both"/>
        <w:rPr>
          <w:rFonts w:ascii="Times New Roman" w:hAnsi="Times New Roman" w:cs="Times New Roman"/>
          <w:sz w:val="24"/>
          <w:szCs w:val="24"/>
        </w:rPr>
      </w:pPr>
    </w:p>
    <w:p w:rsidR="007D06B9" w:rsidRDefault="007D06B9" w:rsidP="00173B3F">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Стицати знања о људском тијелу укључује разумијевање анатомије и физиологије женског и мушког репродуктивног система, полно преносивих болести, адолесценције, контрацепције, сексуалности, џендера (gender).</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Циљ је спречавање негативних последица ризичних понашања.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Стицање знања о људском тијелу подстиче младу особу да размишља о свом здрављу, побољша квалитет живота, квалитет здравља, те доприноси промоцији здравих стилова живота унутар различитих вршњачких подгрупа.</w:t>
      </w:r>
      <w:proofErr w:type="gramEnd"/>
    </w:p>
    <w:p w:rsidR="00821999" w:rsidRDefault="00821999" w:rsidP="00173B3F">
      <w:pPr>
        <w:pStyle w:val="NoSpacing"/>
        <w:jc w:val="both"/>
        <w:rPr>
          <w:rFonts w:ascii="Times New Roman" w:hAnsi="Times New Roman" w:cs="Times New Roman"/>
          <w:sz w:val="24"/>
          <w:szCs w:val="24"/>
        </w:rPr>
      </w:pPr>
    </w:p>
    <w:p w:rsidR="00821999" w:rsidRDefault="00821999" w:rsidP="00173B3F">
      <w:pPr>
        <w:pStyle w:val="NoSpacing"/>
        <w:jc w:val="both"/>
        <w:rPr>
          <w:rFonts w:ascii="Times New Roman" w:hAnsi="Times New Roman" w:cs="Times New Roman"/>
          <w:sz w:val="24"/>
          <w:szCs w:val="24"/>
        </w:rPr>
      </w:pPr>
      <w:r>
        <w:rPr>
          <w:rFonts w:ascii="Times New Roman" w:hAnsi="Times New Roman" w:cs="Times New Roman"/>
          <w:sz w:val="24"/>
          <w:szCs w:val="24"/>
        </w:rPr>
        <w:t>На основу истраживања проведеног на младима на подручју Града Бијељина</w:t>
      </w:r>
      <w:r w:rsidR="00C37151">
        <w:rPr>
          <w:rFonts w:ascii="Times New Roman" w:hAnsi="Times New Roman" w:cs="Times New Roman"/>
          <w:sz w:val="24"/>
          <w:szCs w:val="24"/>
        </w:rPr>
        <w:t xml:space="preserve"> уочени су сљ</w:t>
      </w:r>
      <w:r w:rsidR="003A6474">
        <w:rPr>
          <w:rFonts w:ascii="Times New Roman" w:hAnsi="Times New Roman" w:cs="Times New Roman"/>
          <w:sz w:val="24"/>
          <w:szCs w:val="24"/>
        </w:rPr>
        <w:t>едећи проблеми у вези са здравим стиловима живота младих:</w:t>
      </w:r>
    </w:p>
    <w:p w:rsidR="003A6474" w:rsidRDefault="003A6474" w:rsidP="003A6474">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Недовољно развијена свијест о здравим стиловима живота;</w:t>
      </w:r>
    </w:p>
    <w:p w:rsidR="003A6474" w:rsidRDefault="008D6722" w:rsidP="003A6474">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Недостатак подршке здравом пс</w:t>
      </w:r>
      <w:r w:rsidR="003A6474">
        <w:rPr>
          <w:rFonts w:ascii="Times New Roman" w:hAnsi="Times New Roman" w:cs="Times New Roman"/>
          <w:sz w:val="24"/>
          <w:szCs w:val="24"/>
        </w:rPr>
        <w:t>ихо – физичком развоју;</w:t>
      </w:r>
    </w:p>
    <w:p w:rsidR="003A6474" w:rsidRDefault="003A6474" w:rsidP="003A6474">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Неадекватна здравствена заштита.</w:t>
      </w:r>
    </w:p>
    <w:p w:rsidR="003A6474" w:rsidRDefault="003A6474" w:rsidP="003A6474">
      <w:pPr>
        <w:pStyle w:val="NoSpacing"/>
        <w:jc w:val="both"/>
        <w:rPr>
          <w:rFonts w:ascii="Times New Roman" w:hAnsi="Times New Roman" w:cs="Times New Roman"/>
          <w:sz w:val="24"/>
          <w:szCs w:val="24"/>
        </w:rPr>
      </w:pPr>
    </w:p>
    <w:p w:rsidR="003A6474" w:rsidRDefault="003A6474" w:rsidP="003A6474">
      <w:pPr>
        <w:pStyle w:val="NoSpacing"/>
        <w:jc w:val="both"/>
        <w:rPr>
          <w:rFonts w:ascii="Times New Roman" w:hAnsi="Times New Roman" w:cs="Times New Roman"/>
          <w:sz w:val="24"/>
          <w:szCs w:val="24"/>
        </w:rPr>
      </w:pPr>
    </w:p>
    <w:p w:rsidR="00B33146" w:rsidRDefault="00B33146" w:rsidP="00C52AD9">
      <w:pPr>
        <w:pStyle w:val="Heading3"/>
      </w:pPr>
    </w:p>
    <w:p w:rsidR="00C37151" w:rsidRPr="00C37151" w:rsidRDefault="00C37151" w:rsidP="00C37151"/>
    <w:p w:rsidR="003A6474" w:rsidRPr="00D44345" w:rsidRDefault="00D44345" w:rsidP="00C52AD9">
      <w:pPr>
        <w:pStyle w:val="Heading3"/>
      </w:pPr>
      <w:bookmarkStart w:id="19" w:name="_Toc125352106"/>
      <w:r w:rsidRPr="00D44345">
        <w:lastRenderedPageBreak/>
        <w:t>Недовољно развијена свијест о здравим стиловима живота</w:t>
      </w:r>
      <w:bookmarkEnd w:id="19"/>
    </w:p>
    <w:p w:rsidR="00D44345" w:rsidRPr="00D44345" w:rsidRDefault="00A514F8" w:rsidP="003A6474">
      <w:pPr>
        <w:pStyle w:val="NoSpacing"/>
        <w:jc w:val="both"/>
        <w:rPr>
          <w:rFonts w:ascii="Times New Roman" w:hAnsi="Times New Roman" w:cs="Times New Roman"/>
          <w:sz w:val="24"/>
          <w:szCs w:val="24"/>
        </w:rPr>
      </w:pPr>
      <w:r>
        <w:rPr>
          <w:rFonts w:ascii="Times New Roman" w:hAnsi="Times New Roman" w:cs="Times New Roman"/>
          <w:noProof/>
          <w:sz w:val="24"/>
          <w:szCs w:val="24"/>
        </w:rPr>
        <w:pict>
          <v:shape id="AutoShape 26" o:spid="_x0000_s1059" type="#_x0000_t186" style="position:absolute;left:0;text-align:left;margin-left:235.4pt;margin-top:114.45pt;width:287.1pt;height:176.7pt;rotation:-90;z-index:251678720;visibility:visible;mso-width-percent:300;mso-position-horizontal-relative:margin;mso-position-vertical-relative:margin;mso-width-percent: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" o:allowincell="f" filled="t" fillcolor="#95b3d7 [1940]" strokecolor="#95b3d7 [1940]" strokeweight="1pt">
            <v:fill color2="#dbe5f1 [660]" angle="135" focus="50%" type="gradient"/>
            <v:shadow on="t" color="#243f60 [1604]" opacity=".5" offset="-6pt,-6pt"/>
            <v:textbox style="mso-fit-shape-to-text:t" inset="21.6pt,,21.6pt">
              <w:txbxContent>
                <w:p w:rsidR="00CE4393" w:rsidRPr="006B2B88" w:rsidRDefault="00CE4393" w:rsidP="00F50F4F">
                  <w:pPr>
                    <w:pStyle w:val="NoSpacing"/>
                    <w:rPr>
                      <w:rFonts w:ascii="Times New Roman" w:hAnsi="Times New Roman" w:cs="Times New Roman"/>
                      <w:sz w:val="24"/>
                    </w:rPr>
                  </w:pPr>
                  <w:r w:rsidRPr="006B2B88">
                    <w:rPr>
                      <w:rFonts w:ascii="Times New Roman" w:hAnsi="Times New Roman" w:cs="Times New Roman"/>
                      <w:sz w:val="24"/>
                    </w:rPr>
                    <w:t>На основу анкетних питања у вези са здравим стиловима живота младих на подручју Града Бијељина, можемо закључити да су млади активни (37</w:t>
                  </w:r>
                  <w:proofErr w:type="gramStart"/>
                  <w:r w:rsidRPr="006B2B88">
                    <w:rPr>
                      <w:rFonts w:ascii="Times New Roman" w:hAnsi="Times New Roman" w:cs="Times New Roman"/>
                      <w:sz w:val="24"/>
                    </w:rPr>
                    <w:t>,6</w:t>
                  </w:r>
                  <w:proofErr w:type="gramEnd"/>
                  <w:r w:rsidRPr="006B2B88">
                    <w:rPr>
                      <w:rFonts w:ascii="Times New Roman" w:hAnsi="Times New Roman" w:cs="Times New Roman"/>
                      <w:sz w:val="24"/>
                    </w:rPr>
                    <w:t>% испитаника), да се већина бави спортом (32,5%) и посјећују спортске активности у свом граду (21,2%).</w:t>
                  </w:r>
                </w:p>
                <w:p w:rsidR="00CE4393" w:rsidRPr="006B2B88" w:rsidRDefault="00CE4393" w:rsidP="00F50F4F">
                  <w:pPr>
                    <w:pStyle w:val="NoSpacing"/>
                    <w:rPr>
                      <w:rFonts w:ascii="Times New Roman" w:hAnsi="Times New Roman" w:cs="Times New Roman"/>
                      <w:sz w:val="24"/>
                    </w:rPr>
                  </w:pPr>
                  <w:r w:rsidRPr="006B2B88">
                    <w:rPr>
                      <w:rFonts w:ascii="Times New Roman" w:hAnsi="Times New Roman" w:cs="Times New Roman"/>
                      <w:sz w:val="24"/>
                    </w:rPr>
                    <w:t>Око 23% младих обавља систематске прегледе, док 24</w:t>
                  </w:r>
                  <w:proofErr w:type="gramStart"/>
                  <w:r w:rsidRPr="006B2B88">
                    <w:rPr>
                      <w:rFonts w:ascii="Times New Roman" w:hAnsi="Times New Roman" w:cs="Times New Roman"/>
                      <w:sz w:val="24"/>
                    </w:rPr>
                    <w:t>,5</w:t>
                  </w:r>
                  <w:proofErr w:type="gramEnd"/>
                  <w:r w:rsidRPr="006B2B88">
                    <w:rPr>
                      <w:rFonts w:ascii="Times New Roman" w:hAnsi="Times New Roman" w:cs="Times New Roman"/>
                      <w:sz w:val="24"/>
                    </w:rPr>
                    <w:t>% младих није обављало систематски преглед што је забрињавајућа чињеница.</w:t>
                  </w:r>
                </w:p>
                <w:p w:rsidR="00CE4393" w:rsidRPr="006B2B88" w:rsidRDefault="00CE4393">
                  <w:pPr>
                    <w:spacing w:after="0" w:line="240" w:lineRule="auto"/>
                    <w:jc w:val="center"/>
                    <w:rPr>
                      <w:rFonts w:ascii="Times New Roman" w:eastAsiaTheme="majorEastAsia" w:hAnsi="Times New Roman" w:cs="Times New Roman"/>
                      <w:color w:val="B3CC82" w:themeColor="accent3" w:themeTint="BF"/>
                      <w:sz w:val="36"/>
                      <w:szCs w:val="32"/>
                    </w:rPr>
                  </w:pPr>
                </w:p>
              </w:txbxContent>
            </v:textbox>
            <w10:wrap type="square" anchorx="margin" anchory="margin"/>
          </v:shape>
        </w:pict>
      </w:r>
    </w:p>
    <w:p w:rsidR="003A6474" w:rsidRDefault="003A6474" w:rsidP="003A6474">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Млади на подручју Града Бијељина</w:t>
      </w:r>
      <w:r w:rsidR="00522E82">
        <w:rPr>
          <w:rFonts w:ascii="Times New Roman" w:hAnsi="Times New Roman" w:cs="Times New Roman"/>
          <w:sz w:val="24"/>
          <w:szCs w:val="24"/>
        </w:rPr>
        <w:t xml:space="preserve"> слабо перцепирају здраве стилове живота и не интересују се у већој мјери за своје здравље.</w:t>
      </w:r>
      <w:proofErr w:type="gramEnd"/>
      <w:r w:rsidR="00522E82">
        <w:rPr>
          <w:rFonts w:ascii="Times New Roman" w:hAnsi="Times New Roman" w:cs="Times New Roman"/>
          <w:sz w:val="24"/>
          <w:szCs w:val="24"/>
        </w:rPr>
        <w:t xml:space="preserve"> </w:t>
      </w:r>
      <w:proofErr w:type="gramStart"/>
      <w:r w:rsidR="00522E82">
        <w:rPr>
          <w:rFonts w:ascii="Times New Roman" w:hAnsi="Times New Roman" w:cs="Times New Roman"/>
          <w:sz w:val="24"/>
          <w:szCs w:val="24"/>
        </w:rPr>
        <w:t>У савременом концепту здравих стилова живота, здравље је само по себи циљ.</w:t>
      </w:r>
      <w:proofErr w:type="gramEnd"/>
    </w:p>
    <w:p w:rsidR="00522E82" w:rsidRDefault="00522E82" w:rsidP="003A6474">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У 21.</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Вијеку човијекова физичка активност је на најнижем нивоу у историји људског постојања.</w:t>
      </w:r>
      <w:proofErr w:type="gramEnd"/>
      <w:r>
        <w:rPr>
          <w:rFonts w:ascii="Times New Roman" w:hAnsi="Times New Roman" w:cs="Times New Roman"/>
          <w:sz w:val="24"/>
          <w:szCs w:val="24"/>
        </w:rPr>
        <w:t xml:space="preserve"> „Сједеће</w:t>
      </w:r>
      <w:proofErr w:type="gramStart"/>
      <w:r>
        <w:rPr>
          <w:rFonts w:ascii="Times New Roman" w:hAnsi="Times New Roman" w:cs="Times New Roman"/>
          <w:sz w:val="24"/>
          <w:szCs w:val="24"/>
        </w:rPr>
        <w:t>“ активности</w:t>
      </w:r>
      <w:proofErr w:type="gramEnd"/>
      <w:r>
        <w:rPr>
          <w:rFonts w:ascii="Times New Roman" w:hAnsi="Times New Roman" w:cs="Times New Roman"/>
          <w:sz w:val="24"/>
          <w:szCs w:val="24"/>
        </w:rPr>
        <w:t xml:space="preserve"> преплавиле су сва подручја људског дјеловања, чиме је психо – физичко здравље озбиљно нарушено. Већина дјеце и адолесцената (7 – 19 година) се у слободно вријеме баци седатерним активностима као што су:</w:t>
      </w:r>
    </w:p>
    <w:p w:rsidR="00522E82" w:rsidRDefault="006B2B88" w:rsidP="00522E82">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Гледањ</w:t>
      </w:r>
      <w:r w:rsidR="00522E82">
        <w:rPr>
          <w:rFonts w:ascii="Times New Roman" w:hAnsi="Times New Roman" w:cs="Times New Roman"/>
          <w:sz w:val="24"/>
          <w:szCs w:val="24"/>
        </w:rPr>
        <w:t>е ТВ-а</w:t>
      </w:r>
      <w:r w:rsidR="00C37151">
        <w:rPr>
          <w:rFonts w:ascii="Times New Roman" w:hAnsi="Times New Roman" w:cs="Times New Roman"/>
          <w:sz w:val="24"/>
          <w:szCs w:val="24"/>
        </w:rPr>
        <w:t>;</w:t>
      </w:r>
    </w:p>
    <w:p w:rsidR="00522E82" w:rsidRDefault="00522E82" w:rsidP="00522E82">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Слушање музике;</w:t>
      </w:r>
    </w:p>
    <w:p w:rsidR="00522E82" w:rsidRDefault="00522E82" w:rsidP="00522E82">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Играње игрица.</w:t>
      </w:r>
    </w:p>
    <w:p w:rsidR="00522E82" w:rsidRDefault="00C37151" w:rsidP="00522E82">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У посље</w:t>
      </w:r>
      <w:r w:rsidR="00522E82">
        <w:rPr>
          <w:rFonts w:ascii="Times New Roman" w:hAnsi="Times New Roman" w:cs="Times New Roman"/>
          <w:sz w:val="24"/>
          <w:szCs w:val="24"/>
        </w:rPr>
        <w:t>дње вријеме већина ученика обавезе у виду задаће и учења одрађују на рачунарима.</w:t>
      </w:r>
      <w:proofErr w:type="gramEnd"/>
      <w:r w:rsidR="00522E82">
        <w:rPr>
          <w:rFonts w:ascii="Times New Roman" w:hAnsi="Times New Roman" w:cs="Times New Roman"/>
          <w:sz w:val="24"/>
          <w:szCs w:val="24"/>
        </w:rPr>
        <w:t xml:space="preserve"> </w:t>
      </w:r>
      <w:proofErr w:type="gramStart"/>
      <w:r w:rsidR="00522E82">
        <w:rPr>
          <w:rFonts w:ascii="Times New Roman" w:hAnsi="Times New Roman" w:cs="Times New Roman"/>
          <w:sz w:val="24"/>
          <w:szCs w:val="24"/>
        </w:rPr>
        <w:t>Томе је доста допринјела пандемија вируса корона, када је сама настава одвијана онлајн.</w:t>
      </w:r>
      <w:proofErr w:type="gramEnd"/>
    </w:p>
    <w:p w:rsidR="00522E82" w:rsidRDefault="00C37151" w:rsidP="00522E82">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Млади на глоб</w:t>
      </w:r>
      <w:r w:rsidR="00BB716F">
        <w:rPr>
          <w:rFonts w:ascii="Times New Roman" w:hAnsi="Times New Roman" w:cs="Times New Roman"/>
          <w:sz w:val="24"/>
          <w:szCs w:val="24"/>
        </w:rPr>
        <w:t>алном нивоу нису свјесни посљ</w:t>
      </w:r>
      <w:r w:rsidR="00522E82">
        <w:rPr>
          <w:rFonts w:ascii="Times New Roman" w:hAnsi="Times New Roman" w:cs="Times New Roman"/>
          <w:sz w:val="24"/>
          <w:szCs w:val="24"/>
        </w:rPr>
        <w:t>едица нездравог живота.</w:t>
      </w:r>
      <w:proofErr w:type="gramEnd"/>
      <w:r w:rsidR="00522E82">
        <w:rPr>
          <w:rFonts w:ascii="Times New Roman" w:hAnsi="Times New Roman" w:cs="Times New Roman"/>
          <w:sz w:val="24"/>
          <w:szCs w:val="24"/>
        </w:rPr>
        <w:t xml:space="preserve"> </w:t>
      </w:r>
    </w:p>
    <w:p w:rsidR="00522E82" w:rsidRDefault="00522E82" w:rsidP="00522E82">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Градска управа Града Бијељина, у сарад</w:t>
      </w:r>
      <w:r w:rsidR="00BB716F">
        <w:rPr>
          <w:rFonts w:ascii="Times New Roman" w:hAnsi="Times New Roman" w:cs="Times New Roman"/>
          <w:sz w:val="24"/>
          <w:szCs w:val="24"/>
        </w:rPr>
        <w:t xml:space="preserve">њи са осталим институцијама, </w:t>
      </w:r>
      <w:r>
        <w:rPr>
          <w:rFonts w:ascii="Times New Roman" w:hAnsi="Times New Roman" w:cs="Times New Roman"/>
          <w:sz w:val="24"/>
          <w:szCs w:val="24"/>
        </w:rPr>
        <w:t>дужна</w:t>
      </w:r>
      <w:r w:rsidR="00BB716F">
        <w:rPr>
          <w:rFonts w:ascii="Times New Roman" w:hAnsi="Times New Roman" w:cs="Times New Roman"/>
          <w:sz w:val="24"/>
          <w:szCs w:val="24"/>
        </w:rPr>
        <w:t xml:space="preserve"> је</w:t>
      </w:r>
      <w:r>
        <w:rPr>
          <w:rFonts w:ascii="Times New Roman" w:hAnsi="Times New Roman" w:cs="Times New Roman"/>
          <w:sz w:val="24"/>
          <w:szCs w:val="24"/>
        </w:rPr>
        <w:t xml:space="preserve"> да води бригу о младима.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У вези с тим је потребно организовати што више кампања за промоцију здравог стила живота.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Потребно је креирати политику о менталном здрављу, које не би садржала само менталне поремећаје, него би препознала много шира питања која су битна за промоцију менталног здравља.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То захтијева укључивање промоције менталног здравља и здравих стилова живота у политике и програме који су повезани с владом и пословним сектором, укључујући едукацију, рад, здравствени сектор и слично.</w:t>
      </w:r>
      <w:proofErr w:type="gramEnd"/>
    </w:p>
    <w:p w:rsidR="00522E82" w:rsidRDefault="00522E82" w:rsidP="00522E82">
      <w:pPr>
        <w:pStyle w:val="NoSpacing"/>
        <w:jc w:val="both"/>
        <w:rPr>
          <w:rFonts w:ascii="Times New Roman" w:hAnsi="Times New Roman" w:cs="Times New Roman"/>
          <w:sz w:val="24"/>
          <w:szCs w:val="24"/>
        </w:rPr>
      </w:pPr>
    </w:p>
    <w:p w:rsidR="00F50F4F" w:rsidRDefault="00F50F4F" w:rsidP="00522E82">
      <w:pPr>
        <w:pStyle w:val="NoSpacing"/>
        <w:jc w:val="both"/>
        <w:rPr>
          <w:rFonts w:ascii="Times New Roman" w:hAnsi="Times New Roman" w:cs="Times New Roman"/>
          <w:sz w:val="24"/>
          <w:szCs w:val="24"/>
        </w:rPr>
      </w:pPr>
    </w:p>
    <w:p w:rsidR="00F50F4F" w:rsidRDefault="00F50F4F" w:rsidP="00522E82">
      <w:pPr>
        <w:pStyle w:val="NoSpacing"/>
        <w:jc w:val="both"/>
        <w:rPr>
          <w:rFonts w:ascii="Times New Roman" w:hAnsi="Times New Roman" w:cs="Times New Roman"/>
          <w:sz w:val="24"/>
          <w:szCs w:val="24"/>
        </w:rPr>
      </w:pPr>
    </w:p>
    <w:p w:rsidR="00F50F4F" w:rsidRDefault="00F50F4F" w:rsidP="00522E82">
      <w:pPr>
        <w:pStyle w:val="NoSpacing"/>
        <w:jc w:val="both"/>
        <w:rPr>
          <w:rFonts w:ascii="Times New Roman" w:hAnsi="Times New Roman" w:cs="Times New Roman"/>
          <w:sz w:val="24"/>
          <w:szCs w:val="24"/>
        </w:rPr>
      </w:pPr>
    </w:p>
    <w:p w:rsidR="00522E82" w:rsidRPr="00D44345" w:rsidRDefault="00D3263E" w:rsidP="00C52AD9">
      <w:pPr>
        <w:pStyle w:val="Heading3"/>
      </w:pPr>
      <w:bookmarkStart w:id="20" w:name="_Toc125352107"/>
      <w:r>
        <w:t>Недостатак подршке здравом п</w:t>
      </w:r>
      <w:r>
        <w:rPr>
          <w:lang/>
        </w:rPr>
        <w:t>с</w:t>
      </w:r>
      <w:r w:rsidR="00D44345" w:rsidRPr="00D44345">
        <w:t>ихо – физичком развоју</w:t>
      </w:r>
      <w:bookmarkEnd w:id="20"/>
    </w:p>
    <w:p w:rsidR="00D44345" w:rsidRPr="00D44345" w:rsidRDefault="00D44345" w:rsidP="00522E82">
      <w:pPr>
        <w:pStyle w:val="NoSpacing"/>
        <w:jc w:val="both"/>
        <w:rPr>
          <w:rFonts w:ascii="Times New Roman" w:hAnsi="Times New Roman" w:cs="Times New Roman"/>
          <w:sz w:val="24"/>
          <w:szCs w:val="24"/>
        </w:rPr>
      </w:pPr>
    </w:p>
    <w:p w:rsidR="00522E82" w:rsidRDefault="003653F9" w:rsidP="00522E82">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Ментални, социјални и здр</w:t>
      </w:r>
      <w:r w:rsidR="006B2B88">
        <w:rPr>
          <w:rFonts w:ascii="Times New Roman" w:hAnsi="Times New Roman" w:cs="Times New Roman"/>
          <w:sz w:val="24"/>
          <w:szCs w:val="24"/>
        </w:rPr>
        <w:t>авствени проблеми могу ут</w:t>
      </w:r>
      <w:r>
        <w:rPr>
          <w:rFonts w:ascii="Times New Roman" w:hAnsi="Times New Roman" w:cs="Times New Roman"/>
          <w:sz w:val="24"/>
          <w:szCs w:val="24"/>
        </w:rPr>
        <w:t>ицати на понашање и благостање.</w:t>
      </w:r>
      <w:proofErr w:type="gramEnd"/>
      <w:r>
        <w:rPr>
          <w:rFonts w:ascii="Times New Roman" w:hAnsi="Times New Roman" w:cs="Times New Roman"/>
          <w:sz w:val="24"/>
          <w:szCs w:val="24"/>
        </w:rPr>
        <w:t xml:space="preserve"> Злоупотреба супстанци, насиље, као и злоупотреба жена и дјеце, те проблеми као што су ХИВ/АИДС, депресија, анксиозност су јако изражени</w:t>
      </w:r>
      <w:r w:rsidR="00FE14F6">
        <w:rPr>
          <w:rFonts w:ascii="Times New Roman" w:hAnsi="Times New Roman" w:cs="Times New Roman"/>
          <w:sz w:val="24"/>
          <w:szCs w:val="24"/>
        </w:rPr>
        <w:t xml:space="preserve"> и много је теже носити се с њима у условима који укључују високу стопу незапослености, мала примања, лимитирану едукацију, стрес на послу, родну и полну дискриминацију, социјалну искљученост, нездраве стилове живота и нарушавање људских права.</w:t>
      </w:r>
    </w:p>
    <w:p w:rsidR="00FE14F6" w:rsidRDefault="00FE14F6" w:rsidP="00522E82">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Често се у свакодневном разговору са младима чују термини депресија и анксиозност.</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Свакодневни стрес прихваћен је као нормална појава и све је мање времена за бригу о себи.</w:t>
      </w:r>
      <w:proofErr w:type="gramEnd"/>
    </w:p>
    <w:p w:rsidR="00FE14F6" w:rsidRDefault="00FE14F6" w:rsidP="00522E82">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Локална самоуправа у сарадњи са Домом здравља Бијељина, образовним институцијама и осталим надлежним институцијама је дужна да води бригу о младима на подручју Града Бијељина.</w:t>
      </w:r>
      <w:proofErr w:type="gramEnd"/>
    </w:p>
    <w:p w:rsidR="00FE14F6" w:rsidRDefault="00FE14F6" w:rsidP="00522E82">
      <w:pPr>
        <w:pStyle w:val="NoSpacing"/>
        <w:jc w:val="both"/>
        <w:rPr>
          <w:rFonts w:ascii="Times New Roman" w:hAnsi="Times New Roman" w:cs="Times New Roman"/>
          <w:sz w:val="24"/>
          <w:szCs w:val="24"/>
        </w:rPr>
      </w:pPr>
    </w:p>
    <w:p w:rsidR="005341F8" w:rsidRPr="005341F8" w:rsidRDefault="005341F8" w:rsidP="00C52AD9">
      <w:pPr>
        <w:pStyle w:val="Heading3"/>
      </w:pPr>
      <w:bookmarkStart w:id="21" w:name="_Toc125352108"/>
      <w:r w:rsidRPr="005341F8">
        <w:t>Неадекватна здравствена заштита</w:t>
      </w:r>
      <w:bookmarkEnd w:id="21"/>
    </w:p>
    <w:p w:rsidR="00FE14F6" w:rsidRDefault="00FE14F6" w:rsidP="00522E82">
      <w:pPr>
        <w:pStyle w:val="NoSpacing"/>
        <w:jc w:val="both"/>
        <w:rPr>
          <w:rFonts w:ascii="Times New Roman" w:hAnsi="Times New Roman" w:cs="Times New Roman"/>
          <w:sz w:val="24"/>
          <w:szCs w:val="24"/>
        </w:rPr>
      </w:pPr>
    </w:p>
    <w:p w:rsidR="002B2676" w:rsidRDefault="002B2676" w:rsidP="002B2676">
      <w:pPr>
        <w:pStyle w:val="NoSpacing"/>
        <w:jc w:val="both"/>
        <w:rPr>
          <w:rFonts w:ascii="Times New Roman" w:hAnsi="Times New Roman" w:cs="Times New Roman"/>
          <w:sz w:val="24"/>
          <w:szCs w:val="24"/>
        </w:rPr>
      </w:pPr>
      <w:r w:rsidRPr="002B2676">
        <w:rPr>
          <w:rFonts w:ascii="Times New Roman" w:hAnsi="Times New Roman" w:cs="Times New Roman"/>
          <w:sz w:val="24"/>
          <w:szCs w:val="24"/>
        </w:rPr>
        <w:t xml:space="preserve">Здравствени систем у </w:t>
      </w:r>
      <w:r>
        <w:rPr>
          <w:rFonts w:ascii="Times New Roman" w:hAnsi="Times New Roman" w:cs="Times New Roman"/>
          <w:sz w:val="24"/>
          <w:szCs w:val="24"/>
        </w:rPr>
        <w:t>Републици Српској</w:t>
      </w:r>
      <w:r w:rsidRPr="002B2676">
        <w:rPr>
          <w:rFonts w:ascii="Times New Roman" w:hAnsi="Times New Roman" w:cs="Times New Roman"/>
          <w:sz w:val="24"/>
          <w:szCs w:val="24"/>
        </w:rPr>
        <w:t xml:space="preserve"> тренутн</w:t>
      </w:r>
      <w:r>
        <w:rPr>
          <w:rFonts w:ascii="Times New Roman" w:hAnsi="Times New Roman" w:cs="Times New Roman"/>
          <w:sz w:val="24"/>
          <w:szCs w:val="24"/>
        </w:rPr>
        <w:t xml:space="preserve">о пролази кроз динамичан период </w:t>
      </w:r>
      <w:r w:rsidRPr="002B2676">
        <w:rPr>
          <w:rFonts w:ascii="Times New Roman" w:hAnsi="Times New Roman" w:cs="Times New Roman"/>
          <w:sz w:val="24"/>
          <w:szCs w:val="24"/>
        </w:rPr>
        <w:t>свеобухватних реформи на</w:t>
      </w:r>
      <w:r>
        <w:rPr>
          <w:rFonts w:ascii="Times New Roman" w:hAnsi="Times New Roman" w:cs="Times New Roman"/>
          <w:sz w:val="24"/>
          <w:szCs w:val="24"/>
        </w:rPr>
        <w:t xml:space="preserve"> </w:t>
      </w:r>
      <w:r w:rsidRPr="002B2676">
        <w:rPr>
          <w:rFonts w:ascii="Times New Roman" w:hAnsi="Times New Roman" w:cs="Times New Roman"/>
          <w:sz w:val="24"/>
          <w:szCs w:val="24"/>
        </w:rPr>
        <w:t>различитим нивоима здравствене заштите, доношења нових, као и хармонизације постојећих законских и</w:t>
      </w:r>
      <w:r>
        <w:rPr>
          <w:rFonts w:ascii="Times New Roman" w:hAnsi="Times New Roman" w:cs="Times New Roman"/>
          <w:sz w:val="24"/>
          <w:szCs w:val="24"/>
        </w:rPr>
        <w:t xml:space="preserve"> </w:t>
      </w:r>
      <w:r w:rsidRPr="002B2676">
        <w:rPr>
          <w:rFonts w:ascii="Times New Roman" w:hAnsi="Times New Roman" w:cs="Times New Roman"/>
          <w:sz w:val="24"/>
          <w:szCs w:val="24"/>
        </w:rPr>
        <w:t>стратешких документа у складу са међународним стандардима, при чем</w:t>
      </w:r>
      <w:r>
        <w:rPr>
          <w:rFonts w:ascii="Times New Roman" w:hAnsi="Times New Roman" w:cs="Times New Roman"/>
          <w:sz w:val="24"/>
          <w:szCs w:val="24"/>
        </w:rPr>
        <w:t xml:space="preserve">у мониторинг здравственог стања </w:t>
      </w:r>
      <w:r w:rsidRPr="002B2676">
        <w:rPr>
          <w:rFonts w:ascii="Times New Roman" w:hAnsi="Times New Roman" w:cs="Times New Roman"/>
          <w:sz w:val="24"/>
          <w:szCs w:val="24"/>
        </w:rPr>
        <w:t>становништва и организације здравствене заштите има изузетан значај као кључни оријентир на</w:t>
      </w:r>
      <w:r>
        <w:rPr>
          <w:rFonts w:ascii="Times New Roman" w:hAnsi="Times New Roman" w:cs="Times New Roman"/>
          <w:sz w:val="24"/>
          <w:szCs w:val="24"/>
        </w:rPr>
        <w:t xml:space="preserve">дзора и евалуације </w:t>
      </w:r>
      <w:r w:rsidRPr="002B2676">
        <w:rPr>
          <w:rFonts w:ascii="Times New Roman" w:hAnsi="Times New Roman" w:cs="Times New Roman"/>
          <w:sz w:val="24"/>
          <w:szCs w:val="24"/>
        </w:rPr>
        <w:t>ефикасности мјера унутар здравственог сектора.</w:t>
      </w:r>
    </w:p>
    <w:p w:rsidR="00F50F4F" w:rsidRPr="00BB716F" w:rsidRDefault="002B2676" w:rsidP="00522E82">
      <w:pPr>
        <w:pStyle w:val="NoSpacing"/>
        <w:jc w:val="both"/>
        <w:rPr>
          <w:rFonts w:ascii="Times New Roman" w:hAnsi="Times New Roman" w:cs="Times New Roman"/>
          <w:sz w:val="24"/>
          <w:szCs w:val="24"/>
        </w:rPr>
      </w:pPr>
      <w:proofErr w:type="gramStart"/>
      <w:r w:rsidRPr="002B2676">
        <w:rPr>
          <w:rFonts w:ascii="Times New Roman" w:hAnsi="Times New Roman" w:cs="Times New Roman"/>
          <w:sz w:val="24"/>
          <w:szCs w:val="24"/>
        </w:rPr>
        <w:t>Анализа здравственог стања становништва представља једну од значајних ј</w:t>
      </w:r>
      <w:r>
        <w:rPr>
          <w:rFonts w:ascii="Times New Roman" w:hAnsi="Times New Roman" w:cs="Times New Roman"/>
          <w:sz w:val="24"/>
          <w:szCs w:val="24"/>
        </w:rPr>
        <w:t xml:space="preserve">авно здравствених функција која </w:t>
      </w:r>
      <w:r w:rsidRPr="002B2676">
        <w:rPr>
          <w:rFonts w:ascii="Times New Roman" w:hAnsi="Times New Roman" w:cs="Times New Roman"/>
          <w:sz w:val="24"/>
          <w:szCs w:val="24"/>
        </w:rPr>
        <w:t xml:space="preserve">има за циљ, не само идентификацију водећих здравствених </w:t>
      </w:r>
      <w:r>
        <w:rPr>
          <w:rFonts w:ascii="Times New Roman" w:hAnsi="Times New Roman" w:cs="Times New Roman"/>
          <w:sz w:val="24"/>
          <w:szCs w:val="24"/>
        </w:rPr>
        <w:t>проблема, него и дефинисање</w:t>
      </w:r>
      <w:r w:rsidRPr="002B2676">
        <w:rPr>
          <w:rFonts w:ascii="Times New Roman" w:hAnsi="Times New Roman" w:cs="Times New Roman"/>
          <w:sz w:val="24"/>
          <w:szCs w:val="24"/>
        </w:rPr>
        <w:t xml:space="preserve"> приоритета за креаторе</w:t>
      </w:r>
      <w:r>
        <w:rPr>
          <w:rFonts w:ascii="Times New Roman" w:hAnsi="Times New Roman" w:cs="Times New Roman"/>
          <w:sz w:val="24"/>
          <w:szCs w:val="24"/>
        </w:rPr>
        <w:t xml:space="preserve"> </w:t>
      </w:r>
      <w:r w:rsidRPr="002B2676">
        <w:rPr>
          <w:rFonts w:ascii="Times New Roman" w:hAnsi="Times New Roman" w:cs="Times New Roman"/>
          <w:sz w:val="24"/>
          <w:szCs w:val="24"/>
        </w:rPr>
        <w:t>здравствене политике и доносиоце одлука на свим нивоима.</w:t>
      </w:r>
      <w:proofErr w:type="gramEnd"/>
    </w:p>
    <w:p w:rsidR="00F50F4F" w:rsidRDefault="00F50F4F" w:rsidP="00522E82">
      <w:pPr>
        <w:pStyle w:val="NoSpacing"/>
        <w:jc w:val="both"/>
        <w:rPr>
          <w:rFonts w:ascii="Times New Roman" w:hAnsi="Times New Roman" w:cs="Times New Roman"/>
          <w:b/>
          <w:sz w:val="24"/>
          <w:szCs w:val="24"/>
        </w:rPr>
      </w:pPr>
    </w:p>
    <w:p w:rsidR="008D6722" w:rsidRPr="00C52AD9" w:rsidRDefault="008D6722" w:rsidP="00522E82">
      <w:pPr>
        <w:pStyle w:val="NoSpacing"/>
        <w:jc w:val="both"/>
        <w:rPr>
          <w:rFonts w:ascii="Times New Roman" w:hAnsi="Times New Roman" w:cs="Times New Roman"/>
          <w:b/>
          <w:sz w:val="24"/>
          <w:szCs w:val="24"/>
        </w:rPr>
      </w:pPr>
    </w:p>
    <w:p w:rsidR="008D6722" w:rsidRPr="00FD0206" w:rsidRDefault="008D6722" w:rsidP="00522E82">
      <w:pPr>
        <w:pStyle w:val="NoSpacing"/>
        <w:jc w:val="both"/>
        <w:rPr>
          <w:rFonts w:ascii="Times New Roman" w:hAnsi="Times New Roman" w:cs="Times New Roman"/>
          <w:b/>
          <w:sz w:val="24"/>
          <w:szCs w:val="24"/>
          <w:lang w:val="sr-Latn-BA"/>
        </w:rPr>
      </w:pPr>
    </w:p>
    <w:p w:rsidR="00FE14F6" w:rsidRDefault="00FE14F6" w:rsidP="00C52AD9">
      <w:pPr>
        <w:pStyle w:val="Heading2"/>
      </w:pPr>
      <w:bookmarkStart w:id="22" w:name="_Toc125352109"/>
      <w:r>
        <w:t>ИЗВРСНОСТ МЛАДИХ</w:t>
      </w:r>
      <w:bookmarkEnd w:id="22"/>
    </w:p>
    <w:p w:rsidR="00FE14F6" w:rsidRDefault="00FE14F6" w:rsidP="00522E82">
      <w:pPr>
        <w:pStyle w:val="NoSpacing"/>
        <w:jc w:val="both"/>
        <w:rPr>
          <w:rFonts w:ascii="Times New Roman" w:hAnsi="Times New Roman" w:cs="Times New Roman"/>
          <w:b/>
          <w:sz w:val="24"/>
          <w:szCs w:val="24"/>
        </w:rPr>
      </w:pPr>
    </w:p>
    <w:p w:rsidR="00FE14F6" w:rsidRDefault="00FE14F6" w:rsidP="00522E82">
      <w:pPr>
        <w:pStyle w:val="NoSpacing"/>
        <w:jc w:val="both"/>
        <w:rPr>
          <w:rFonts w:ascii="Times New Roman" w:hAnsi="Times New Roman" w:cs="Times New Roman"/>
          <w:sz w:val="24"/>
          <w:szCs w:val="24"/>
        </w:rPr>
      </w:pPr>
      <w:r>
        <w:rPr>
          <w:rFonts w:ascii="Times New Roman" w:hAnsi="Times New Roman" w:cs="Times New Roman"/>
          <w:sz w:val="24"/>
          <w:szCs w:val="24"/>
        </w:rPr>
        <w:t>У литератури се често води расправа око дилеме: да</w:t>
      </w:r>
      <w:r w:rsidR="006B2B88">
        <w:rPr>
          <w:rFonts w:ascii="Times New Roman" w:hAnsi="Times New Roman" w:cs="Times New Roman"/>
          <w:sz w:val="24"/>
          <w:szCs w:val="24"/>
        </w:rPr>
        <w:t xml:space="preserve"> ли је креативност дар од бога</w:t>
      </w:r>
      <w:r>
        <w:rPr>
          <w:rFonts w:ascii="Times New Roman" w:hAnsi="Times New Roman" w:cs="Times New Roman"/>
          <w:sz w:val="24"/>
          <w:szCs w:val="24"/>
        </w:rPr>
        <w:t xml:space="preserve"> који имају само изабрани срећни појединци или је тај удар среће универзалан односно сви људи су рођени као креативни. </w:t>
      </w:r>
      <w:proofErr w:type="gramStart"/>
      <w:r>
        <w:rPr>
          <w:rFonts w:ascii="Times New Roman" w:hAnsi="Times New Roman" w:cs="Times New Roman"/>
          <w:sz w:val="24"/>
          <w:szCs w:val="24"/>
        </w:rPr>
        <w:t>Генетска основа умногоме одређује одзив на околину, као што и фактори средине могу д</w:t>
      </w:r>
      <w:r w:rsidR="00BB716F">
        <w:rPr>
          <w:rFonts w:ascii="Times New Roman" w:hAnsi="Times New Roman" w:cs="Times New Roman"/>
          <w:sz w:val="24"/>
          <w:szCs w:val="24"/>
        </w:rPr>
        <w:t>а имају изузетан утицај на насле</w:t>
      </w:r>
      <w:r>
        <w:rPr>
          <w:rFonts w:ascii="Times New Roman" w:hAnsi="Times New Roman" w:cs="Times New Roman"/>
          <w:sz w:val="24"/>
          <w:szCs w:val="24"/>
        </w:rPr>
        <w:t>ђене предиспозиције.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Иако се фактори окружења и наслеђа преплићу, окружење има веома значајну улогу у раном развоју</w:t>
      </w:r>
      <w:r w:rsidR="00BB716F">
        <w:rPr>
          <w:rFonts w:ascii="Times New Roman" w:hAnsi="Times New Roman" w:cs="Times New Roman"/>
          <w:sz w:val="24"/>
          <w:szCs w:val="24"/>
        </w:rPr>
        <w:t>,</w:t>
      </w:r>
      <w:r>
        <w:rPr>
          <w:rFonts w:ascii="Times New Roman" w:hAnsi="Times New Roman" w:cs="Times New Roman"/>
          <w:sz w:val="24"/>
          <w:szCs w:val="24"/>
        </w:rPr>
        <w:t xml:space="preserve"> јер од њега зависи у којој мјери ће се остварити биолошки потенцијал дјетета.</w:t>
      </w:r>
      <w:proofErr w:type="gramEnd"/>
      <w:r w:rsidR="00747AE6">
        <w:rPr>
          <w:rFonts w:ascii="Times New Roman" w:hAnsi="Times New Roman" w:cs="Times New Roman"/>
          <w:sz w:val="24"/>
          <w:szCs w:val="24"/>
        </w:rPr>
        <w:t xml:space="preserve"> </w:t>
      </w:r>
      <w:proofErr w:type="gramStart"/>
      <w:r w:rsidR="00747AE6">
        <w:rPr>
          <w:rFonts w:ascii="Times New Roman" w:hAnsi="Times New Roman" w:cs="Times New Roman"/>
          <w:sz w:val="24"/>
          <w:szCs w:val="24"/>
        </w:rPr>
        <w:t>Даровитост дјетета може бити препозната од стране родитеља, учитеља, наставника, психолога, педагога или другова из одјељења.</w:t>
      </w:r>
      <w:proofErr w:type="gramEnd"/>
      <w:r w:rsidR="00747AE6">
        <w:rPr>
          <w:rFonts w:ascii="Times New Roman" w:hAnsi="Times New Roman" w:cs="Times New Roman"/>
          <w:sz w:val="24"/>
          <w:szCs w:val="24"/>
        </w:rPr>
        <w:t xml:space="preserve"> </w:t>
      </w:r>
      <w:proofErr w:type="gramStart"/>
      <w:r w:rsidR="00747AE6">
        <w:rPr>
          <w:rFonts w:ascii="Times New Roman" w:hAnsi="Times New Roman" w:cs="Times New Roman"/>
          <w:sz w:val="24"/>
          <w:szCs w:val="24"/>
        </w:rPr>
        <w:t>Правовремено препознавање даровитости, идентификација и опредјељивање мјера додатне подршке почев од раног узраста, представљају значајне предуслове за развој даровитог потенцијала.</w:t>
      </w:r>
      <w:proofErr w:type="gramEnd"/>
    </w:p>
    <w:p w:rsidR="00747AE6" w:rsidRDefault="00747AE6" w:rsidP="00522E82">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Иако се интелигенција, значајно већа од просјека, назива даровитошћу, право значење овог појма много је шире.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Висока интелигенција не мора бити предуслов даровитости, што се јасно показује код особа које имају просјечну интелигенцију, а изузетно су музички, ликовно или спртски даровити.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Даровитост се може дефинисати као високо развијена способност, било општа или специфична, која омогућава натпросјечна постигнућа у одређеном подручју.</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Иако се вјерује да таленат увијек нађе начин да се избори за себе, многа даровита дјеца остају непрепозната или заборављена у некој од замки психолошког развоја која се од</w:t>
      </w:r>
      <w:r w:rsidR="00BB716F">
        <w:rPr>
          <w:rFonts w:ascii="Times New Roman" w:hAnsi="Times New Roman" w:cs="Times New Roman"/>
          <w:sz w:val="24"/>
          <w:szCs w:val="24"/>
        </w:rPr>
        <w:t>вија „под теретом даровитости“.</w:t>
      </w:r>
      <w:proofErr w:type="gramEnd"/>
      <w:r w:rsidR="00BB716F">
        <w:rPr>
          <w:rFonts w:ascii="Times New Roman" w:hAnsi="Times New Roman" w:cs="Times New Roman"/>
          <w:sz w:val="24"/>
          <w:szCs w:val="24"/>
        </w:rPr>
        <w:t xml:space="preserve"> </w:t>
      </w:r>
      <w:r>
        <w:rPr>
          <w:rFonts w:ascii="Times New Roman" w:hAnsi="Times New Roman" w:cs="Times New Roman"/>
          <w:sz w:val="24"/>
          <w:szCs w:val="24"/>
        </w:rPr>
        <w:t>„Терет даровитости</w:t>
      </w:r>
      <w:proofErr w:type="gramStart"/>
      <w:r>
        <w:rPr>
          <w:rFonts w:ascii="Times New Roman" w:hAnsi="Times New Roman" w:cs="Times New Roman"/>
          <w:sz w:val="24"/>
          <w:szCs w:val="24"/>
        </w:rPr>
        <w:t>“ може</w:t>
      </w:r>
      <w:proofErr w:type="gramEnd"/>
      <w:r>
        <w:rPr>
          <w:rFonts w:ascii="Times New Roman" w:hAnsi="Times New Roman" w:cs="Times New Roman"/>
          <w:sz w:val="24"/>
          <w:szCs w:val="24"/>
        </w:rPr>
        <w:t xml:space="preserve"> донијети емоционалне проблеме, психолошку рањивост, осјећај неуклопљености у вршњачку групу, недостатак социјалних вјештина, развијање страха од одбачености, осјећаја кривице и несигурности у вези</w:t>
      </w:r>
      <w:r w:rsidR="00BB716F">
        <w:rPr>
          <w:rFonts w:ascii="Times New Roman" w:hAnsi="Times New Roman" w:cs="Times New Roman"/>
          <w:sz w:val="24"/>
          <w:szCs w:val="24"/>
        </w:rPr>
        <w:t xml:space="preserve"> са правима</w:t>
      </w:r>
      <w:r>
        <w:rPr>
          <w:rFonts w:ascii="Times New Roman" w:hAnsi="Times New Roman" w:cs="Times New Roman"/>
          <w:sz w:val="24"/>
          <w:szCs w:val="24"/>
        </w:rPr>
        <w:t xml:space="preserve"> на своју надареност.  </w:t>
      </w:r>
      <w:proofErr w:type="gramStart"/>
      <w:r>
        <w:rPr>
          <w:rFonts w:ascii="Times New Roman" w:hAnsi="Times New Roman" w:cs="Times New Roman"/>
          <w:sz w:val="24"/>
          <w:szCs w:val="24"/>
        </w:rPr>
        <w:lastRenderedPageBreak/>
        <w:t>Поред свега наведеног, ствара се могућност развоја грандиозности, чиме аутентична креативност може бити блокирана.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Да ли ће се нешто од наведеног развити и шта, у великој мјери зависи од базичне организације личности даровитог дјетета и окружења у коме одраста.</w:t>
      </w:r>
      <w:proofErr w:type="gramEnd"/>
    </w:p>
    <w:p w:rsidR="00747AE6" w:rsidRPr="00FE14F6" w:rsidRDefault="00747AE6" w:rsidP="00522E82">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Када је у питању област изврсности, неопходна је сарадња свих ресорних министарстава и других кључних актера, који би могли да допринесу развоју ове области.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На локалном нивоу кључну улогу има локална самоуправа и образовне институције</w:t>
      </w:r>
      <w:r w:rsidR="00865ECC">
        <w:rPr>
          <w:rFonts w:ascii="Times New Roman" w:hAnsi="Times New Roman" w:cs="Times New Roman"/>
          <w:sz w:val="24"/>
          <w:szCs w:val="24"/>
        </w:rPr>
        <w:t>.</w:t>
      </w:r>
      <w:proofErr w:type="gramEnd"/>
    </w:p>
    <w:p w:rsidR="00FE14F6" w:rsidRDefault="00FE14F6" w:rsidP="00522E82">
      <w:pPr>
        <w:pStyle w:val="NoSpacing"/>
        <w:jc w:val="both"/>
        <w:rPr>
          <w:rFonts w:ascii="Times New Roman" w:hAnsi="Times New Roman" w:cs="Times New Roman"/>
          <w:sz w:val="24"/>
          <w:szCs w:val="24"/>
        </w:rPr>
      </w:pPr>
    </w:p>
    <w:p w:rsidR="00857B9E" w:rsidRDefault="00857B9E" w:rsidP="00522E82">
      <w:pPr>
        <w:pStyle w:val="NoSpacing"/>
        <w:jc w:val="both"/>
        <w:rPr>
          <w:rFonts w:ascii="Times New Roman" w:hAnsi="Times New Roman" w:cs="Times New Roman"/>
          <w:sz w:val="24"/>
          <w:szCs w:val="24"/>
        </w:rPr>
      </w:pPr>
    </w:p>
    <w:p w:rsidR="00857B9E" w:rsidRDefault="00857B9E" w:rsidP="00522E82">
      <w:pPr>
        <w:pStyle w:val="NoSpacing"/>
        <w:jc w:val="both"/>
        <w:rPr>
          <w:rFonts w:ascii="Times New Roman" w:hAnsi="Times New Roman" w:cs="Times New Roman"/>
          <w:sz w:val="24"/>
          <w:szCs w:val="24"/>
        </w:rPr>
      </w:pPr>
      <w:r>
        <w:rPr>
          <w:rFonts w:ascii="Times New Roman" w:hAnsi="Times New Roman" w:cs="Times New Roman"/>
          <w:sz w:val="24"/>
          <w:szCs w:val="24"/>
        </w:rPr>
        <w:t>Што се тиче аката који уређују област талентованости, а дјелимично се односе и на изврснос, постоје следећи документи:</w:t>
      </w:r>
    </w:p>
    <w:p w:rsidR="00857B9E" w:rsidRDefault="00857B9E" w:rsidP="00857B9E">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Правилник о оспособљавању младих за научни и истраживачки рад („Службени гласник Републике Српске“, број</w:t>
      </w:r>
      <w:r w:rsidR="00BB716F">
        <w:rPr>
          <w:rFonts w:ascii="Times New Roman" w:hAnsi="Times New Roman" w:cs="Times New Roman"/>
          <w:sz w:val="24"/>
          <w:szCs w:val="24"/>
        </w:rPr>
        <w:t>:</w:t>
      </w:r>
      <w:r>
        <w:rPr>
          <w:rFonts w:ascii="Times New Roman" w:hAnsi="Times New Roman" w:cs="Times New Roman"/>
          <w:sz w:val="24"/>
          <w:szCs w:val="24"/>
        </w:rPr>
        <w:t xml:space="preserve"> 59/10, 48/11 и 84/19);</w:t>
      </w:r>
    </w:p>
    <w:p w:rsidR="00857B9E" w:rsidRDefault="00857B9E" w:rsidP="00857B9E">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Одлука о образовању Фонда „др Милан Јелић</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„Службени гла</w:t>
      </w:r>
      <w:r w:rsidR="00BB716F">
        <w:rPr>
          <w:rFonts w:ascii="Times New Roman" w:hAnsi="Times New Roman" w:cs="Times New Roman"/>
          <w:sz w:val="24"/>
          <w:szCs w:val="24"/>
        </w:rPr>
        <w:t xml:space="preserve">сник Републике Српске“, број: </w:t>
      </w:r>
      <w:r>
        <w:rPr>
          <w:rFonts w:ascii="Times New Roman" w:hAnsi="Times New Roman" w:cs="Times New Roman"/>
          <w:sz w:val="24"/>
          <w:szCs w:val="24"/>
        </w:rPr>
        <w:t xml:space="preserve">33/11) – Гонд је основан 17. </w:t>
      </w:r>
      <w:proofErr w:type="gramStart"/>
      <w:r w:rsidR="006C7058">
        <w:rPr>
          <w:rFonts w:ascii="Times New Roman" w:hAnsi="Times New Roman" w:cs="Times New Roman"/>
          <w:sz w:val="24"/>
          <w:szCs w:val="24"/>
        </w:rPr>
        <w:t>марта</w:t>
      </w:r>
      <w:proofErr w:type="gramEnd"/>
      <w:r>
        <w:rPr>
          <w:rFonts w:ascii="Times New Roman" w:hAnsi="Times New Roman" w:cs="Times New Roman"/>
          <w:sz w:val="24"/>
          <w:szCs w:val="24"/>
        </w:rPr>
        <w:t xml:space="preserve"> 2011. </w:t>
      </w:r>
      <w:r w:rsidR="006C7058">
        <w:rPr>
          <w:rFonts w:ascii="Times New Roman" w:hAnsi="Times New Roman" w:cs="Times New Roman"/>
          <w:sz w:val="24"/>
          <w:szCs w:val="24"/>
        </w:rPr>
        <w:t>године</w:t>
      </w:r>
      <w:r>
        <w:rPr>
          <w:rFonts w:ascii="Times New Roman" w:hAnsi="Times New Roman" w:cs="Times New Roman"/>
          <w:sz w:val="24"/>
          <w:szCs w:val="24"/>
        </w:rPr>
        <w:t xml:space="preserve"> Одлуком Владе Републике Српске о образовању Фонда др Милан Јелић („Службени гласник Рпублике Српске“, број: 35/11) и функционише у оквиру Министарства науке и технологије као посе</w:t>
      </w:r>
      <w:r w:rsidR="00BB716F">
        <w:rPr>
          <w:rFonts w:ascii="Times New Roman" w:hAnsi="Times New Roman" w:cs="Times New Roman"/>
          <w:sz w:val="24"/>
          <w:szCs w:val="24"/>
        </w:rPr>
        <w:t>бно потрошачка јединица;</w:t>
      </w:r>
    </w:p>
    <w:p w:rsidR="00857B9E" w:rsidRDefault="00857B9E" w:rsidP="00857B9E">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Закон о школовању и стипендирању младих талената донесен 2010. </w:t>
      </w:r>
      <w:r w:rsidR="006C7058">
        <w:rPr>
          <w:rFonts w:ascii="Times New Roman" w:hAnsi="Times New Roman" w:cs="Times New Roman"/>
          <w:sz w:val="24"/>
          <w:szCs w:val="24"/>
        </w:rPr>
        <w:t>године</w:t>
      </w:r>
      <w:r>
        <w:rPr>
          <w:rFonts w:ascii="Times New Roman" w:hAnsi="Times New Roman" w:cs="Times New Roman"/>
          <w:sz w:val="24"/>
          <w:szCs w:val="24"/>
        </w:rPr>
        <w:t xml:space="preserve"> („Службени гласник Републике Српске“, број: 73/10) дефинише посебне услове школовања и стипендирања м</w:t>
      </w:r>
      <w:r w:rsidR="00BB716F">
        <w:rPr>
          <w:rFonts w:ascii="Times New Roman" w:hAnsi="Times New Roman" w:cs="Times New Roman"/>
          <w:sz w:val="24"/>
          <w:szCs w:val="24"/>
        </w:rPr>
        <w:t>ладих талената Републике Српске;</w:t>
      </w:r>
    </w:p>
    <w:p w:rsidR="00857B9E" w:rsidRDefault="00857B9E" w:rsidP="00857B9E">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Одлука о стипендирању и награђивању ученика и студената („Службен гласник Града Бијељина“, број: 16/21);</w:t>
      </w:r>
    </w:p>
    <w:p w:rsidR="00857B9E" w:rsidRDefault="00857B9E" w:rsidP="00857B9E">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Правилник о критеријумима и поступку за стипендирање студената, ученика, финансирање научноистраживачког рада и награђивање ученика и наставника („Службени гласник Града Бијељина“, број: 24/21).</w:t>
      </w:r>
    </w:p>
    <w:p w:rsidR="00857B9E" w:rsidRDefault="00857B9E" w:rsidP="00857B9E">
      <w:pPr>
        <w:pStyle w:val="NoSpacing"/>
        <w:jc w:val="both"/>
        <w:rPr>
          <w:rFonts w:ascii="Times New Roman" w:hAnsi="Times New Roman" w:cs="Times New Roman"/>
          <w:sz w:val="24"/>
          <w:szCs w:val="24"/>
        </w:rPr>
      </w:pPr>
    </w:p>
    <w:p w:rsidR="00857B9E" w:rsidRDefault="00857B9E" w:rsidP="00857B9E">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Награђивање у школској 2021/2022.</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години</w:t>
      </w:r>
      <w:proofErr w:type="gramEnd"/>
      <w:r>
        <w:rPr>
          <w:rFonts w:ascii="Times New Roman" w:hAnsi="Times New Roman" w:cs="Times New Roman"/>
          <w:sz w:val="24"/>
          <w:szCs w:val="24"/>
        </w:rPr>
        <w:t>:</w:t>
      </w:r>
    </w:p>
    <w:p w:rsidR="00857B9E" w:rsidRDefault="00857B9E" w:rsidP="00857B9E">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Стипендије ученика: 109</w:t>
      </w:r>
    </w:p>
    <w:p w:rsidR="00857B9E" w:rsidRDefault="00857B9E" w:rsidP="00857B9E">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Стипендије студената: 21</w:t>
      </w:r>
    </w:p>
    <w:p w:rsidR="00857B9E" w:rsidRDefault="00857B9E" w:rsidP="00857B9E">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Научноистраживачки радови: 6</w:t>
      </w:r>
    </w:p>
    <w:p w:rsidR="00857B9E" w:rsidRPr="00857B9E" w:rsidRDefault="00857B9E" w:rsidP="00857B9E">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Укупна средства издвојена из буџета Града Бијељина за школску 2021/2022.</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годину</w:t>
      </w:r>
      <w:proofErr w:type="gramEnd"/>
      <w:r>
        <w:rPr>
          <w:rFonts w:ascii="Times New Roman" w:hAnsi="Times New Roman" w:cs="Times New Roman"/>
          <w:sz w:val="24"/>
          <w:szCs w:val="24"/>
        </w:rPr>
        <w:t>: 290.000,00 КМ.</w:t>
      </w:r>
    </w:p>
    <w:p w:rsidR="00FE14F6" w:rsidRPr="00FE14F6" w:rsidRDefault="00FE14F6" w:rsidP="00522E82">
      <w:pPr>
        <w:pStyle w:val="NoSpacing"/>
        <w:jc w:val="both"/>
        <w:rPr>
          <w:rFonts w:ascii="Times New Roman" w:hAnsi="Times New Roman" w:cs="Times New Roman"/>
          <w:b/>
          <w:sz w:val="24"/>
          <w:szCs w:val="24"/>
        </w:rPr>
      </w:pPr>
    </w:p>
    <w:p w:rsidR="003A6474" w:rsidRDefault="006C7058" w:rsidP="003A6474">
      <w:pPr>
        <w:pStyle w:val="NoSpacing"/>
        <w:jc w:val="both"/>
        <w:rPr>
          <w:rFonts w:ascii="Times New Roman" w:hAnsi="Times New Roman" w:cs="Times New Roman"/>
          <w:sz w:val="24"/>
          <w:szCs w:val="24"/>
        </w:rPr>
      </w:pPr>
      <w:r>
        <w:rPr>
          <w:rFonts w:ascii="Times New Roman" w:hAnsi="Times New Roman" w:cs="Times New Roman"/>
          <w:sz w:val="24"/>
          <w:szCs w:val="24"/>
        </w:rPr>
        <w:t>На основу истраживања проведеног на младима на подр</w:t>
      </w:r>
      <w:r w:rsidR="00BB716F">
        <w:rPr>
          <w:rFonts w:ascii="Times New Roman" w:hAnsi="Times New Roman" w:cs="Times New Roman"/>
          <w:sz w:val="24"/>
          <w:szCs w:val="24"/>
        </w:rPr>
        <w:t>учју Града Бијељина уочени су сљ</w:t>
      </w:r>
      <w:r>
        <w:rPr>
          <w:rFonts w:ascii="Times New Roman" w:hAnsi="Times New Roman" w:cs="Times New Roman"/>
          <w:sz w:val="24"/>
          <w:szCs w:val="24"/>
        </w:rPr>
        <w:t>едећи проблеми:</w:t>
      </w:r>
    </w:p>
    <w:p w:rsidR="006C7058" w:rsidRDefault="006C7058" w:rsidP="006C7058">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Недовољно ефикасне подршке младим талентованим људима од стране локалне самоуправе;</w:t>
      </w:r>
    </w:p>
    <w:p w:rsidR="006C7058" w:rsidRDefault="006C7058" w:rsidP="006C7058">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Недовољно промоције младих талентованих људи;</w:t>
      </w:r>
    </w:p>
    <w:p w:rsidR="006C7058" w:rsidRPr="00BB716F" w:rsidRDefault="006C7058" w:rsidP="006C7058">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Непостојање механизама за ран</w:t>
      </w:r>
      <w:r w:rsidR="00FC6CBE">
        <w:rPr>
          <w:rFonts w:ascii="Times New Roman" w:hAnsi="Times New Roman" w:cs="Times New Roman"/>
          <w:sz w:val="24"/>
          <w:szCs w:val="24"/>
        </w:rPr>
        <w:t>о</w:t>
      </w:r>
      <w:r>
        <w:rPr>
          <w:rFonts w:ascii="Times New Roman" w:hAnsi="Times New Roman" w:cs="Times New Roman"/>
          <w:sz w:val="24"/>
          <w:szCs w:val="24"/>
        </w:rPr>
        <w:t xml:space="preserve"> препознавање изврсности.</w:t>
      </w:r>
    </w:p>
    <w:p w:rsidR="00BB716F" w:rsidRDefault="00BB716F" w:rsidP="00BB716F">
      <w:pPr>
        <w:pStyle w:val="NoSpacing"/>
        <w:jc w:val="both"/>
        <w:rPr>
          <w:rFonts w:ascii="Times New Roman" w:hAnsi="Times New Roman" w:cs="Times New Roman"/>
          <w:sz w:val="24"/>
          <w:szCs w:val="24"/>
        </w:rPr>
      </w:pPr>
    </w:p>
    <w:p w:rsidR="00BB716F" w:rsidRDefault="00BB716F" w:rsidP="00BB716F">
      <w:pPr>
        <w:pStyle w:val="NoSpacing"/>
        <w:jc w:val="both"/>
        <w:rPr>
          <w:rFonts w:ascii="Times New Roman" w:hAnsi="Times New Roman" w:cs="Times New Roman"/>
          <w:sz w:val="24"/>
          <w:szCs w:val="24"/>
        </w:rPr>
      </w:pPr>
    </w:p>
    <w:p w:rsidR="00BB716F" w:rsidRDefault="00BB716F" w:rsidP="00BB716F">
      <w:pPr>
        <w:pStyle w:val="NoSpacing"/>
        <w:jc w:val="both"/>
        <w:rPr>
          <w:rFonts w:ascii="Times New Roman" w:hAnsi="Times New Roman" w:cs="Times New Roman"/>
          <w:sz w:val="24"/>
          <w:szCs w:val="24"/>
        </w:rPr>
      </w:pPr>
    </w:p>
    <w:p w:rsidR="00BB716F" w:rsidRPr="00BB716F" w:rsidRDefault="00BB716F" w:rsidP="00BB716F">
      <w:pPr>
        <w:pStyle w:val="NoSpacing"/>
        <w:jc w:val="both"/>
        <w:rPr>
          <w:rFonts w:ascii="Times New Roman" w:hAnsi="Times New Roman" w:cs="Times New Roman"/>
          <w:sz w:val="24"/>
          <w:szCs w:val="24"/>
        </w:rPr>
      </w:pPr>
    </w:p>
    <w:p w:rsidR="006C7058" w:rsidRDefault="006C7058" w:rsidP="006C7058">
      <w:pPr>
        <w:pStyle w:val="NoSpacing"/>
        <w:jc w:val="both"/>
        <w:rPr>
          <w:rFonts w:ascii="Times New Roman" w:hAnsi="Times New Roman" w:cs="Times New Roman"/>
          <w:sz w:val="24"/>
          <w:szCs w:val="24"/>
        </w:rPr>
      </w:pPr>
    </w:p>
    <w:p w:rsidR="006C7058" w:rsidRDefault="006C7058" w:rsidP="006C7058">
      <w:pPr>
        <w:pStyle w:val="NoSpacing"/>
        <w:jc w:val="both"/>
        <w:rPr>
          <w:rFonts w:ascii="Times New Roman" w:hAnsi="Times New Roman" w:cs="Times New Roman"/>
          <w:sz w:val="24"/>
          <w:szCs w:val="24"/>
        </w:rPr>
      </w:pPr>
    </w:p>
    <w:p w:rsidR="006C7058" w:rsidRPr="005341F8" w:rsidRDefault="005341F8" w:rsidP="00C52AD9">
      <w:pPr>
        <w:pStyle w:val="Heading3"/>
      </w:pPr>
      <w:bookmarkStart w:id="23" w:name="_Toc125352110"/>
      <w:r w:rsidRPr="005341F8">
        <w:lastRenderedPageBreak/>
        <w:t>Недовољно ефикасне подршке младим талентованим људима од стране локалне самоуправе</w:t>
      </w:r>
      <w:bookmarkEnd w:id="23"/>
    </w:p>
    <w:p w:rsidR="005341F8" w:rsidRPr="005341F8" w:rsidRDefault="005341F8" w:rsidP="006C7058">
      <w:pPr>
        <w:pStyle w:val="NoSpacing"/>
        <w:jc w:val="both"/>
        <w:rPr>
          <w:rFonts w:ascii="Times New Roman" w:hAnsi="Times New Roman" w:cs="Times New Roman"/>
          <w:sz w:val="24"/>
          <w:szCs w:val="24"/>
        </w:rPr>
      </w:pPr>
    </w:p>
    <w:p w:rsidR="006C7058" w:rsidRDefault="00A514F8" w:rsidP="006C7058">
      <w:pPr>
        <w:pStyle w:val="NoSpacing"/>
        <w:jc w:val="both"/>
        <w:rPr>
          <w:rFonts w:ascii="Times New Roman" w:hAnsi="Times New Roman" w:cs="Times New Roman"/>
          <w:sz w:val="24"/>
          <w:szCs w:val="24"/>
        </w:rPr>
      </w:pPr>
      <w:r>
        <w:rPr>
          <w:rFonts w:ascii="Times New Roman" w:hAnsi="Times New Roman" w:cs="Times New Roman"/>
          <w:noProof/>
          <w:sz w:val="24"/>
          <w:szCs w:val="24"/>
        </w:rPr>
        <w:pict>
          <v:shape id="AutoShape 28" o:spid="_x0000_s1060" type="#_x0000_t186" style="position:absolute;left:0;text-align:left;margin-left:203.3pt;margin-top:227.65pt;width:355.3pt;height:180.05pt;rotation:90;z-index:251680768;visibility:visible;mso-width-percent:400;mso-position-horizontal-relative:margin;mso-position-vertical-relative:page;mso-width-percent:4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" o:allowincell="f" filled="t" fillcolor="#95b3d7 [1940]" strokecolor="#95b3d7 [1940]" strokeweight="1pt">
            <v:fill color2="#dbe5f1 [660]" angle="135" focus="50%" type="gradient"/>
            <v:shadow on="t" color="#243f60 [1604]" opacity=".5" offset="-6pt,-6pt"/>
            <v:textbox style="mso-fit-shape-to-text:t">
              <w:txbxContent>
                <w:p w:rsidR="00CE4393" w:rsidRPr="00FC6CBE" w:rsidRDefault="00CE4393" w:rsidP="00593F3A">
                  <w:pPr>
                    <w:pStyle w:val="NoSpacing"/>
                    <w:rPr>
                      <w:rFonts w:ascii="Times New Roman" w:hAnsi="Times New Roman" w:cs="Times New Roman"/>
                      <w:sz w:val="24"/>
                    </w:rPr>
                  </w:pPr>
                  <w:r w:rsidRPr="00FC6CBE">
                    <w:rPr>
                      <w:rFonts w:ascii="Times New Roman" w:hAnsi="Times New Roman" w:cs="Times New Roman"/>
                      <w:sz w:val="24"/>
                    </w:rPr>
                    <w:t>Анкет</w:t>
                  </w:r>
                  <w:r>
                    <w:rPr>
                      <w:rFonts w:ascii="Times New Roman" w:hAnsi="Times New Roman" w:cs="Times New Roman"/>
                      <w:sz w:val="24"/>
                    </w:rPr>
                    <w:t xml:space="preserve">ом је </w:t>
                  </w:r>
                  <w:proofErr w:type="gramStart"/>
                  <w:r>
                    <w:rPr>
                      <w:rFonts w:ascii="Times New Roman" w:hAnsi="Times New Roman" w:cs="Times New Roman"/>
                      <w:sz w:val="24"/>
                    </w:rPr>
                    <w:t>испитано  који</w:t>
                  </w:r>
                  <w:proofErr w:type="gramEnd"/>
                  <w:r>
                    <w:rPr>
                      <w:rFonts w:ascii="Times New Roman" w:hAnsi="Times New Roman" w:cs="Times New Roman"/>
                      <w:sz w:val="24"/>
                    </w:rPr>
                    <w:t xml:space="preserve"> механизми</w:t>
                  </w:r>
                  <w:r w:rsidRPr="00FC6CBE">
                    <w:rPr>
                      <w:rFonts w:ascii="Times New Roman" w:hAnsi="Times New Roman" w:cs="Times New Roman"/>
                      <w:sz w:val="24"/>
                    </w:rPr>
                    <w:t xml:space="preserve"> су потребни за успостављање система ефикас</w:t>
                  </w:r>
                  <w:r>
                    <w:rPr>
                      <w:rFonts w:ascii="Times New Roman" w:hAnsi="Times New Roman" w:cs="Times New Roman"/>
                      <w:sz w:val="24"/>
                    </w:rPr>
                    <w:t>н</w:t>
                  </w:r>
                  <w:r w:rsidRPr="00FC6CBE">
                    <w:rPr>
                      <w:rFonts w:ascii="Times New Roman" w:hAnsi="Times New Roman" w:cs="Times New Roman"/>
                      <w:sz w:val="24"/>
                    </w:rPr>
                    <w:t>е подршке у развоју изврсности. Неки од одговора били су: укључивање младих у манифестације које су значајне за њихову струку, организовање радионица, материјална подршка у случају непрофитних интересовања, простор за изражавање, омогућавање повезивања са особама сличних склоности у региону, обратити пажњу на све таленте, а не само на школски успјех, борба против стереотипа, фонд за младе, пружање стручног усавршавања, успостављање комуникације између индивидуалаца и локалне заједнице.</w:t>
                  </w:r>
                </w:p>
                <w:p w:rsidR="00CE4393" w:rsidRDefault="00CE4393">
                  <w:pPr>
                    <w:spacing w:after="0" w:line="288" w:lineRule="auto"/>
                    <w:jc w:val="center"/>
                    <w:rPr>
                      <w:rFonts w:asciiTheme="majorHAnsi" w:eastAsiaTheme="majorEastAsia" w:hAnsiTheme="majorHAnsi" w:cstheme="majorBidi"/>
                      <w:i/>
                      <w:iCs/>
                      <w:color w:val="D3DFEE" w:themeColor="accent1" w:themeTint="3F"/>
                      <w:sz w:val="28"/>
                      <w:szCs w:val="28"/>
                    </w:rPr>
                  </w:pPr>
                </w:p>
              </w:txbxContent>
            </v:textbox>
            <w10:wrap type="square" anchorx="margin" anchory="page"/>
          </v:shape>
        </w:pict>
      </w:r>
      <w:proofErr w:type="gramStart"/>
      <w:r w:rsidR="006C7058">
        <w:rPr>
          <w:rFonts w:ascii="Times New Roman" w:hAnsi="Times New Roman" w:cs="Times New Roman"/>
          <w:sz w:val="24"/>
          <w:szCs w:val="24"/>
        </w:rPr>
        <w:t>Обавеза друштва, јавног и приватног сектора, јесте да на вријеме препозна изврсне младе људе, те да им обезбиједи адекватне услове за научноистраживачки рад.</w:t>
      </w:r>
      <w:proofErr w:type="gramEnd"/>
      <w:r w:rsidR="006C7058">
        <w:rPr>
          <w:rFonts w:ascii="Times New Roman" w:hAnsi="Times New Roman" w:cs="Times New Roman"/>
          <w:sz w:val="24"/>
          <w:szCs w:val="24"/>
        </w:rPr>
        <w:t xml:space="preserve"> </w:t>
      </w:r>
      <w:proofErr w:type="gramStart"/>
      <w:r w:rsidR="006C7058">
        <w:rPr>
          <w:rFonts w:ascii="Times New Roman" w:hAnsi="Times New Roman" w:cs="Times New Roman"/>
          <w:sz w:val="24"/>
          <w:szCs w:val="24"/>
        </w:rPr>
        <w:t>Најважније је улагање у кадрове, посебно у младе, који треба да напредују кроз програме подршке локалне самоуправе.</w:t>
      </w:r>
      <w:proofErr w:type="gramEnd"/>
    </w:p>
    <w:p w:rsidR="006C7058" w:rsidRDefault="006C7058" w:rsidP="006C7058">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Град Бијељина за наставну/академску 2022/2023.</w:t>
      </w:r>
      <w:proofErr w:type="gramEnd"/>
      <w:r>
        <w:rPr>
          <w:rFonts w:ascii="Times New Roman" w:hAnsi="Times New Roman" w:cs="Times New Roman"/>
          <w:sz w:val="24"/>
          <w:szCs w:val="24"/>
        </w:rPr>
        <w:t xml:space="preserve"> Годи</w:t>
      </w:r>
      <w:r w:rsidR="00BB716F">
        <w:rPr>
          <w:rFonts w:ascii="Times New Roman" w:hAnsi="Times New Roman" w:cs="Times New Roman"/>
          <w:sz w:val="24"/>
          <w:szCs w:val="24"/>
        </w:rPr>
        <w:t>ну додјељује 66 стипендија за сљ</w:t>
      </w:r>
      <w:r>
        <w:rPr>
          <w:rFonts w:ascii="Times New Roman" w:hAnsi="Times New Roman" w:cs="Times New Roman"/>
          <w:sz w:val="24"/>
          <w:szCs w:val="24"/>
        </w:rPr>
        <w:t>едеће категорије и износе:</w:t>
      </w:r>
    </w:p>
    <w:p w:rsidR="006C7058" w:rsidRDefault="006C7058" w:rsidP="006C7058">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Основна студентска стипендија – 240,00 КМ;</w:t>
      </w:r>
    </w:p>
    <w:p w:rsidR="006C7058" w:rsidRDefault="006C7058" w:rsidP="006C7058">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Стипендије за ученике генерације основних школа – 125,00 КМ;</w:t>
      </w:r>
    </w:p>
    <w:p w:rsidR="006C7058" w:rsidRDefault="006C7058" w:rsidP="006C7058">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Стипендије за дјецу са посебним потребама који су ученици основних и средњих школа на подручју Града Бијељина – 150,00 КМ;</w:t>
      </w:r>
    </w:p>
    <w:p w:rsidR="006C7058" w:rsidRDefault="006C7058" w:rsidP="006C7058">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Стипендије за дјецу са посебним потребама који су ученици специјализованих установа у Босни и Херцеговини и иностранству – 200</w:t>
      </w:r>
      <w:proofErr w:type="gramStart"/>
      <w:r>
        <w:rPr>
          <w:rFonts w:ascii="Times New Roman" w:hAnsi="Times New Roman" w:cs="Times New Roman"/>
          <w:sz w:val="24"/>
          <w:szCs w:val="24"/>
        </w:rPr>
        <w:t>,00</w:t>
      </w:r>
      <w:proofErr w:type="gramEnd"/>
      <w:r>
        <w:rPr>
          <w:rFonts w:ascii="Times New Roman" w:hAnsi="Times New Roman" w:cs="Times New Roman"/>
          <w:sz w:val="24"/>
          <w:szCs w:val="24"/>
        </w:rPr>
        <w:t xml:space="preserve"> КМ.</w:t>
      </w:r>
    </w:p>
    <w:p w:rsidR="006C7058" w:rsidRDefault="006C7058" w:rsidP="006C7058">
      <w:pPr>
        <w:pStyle w:val="NoSpacing"/>
        <w:jc w:val="both"/>
        <w:rPr>
          <w:rFonts w:ascii="Times New Roman" w:hAnsi="Times New Roman" w:cs="Times New Roman"/>
          <w:sz w:val="24"/>
          <w:szCs w:val="24"/>
        </w:rPr>
      </w:pPr>
    </w:p>
    <w:p w:rsidR="006C7058" w:rsidRDefault="006C7058" w:rsidP="006C7058">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У академској 2021/2022.</w:t>
      </w:r>
      <w:proofErr w:type="gramEnd"/>
      <w:r>
        <w:rPr>
          <w:rFonts w:ascii="Times New Roman" w:hAnsi="Times New Roman" w:cs="Times New Roman"/>
          <w:sz w:val="24"/>
          <w:szCs w:val="24"/>
        </w:rPr>
        <w:t xml:space="preserve"> Године износи додјељени за научноистраживачке радове су:</w:t>
      </w:r>
    </w:p>
    <w:p w:rsidR="006C7058" w:rsidRDefault="006C7058" w:rsidP="006C7058">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Магистарски рад или његова еквиталента, 4 рада – 1.500,00 КМ;</w:t>
      </w:r>
    </w:p>
    <w:p w:rsidR="006C7058" w:rsidRDefault="006C7058" w:rsidP="006C7058">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Докторска теза, 2 рада – 2.000,00 КМ.</w:t>
      </w:r>
    </w:p>
    <w:p w:rsidR="006C7058" w:rsidRDefault="006C7058" w:rsidP="006C7058">
      <w:pPr>
        <w:pStyle w:val="NoSpacing"/>
        <w:jc w:val="both"/>
        <w:rPr>
          <w:rFonts w:ascii="Times New Roman" w:hAnsi="Times New Roman" w:cs="Times New Roman"/>
          <w:sz w:val="24"/>
          <w:szCs w:val="24"/>
        </w:rPr>
      </w:pPr>
    </w:p>
    <w:p w:rsidR="006C7058" w:rsidRDefault="006C7058" w:rsidP="006C7058">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Поред редовног издвајања из буџета за стипендирање, Град Бијељина награђује успјешне студенте и ученике који су учествовали на разним такмичењима и остварили значајне резултате.</w:t>
      </w:r>
      <w:proofErr w:type="gramEnd"/>
    </w:p>
    <w:p w:rsidR="006C7058" w:rsidRDefault="006C7058" w:rsidP="006C7058">
      <w:pPr>
        <w:pStyle w:val="NoSpacing"/>
        <w:jc w:val="both"/>
        <w:rPr>
          <w:rFonts w:ascii="Times New Roman" w:hAnsi="Times New Roman" w:cs="Times New Roman"/>
          <w:sz w:val="24"/>
          <w:szCs w:val="24"/>
        </w:rPr>
      </w:pPr>
    </w:p>
    <w:p w:rsidR="006C7058" w:rsidRDefault="006C7058" w:rsidP="006C7058">
      <w:pPr>
        <w:pStyle w:val="NoSpacing"/>
        <w:jc w:val="both"/>
        <w:rPr>
          <w:rFonts w:ascii="Times New Roman" w:hAnsi="Times New Roman" w:cs="Times New Roman"/>
          <w:sz w:val="24"/>
          <w:szCs w:val="24"/>
        </w:rPr>
      </w:pPr>
    </w:p>
    <w:p w:rsidR="006C7058" w:rsidRPr="005341F8" w:rsidRDefault="005341F8" w:rsidP="00C52AD9">
      <w:pPr>
        <w:pStyle w:val="Heading3"/>
      </w:pPr>
      <w:bookmarkStart w:id="24" w:name="_Toc125352111"/>
      <w:r w:rsidRPr="005341F8">
        <w:t>Недовољно промоције младих талентованих људи</w:t>
      </w:r>
      <w:bookmarkEnd w:id="24"/>
    </w:p>
    <w:p w:rsidR="005341F8" w:rsidRPr="005341F8" w:rsidRDefault="005341F8" w:rsidP="006C7058">
      <w:pPr>
        <w:pStyle w:val="NoSpacing"/>
        <w:jc w:val="both"/>
        <w:rPr>
          <w:rFonts w:ascii="Times New Roman" w:hAnsi="Times New Roman" w:cs="Times New Roman"/>
          <w:sz w:val="24"/>
          <w:szCs w:val="24"/>
        </w:rPr>
      </w:pPr>
    </w:p>
    <w:p w:rsidR="006C7058" w:rsidRDefault="006C7058" w:rsidP="006C7058">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Питања талентованости младих људе не изазивају довољно пажње друштвене заједнице, а то се одражава на нејасну одговорност актера који би требали да подржавају развој ове категорије дјеце.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Да би шира јавност схватила</w:t>
      </w:r>
      <w:r w:rsidR="00475D41">
        <w:rPr>
          <w:rFonts w:ascii="Times New Roman" w:hAnsi="Times New Roman" w:cs="Times New Roman"/>
          <w:sz w:val="24"/>
          <w:szCs w:val="24"/>
        </w:rPr>
        <w:t xml:space="preserve"> колики је значај изврсности, које користи друштво може имати од изврсних младих, потребно је радити на сензибилисању јавности на ову тему.</w:t>
      </w:r>
      <w:proofErr w:type="gramEnd"/>
    </w:p>
    <w:p w:rsidR="00475D41" w:rsidRDefault="00475D41" w:rsidP="006C7058">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Промоција младих талентованих људи доноси обострану корист и за младу талентовану особу и локалну заједницу.</w:t>
      </w:r>
      <w:proofErr w:type="gramEnd"/>
    </w:p>
    <w:p w:rsidR="00475D41" w:rsidRDefault="00475D41" w:rsidP="006C7058">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Град Бијељина сваке године организује манифестацију која има за циљ да промовише талентоване младе људе које Град Бијељина жели да задржи јер би они својим знањем, талентом и вјештинама могли допринјети развоју града.</w:t>
      </w:r>
      <w:proofErr w:type="gramEnd"/>
    </w:p>
    <w:p w:rsidR="00475D41" w:rsidRDefault="00475D41" w:rsidP="006C7058">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Захваљујући креативности, даровити млади остварују продукте (теорије, романе, формуле, патенте, слике и тако даље) који утичу на промјену, а самим тим и на развој друштва.</w:t>
      </w:r>
      <w:proofErr w:type="gramEnd"/>
    </w:p>
    <w:p w:rsidR="00475D41" w:rsidRDefault="00475D41" w:rsidP="006C7058">
      <w:pPr>
        <w:pStyle w:val="NoSpacing"/>
        <w:jc w:val="both"/>
        <w:rPr>
          <w:rFonts w:ascii="Times New Roman" w:hAnsi="Times New Roman" w:cs="Times New Roman"/>
          <w:sz w:val="24"/>
          <w:szCs w:val="24"/>
        </w:rPr>
      </w:pPr>
    </w:p>
    <w:p w:rsidR="00475D41" w:rsidRDefault="00475D41" w:rsidP="006C7058">
      <w:pPr>
        <w:pStyle w:val="NoSpacing"/>
        <w:jc w:val="both"/>
        <w:rPr>
          <w:rFonts w:ascii="Times New Roman" w:hAnsi="Times New Roman" w:cs="Times New Roman"/>
          <w:sz w:val="24"/>
          <w:szCs w:val="24"/>
        </w:rPr>
      </w:pPr>
    </w:p>
    <w:p w:rsidR="00475D41" w:rsidRDefault="00475D41" w:rsidP="006C7058">
      <w:pPr>
        <w:pStyle w:val="NoSpacing"/>
        <w:jc w:val="both"/>
        <w:rPr>
          <w:rFonts w:ascii="Times New Roman" w:hAnsi="Times New Roman" w:cs="Times New Roman"/>
          <w:sz w:val="24"/>
          <w:szCs w:val="24"/>
        </w:rPr>
      </w:pPr>
    </w:p>
    <w:p w:rsidR="00475D41" w:rsidRPr="005341F8" w:rsidRDefault="005341F8" w:rsidP="00C52AD9">
      <w:pPr>
        <w:pStyle w:val="Heading3"/>
      </w:pPr>
      <w:bookmarkStart w:id="25" w:name="_Toc125352112"/>
      <w:r w:rsidRPr="005341F8">
        <w:t>Непостојање механизама за ран препознавање изврсности</w:t>
      </w:r>
      <w:bookmarkEnd w:id="25"/>
    </w:p>
    <w:p w:rsidR="005341F8" w:rsidRPr="005341F8" w:rsidRDefault="005341F8" w:rsidP="006C7058">
      <w:pPr>
        <w:pStyle w:val="NoSpacing"/>
        <w:jc w:val="both"/>
        <w:rPr>
          <w:rFonts w:ascii="Times New Roman" w:hAnsi="Times New Roman" w:cs="Times New Roman"/>
          <w:sz w:val="24"/>
          <w:szCs w:val="24"/>
        </w:rPr>
      </w:pPr>
    </w:p>
    <w:p w:rsidR="00475D41" w:rsidRDefault="00701E8A" w:rsidP="006C7058">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Свако дијете је посебно, његова даровитост је урођена, а оно је може испољавати и у најранијем дјетињству.</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Даровитост се код мале дјеце испољава кроз игру, због чега је важно да родитељи као и васпитачи у предшколским установама посвете више времена за рад са дјецом.</w:t>
      </w:r>
      <w:proofErr w:type="gramEnd"/>
    </w:p>
    <w:p w:rsidR="00701E8A" w:rsidRDefault="00701E8A" w:rsidP="006C7058">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Основа за ран</w:t>
      </w:r>
      <w:r w:rsidR="00BB716F">
        <w:rPr>
          <w:rFonts w:ascii="Times New Roman" w:hAnsi="Times New Roman" w:cs="Times New Roman"/>
          <w:sz w:val="24"/>
          <w:szCs w:val="24"/>
        </w:rPr>
        <w:t>о препознавање изврсности, тј.</w:t>
      </w:r>
      <w:proofErr w:type="gramEnd"/>
      <w:r w:rsidR="00BB716F">
        <w:rPr>
          <w:rFonts w:ascii="Times New Roman" w:hAnsi="Times New Roman" w:cs="Times New Roman"/>
          <w:sz w:val="24"/>
          <w:szCs w:val="24"/>
        </w:rPr>
        <w:t xml:space="preserve"> </w:t>
      </w:r>
      <w:proofErr w:type="gramStart"/>
      <w:r w:rsidR="00BB716F">
        <w:rPr>
          <w:rFonts w:ascii="Times New Roman" w:hAnsi="Times New Roman" w:cs="Times New Roman"/>
          <w:sz w:val="24"/>
          <w:szCs w:val="24"/>
        </w:rPr>
        <w:t>т</w:t>
      </w:r>
      <w:r>
        <w:rPr>
          <w:rFonts w:ascii="Times New Roman" w:hAnsi="Times New Roman" w:cs="Times New Roman"/>
          <w:sz w:val="24"/>
          <w:szCs w:val="24"/>
        </w:rPr>
        <w:t>алентованих</w:t>
      </w:r>
      <w:proofErr w:type="gramEnd"/>
      <w:r>
        <w:rPr>
          <w:rFonts w:ascii="Times New Roman" w:hAnsi="Times New Roman" w:cs="Times New Roman"/>
          <w:sz w:val="24"/>
          <w:szCs w:val="24"/>
        </w:rPr>
        <w:t xml:space="preserve"> и даровитих младих, је успостављање јасних критеријума на основу који мјеримо „натпросјечне склоности“ и „креативне способности“.</w:t>
      </w:r>
    </w:p>
    <w:p w:rsidR="00701E8A" w:rsidRDefault="00165EFA" w:rsidP="006C7058">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Прип</w:t>
      </w:r>
      <w:r w:rsidR="00701E8A">
        <w:rPr>
          <w:rFonts w:ascii="Times New Roman" w:hAnsi="Times New Roman" w:cs="Times New Roman"/>
          <w:sz w:val="24"/>
          <w:szCs w:val="24"/>
        </w:rPr>
        <w:t>ремљеност породице, васпитача, учитеља и наставника за рад са даровитом и талентованом дјецом је од изузетног значаја.</w:t>
      </w:r>
      <w:proofErr w:type="gramEnd"/>
      <w:r w:rsidR="00701E8A">
        <w:rPr>
          <w:rFonts w:ascii="Times New Roman" w:hAnsi="Times New Roman" w:cs="Times New Roman"/>
          <w:sz w:val="24"/>
          <w:szCs w:val="24"/>
        </w:rPr>
        <w:t xml:space="preserve"> </w:t>
      </w:r>
      <w:proofErr w:type="gramStart"/>
      <w:r w:rsidR="00701E8A">
        <w:rPr>
          <w:rFonts w:ascii="Times New Roman" w:hAnsi="Times New Roman" w:cs="Times New Roman"/>
          <w:sz w:val="24"/>
          <w:szCs w:val="24"/>
        </w:rPr>
        <w:t>Сарадња породице, школе и осталих релевантних установа има велику улогу, те је потребно умрежавање свих институција које се баве овом дјелатношћу ради постизања квалитета у раду са талентованом и даровитом дјецом.</w:t>
      </w:r>
      <w:proofErr w:type="gramEnd"/>
      <w:r w:rsidR="00701E8A">
        <w:rPr>
          <w:rFonts w:ascii="Times New Roman" w:hAnsi="Times New Roman" w:cs="Times New Roman"/>
          <w:sz w:val="24"/>
          <w:szCs w:val="24"/>
        </w:rPr>
        <w:t xml:space="preserve"> </w:t>
      </w:r>
      <w:proofErr w:type="gramStart"/>
      <w:r w:rsidR="00701E8A">
        <w:rPr>
          <w:rFonts w:ascii="Times New Roman" w:hAnsi="Times New Roman" w:cs="Times New Roman"/>
          <w:sz w:val="24"/>
          <w:szCs w:val="24"/>
        </w:rPr>
        <w:t>Поред наведеног, потребно је развијати мрежу институција, као ресурса које утиче на задовољавање потреба даровите и талентоване дјеце, у сладу са могућностима буџета и на бази јавно – приватног партнерства.</w:t>
      </w:r>
      <w:proofErr w:type="gramEnd"/>
    </w:p>
    <w:p w:rsidR="00701E8A" w:rsidRDefault="00701E8A" w:rsidP="006C7058">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Један од битнијих механизама за рано препознавање изврсности је едукација наставног особља за рано препознавање даровитости, талената и креативности дјеце и омладине.</w:t>
      </w:r>
      <w:proofErr w:type="gramEnd"/>
    </w:p>
    <w:p w:rsidR="00701E8A" w:rsidRDefault="00701E8A" w:rsidP="006C7058">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Едукацијом, усвајањем и примјеном методологије и модалитета препознавања даровите дјеце ствара се модел које је примјењив и на друге регије и школе.</w:t>
      </w:r>
      <w:proofErr w:type="gramEnd"/>
    </w:p>
    <w:p w:rsidR="006A4065" w:rsidRDefault="006A4065" w:rsidP="006C7058">
      <w:pPr>
        <w:pStyle w:val="NoSpacing"/>
        <w:jc w:val="both"/>
        <w:rPr>
          <w:rFonts w:ascii="Times New Roman" w:hAnsi="Times New Roman" w:cs="Times New Roman"/>
          <w:sz w:val="24"/>
          <w:szCs w:val="24"/>
        </w:rPr>
      </w:pPr>
    </w:p>
    <w:p w:rsidR="006A4065" w:rsidRDefault="006A4065" w:rsidP="006C7058">
      <w:pPr>
        <w:pStyle w:val="NoSpacing"/>
        <w:jc w:val="both"/>
        <w:rPr>
          <w:rFonts w:ascii="Times New Roman" w:hAnsi="Times New Roman" w:cs="Times New Roman"/>
          <w:sz w:val="24"/>
          <w:szCs w:val="24"/>
        </w:rPr>
      </w:pPr>
    </w:p>
    <w:p w:rsidR="006A4065" w:rsidRDefault="006A4065" w:rsidP="006C7058">
      <w:pPr>
        <w:pStyle w:val="NoSpacing"/>
        <w:jc w:val="both"/>
        <w:rPr>
          <w:rFonts w:ascii="Times New Roman" w:hAnsi="Times New Roman" w:cs="Times New Roman"/>
          <w:sz w:val="24"/>
          <w:szCs w:val="24"/>
        </w:rPr>
      </w:pPr>
    </w:p>
    <w:p w:rsidR="00162546" w:rsidRDefault="00162546" w:rsidP="006C7058">
      <w:pPr>
        <w:pStyle w:val="NoSpacing"/>
        <w:jc w:val="both"/>
        <w:rPr>
          <w:rFonts w:ascii="Times New Roman" w:hAnsi="Times New Roman" w:cs="Times New Roman"/>
          <w:b/>
          <w:sz w:val="24"/>
          <w:szCs w:val="24"/>
        </w:rPr>
      </w:pPr>
    </w:p>
    <w:p w:rsidR="00162546" w:rsidRDefault="00162546" w:rsidP="006C7058">
      <w:pPr>
        <w:pStyle w:val="NoSpacing"/>
        <w:jc w:val="both"/>
        <w:rPr>
          <w:rFonts w:ascii="Times New Roman" w:hAnsi="Times New Roman" w:cs="Times New Roman"/>
          <w:b/>
          <w:sz w:val="24"/>
          <w:szCs w:val="24"/>
        </w:rPr>
      </w:pPr>
    </w:p>
    <w:p w:rsidR="00162546" w:rsidRDefault="00162546" w:rsidP="006C7058">
      <w:pPr>
        <w:pStyle w:val="NoSpacing"/>
        <w:jc w:val="both"/>
        <w:rPr>
          <w:rFonts w:ascii="Times New Roman" w:hAnsi="Times New Roman" w:cs="Times New Roman"/>
          <w:b/>
          <w:sz w:val="24"/>
          <w:szCs w:val="24"/>
        </w:rPr>
      </w:pPr>
    </w:p>
    <w:p w:rsidR="00162546" w:rsidRDefault="00162546" w:rsidP="006C7058">
      <w:pPr>
        <w:pStyle w:val="NoSpacing"/>
        <w:jc w:val="both"/>
        <w:rPr>
          <w:rFonts w:ascii="Times New Roman" w:hAnsi="Times New Roman" w:cs="Times New Roman"/>
          <w:b/>
          <w:sz w:val="24"/>
          <w:szCs w:val="24"/>
        </w:rPr>
      </w:pPr>
    </w:p>
    <w:p w:rsidR="00162546" w:rsidRDefault="00162546" w:rsidP="006C7058">
      <w:pPr>
        <w:pStyle w:val="NoSpacing"/>
        <w:jc w:val="both"/>
        <w:rPr>
          <w:rFonts w:ascii="Times New Roman" w:hAnsi="Times New Roman" w:cs="Times New Roman"/>
          <w:b/>
          <w:sz w:val="24"/>
          <w:szCs w:val="24"/>
        </w:rPr>
      </w:pPr>
    </w:p>
    <w:p w:rsidR="00162546" w:rsidRDefault="00162546" w:rsidP="006C7058">
      <w:pPr>
        <w:pStyle w:val="NoSpacing"/>
        <w:jc w:val="both"/>
        <w:rPr>
          <w:rFonts w:ascii="Times New Roman" w:hAnsi="Times New Roman" w:cs="Times New Roman"/>
          <w:b/>
          <w:sz w:val="24"/>
          <w:szCs w:val="24"/>
        </w:rPr>
      </w:pPr>
    </w:p>
    <w:p w:rsidR="00162546" w:rsidRDefault="00162546" w:rsidP="006C7058">
      <w:pPr>
        <w:pStyle w:val="NoSpacing"/>
        <w:jc w:val="both"/>
        <w:rPr>
          <w:rFonts w:ascii="Times New Roman" w:hAnsi="Times New Roman" w:cs="Times New Roman"/>
          <w:b/>
          <w:sz w:val="24"/>
          <w:szCs w:val="24"/>
        </w:rPr>
      </w:pPr>
    </w:p>
    <w:p w:rsidR="00162546" w:rsidRDefault="00162546" w:rsidP="006C7058">
      <w:pPr>
        <w:pStyle w:val="NoSpacing"/>
        <w:jc w:val="both"/>
        <w:rPr>
          <w:rFonts w:ascii="Times New Roman" w:hAnsi="Times New Roman" w:cs="Times New Roman"/>
          <w:b/>
          <w:sz w:val="24"/>
          <w:szCs w:val="24"/>
        </w:rPr>
      </w:pPr>
    </w:p>
    <w:p w:rsidR="00162546" w:rsidRDefault="00162546" w:rsidP="006C7058">
      <w:pPr>
        <w:pStyle w:val="NoSpacing"/>
        <w:jc w:val="both"/>
        <w:rPr>
          <w:rFonts w:ascii="Times New Roman" w:hAnsi="Times New Roman" w:cs="Times New Roman"/>
          <w:b/>
          <w:sz w:val="24"/>
          <w:szCs w:val="24"/>
        </w:rPr>
      </w:pPr>
    </w:p>
    <w:p w:rsidR="00162546" w:rsidRDefault="00162546" w:rsidP="006C7058">
      <w:pPr>
        <w:pStyle w:val="NoSpacing"/>
        <w:jc w:val="both"/>
        <w:rPr>
          <w:rFonts w:ascii="Times New Roman" w:hAnsi="Times New Roman" w:cs="Times New Roman"/>
          <w:b/>
          <w:sz w:val="24"/>
          <w:szCs w:val="24"/>
        </w:rPr>
      </w:pPr>
    </w:p>
    <w:p w:rsidR="00162546" w:rsidRDefault="00162546" w:rsidP="006C7058">
      <w:pPr>
        <w:pStyle w:val="NoSpacing"/>
        <w:jc w:val="both"/>
        <w:rPr>
          <w:rFonts w:ascii="Times New Roman" w:hAnsi="Times New Roman" w:cs="Times New Roman"/>
          <w:b/>
          <w:sz w:val="24"/>
          <w:szCs w:val="24"/>
        </w:rPr>
      </w:pPr>
    </w:p>
    <w:p w:rsidR="00162546" w:rsidRDefault="00162546" w:rsidP="006C7058">
      <w:pPr>
        <w:pStyle w:val="NoSpacing"/>
        <w:jc w:val="both"/>
        <w:rPr>
          <w:rFonts w:ascii="Times New Roman" w:hAnsi="Times New Roman" w:cs="Times New Roman"/>
          <w:b/>
          <w:sz w:val="24"/>
          <w:szCs w:val="24"/>
        </w:rPr>
      </w:pPr>
    </w:p>
    <w:p w:rsidR="00162546" w:rsidRDefault="00162546" w:rsidP="006C7058">
      <w:pPr>
        <w:pStyle w:val="NoSpacing"/>
        <w:jc w:val="both"/>
        <w:rPr>
          <w:rFonts w:ascii="Times New Roman" w:hAnsi="Times New Roman" w:cs="Times New Roman"/>
          <w:b/>
          <w:sz w:val="24"/>
          <w:szCs w:val="24"/>
        </w:rPr>
      </w:pPr>
    </w:p>
    <w:p w:rsidR="00162546" w:rsidRDefault="00162546" w:rsidP="006C7058">
      <w:pPr>
        <w:pStyle w:val="NoSpacing"/>
        <w:jc w:val="both"/>
        <w:rPr>
          <w:rFonts w:ascii="Times New Roman" w:hAnsi="Times New Roman" w:cs="Times New Roman"/>
          <w:b/>
          <w:sz w:val="24"/>
          <w:szCs w:val="24"/>
        </w:rPr>
      </w:pPr>
    </w:p>
    <w:p w:rsidR="00162546" w:rsidRDefault="00162546" w:rsidP="006C7058">
      <w:pPr>
        <w:pStyle w:val="NoSpacing"/>
        <w:jc w:val="both"/>
        <w:rPr>
          <w:rFonts w:ascii="Times New Roman" w:hAnsi="Times New Roman" w:cs="Times New Roman"/>
          <w:b/>
          <w:sz w:val="24"/>
          <w:szCs w:val="24"/>
        </w:rPr>
      </w:pPr>
    </w:p>
    <w:p w:rsidR="006A4065" w:rsidRDefault="006A4065" w:rsidP="00C52AD9">
      <w:pPr>
        <w:pStyle w:val="Heading2"/>
      </w:pPr>
      <w:bookmarkStart w:id="26" w:name="_Toc125352113"/>
      <w:r>
        <w:lastRenderedPageBreak/>
        <w:t>СЛОБОДНО ВРИЈЕМЕ МЛАДИХ</w:t>
      </w:r>
      <w:bookmarkEnd w:id="26"/>
    </w:p>
    <w:p w:rsidR="006A4065" w:rsidRDefault="006A4065" w:rsidP="006C7058">
      <w:pPr>
        <w:pStyle w:val="NoSpacing"/>
        <w:jc w:val="both"/>
        <w:rPr>
          <w:rFonts w:ascii="Times New Roman" w:hAnsi="Times New Roman" w:cs="Times New Roman"/>
          <w:sz w:val="24"/>
          <w:szCs w:val="24"/>
        </w:rPr>
      </w:pPr>
    </w:p>
    <w:p w:rsidR="006A4065" w:rsidRDefault="00165EFA" w:rsidP="006C7058">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Слободно вријем</w:t>
      </w:r>
      <w:r w:rsidR="006A4065">
        <w:rPr>
          <w:rFonts w:ascii="Times New Roman" w:hAnsi="Times New Roman" w:cs="Times New Roman"/>
          <w:sz w:val="24"/>
          <w:szCs w:val="24"/>
        </w:rPr>
        <w:t>е врло сложени ововремени феномен које својим садржајима и импликацијама у све већој мјери постоје изузетно значајан фактор квалитета развоја личности младих.</w:t>
      </w:r>
      <w:proofErr w:type="gramEnd"/>
      <w:r w:rsidR="006A4065">
        <w:rPr>
          <w:rFonts w:ascii="Times New Roman" w:hAnsi="Times New Roman" w:cs="Times New Roman"/>
          <w:sz w:val="24"/>
          <w:szCs w:val="24"/>
        </w:rPr>
        <w:t xml:space="preserve"> </w:t>
      </w:r>
      <w:proofErr w:type="gramStart"/>
      <w:r w:rsidR="006A4065">
        <w:rPr>
          <w:rFonts w:ascii="Times New Roman" w:hAnsi="Times New Roman" w:cs="Times New Roman"/>
          <w:sz w:val="24"/>
          <w:szCs w:val="24"/>
        </w:rPr>
        <w:t>Савремени концепт иновација, брзих и неочекиваних промјена, медија и потрошње, креирао је већи простор слободног времена у толикој мјери да његово квалитетно кориштење све више постаје и својеврсни социјалнопедагошки проблем.</w:t>
      </w:r>
      <w:proofErr w:type="gramEnd"/>
    </w:p>
    <w:p w:rsidR="006A4065" w:rsidRDefault="00165EFA" w:rsidP="006C7058">
      <w:pPr>
        <w:pStyle w:val="NoSpacing"/>
        <w:jc w:val="both"/>
        <w:rPr>
          <w:rFonts w:ascii="Times New Roman" w:hAnsi="Times New Roman" w:cs="Times New Roman"/>
          <w:sz w:val="24"/>
          <w:szCs w:val="24"/>
        </w:rPr>
      </w:pPr>
      <w:r>
        <w:rPr>
          <w:rFonts w:ascii="Times New Roman" w:hAnsi="Times New Roman" w:cs="Times New Roman"/>
          <w:sz w:val="24"/>
          <w:szCs w:val="24"/>
        </w:rPr>
        <w:t>Слободно вријеме</w:t>
      </w:r>
      <w:r w:rsidR="006A4065">
        <w:rPr>
          <w:rFonts w:ascii="Times New Roman" w:hAnsi="Times New Roman" w:cs="Times New Roman"/>
          <w:sz w:val="24"/>
          <w:szCs w:val="24"/>
        </w:rPr>
        <w:t xml:space="preserve"> као ресур</w:t>
      </w:r>
      <w:r>
        <w:rPr>
          <w:rFonts w:ascii="Times New Roman" w:hAnsi="Times New Roman" w:cs="Times New Roman"/>
          <w:sz w:val="24"/>
          <w:szCs w:val="24"/>
        </w:rPr>
        <w:t>с</w:t>
      </w:r>
      <w:r w:rsidR="006A4065">
        <w:rPr>
          <w:rFonts w:ascii="Times New Roman" w:hAnsi="Times New Roman" w:cs="Times New Roman"/>
          <w:sz w:val="24"/>
          <w:szCs w:val="24"/>
        </w:rPr>
        <w:t xml:space="preserve"> изузетно је важно и треба га посматрати истовремено као простор великих одгојних могућности, изазова и шанси, с</w:t>
      </w:r>
      <w:r>
        <w:rPr>
          <w:rFonts w:ascii="Times New Roman" w:hAnsi="Times New Roman" w:cs="Times New Roman"/>
          <w:sz w:val="24"/>
          <w:szCs w:val="24"/>
        </w:rPr>
        <w:t xml:space="preserve"> </w:t>
      </w:r>
      <w:r w:rsidR="006A4065">
        <w:rPr>
          <w:rFonts w:ascii="Times New Roman" w:hAnsi="Times New Roman" w:cs="Times New Roman"/>
          <w:sz w:val="24"/>
          <w:szCs w:val="24"/>
        </w:rPr>
        <w:t>једне стране, те као простор дилема, могућих опасности, пропуштених прилика, с друге стране, зависно од тога како му се приступи.</w:t>
      </w:r>
    </w:p>
    <w:p w:rsidR="006A4065" w:rsidRDefault="006A4065" w:rsidP="006C7058">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Млади људи често не знају сами да креирају своје слободно вријеме или да искористе понуђене могућности за здрав развој, те им </w:t>
      </w:r>
      <w:r w:rsidR="00C65DFC">
        <w:rPr>
          <w:rFonts w:ascii="Times New Roman" w:hAnsi="Times New Roman" w:cs="Times New Roman"/>
          <w:sz w:val="24"/>
          <w:szCs w:val="24"/>
        </w:rPr>
        <w:t>је неопходно боље приближити акт</w:t>
      </w:r>
      <w:r>
        <w:rPr>
          <w:rFonts w:ascii="Times New Roman" w:hAnsi="Times New Roman" w:cs="Times New Roman"/>
          <w:sz w:val="24"/>
          <w:szCs w:val="24"/>
        </w:rPr>
        <w:t>ивности слободног времена и</w:t>
      </w:r>
      <w:r w:rsidR="000C1D64">
        <w:rPr>
          <w:rFonts w:ascii="Times New Roman" w:hAnsi="Times New Roman" w:cs="Times New Roman"/>
          <w:sz w:val="24"/>
          <w:szCs w:val="24"/>
        </w:rPr>
        <w:t xml:space="preserve"> ускладити их са њиховим интерес</w:t>
      </w:r>
      <w:r>
        <w:rPr>
          <w:rFonts w:ascii="Times New Roman" w:hAnsi="Times New Roman" w:cs="Times New Roman"/>
          <w:sz w:val="24"/>
          <w:szCs w:val="24"/>
        </w:rPr>
        <w:t>има.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Разна истраживања указују на то да ако је слободно вријеме испуњено друштвеним активно</w:t>
      </w:r>
      <w:r w:rsidR="000C1D64">
        <w:rPr>
          <w:rFonts w:ascii="Times New Roman" w:hAnsi="Times New Roman" w:cs="Times New Roman"/>
          <w:sz w:val="24"/>
          <w:szCs w:val="24"/>
        </w:rPr>
        <w:t>стима, ту нема мјеста девијантни</w:t>
      </w:r>
      <w:r>
        <w:rPr>
          <w:rFonts w:ascii="Times New Roman" w:hAnsi="Times New Roman" w:cs="Times New Roman"/>
          <w:sz w:val="24"/>
          <w:szCs w:val="24"/>
        </w:rPr>
        <w:t>м облицима понашања.</w:t>
      </w:r>
      <w:proofErr w:type="gramEnd"/>
    </w:p>
    <w:p w:rsidR="00162546" w:rsidRPr="00162546" w:rsidRDefault="00A514F8" w:rsidP="006C7058">
      <w:pPr>
        <w:pStyle w:val="NoSpacing"/>
        <w:jc w:val="both"/>
        <w:rPr>
          <w:rFonts w:ascii="Times New Roman" w:hAnsi="Times New Roman" w:cs="Times New Roman"/>
          <w:sz w:val="24"/>
          <w:szCs w:val="24"/>
        </w:rPr>
      </w:pPr>
      <w:r>
        <w:rPr>
          <w:rFonts w:ascii="Times New Roman" w:hAnsi="Times New Roman" w:cs="Times New Roman"/>
          <w:noProof/>
          <w:sz w:val="24"/>
          <w:szCs w:val="24"/>
        </w:rPr>
        <w:pict>
          <v:shape id="AutoShape 31" o:spid="_x0000_s1061" type="#_x0000_t186" style="position:absolute;left:0;text-align:left;margin-left:2011.1pt;margin-top:0;width:264.7pt;height:185.3pt;rotation:90;z-index:251684864;visibility:visible;mso-width-percent:400;mso-position-horizontal:right;mso-position-horizontal-relative:margin;mso-position-vertical:center;mso-position-vertical-relative:page;mso-width-percent:4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" o:allowincell="f" filled="t" fillcolor="#95b3d7 [1940]" strokecolor="#95b3d7 [1940]" strokeweight="1pt">
            <v:fill color2="#dbe5f1 [660]" angle="135" focus="50%" type="gradient"/>
            <v:shadow on="t" color="#243f60 [1604]" opacity=".5" offset="1pt"/>
            <v:textbox style="mso-fit-shape-to-text:t">
              <w:txbxContent>
                <w:p w:rsidR="00CE4393" w:rsidRPr="000C1D64" w:rsidRDefault="00CE4393" w:rsidP="00162546">
                  <w:pPr>
                    <w:rPr>
                      <w:rFonts w:ascii="Times New Roman" w:hAnsi="Times New Roman" w:cs="Times New Roman"/>
                      <w:sz w:val="24"/>
                      <w:szCs w:val="28"/>
                    </w:rPr>
                  </w:pPr>
                  <w:proofErr w:type="gramStart"/>
                  <w:r w:rsidRPr="000C1D64">
                    <w:rPr>
                      <w:rFonts w:ascii="Times New Roman" w:hAnsi="Times New Roman" w:cs="Times New Roman"/>
                      <w:sz w:val="24"/>
                    </w:rPr>
                    <w:t>Поред горе наведених питања испитанике смо питали и шта недостаје Бијељини за испуњавање слободног времена.</w:t>
                  </w:r>
                  <w:proofErr w:type="gramEnd"/>
                  <w:r w:rsidRPr="000C1D64">
                    <w:rPr>
                      <w:rFonts w:ascii="Times New Roman" w:hAnsi="Times New Roman" w:cs="Times New Roman"/>
                      <w:sz w:val="24"/>
                    </w:rPr>
                    <w:t xml:space="preserve"> Млади су одговорили да је најпотребније омогућити бољи филмски садржај и концере и друге музичке саржаје (61</w:t>
                  </w:r>
                  <w:proofErr w:type="gramStart"/>
                  <w:r w:rsidRPr="000C1D64">
                    <w:rPr>
                      <w:rFonts w:ascii="Times New Roman" w:hAnsi="Times New Roman" w:cs="Times New Roman"/>
                      <w:sz w:val="24"/>
                    </w:rPr>
                    <w:t>,6</w:t>
                  </w:r>
                  <w:proofErr w:type="gramEnd"/>
                  <w:r w:rsidRPr="000C1D64">
                    <w:rPr>
                      <w:rFonts w:ascii="Times New Roman" w:hAnsi="Times New Roman" w:cs="Times New Roman"/>
                      <w:sz w:val="24"/>
                    </w:rPr>
                    <w:t>%) и (63,7%). Поред тога и спортски, књижевни и плесни садржаји су добили велики проценат (44%), (27</w:t>
                  </w:r>
                  <w:proofErr w:type="gramStart"/>
                  <w:r w:rsidRPr="000C1D64">
                    <w:rPr>
                      <w:rFonts w:ascii="Times New Roman" w:hAnsi="Times New Roman" w:cs="Times New Roman"/>
                      <w:sz w:val="24"/>
                    </w:rPr>
                    <w:t>,3</w:t>
                  </w:r>
                  <w:proofErr w:type="gramEnd"/>
                  <w:r w:rsidRPr="000C1D64">
                    <w:rPr>
                      <w:rFonts w:ascii="Times New Roman" w:hAnsi="Times New Roman" w:cs="Times New Roman"/>
                      <w:sz w:val="24"/>
                    </w:rPr>
                    <w:t>%), (23,9%), као и изложбе (25,3%).</w:t>
                  </w:r>
                </w:p>
              </w:txbxContent>
            </v:textbox>
            <w10:wrap type="square" anchorx="margin" anchory="page"/>
          </v:shape>
        </w:pict>
      </w:r>
    </w:p>
    <w:p w:rsidR="006A4065" w:rsidRDefault="006A4065" w:rsidP="006C7058">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Имајући у виду да слободно вријеме младих нису само спортске и културне активности, већ да га чине и креативни, рекреативни и едукативни садржаји и начини изражавања младих, слободно вријеме се нашире схвата и приближава младима кроз дјеловање у</w:t>
      </w:r>
      <w:r w:rsidR="00C65DFC">
        <w:rPr>
          <w:rFonts w:ascii="Times New Roman" w:hAnsi="Times New Roman" w:cs="Times New Roman"/>
          <w:sz w:val="24"/>
          <w:szCs w:val="24"/>
        </w:rPr>
        <w:t xml:space="preserve"> оквиру омладинског рада.</w:t>
      </w:r>
      <w:proofErr w:type="gramEnd"/>
      <w:r w:rsidR="00C65DFC">
        <w:rPr>
          <w:rFonts w:ascii="Times New Roman" w:hAnsi="Times New Roman" w:cs="Times New Roman"/>
          <w:sz w:val="24"/>
          <w:szCs w:val="24"/>
        </w:rPr>
        <w:t xml:space="preserve"> </w:t>
      </w:r>
      <w:proofErr w:type="gramStart"/>
      <w:r w:rsidR="00C65DFC">
        <w:rPr>
          <w:rFonts w:ascii="Times New Roman" w:hAnsi="Times New Roman" w:cs="Times New Roman"/>
          <w:sz w:val="24"/>
          <w:szCs w:val="24"/>
        </w:rPr>
        <w:t>Носиоц</w:t>
      </w:r>
      <w:r>
        <w:rPr>
          <w:rFonts w:ascii="Times New Roman" w:hAnsi="Times New Roman" w:cs="Times New Roman"/>
          <w:sz w:val="24"/>
          <w:szCs w:val="24"/>
        </w:rPr>
        <w:t>и активности слобо</w:t>
      </w:r>
      <w:r w:rsidR="00750191">
        <w:rPr>
          <w:rFonts w:ascii="Times New Roman" w:hAnsi="Times New Roman" w:cs="Times New Roman"/>
          <w:sz w:val="24"/>
          <w:szCs w:val="24"/>
        </w:rPr>
        <w:t>дног времена могу бити различите организације, клубови и институције.</w:t>
      </w:r>
      <w:proofErr w:type="gramEnd"/>
      <w:r w:rsidR="00750191">
        <w:rPr>
          <w:rFonts w:ascii="Times New Roman" w:hAnsi="Times New Roman" w:cs="Times New Roman"/>
          <w:sz w:val="24"/>
          <w:szCs w:val="24"/>
        </w:rPr>
        <w:t xml:space="preserve"> </w:t>
      </w:r>
      <w:proofErr w:type="gramStart"/>
      <w:r w:rsidR="00750191">
        <w:rPr>
          <w:rFonts w:ascii="Times New Roman" w:hAnsi="Times New Roman" w:cs="Times New Roman"/>
          <w:sz w:val="24"/>
          <w:szCs w:val="24"/>
        </w:rPr>
        <w:t>Законом о омладинском организовању су дефинисани омладински цент</w:t>
      </w:r>
      <w:r w:rsidR="00C65DFC">
        <w:rPr>
          <w:rFonts w:ascii="Times New Roman" w:hAnsi="Times New Roman" w:cs="Times New Roman"/>
          <w:sz w:val="24"/>
          <w:szCs w:val="24"/>
        </w:rPr>
        <w:t>ри и омладински рад као они који</w:t>
      </w:r>
      <w:r w:rsidR="00750191">
        <w:rPr>
          <w:rFonts w:ascii="Times New Roman" w:hAnsi="Times New Roman" w:cs="Times New Roman"/>
          <w:sz w:val="24"/>
          <w:szCs w:val="24"/>
        </w:rPr>
        <w:t xml:space="preserve"> су директно у вези са унапређивањем могућности младих да квалитетно проводе своје слободно вријеме.</w:t>
      </w:r>
      <w:proofErr w:type="gramEnd"/>
    </w:p>
    <w:p w:rsidR="00162546" w:rsidRDefault="00162546" w:rsidP="006C7058">
      <w:pPr>
        <w:pStyle w:val="NoSpacing"/>
        <w:jc w:val="both"/>
        <w:rPr>
          <w:rFonts w:ascii="Times New Roman" w:hAnsi="Times New Roman" w:cs="Times New Roman"/>
          <w:sz w:val="24"/>
          <w:szCs w:val="24"/>
        </w:rPr>
      </w:pPr>
    </w:p>
    <w:p w:rsidR="00162546" w:rsidRDefault="00750191" w:rsidP="006C7058">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На подручју Града Бијељина тренутно не постоји омладински цента</w:t>
      </w:r>
      <w:r w:rsidR="00C65DFC">
        <w:rPr>
          <w:rFonts w:ascii="Times New Roman" w:hAnsi="Times New Roman" w:cs="Times New Roman"/>
          <w:sz w:val="24"/>
          <w:szCs w:val="24"/>
        </w:rPr>
        <w:t>р</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Млади своје слободно вријеме проводе на разне начине.</w:t>
      </w:r>
      <w:proofErr w:type="gramEnd"/>
      <w:r>
        <w:rPr>
          <w:rFonts w:ascii="Times New Roman" w:hAnsi="Times New Roman" w:cs="Times New Roman"/>
          <w:sz w:val="24"/>
          <w:szCs w:val="24"/>
        </w:rPr>
        <w:t xml:space="preserve"> </w:t>
      </w:r>
    </w:p>
    <w:p w:rsidR="00162546" w:rsidRDefault="00162546" w:rsidP="006C7058">
      <w:pPr>
        <w:pStyle w:val="NoSpacing"/>
        <w:jc w:val="both"/>
        <w:rPr>
          <w:rFonts w:ascii="Times New Roman" w:hAnsi="Times New Roman" w:cs="Times New Roman"/>
          <w:sz w:val="24"/>
          <w:szCs w:val="24"/>
        </w:rPr>
      </w:pPr>
    </w:p>
    <w:p w:rsidR="00750191" w:rsidRDefault="00750191" w:rsidP="006C7058">
      <w:pPr>
        <w:pStyle w:val="NoSpacing"/>
        <w:jc w:val="both"/>
        <w:rPr>
          <w:rFonts w:ascii="Times New Roman" w:hAnsi="Times New Roman" w:cs="Times New Roman"/>
          <w:sz w:val="24"/>
          <w:szCs w:val="24"/>
        </w:rPr>
      </w:pPr>
      <w:r>
        <w:rPr>
          <w:rFonts w:ascii="Times New Roman" w:hAnsi="Times New Roman" w:cs="Times New Roman"/>
          <w:sz w:val="24"/>
          <w:szCs w:val="24"/>
        </w:rPr>
        <w:t>Неке од тих активности су:</w:t>
      </w:r>
    </w:p>
    <w:p w:rsidR="00750191" w:rsidRDefault="00750191" w:rsidP="00750191">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Путовања;</w:t>
      </w:r>
    </w:p>
    <w:p w:rsidR="00750191" w:rsidRDefault="00750191" w:rsidP="00750191">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Неформална едукација;</w:t>
      </w:r>
    </w:p>
    <w:p w:rsidR="00750191" w:rsidRDefault="00750191" w:rsidP="00750191">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Дружење са пријатељима;</w:t>
      </w:r>
    </w:p>
    <w:p w:rsidR="00750191" w:rsidRDefault="000C1D64" w:rsidP="00750191">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Спорт</w:t>
      </w:r>
      <w:r w:rsidR="00750191">
        <w:rPr>
          <w:rFonts w:ascii="Times New Roman" w:hAnsi="Times New Roman" w:cs="Times New Roman"/>
          <w:sz w:val="24"/>
          <w:szCs w:val="24"/>
        </w:rPr>
        <w:t>ско-рекреативне активност;</w:t>
      </w:r>
    </w:p>
    <w:p w:rsidR="00750191" w:rsidRDefault="00750191" w:rsidP="00750191">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Посјећивање културно – умјетничких догађаја и сл</w:t>
      </w:r>
      <w:r w:rsidR="00C65DFC">
        <w:rPr>
          <w:rFonts w:ascii="Times New Roman" w:hAnsi="Times New Roman" w:cs="Times New Roman"/>
          <w:sz w:val="24"/>
          <w:szCs w:val="24"/>
        </w:rPr>
        <w:t>.</w:t>
      </w:r>
    </w:p>
    <w:p w:rsidR="00750191" w:rsidRDefault="00750191" w:rsidP="00750191">
      <w:pPr>
        <w:pStyle w:val="NoSpacing"/>
        <w:jc w:val="both"/>
        <w:rPr>
          <w:rFonts w:ascii="Times New Roman" w:hAnsi="Times New Roman" w:cs="Times New Roman"/>
          <w:sz w:val="24"/>
          <w:szCs w:val="24"/>
        </w:rPr>
      </w:pPr>
    </w:p>
    <w:p w:rsidR="00750191" w:rsidRDefault="00750191" w:rsidP="00750191">
      <w:pPr>
        <w:pStyle w:val="NoSpacing"/>
        <w:jc w:val="both"/>
        <w:rPr>
          <w:rFonts w:ascii="Times New Roman" w:hAnsi="Times New Roman" w:cs="Times New Roman"/>
          <w:sz w:val="24"/>
          <w:szCs w:val="24"/>
        </w:rPr>
      </w:pPr>
      <w:r>
        <w:rPr>
          <w:rFonts w:ascii="Times New Roman" w:hAnsi="Times New Roman" w:cs="Times New Roman"/>
          <w:sz w:val="24"/>
          <w:szCs w:val="24"/>
        </w:rPr>
        <w:t>На основу истраживања које</w:t>
      </w:r>
      <w:r w:rsidR="000C1D64">
        <w:rPr>
          <w:rFonts w:ascii="Times New Roman" w:hAnsi="Times New Roman" w:cs="Times New Roman"/>
          <w:sz w:val="24"/>
          <w:szCs w:val="24"/>
        </w:rPr>
        <w:t xml:space="preserve"> је проведено на младима на подру</w:t>
      </w:r>
      <w:r w:rsidR="00C65DFC">
        <w:rPr>
          <w:rFonts w:ascii="Times New Roman" w:hAnsi="Times New Roman" w:cs="Times New Roman"/>
          <w:sz w:val="24"/>
          <w:szCs w:val="24"/>
        </w:rPr>
        <w:t>чју Града Бијељина уочени су сљ</w:t>
      </w:r>
      <w:r>
        <w:rPr>
          <w:rFonts w:ascii="Times New Roman" w:hAnsi="Times New Roman" w:cs="Times New Roman"/>
          <w:sz w:val="24"/>
          <w:szCs w:val="24"/>
        </w:rPr>
        <w:t>едећи проблеми:</w:t>
      </w:r>
    </w:p>
    <w:p w:rsidR="00750191" w:rsidRDefault="00750191" w:rsidP="00750191">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Неразвијена инфраструктура и садржаји потребни за квалитетно слободно вријеме младих;</w:t>
      </w:r>
    </w:p>
    <w:p w:rsidR="00750191" w:rsidRDefault="00750191" w:rsidP="00750191">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Неумреженост носилаца активности слободног времена;</w:t>
      </w:r>
    </w:p>
    <w:p w:rsidR="00750191" w:rsidRDefault="00750191" w:rsidP="00750191">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Недостатак мобилности међу младима;</w:t>
      </w:r>
    </w:p>
    <w:p w:rsidR="00750191" w:rsidRDefault="00750191" w:rsidP="00750191">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Неинформисаност младих.</w:t>
      </w:r>
    </w:p>
    <w:p w:rsidR="00750191" w:rsidRDefault="00750191" w:rsidP="00750191">
      <w:pPr>
        <w:pStyle w:val="NoSpacing"/>
        <w:jc w:val="both"/>
        <w:rPr>
          <w:rFonts w:ascii="Times New Roman" w:hAnsi="Times New Roman" w:cs="Times New Roman"/>
          <w:sz w:val="24"/>
          <w:szCs w:val="24"/>
        </w:rPr>
      </w:pPr>
    </w:p>
    <w:p w:rsidR="00332F31" w:rsidRPr="00C65DFC" w:rsidRDefault="00332F31" w:rsidP="00750191">
      <w:pPr>
        <w:pStyle w:val="NoSpacing"/>
        <w:jc w:val="both"/>
        <w:rPr>
          <w:rFonts w:ascii="Times New Roman" w:hAnsi="Times New Roman" w:cs="Times New Roman"/>
          <w:sz w:val="24"/>
          <w:szCs w:val="24"/>
        </w:rPr>
      </w:pPr>
    </w:p>
    <w:p w:rsidR="00332F31" w:rsidRDefault="00332F31" w:rsidP="00750191">
      <w:pPr>
        <w:pStyle w:val="NoSpacing"/>
        <w:jc w:val="both"/>
        <w:rPr>
          <w:rFonts w:ascii="Times New Roman" w:hAnsi="Times New Roman" w:cs="Times New Roman"/>
          <w:sz w:val="24"/>
          <w:szCs w:val="24"/>
        </w:rPr>
      </w:pPr>
    </w:p>
    <w:p w:rsidR="00750191" w:rsidRPr="005341F8" w:rsidRDefault="005341F8" w:rsidP="00C52AD9">
      <w:pPr>
        <w:pStyle w:val="Heading3"/>
      </w:pPr>
      <w:bookmarkStart w:id="27" w:name="_Toc125352114"/>
      <w:r w:rsidRPr="005341F8">
        <w:t>Неразвијена инфраструктура и садржаји потребни за квалитетно слободно вријеме младих</w:t>
      </w:r>
      <w:bookmarkEnd w:id="27"/>
    </w:p>
    <w:p w:rsidR="005341F8" w:rsidRPr="005341F8" w:rsidRDefault="005341F8" w:rsidP="00750191">
      <w:pPr>
        <w:pStyle w:val="NoSpacing"/>
        <w:jc w:val="both"/>
        <w:rPr>
          <w:rFonts w:ascii="Times New Roman" w:hAnsi="Times New Roman" w:cs="Times New Roman"/>
          <w:sz w:val="24"/>
          <w:szCs w:val="24"/>
        </w:rPr>
      </w:pPr>
    </w:p>
    <w:p w:rsidR="00750191" w:rsidRDefault="00750191" w:rsidP="00750191">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Да би млади могли своје слободно вријеме искористити на адекватан начин, локална управа треба да обезбиједи квалитетан и разноврсан садржај нам</w:t>
      </w:r>
      <w:r w:rsidR="000C1D64">
        <w:rPr>
          <w:rFonts w:ascii="Times New Roman" w:hAnsi="Times New Roman" w:cs="Times New Roman"/>
          <w:sz w:val="24"/>
          <w:szCs w:val="24"/>
        </w:rPr>
        <w:t>и</w:t>
      </w:r>
      <w:r>
        <w:rPr>
          <w:rFonts w:ascii="Times New Roman" w:hAnsi="Times New Roman" w:cs="Times New Roman"/>
          <w:sz w:val="24"/>
          <w:szCs w:val="24"/>
        </w:rPr>
        <w:t>јењен младима.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Млади на подручју Града Бијељина сматрају да у Бијељини недостаје простора који је намјењен за окупљање младих.</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Под тим простором се подразумјевају просторије које ће млади моћи да бесплатно користе за изложбе, представе, разне едукације, радионице и слично.</w:t>
      </w:r>
      <w:proofErr w:type="gramEnd"/>
    </w:p>
    <w:p w:rsidR="00750191" w:rsidRDefault="00750191" w:rsidP="00750191">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Поред тога млади сматарају да у Граду Бијељини нема довољно музичких садржаја, квалитетног филмског садржаја, књижевног и плесног садржаја.</w:t>
      </w:r>
      <w:proofErr w:type="gramEnd"/>
    </w:p>
    <w:p w:rsidR="00056EB3" w:rsidRDefault="00056EB3" w:rsidP="00750191">
      <w:pPr>
        <w:pStyle w:val="NoSpacing"/>
        <w:jc w:val="both"/>
        <w:rPr>
          <w:rFonts w:ascii="Times New Roman" w:hAnsi="Times New Roman" w:cs="Times New Roman"/>
          <w:sz w:val="24"/>
          <w:szCs w:val="24"/>
        </w:rPr>
      </w:pPr>
    </w:p>
    <w:p w:rsidR="00332F31" w:rsidRPr="009850BE" w:rsidRDefault="00332F31" w:rsidP="00750191">
      <w:pPr>
        <w:pStyle w:val="NoSpacing"/>
        <w:jc w:val="both"/>
        <w:rPr>
          <w:rFonts w:ascii="Times New Roman" w:hAnsi="Times New Roman" w:cs="Times New Roman"/>
          <w:sz w:val="24"/>
          <w:szCs w:val="24"/>
        </w:rPr>
      </w:pPr>
    </w:p>
    <w:p w:rsidR="00332F31" w:rsidRDefault="00332F31" w:rsidP="00750191">
      <w:pPr>
        <w:pStyle w:val="NoSpacing"/>
        <w:jc w:val="both"/>
        <w:rPr>
          <w:rFonts w:ascii="Times New Roman" w:hAnsi="Times New Roman" w:cs="Times New Roman"/>
          <w:sz w:val="24"/>
          <w:szCs w:val="24"/>
        </w:rPr>
      </w:pPr>
    </w:p>
    <w:p w:rsidR="00056EB3" w:rsidRPr="005341F8" w:rsidRDefault="005341F8" w:rsidP="00C52AD9">
      <w:pPr>
        <w:pStyle w:val="Heading3"/>
      </w:pPr>
      <w:bookmarkStart w:id="28" w:name="_Toc125352115"/>
      <w:r w:rsidRPr="005341F8">
        <w:t>Неумреженост носилаца активности слободног времена</w:t>
      </w:r>
      <w:bookmarkEnd w:id="28"/>
    </w:p>
    <w:p w:rsidR="005341F8" w:rsidRPr="005341F8" w:rsidRDefault="005341F8" w:rsidP="00750191">
      <w:pPr>
        <w:pStyle w:val="NoSpacing"/>
        <w:jc w:val="both"/>
        <w:rPr>
          <w:rFonts w:ascii="Times New Roman" w:hAnsi="Times New Roman" w:cs="Times New Roman"/>
          <w:sz w:val="24"/>
          <w:szCs w:val="24"/>
        </w:rPr>
      </w:pPr>
    </w:p>
    <w:p w:rsidR="00056EB3" w:rsidRDefault="009850BE" w:rsidP="00750191">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Слободно вријеме је </w:t>
      </w:r>
      <w:r w:rsidR="00056EB3">
        <w:rPr>
          <w:rFonts w:ascii="Times New Roman" w:hAnsi="Times New Roman" w:cs="Times New Roman"/>
          <w:sz w:val="24"/>
          <w:szCs w:val="24"/>
        </w:rPr>
        <w:t>важан ф</w:t>
      </w:r>
      <w:r w:rsidR="000C1D64">
        <w:rPr>
          <w:rFonts w:ascii="Times New Roman" w:hAnsi="Times New Roman" w:cs="Times New Roman"/>
          <w:sz w:val="24"/>
          <w:szCs w:val="24"/>
        </w:rPr>
        <w:t>актор у животу сваког младог чов</w:t>
      </w:r>
      <w:r w:rsidR="00056EB3">
        <w:rPr>
          <w:rFonts w:ascii="Times New Roman" w:hAnsi="Times New Roman" w:cs="Times New Roman"/>
          <w:sz w:val="24"/>
          <w:szCs w:val="24"/>
        </w:rPr>
        <w:t>јека и његов је саставни дио.</w:t>
      </w:r>
      <w:proofErr w:type="gramEnd"/>
      <w:r w:rsidR="00056EB3">
        <w:rPr>
          <w:rFonts w:ascii="Times New Roman" w:hAnsi="Times New Roman" w:cs="Times New Roman"/>
          <w:sz w:val="24"/>
          <w:szCs w:val="24"/>
        </w:rPr>
        <w:t xml:space="preserve"> </w:t>
      </w:r>
      <w:proofErr w:type="gramStart"/>
      <w:r w:rsidR="000C1D64">
        <w:rPr>
          <w:rFonts w:ascii="Times New Roman" w:hAnsi="Times New Roman" w:cs="Times New Roman"/>
          <w:sz w:val="24"/>
          <w:szCs w:val="24"/>
        </w:rPr>
        <w:t>Активности слободног времена тре</w:t>
      </w:r>
      <w:r w:rsidR="00056EB3">
        <w:rPr>
          <w:rFonts w:ascii="Times New Roman" w:hAnsi="Times New Roman" w:cs="Times New Roman"/>
          <w:sz w:val="24"/>
          <w:szCs w:val="24"/>
        </w:rPr>
        <w:t>ба да буду што разноврсније.</w:t>
      </w:r>
      <w:proofErr w:type="gramEnd"/>
      <w:r w:rsidR="00056EB3">
        <w:rPr>
          <w:rFonts w:ascii="Times New Roman" w:hAnsi="Times New Roman" w:cs="Times New Roman"/>
          <w:sz w:val="24"/>
          <w:szCs w:val="24"/>
        </w:rPr>
        <w:t xml:space="preserve"> </w:t>
      </w:r>
      <w:proofErr w:type="gramStart"/>
      <w:r w:rsidR="00056EB3">
        <w:rPr>
          <w:rFonts w:ascii="Times New Roman" w:hAnsi="Times New Roman" w:cs="Times New Roman"/>
          <w:sz w:val="24"/>
          <w:szCs w:val="24"/>
        </w:rPr>
        <w:t>Важну улогу у планирању и организовању слободног времена имају локална управа у сарадњи са омладинским организацијама, удружењима за рад са младима, образовним институцијама и другима.</w:t>
      </w:r>
      <w:proofErr w:type="gramEnd"/>
      <w:r w:rsidR="00056EB3">
        <w:rPr>
          <w:rFonts w:ascii="Times New Roman" w:hAnsi="Times New Roman" w:cs="Times New Roman"/>
          <w:sz w:val="24"/>
          <w:szCs w:val="24"/>
        </w:rPr>
        <w:t xml:space="preserve"> </w:t>
      </w:r>
      <w:proofErr w:type="gramStart"/>
      <w:r w:rsidR="00056EB3">
        <w:rPr>
          <w:rFonts w:ascii="Times New Roman" w:hAnsi="Times New Roman" w:cs="Times New Roman"/>
          <w:sz w:val="24"/>
          <w:szCs w:val="24"/>
        </w:rPr>
        <w:t>Да би се креирали адекватни програми намјењени младима потреб</w:t>
      </w:r>
      <w:r w:rsidR="000C1D64">
        <w:rPr>
          <w:rFonts w:ascii="Times New Roman" w:hAnsi="Times New Roman" w:cs="Times New Roman"/>
          <w:sz w:val="24"/>
          <w:szCs w:val="24"/>
        </w:rPr>
        <w:t>н</w:t>
      </w:r>
      <w:r w:rsidR="00056EB3">
        <w:rPr>
          <w:rFonts w:ascii="Times New Roman" w:hAnsi="Times New Roman" w:cs="Times New Roman"/>
          <w:sz w:val="24"/>
          <w:szCs w:val="24"/>
        </w:rPr>
        <w:t>о је успоставити сарадњу са наведеним институцијама и организацијама.</w:t>
      </w:r>
      <w:proofErr w:type="gramEnd"/>
      <w:r w:rsidR="00056EB3">
        <w:rPr>
          <w:rFonts w:ascii="Times New Roman" w:hAnsi="Times New Roman" w:cs="Times New Roman"/>
          <w:sz w:val="24"/>
          <w:szCs w:val="24"/>
        </w:rPr>
        <w:t xml:space="preserve"> </w:t>
      </w:r>
    </w:p>
    <w:p w:rsidR="00056EB3" w:rsidRDefault="00056EB3" w:rsidP="00750191">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У савременом друштву, у срединама гдје се не води довољно рачуна о провођењу слободног времена, гдје масмедији све више преузимају улогу одгојитеља, постоји велика шанса за појаву разних видова асоцијалних понашања код дјеце и младих.</w:t>
      </w:r>
      <w:proofErr w:type="gramEnd"/>
    </w:p>
    <w:p w:rsidR="00056EB3" w:rsidRDefault="00056EB3" w:rsidP="00750191">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Када је ријеч о негативним елементима ко</w:t>
      </w:r>
      <w:r w:rsidR="009850BE">
        <w:rPr>
          <w:rFonts w:ascii="Times New Roman" w:hAnsi="Times New Roman" w:cs="Times New Roman"/>
          <w:sz w:val="24"/>
          <w:szCs w:val="24"/>
        </w:rPr>
        <w:t>ји с</w:t>
      </w:r>
      <w:r>
        <w:rPr>
          <w:rFonts w:ascii="Times New Roman" w:hAnsi="Times New Roman" w:cs="Times New Roman"/>
          <w:sz w:val="24"/>
          <w:szCs w:val="24"/>
        </w:rPr>
        <w:t>у повезани са слободним временом младих, најчешће се мисли на лоше планирање и организовање слободног времена.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Млади налазе оправдања за то, па као разлог наводе недостатак позитивних и разноврсних активности.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Уколико немају адекватан простор за провођење слободног времена они трагају за новим могућностима на улици, а улица је та која на сваком кораку </w:t>
      </w:r>
      <w:r w:rsidR="000C1D64">
        <w:rPr>
          <w:rFonts w:ascii="Times New Roman" w:hAnsi="Times New Roman" w:cs="Times New Roman"/>
          <w:sz w:val="24"/>
          <w:szCs w:val="24"/>
        </w:rPr>
        <w:t>пружа неку могућност младом чов</w:t>
      </w:r>
      <w:r>
        <w:rPr>
          <w:rFonts w:ascii="Times New Roman" w:hAnsi="Times New Roman" w:cs="Times New Roman"/>
          <w:sz w:val="24"/>
          <w:szCs w:val="24"/>
        </w:rPr>
        <w:t>јеку.</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Из тих разлога млади се све више одлучују за активности које нису педагошки сврсисходне и најчешће су повезане са антисоцијалним понашањем.</w:t>
      </w:r>
      <w:proofErr w:type="gramEnd"/>
    </w:p>
    <w:p w:rsidR="00056EB3" w:rsidRDefault="00056EB3" w:rsidP="00750191">
      <w:pPr>
        <w:pStyle w:val="NoSpacing"/>
        <w:jc w:val="both"/>
        <w:rPr>
          <w:rFonts w:ascii="Times New Roman" w:hAnsi="Times New Roman" w:cs="Times New Roman"/>
          <w:sz w:val="24"/>
          <w:szCs w:val="24"/>
        </w:rPr>
      </w:pPr>
    </w:p>
    <w:p w:rsidR="00162546" w:rsidRDefault="00162546" w:rsidP="00750191">
      <w:pPr>
        <w:pStyle w:val="NoSpacing"/>
        <w:jc w:val="both"/>
        <w:rPr>
          <w:rFonts w:ascii="Times New Roman" w:hAnsi="Times New Roman" w:cs="Times New Roman"/>
          <w:sz w:val="24"/>
          <w:szCs w:val="24"/>
        </w:rPr>
      </w:pPr>
    </w:p>
    <w:p w:rsidR="009850BE" w:rsidRPr="009850BE" w:rsidRDefault="009850BE" w:rsidP="00750191">
      <w:pPr>
        <w:pStyle w:val="NoSpacing"/>
        <w:jc w:val="both"/>
        <w:rPr>
          <w:rFonts w:ascii="Times New Roman" w:hAnsi="Times New Roman" w:cs="Times New Roman"/>
          <w:sz w:val="24"/>
          <w:szCs w:val="24"/>
        </w:rPr>
      </w:pPr>
    </w:p>
    <w:p w:rsidR="00162546" w:rsidRDefault="00162546" w:rsidP="00750191">
      <w:pPr>
        <w:pStyle w:val="NoSpacing"/>
        <w:jc w:val="both"/>
        <w:rPr>
          <w:rFonts w:ascii="Times New Roman" w:hAnsi="Times New Roman" w:cs="Times New Roman"/>
          <w:sz w:val="24"/>
          <w:szCs w:val="24"/>
        </w:rPr>
      </w:pPr>
    </w:p>
    <w:p w:rsidR="00056EB3" w:rsidRPr="005341F8" w:rsidRDefault="005341F8" w:rsidP="00C52AD9">
      <w:pPr>
        <w:pStyle w:val="Heading3"/>
      </w:pPr>
      <w:bookmarkStart w:id="29" w:name="_Toc125352116"/>
      <w:r w:rsidRPr="005341F8">
        <w:lastRenderedPageBreak/>
        <w:t>Недостатак мобилности међу младима</w:t>
      </w:r>
      <w:bookmarkEnd w:id="29"/>
    </w:p>
    <w:p w:rsidR="005341F8" w:rsidRPr="005341F8" w:rsidRDefault="005341F8" w:rsidP="00750191">
      <w:pPr>
        <w:pStyle w:val="NoSpacing"/>
        <w:jc w:val="both"/>
        <w:rPr>
          <w:rFonts w:ascii="Times New Roman" w:hAnsi="Times New Roman" w:cs="Times New Roman"/>
          <w:sz w:val="24"/>
          <w:szCs w:val="24"/>
        </w:rPr>
      </w:pPr>
    </w:p>
    <w:p w:rsidR="007973FE" w:rsidRDefault="00056EB3" w:rsidP="00750191">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Термин мобилност младих поста</w:t>
      </w:r>
      <w:r w:rsidR="000C1D64">
        <w:rPr>
          <w:rFonts w:ascii="Times New Roman" w:hAnsi="Times New Roman" w:cs="Times New Roman"/>
          <w:sz w:val="24"/>
          <w:szCs w:val="24"/>
        </w:rPr>
        <w:t>о</w:t>
      </w:r>
      <w:r>
        <w:rPr>
          <w:rFonts w:ascii="Times New Roman" w:hAnsi="Times New Roman" w:cs="Times New Roman"/>
          <w:sz w:val="24"/>
          <w:szCs w:val="24"/>
        </w:rPr>
        <w:t xml:space="preserve"> је врло популаран у 21.</w:t>
      </w:r>
      <w:proofErr w:type="gramEnd"/>
      <w:r>
        <w:rPr>
          <w:rFonts w:ascii="Times New Roman" w:hAnsi="Times New Roman" w:cs="Times New Roman"/>
          <w:sz w:val="24"/>
          <w:szCs w:val="24"/>
        </w:rPr>
        <w:t xml:space="preserve"> вијеку у Европи када је Европска унија одлучила уложити новац и креирати програме који омогућавају друштвену интеграцију младих, </w:t>
      </w:r>
      <w:r w:rsidR="007973FE">
        <w:rPr>
          <w:rFonts w:ascii="Times New Roman" w:hAnsi="Times New Roman" w:cs="Times New Roman"/>
          <w:sz w:val="24"/>
          <w:szCs w:val="24"/>
        </w:rPr>
        <w:t>пружити младима из цијеле Европе програме кроз које би учили, успостављали контакте и умрежавали се са својим вршњацим</w:t>
      </w:r>
      <w:r w:rsidR="000C1D64">
        <w:rPr>
          <w:rFonts w:ascii="Times New Roman" w:hAnsi="Times New Roman" w:cs="Times New Roman"/>
          <w:sz w:val="24"/>
          <w:szCs w:val="24"/>
        </w:rPr>
        <w:t>а</w:t>
      </w:r>
      <w:r w:rsidR="007973FE">
        <w:rPr>
          <w:rFonts w:ascii="Times New Roman" w:hAnsi="Times New Roman" w:cs="Times New Roman"/>
          <w:sz w:val="24"/>
          <w:szCs w:val="24"/>
        </w:rPr>
        <w:t xml:space="preserve"> неовисно о томе и</w:t>
      </w:r>
      <w:r w:rsidR="000C1D64">
        <w:rPr>
          <w:rFonts w:ascii="Times New Roman" w:hAnsi="Times New Roman" w:cs="Times New Roman"/>
          <w:sz w:val="24"/>
          <w:szCs w:val="24"/>
        </w:rPr>
        <w:t>з ког дијела Европе долазе и да</w:t>
      </w:r>
      <w:r w:rsidR="007973FE">
        <w:rPr>
          <w:rFonts w:ascii="Times New Roman" w:hAnsi="Times New Roman" w:cs="Times New Roman"/>
          <w:sz w:val="24"/>
          <w:szCs w:val="24"/>
        </w:rPr>
        <w:t xml:space="preserve"> ли </w:t>
      </w:r>
      <w:r w:rsidR="000C1D64">
        <w:rPr>
          <w:rFonts w:ascii="Times New Roman" w:hAnsi="Times New Roman" w:cs="Times New Roman"/>
          <w:sz w:val="24"/>
          <w:szCs w:val="24"/>
        </w:rPr>
        <w:t xml:space="preserve">је </w:t>
      </w:r>
      <w:r w:rsidR="007973FE">
        <w:rPr>
          <w:rFonts w:ascii="Times New Roman" w:hAnsi="Times New Roman" w:cs="Times New Roman"/>
          <w:sz w:val="24"/>
          <w:szCs w:val="24"/>
        </w:rPr>
        <w:t>држава из које долазе чланица Европске уније или није.</w:t>
      </w:r>
    </w:p>
    <w:p w:rsidR="007973FE" w:rsidRDefault="007973FE" w:rsidP="00750191">
      <w:pPr>
        <w:pStyle w:val="NoSpacing"/>
        <w:jc w:val="both"/>
        <w:rPr>
          <w:rFonts w:ascii="Times New Roman" w:hAnsi="Times New Roman" w:cs="Times New Roman"/>
          <w:sz w:val="24"/>
          <w:szCs w:val="24"/>
        </w:rPr>
      </w:pPr>
    </w:p>
    <w:p w:rsidR="007973FE" w:rsidRDefault="007973FE" w:rsidP="00750191">
      <w:pPr>
        <w:pStyle w:val="NoSpacing"/>
        <w:jc w:val="both"/>
        <w:rPr>
          <w:rFonts w:ascii="Times New Roman" w:hAnsi="Times New Roman" w:cs="Times New Roman"/>
          <w:sz w:val="24"/>
          <w:szCs w:val="24"/>
        </w:rPr>
      </w:pPr>
      <w:r>
        <w:rPr>
          <w:rFonts w:ascii="Times New Roman" w:hAnsi="Times New Roman" w:cs="Times New Roman"/>
          <w:sz w:val="24"/>
          <w:szCs w:val="24"/>
        </w:rPr>
        <w:t>Мобилност младих одвија се кроз различите програме, али је можемо подијелити у неколико критеријума:</w:t>
      </w:r>
    </w:p>
    <w:p w:rsidR="007973FE" w:rsidRDefault="007973FE" w:rsidP="007973FE">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Мобилност младих кроз едукативне размјене ученика и студената;</w:t>
      </w:r>
    </w:p>
    <w:p w:rsidR="007973FE" w:rsidRDefault="007973FE" w:rsidP="007973FE">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Мобилност младих кроз међународно волонтирање;</w:t>
      </w:r>
    </w:p>
    <w:p w:rsidR="007973FE" w:rsidRDefault="007973FE" w:rsidP="007973FE">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Мобилност младих при запошљавању;</w:t>
      </w:r>
    </w:p>
    <w:p w:rsidR="007973FE" w:rsidRDefault="007973FE" w:rsidP="007973FE">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Мобилност младих кроз струковно образовање и дошколовање;</w:t>
      </w:r>
    </w:p>
    <w:p w:rsidR="007973FE" w:rsidRDefault="007973FE" w:rsidP="007973FE">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Мобилност младих кроз краткорочне и дугорочне програме неформалног образовања;</w:t>
      </w:r>
    </w:p>
    <w:p w:rsidR="007973FE" w:rsidRDefault="007973FE" w:rsidP="007973FE">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Екскурзије и путовања;</w:t>
      </w:r>
    </w:p>
    <w:p w:rsidR="007973FE" w:rsidRPr="00056EB3" w:rsidRDefault="007973FE" w:rsidP="007973FE">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Виртуална мобилност младих.</w:t>
      </w:r>
    </w:p>
    <w:p w:rsidR="00750191" w:rsidRDefault="00750191" w:rsidP="00750191">
      <w:pPr>
        <w:pStyle w:val="NoSpacing"/>
        <w:jc w:val="both"/>
        <w:rPr>
          <w:rFonts w:ascii="Times New Roman" w:hAnsi="Times New Roman" w:cs="Times New Roman"/>
          <w:sz w:val="24"/>
          <w:szCs w:val="24"/>
        </w:rPr>
      </w:pPr>
    </w:p>
    <w:p w:rsidR="007973FE" w:rsidRDefault="007973FE" w:rsidP="00750191">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Мобилност пружа прилику младој особи да буде изван зоне комфора, да стекне нове вјештине, знања и спознаје које остају као лекција коју примјењују кроз живот.</w:t>
      </w:r>
      <w:proofErr w:type="gramEnd"/>
    </w:p>
    <w:p w:rsidR="007973FE" w:rsidRDefault="007973FE" w:rsidP="00750191">
      <w:pPr>
        <w:pStyle w:val="NoSpacing"/>
        <w:jc w:val="both"/>
        <w:rPr>
          <w:rFonts w:ascii="Times New Roman" w:hAnsi="Times New Roman" w:cs="Times New Roman"/>
          <w:sz w:val="24"/>
          <w:szCs w:val="24"/>
        </w:rPr>
      </w:pPr>
      <w:r>
        <w:rPr>
          <w:rFonts w:ascii="Times New Roman" w:hAnsi="Times New Roman" w:cs="Times New Roman"/>
          <w:sz w:val="24"/>
          <w:szCs w:val="24"/>
        </w:rPr>
        <w:t xml:space="preserve">Ако размишљамо о групама младих које су формалне попут омладинских организација или неформалним групама, а које имају одређени заједнички циљ, онда је за њих мобилност прилика за дудатно усавршавање, јачање капацитета групе која постаје спремнија да одговори на изазове у заједници и друштву, буде више активна. </w:t>
      </w:r>
      <w:proofErr w:type="gramStart"/>
      <w:r>
        <w:rPr>
          <w:rFonts w:ascii="Times New Roman" w:hAnsi="Times New Roman" w:cs="Times New Roman"/>
          <w:sz w:val="24"/>
          <w:szCs w:val="24"/>
        </w:rPr>
        <w:t>За њих мобилност значи и умрежавање и сарадња с другим групама које имају сличне или исте циљеве, а што нас води ка јачем организовању младих гдје ће њихов глас бити знатно јачи.</w:t>
      </w:r>
      <w:proofErr w:type="gramEnd"/>
    </w:p>
    <w:p w:rsidR="007973FE" w:rsidRDefault="007973FE" w:rsidP="00750191">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Задатак локалне управе јесте да, у сарадњи са организацијама и институцијама, креира програме мобилности младих како би направили значајне помаке у појединачним животима младих људи.</w:t>
      </w:r>
      <w:proofErr w:type="gramEnd"/>
    </w:p>
    <w:p w:rsidR="007973FE" w:rsidRDefault="007973FE" w:rsidP="00750191">
      <w:pPr>
        <w:pStyle w:val="NoSpacing"/>
        <w:jc w:val="both"/>
        <w:rPr>
          <w:rFonts w:ascii="Times New Roman" w:hAnsi="Times New Roman" w:cs="Times New Roman"/>
          <w:sz w:val="24"/>
          <w:szCs w:val="24"/>
        </w:rPr>
      </w:pPr>
    </w:p>
    <w:p w:rsidR="00B456B4" w:rsidRDefault="00B456B4" w:rsidP="00750191">
      <w:pPr>
        <w:pStyle w:val="NoSpacing"/>
        <w:jc w:val="both"/>
        <w:rPr>
          <w:rFonts w:ascii="Times New Roman" w:hAnsi="Times New Roman" w:cs="Times New Roman"/>
          <w:sz w:val="24"/>
          <w:szCs w:val="24"/>
        </w:rPr>
      </w:pPr>
    </w:p>
    <w:p w:rsidR="00162546" w:rsidRDefault="00162546" w:rsidP="00750191">
      <w:pPr>
        <w:pStyle w:val="NoSpacing"/>
        <w:jc w:val="both"/>
        <w:rPr>
          <w:rFonts w:ascii="Times New Roman" w:hAnsi="Times New Roman" w:cs="Times New Roman"/>
          <w:sz w:val="24"/>
          <w:szCs w:val="24"/>
        </w:rPr>
      </w:pPr>
    </w:p>
    <w:p w:rsidR="00162546" w:rsidRDefault="00162546" w:rsidP="00750191">
      <w:pPr>
        <w:pStyle w:val="NoSpacing"/>
        <w:jc w:val="both"/>
        <w:rPr>
          <w:rFonts w:ascii="Times New Roman" w:hAnsi="Times New Roman" w:cs="Times New Roman"/>
          <w:sz w:val="24"/>
          <w:szCs w:val="24"/>
        </w:rPr>
      </w:pPr>
    </w:p>
    <w:p w:rsidR="00162546" w:rsidRDefault="00162546" w:rsidP="00750191">
      <w:pPr>
        <w:pStyle w:val="NoSpacing"/>
        <w:jc w:val="both"/>
        <w:rPr>
          <w:rFonts w:ascii="Times New Roman" w:hAnsi="Times New Roman" w:cs="Times New Roman"/>
          <w:sz w:val="24"/>
          <w:szCs w:val="24"/>
        </w:rPr>
      </w:pPr>
    </w:p>
    <w:p w:rsidR="00162546" w:rsidRDefault="00162546" w:rsidP="00750191">
      <w:pPr>
        <w:pStyle w:val="NoSpacing"/>
        <w:jc w:val="both"/>
        <w:rPr>
          <w:rFonts w:ascii="Times New Roman" w:hAnsi="Times New Roman" w:cs="Times New Roman"/>
          <w:sz w:val="24"/>
          <w:szCs w:val="24"/>
        </w:rPr>
      </w:pPr>
    </w:p>
    <w:p w:rsidR="00162546" w:rsidRDefault="00162546" w:rsidP="00750191">
      <w:pPr>
        <w:pStyle w:val="NoSpacing"/>
        <w:jc w:val="both"/>
        <w:rPr>
          <w:rFonts w:ascii="Times New Roman" w:hAnsi="Times New Roman" w:cs="Times New Roman"/>
          <w:sz w:val="24"/>
          <w:szCs w:val="24"/>
        </w:rPr>
      </w:pPr>
    </w:p>
    <w:p w:rsidR="00162546" w:rsidRDefault="00162546" w:rsidP="00750191">
      <w:pPr>
        <w:pStyle w:val="NoSpacing"/>
        <w:jc w:val="both"/>
        <w:rPr>
          <w:rFonts w:ascii="Times New Roman" w:hAnsi="Times New Roman" w:cs="Times New Roman"/>
          <w:sz w:val="24"/>
          <w:szCs w:val="24"/>
        </w:rPr>
      </w:pPr>
    </w:p>
    <w:p w:rsidR="00162546" w:rsidRDefault="00162546" w:rsidP="00750191">
      <w:pPr>
        <w:pStyle w:val="NoSpacing"/>
        <w:jc w:val="both"/>
        <w:rPr>
          <w:rFonts w:ascii="Times New Roman" w:hAnsi="Times New Roman" w:cs="Times New Roman"/>
          <w:sz w:val="24"/>
          <w:szCs w:val="24"/>
        </w:rPr>
      </w:pPr>
    </w:p>
    <w:p w:rsidR="00162546" w:rsidRDefault="00162546" w:rsidP="00750191">
      <w:pPr>
        <w:pStyle w:val="NoSpacing"/>
        <w:jc w:val="both"/>
        <w:rPr>
          <w:rFonts w:ascii="Times New Roman" w:hAnsi="Times New Roman" w:cs="Times New Roman"/>
          <w:sz w:val="24"/>
          <w:szCs w:val="24"/>
        </w:rPr>
      </w:pPr>
    </w:p>
    <w:p w:rsidR="00162546" w:rsidRDefault="00162546" w:rsidP="00750191">
      <w:pPr>
        <w:pStyle w:val="NoSpacing"/>
        <w:jc w:val="both"/>
        <w:rPr>
          <w:rFonts w:ascii="Times New Roman" w:hAnsi="Times New Roman" w:cs="Times New Roman"/>
          <w:sz w:val="24"/>
          <w:szCs w:val="24"/>
        </w:rPr>
      </w:pPr>
    </w:p>
    <w:p w:rsidR="00162546" w:rsidRDefault="00162546" w:rsidP="00750191">
      <w:pPr>
        <w:pStyle w:val="NoSpacing"/>
        <w:jc w:val="both"/>
        <w:rPr>
          <w:rFonts w:ascii="Times New Roman" w:hAnsi="Times New Roman" w:cs="Times New Roman"/>
          <w:sz w:val="24"/>
          <w:szCs w:val="24"/>
        </w:rPr>
      </w:pPr>
    </w:p>
    <w:p w:rsidR="00162546" w:rsidRDefault="00162546" w:rsidP="00750191">
      <w:pPr>
        <w:pStyle w:val="NoSpacing"/>
        <w:jc w:val="both"/>
        <w:rPr>
          <w:rFonts w:ascii="Times New Roman" w:hAnsi="Times New Roman" w:cs="Times New Roman"/>
          <w:sz w:val="24"/>
          <w:szCs w:val="24"/>
        </w:rPr>
      </w:pPr>
    </w:p>
    <w:p w:rsidR="00C52AD9" w:rsidRPr="00C52AD9" w:rsidRDefault="00C52AD9" w:rsidP="00750191">
      <w:pPr>
        <w:pStyle w:val="NoSpacing"/>
        <w:jc w:val="both"/>
        <w:rPr>
          <w:rFonts w:ascii="Times New Roman" w:hAnsi="Times New Roman" w:cs="Times New Roman"/>
          <w:sz w:val="24"/>
          <w:szCs w:val="24"/>
        </w:rPr>
      </w:pPr>
    </w:p>
    <w:p w:rsidR="00162546" w:rsidRDefault="00162546" w:rsidP="00750191">
      <w:pPr>
        <w:pStyle w:val="NoSpacing"/>
        <w:jc w:val="both"/>
        <w:rPr>
          <w:rFonts w:ascii="Times New Roman" w:hAnsi="Times New Roman" w:cs="Times New Roman"/>
          <w:sz w:val="24"/>
          <w:szCs w:val="24"/>
        </w:rPr>
      </w:pPr>
    </w:p>
    <w:p w:rsidR="007973FE" w:rsidRPr="00710F38" w:rsidRDefault="005341F8" w:rsidP="00710F38">
      <w:pPr>
        <w:pStyle w:val="Heading3"/>
        <w:rPr>
          <w:rFonts w:cs="Times New Roman"/>
        </w:rPr>
      </w:pPr>
      <w:bookmarkStart w:id="30" w:name="_Toc125352117"/>
      <w:r w:rsidRPr="00710F38">
        <w:rPr>
          <w:rFonts w:cs="Times New Roman"/>
        </w:rPr>
        <w:lastRenderedPageBreak/>
        <w:t>Неинформисаност младих</w:t>
      </w:r>
      <w:bookmarkEnd w:id="30"/>
    </w:p>
    <w:p w:rsidR="005341F8" w:rsidRPr="005341F8" w:rsidRDefault="005341F8" w:rsidP="00750191">
      <w:pPr>
        <w:pStyle w:val="NoSpacing"/>
        <w:jc w:val="both"/>
        <w:rPr>
          <w:rFonts w:ascii="Times New Roman" w:hAnsi="Times New Roman" w:cs="Times New Roman"/>
          <w:sz w:val="24"/>
          <w:szCs w:val="24"/>
        </w:rPr>
      </w:pPr>
    </w:p>
    <w:p w:rsidR="007973FE" w:rsidRDefault="007973FE" w:rsidP="00750191">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Један од проблема младих на подручју Града Бијељина је неинформисаност.</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Млади нису незаинтересовани, него нису довољно информисани о питањима који се тичу њих самих.</w:t>
      </w:r>
      <w:proofErr w:type="gramEnd"/>
    </w:p>
    <w:p w:rsidR="007973FE" w:rsidRDefault="00A514F8" w:rsidP="00750191">
      <w:pPr>
        <w:pStyle w:val="NoSpacing"/>
        <w:jc w:val="both"/>
        <w:rPr>
          <w:rFonts w:ascii="Times New Roman" w:hAnsi="Times New Roman" w:cs="Times New Roman"/>
          <w:sz w:val="24"/>
          <w:szCs w:val="24"/>
        </w:rPr>
      </w:pPr>
      <w:r>
        <w:rPr>
          <w:rFonts w:ascii="Times New Roman" w:hAnsi="Times New Roman" w:cs="Times New Roman"/>
          <w:noProof/>
          <w:sz w:val="24"/>
          <w:szCs w:val="24"/>
        </w:rPr>
        <w:pict>
          <v:shape id="AutoShape 30" o:spid="_x0000_s1062" type="#_x0000_t186" style="position:absolute;left:0;text-align:left;margin-left:279.4pt;margin-top:159.7pt;width:187.5pt;height:184.55pt;rotation:90;z-index:251682816;visibility:visible;mso-width-percent:400;mso-position-horizontal-relative:margin;mso-position-vertical-relative:page;mso-width-percent:4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" o:allowincell="f" filled="t" fillcolor="#95b3d7 [1940]" strokecolor="#95b3d7 [1940]" strokeweight="1pt">
            <v:fill color2="#dbe5f1 [660]" angle="135" focus="50%" type="gradient"/>
            <v:shadow on="t" color="#243f60 [1604]" opacity=".5" offset="1pt"/>
            <v:textbox style="mso-fit-shape-to-text:t">
              <w:txbxContent>
                <w:p w:rsidR="00CE4393" w:rsidRPr="000C1D64" w:rsidRDefault="00CE4393" w:rsidP="008A13A3">
                  <w:pPr>
                    <w:rPr>
                      <w:rFonts w:ascii="Times New Roman" w:hAnsi="Times New Roman" w:cs="Times New Roman"/>
                      <w:sz w:val="24"/>
                      <w:szCs w:val="28"/>
                    </w:rPr>
                  </w:pPr>
                  <w:proofErr w:type="gramStart"/>
                  <w:r w:rsidRPr="000C1D64">
                    <w:rPr>
                      <w:rFonts w:ascii="Times New Roman" w:hAnsi="Times New Roman" w:cs="Times New Roman"/>
                      <w:sz w:val="24"/>
                    </w:rPr>
                    <w:t>На основу питања из табеле број 4 можемо закључити да су млади на подручју Града Бијељина недовољно информисани.</w:t>
                  </w:r>
                  <w:proofErr w:type="gramEnd"/>
                  <w:r w:rsidRPr="000C1D64">
                    <w:rPr>
                      <w:rFonts w:ascii="Times New Roman" w:hAnsi="Times New Roman" w:cs="Times New Roman"/>
                      <w:sz w:val="24"/>
                    </w:rPr>
                    <w:t xml:space="preserve"> Младима је потребно формирање веб-странице на којој би могли пронаћи све потребне информације (87</w:t>
                  </w:r>
                  <w:proofErr w:type="gramStart"/>
                  <w:r w:rsidRPr="000C1D64">
                    <w:rPr>
                      <w:rFonts w:ascii="Times New Roman" w:hAnsi="Times New Roman" w:cs="Times New Roman"/>
                      <w:sz w:val="24"/>
                    </w:rPr>
                    <w:t>,7</w:t>
                  </w:r>
                  <w:proofErr w:type="gramEnd"/>
                  <w:r w:rsidRPr="000C1D64">
                    <w:rPr>
                      <w:rFonts w:ascii="Times New Roman" w:hAnsi="Times New Roman" w:cs="Times New Roman"/>
                      <w:sz w:val="24"/>
                    </w:rPr>
                    <w:t>% испитаника).</w:t>
                  </w:r>
                </w:p>
              </w:txbxContent>
            </v:textbox>
            <w10:wrap type="square" anchorx="margin" anchory="page"/>
          </v:shape>
        </w:pict>
      </w:r>
      <w:proofErr w:type="gramStart"/>
      <w:r w:rsidR="007973FE">
        <w:rPr>
          <w:rFonts w:ascii="Times New Roman" w:hAnsi="Times New Roman" w:cs="Times New Roman"/>
          <w:sz w:val="24"/>
          <w:szCs w:val="24"/>
        </w:rPr>
        <w:t>Истраживањем које је проведено на млади</w:t>
      </w:r>
      <w:r w:rsidR="000C1D64">
        <w:rPr>
          <w:rFonts w:ascii="Times New Roman" w:hAnsi="Times New Roman" w:cs="Times New Roman"/>
          <w:sz w:val="24"/>
          <w:szCs w:val="24"/>
        </w:rPr>
        <w:t>ма на подручју Града Бијељина у</w:t>
      </w:r>
      <w:r w:rsidR="007973FE">
        <w:rPr>
          <w:rFonts w:ascii="Times New Roman" w:hAnsi="Times New Roman" w:cs="Times New Roman"/>
          <w:sz w:val="24"/>
          <w:szCs w:val="24"/>
        </w:rPr>
        <w:t>тврђено је да је младима потребна интернет страница или портал на коме би се налазиле све потребне информације које се тичу питања младих.</w:t>
      </w:r>
      <w:proofErr w:type="gramEnd"/>
    </w:p>
    <w:p w:rsidR="008A13A3" w:rsidRDefault="008A13A3" w:rsidP="00750191">
      <w:pPr>
        <w:pStyle w:val="NoSpacing"/>
        <w:jc w:val="both"/>
        <w:rPr>
          <w:rFonts w:ascii="Times New Roman" w:hAnsi="Times New Roman" w:cs="Times New Roman"/>
          <w:sz w:val="24"/>
          <w:szCs w:val="24"/>
        </w:rPr>
      </w:pPr>
    </w:p>
    <w:p w:rsidR="00332F31" w:rsidRDefault="00332F31" w:rsidP="00750191">
      <w:pPr>
        <w:pStyle w:val="NoSpacing"/>
        <w:jc w:val="both"/>
        <w:rPr>
          <w:rFonts w:ascii="Times New Roman" w:hAnsi="Times New Roman" w:cs="Times New Roman"/>
          <w:sz w:val="24"/>
          <w:szCs w:val="24"/>
        </w:rPr>
      </w:pPr>
      <w:r>
        <w:rPr>
          <w:rFonts w:ascii="Times New Roman" w:hAnsi="Times New Roman" w:cs="Times New Roman"/>
          <w:sz w:val="24"/>
          <w:szCs w:val="24"/>
        </w:rPr>
        <w:t>Информације које се тичу запослења, волонтирања, неформалне едукације, бесплатних путовања, подкаста, примјера до</w:t>
      </w:r>
      <w:r w:rsidR="000C1D64">
        <w:rPr>
          <w:rFonts w:ascii="Times New Roman" w:hAnsi="Times New Roman" w:cs="Times New Roman"/>
          <w:sz w:val="24"/>
          <w:szCs w:val="24"/>
        </w:rPr>
        <w:t xml:space="preserve">бре праксе и слично, треба </w:t>
      </w:r>
      <w:proofErr w:type="gramStart"/>
      <w:r w:rsidR="000C1D64">
        <w:rPr>
          <w:rFonts w:ascii="Times New Roman" w:hAnsi="Times New Roman" w:cs="Times New Roman"/>
          <w:sz w:val="24"/>
          <w:szCs w:val="24"/>
        </w:rPr>
        <w:t xml:space="preserve">да </w:t>
      </w:r>
      <w:r>
        <w:rPr>
          <w:rFonts w:ascii="Times New Roman" w:hAnsi="Times New Roman" w:cs="Times New Roman"/>
          <w:sz w:val="24"/>
          <w:szCs w:val="24"/>
        </w:rPr>
        <w:t xml:space="preserve"> буду</w:t>
      </w:r>
      <w:proofErr w:type="gramEnd"/>
      <w:r>
        <w:rPr>
          <w:rFonts w:ascii="Times New Roman" w:hAnsi="Times New Roman" w:cs="Times New Roman"/>
          <w:sz w:val="24"/>
          <w:szCs w:val="24"/>
        </w:rPr>
        <w:t xml:space="preserve"> доступне младима на једном мјесту. </w:t>
      </w:r>
    </w:p>
    <w:p w:rsidR="00332F31" w:rsidRPr="007973FE" w:rsidRDefault="00332F31" w:rsidP="00750191">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Млади људи у 21.</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вијеку</w:t>
      </w:r>
      <w:proofErr w:type="gramEnd"/>
      <w:r>
        <w:rPr>
          <w:rFonts w:ascii="Times New Roman" w:hAnsi="Times New Roman" w:cs="Times New Roman"/>
          <w:sz w:val="24"/>
          <w:szCs w:val="24"/>
        </w:rPr>
        <w:t xml:space="preserve"> већину свог слободног времена проводе на друштвеним мрежама, самим тим информације које се тичу питања младих треба пласирати онлајн да би биле приступачније младим људима.</w:t>
      </w:r>
    </w:p>
    <w:p w:rsidR="00701E8A" w:rsidRDefault="00701E8A"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C52AD9" w:rsidRDefault="00C52AD9" w:rsidP="006C7058">
      <w:pPr>
        <w:pStyle w:val="NoSpacing"/>
        <w:jc w:val="both"/>
        <w:rPr>
          <w:rFonts w:ascii="Times New Roman" w:hAnsi="Times New Roman" w:cs="Times New Roman"/>
          <w:sz w:val="24"/>
          <w:szCs w:val="24"/>
        </w:rPr>
      </w:pPr>
    </w:p>
    <w:p w:rsidR="00C52AD9" w:rsidRPr="00C52AD9" w:rsidRDefault="00C52AD9"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Default="00FD0206" w:rsidP="006C7058">
      <w:pPr>
        <w:pStyle w:val="NoSpacing"/>
        <w:jc w:val="both"/>
        <w:rPr>
          <w:rFonts w:ascii="Times New Roman" w:hAnsi="Times New Roman" w:cs="Times New Roman"/>
          <w:sz w:val="24"/>
          <w:szCs w:val="24"/>
        </w:rPr>
      </w:pPr>
    </w:p>
    <w:p w:rsidR="00FD0206" w:rsidRPr="00964EBA" w:rsidRDefault="00964EBA" w:rsidP="00C52AD9">
      <w:pPr>
        <w:pStyle w:val="Heading1"/>
      </w:pPr>
      <w:bookmarkStart w:id="31" w:name="_Toc125352118"/>
      <w:r>
        <w:lastRenderedPageBreak/>
        <w:t>ОДРЖИВОСТ ДОКУМ</w:t>
      </w:r>
      <w:r w:rsidR="00C0192B">
        <w:t>Н</w:t>
      </w:r>
      <w:r>
        <w:t>ЕТА ОМЛАДИНСКА ПОЛИТИКА ГРАДА БИЈЕЉИНА</w:t>
      </w:r>
      <w:bookmarkEnd w:id="31"/>
    </w:p>
    <w:p w:rsidR="00FD0206" w:rsidRDefault="00FD0206" w:rsidP="006C7058">
      <w:pPr>
        <w:pStyle w:val="NoSpacing"/>
        <w:jc w:val="both"/>
        <w:rPr>
          <w:rFonts w:ascii="Times New Roman" w:hAnsi="Times New Roman" w:cs="Times New Roman"/>
          <w:b/>
          <w:sz w:val="24"/>
          <w:szCs w:val="24"/>
        </w:rPr>
      </w:pPr>
    </w:p>
    <w:p w:rsidR="00FD0206" w:rsidRDefault="00964EBA" w:rsidP="00C52AD9">
      <w:pPr>
        <w:pStyle w:val="Heading3"/>
      </w:pPr>
      <w:bookmarkStart w:id="32" w:name="_Toc125352119"/>
      <w:r w:rsidRPr="00964EBA">
        <w:t>Механизми имплементације, реализације и мониторинга</w:t>
      </w:r>
      <w:bookmarkEnd w:id="32"/>
    </w:p>
    <w:p w:rsidR="00964EBA" w:rsidRDefault="00964EBA" w:rsidP="006C7058">
      <w:pPr>
        <w:pStyle w:val="NoSpacing"/>
        <w:jc w:val="both"/>
        <w:rPr>
          <w:rFonts w:ascii="Times New Roman" w:hAnsi="Times New Roman" w:cs="Times New Roman"/>
          <w:b/>
          <w:i/>
          <w:sz w:val="24"/>
          <w:szCs w:val="24"/>
        </w:rPr>
      </w:pPr>
    </w:p>
    <w:p w:rsidR="00964EBA" w:rsidRDefault="009850BE" w:rsidP="006C7058">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t>Да би документ „</w:t>
      </w:r>
      <w:r w:rsidR="00964EBA" w:rsidRPr="00964EBA">
        <w:rPr>
          <w:rFonts w:ascii="Times New Roman" w:hAnsi="Times New Roman" w:cs="Times New Roman"/>
          <w:sz w:val="24"/>
          <w:szCs w:val="24"/>
        </w:rPr>
        <w:t>Омл</w:t>
      </w:r>
      <w:r>
        <w:rPr>
          <w:rFonts w:ascii="Times New Roman" w:hAnsi="Times New Roman" w:cs="Times New Roman"/>
          <w:sz w:val="24"/>
          <w:szCs w:val="24"/>
        </w:rPr>
        <w:t>адинска политика Града Бијељина“</w:t>
      </w:r>
      <w:r w:rsidR="00964EBA" w:rsidRPr="00964EBA">
        <w:rPr>
          <w:rFonts w:ascii="Times New Roman" w:hAnsi="Times New Roman" w:cs="Times New Roman"/>
          <w:sz w:val="24"/>
          <w:szCs w:val="24"/>
        </w:rPr>
        <w:t>, креиран са циљем побољшања положаја младих у Граду Бијељина кроз системску бригу о младима био успјешно реализован неопходно је поставити механизме његове имплементације и мониторинга.</w:t>
      </w:r>
      <w:proofErr w:type="gramEnd"/>
      <w:r w:rsidR="00964EBA" w:rsidRPr="00964EBA">
        <w:rPr>
          <w:rFonts w:ascii="Times New Roman" w:hAnsi="Times New Roman" w:cs="Times New Roman"/>
          <w:sz w:val="24"/>
          <w:szCs w:val="24"/>
        </w:rPr>
        <w:t xml:space="preserve"> </w:t>
      </w:r>
      <w:proofErr w:type="gramStart"/>
      <w:r w:rsidR="00964EBA" w:rsidRPr="00964EBA">
        <w:rPr>
          <w:rFonts w:ascii="Times New Roman" w:hAnsi="Times New Roman" w:cs="Times New Roman"/>
          <w:sz w:val="24"/>
          <w:szCs w:val="24"/>
        </w:rPr>
        <w:t>Чланови Комисије за израду документа предлажу поновно формирање Омладинског савјета, као кровне организације младих и сервиса за младе, који ће заједно са надлежним институцијама радити на имплементацији, реали</w:t>
      </w:r>
      <w:r>
        <w:rPr>
          <w:rFonts w:ascii="Times New Roman" w:hAnsi="Times New Roman" w:cs="Times New Roman"/>
          <w:sz w:val="24"/>
          <w:szCs w:val="24"/>
        </w:rPr>
        <w:t>зацији и мониторингу документа „</w:t>
      </w:r>
      <w:r w:rsidR="00964EBA" w:rsidRPr="00964EBA">
        <w:rPr>
          <w:rFonts w:ascii="Times New Roman" w:hAnsi="Times New Roman" w:cs="Times New Roman"/>
          <w:sz w:val="24"/>
          <w:szCs w:val="24"/>
        </w:rPr>
        <w:t>Омл</w:t>
      </w:r>
      <w:r>
        <w:rPr>
          <w:rFonts w:ascii="Times New Roman" w:hAnsi="Times New Roman" w:cs="Times New Roman"/>
          <w:sz w:val="24"/>
          <w:szCs w:val="24"/>
        </w:rPr>
        <w:t>адинска политика Града Бијељина“</w:t>
      </w:r>
      <w:r w:rsidR="00964EBA" w:rsidRPr="00964EBA">
        <w:rPr>
          <w:rFonts w:ascii="Times New Roman" w:hAnsi="Times New Roman" w:cs="Times New Roman"/>
          <w:sz w:val="24"/>
          <w:szCs w:val="24"/>
        </w:rPr>
        <w:t>.</w:t>
      </w:r>
      <w:proofErr w:type="gramEnd"/>
    </w:p>
    <w:p w:rsidR="00964EBA" w:rsidRDefault="00964EBA" w:rsidP="006C7058">
      <w:pPr>
        <w:pStyle w:val="NoSpacing"/>
        <w:jc w:val="both"/>
        <w:rPr>
          <w:rFonts w:ascii="Times New Roman" w:hAnsi="Times New Roman" w:cs="Times New Roman"/>
          <w:sz w:val="24"/>
          <w:szCs w:val="24"/>
        </w:rPr>
      </w:pPr>
    </w:p>
    <w:p w:rsidR="00964EBA" w:rsidRPr="009850BE" w:rsidRDefault="009850BE" w:rsidP="00C52AD9">
      <w:pPr>
        <w:pStyle w:val="Heading3"/>
      </w:pPr>
      <w:bookmarkStart w:id="33" w:name="_Toc125352120"/>
      <w:r>
        <w:t xml:space="preserve">Мјере за </w:t>
      </w:r>
      <w:proofErr w:type="gramStart"/>
      <w:r>
        <w:t xml:space="preserve">реализацију </w:t>
      </w:r>
      <w:r w:rsidR="00964EBA" w:rsidRPr="00964EBA">
        <w:t xml:space="preserve"> </w:t>
      </w:r>
      <w:r>
        <w:t>„</w:t>
      </w:r>
      <w:proofErr w:type="gramEnd"/>
      <w:r w:rsidR="00964EBA" w:rsidRPr="00964EBA">
        <w:t>Документа омладинска политика Града Бијељине</w:t>
      </w:r>
      <w:r>
        <w:t>“</w:t>
      </w:r>
      <w:bookmarkEnd w:id="33"/>
    </w:p>
    <w:p w:rsidR="00964EBA" w:rsidRDefault="00964EBA" w:rsidP="006C7058">
      <w:pPr>
        <w:pStyle w:val="NoSpacing"/>
        <w:jc w:val="both"/>
        <w:rPr>
          <w:rFonts w:ascii="Times New Roman" w:hAnsi="Times New Roman" w:cs="Times New Roman"/>
          <w:b/>
          <w:i/>
          <w:sz w:val="24"/>
          <w:szCs w:val="24"/>
        </w:rPr>
      </w:pPr>
    </w:p>
    <w:p w:rsidR="00964EBA" w:rsidRDefault="00964EBA" w:rsidP="006C7058">
      <w:pPr>
        <w:pStyle w:val="NoSpacing"/>
        <w:jc w:val="both"/>
        <w:rPr>
          <w:rFonts w:ascii="Times New Roman" w:hAnsi="Times New Roman" w:cs="Times New Roman"/>
          <w:sz w:val="24"/>
          <w:szCs w:val="24"/>
        </w:rPr>
      </w:pPr>
      <w:r w:rsidRPr="00964EBA">
        <w:rPr>
          <w:rFonts w:ascii="Times New Roman" w:hAnsi="Times New Roman" w:cs="Times New Roman"/>
          <w:sz w:val="24"/>
          <w:szCs w:val="24"/>
        </w:rPr>
        <w:t xml:space="preserve">У оквиру буџета Града Бијељина потребно је одредити конкретне мјере за реализацију Документа: </w:t>
      </w:r>
    </w:p>
    <w:p w:rsidR="00964EBA" w:rsidRPr="00964EBA" w:rsidRDefault="00964EBA" w:rsidP="006C7058">
      <w:pPr>
        <w:pStyle w:val="NoSpacing"/>
        <w:jc w:val="both"/>
        <w:rPr>
          <w:rFonts w:ascii="Times New Roman" w:hAnsi="Times New Roman" w:cs="Times New Roman"/>
          <w:sz w:val="24"/>
          <w:szCs w:val="24"/>
        </w:rPr>
      </w:pPr>
    </w:p>
    <w:p w:rsidR="00964EBA" w:rsidRDefault="009850BE" w:rsidP="00964EBA">
      <w:pPr>
        <w:pStyle w:val="NoSpacing"/>
        <w:numPr>
          <w:ilvl w:val="0"/>
          <w:numId w:val="4"/>
        </w:numPr>
        <w:jc w:val="both"/>
        <w:rPr>
          <w:rFonts w:ascii="Times New Roman" w:hAnsi="Times New Roman" w:cs="Times New Roman"/>
          <w:sz w:val="24"/>
          <w:szCs w:val="24"/>
        </w:rPr>
      </w:pPr>
      <w:r>
        <w:rPr>
          <w:rFonts w:ascii="Times New Roman" w:hAnsi="Times New Roman" w:cs="Times New Roman"/>
          <w:sz w:val="24"/>
          <w:szCs w:val="24"/>
        </w:rPr>
        <w:t>Буџетска ставка Документ „</w:t>
      </w:r>
      <w:r w:rsidR="00964EBA" w:rsidRPr="00964EBA">
        <w:rPr>
          <w:rFonts w:ascii="Times New Roman" w:hAnsi="Times New Roman" w:cs="Times New Roman"/>
          <w:sz w:val="24"/>
          <w:szCs w:val="24"/>
        </w:rPr>
        <w:t>Омл</w:t>
      </w:r>
      <w:r>
        <w:rPr>
          <w:rFonts w:ascii="Times New Roman" w:hAnsi="Times New Roman" w:cs="Times New Roman"/>
          <w:sz w:val="24"/>
          <w:szCs w:val="24"/>
        </w:rPr>
        <w:t>адинска политика Града Бијељина“</w:t>
      </w:r>
      <w:r w:rsidR="00964EBA" w:rsidRPr="00964EBA">
        <w:rPr>
          <w:rFonts w:ascii="Times New Roman" w:hAnsi="Times New Roman" w:cs="Times New Roman"/>
          <w:sz w:val="24"/>
          <w:szCs w:val="24"/>
        </w:rPr>
        <w:t xml:space="preserve">; </w:t>
      </w:r>
    </w:p>
    <w:p w:rsidR="00964EBA" w:rsidRPr="00964EBA" w:rsidRDefault="00964EBA" w:rsidP="00964EBA">
      <w:pPr>
        <w:pStyle w:val="NoSpacing"/>
        <w:ind w:left="720"/>
        <w:jc w:val="both"/>
        <w:rPr>
          <w:rFonts w:ascii="Times New Roman" w:hAnsi="Times New Roman" w:cs="Times New Roman"/>
          <w:sz w:val="24"/>
          <w:szCs w:val="24"/>
        </w:rPr>
      </w:pPr>
    </w:p>
    <w:p w:rsidR="00964EBA" w:rsidRDefault="00964EBA" w:rsidP="00964EBA">
      <w:pPr>
        <w:pStyle w:val="NoSpacing"/>
        <w:numPr>
          <w:ilvl w:val="0"/>
          <w:numId w:val="4"/>
        </w:numPr>
        <w:jc w:val="both"/>
        <w:rPr>
          <w:rFonts w:ascii="Times New Roman" w:hAnsi="Times New Roman" w:cs="Times New Roman"/>
          <w:sz w:val="24"/>
          <w:szCs w:val="24"/>
        </w:rPr>
      </w:pPr>
      <w:r w:rsidRPr="00964EBA">
        <w:rPr>
          <w:rFonts w:ascii="Times New Roman" w:hAnsi="Times New Roman" w:cs="Times New Roman"/>
          <w:sz w:val="24"/>
          <w:szCs w:val="24"/>
        </w:rPr>
        <w:t>Буџетске ставке Града Бијељина, које мл</w:t>
      </w:r>
      <w:r w:rsidR="009850BE">
        <w:rPr>
          <w:rFonts w:ascii="Times New Roman" w:hAnsi="Times New Roman" w:cs="Times New Roman"/>
          <w:sz w:val="24"/>
          <w:szCs w:val="24"/>
        </w:rPr>
        <w:t>ади директно могу да користе су</w:t>
      </w:r>
      <w:r w:rsidRPr="00964EBA">
        <w:rPr>
          <w:rFonts w:ascii="Times New Roman" w:hAnsi="Times New Roman" w:cs="Times New Roman"/>
          <w:sz w:val="24"/>
          <w:szCs w:val="24"/>
        </w:rPr>
        <w:t xml:space="preserve">: </w:t>
      </w:r>
    </w:p>
    <w:p w:rsidR="00964EBA" w:rsidRPr="00964EBA" w:rsidRDefault="00964EBA" w:rsidP="006C7058">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r w:rsidRPr="00964EBA">
        <w:rPr>
          <w:rFonts w:ascii="Times New Roman" w:hAnsi="Times New Roman" w:cs="Times New Roman"/>
          <w:sz w:val="24"/>
          <w:szCs w:val="24"/>
        </w:rPr>
        <w:t>Пројекти из обл</w:t>
      </w:r>
      <w:r w:rsidR="009850BE">
        <w:rPr>
          <w:rFonts w:ascii="Times New Roman" w:hAnsi="Times New Roman" w:cs="Times New Roman"/>
          <w:sz w:val="24"/>
          <w:szCs w:val="24"/>
        </w:rPr>
        <w:t>асти омладинског организовања (</w:t>
      </w:r>
      <w:r w:rsidRPr="00964EBA">
        <w:rPr>
          <w:rFonts w:ascii="Times New Roman" w:hAnsi="Times New Roman" w:cs="Times New Roman"/>
          <w:sz w:val="24"/>
          <w:szCs w:val="24"/>
        </w:rPr>
        <w:t>финансирају се у оквиру Јавни оглас за финансира</w:t>
      </w:r>
      <w:r>
        <w:rPr>
          <w:rFonts w:ascii="Times New Roman" w:hAnsi="Times New Roman" w:cs="Times New Roman"/>
          <w:sz w:val="24"/>
          <w:szCs w:val="24"/>
        </w:rPr>
        <w:t>ње пројеката удружења грађана).</w:t>
      </w:r>
      <w:proofErr w:type="gramEnd"/>
    </w:p>
    <w:p w:rsidR="00964EBA" w:rsidRPr="009850BE" w:rsidRDefault="00964EBA" w:rsidP="006C7058">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Pr="00964EBA">
        <w:rPr>
          <w:rFonts w:ascii="Times New Roman" w:hAnsi="Times New Roman" w:cs="Times New Roman"/>
          <w:sz w:val="24"/>
          <w:szCs w:val="24"/>
        </w:rPr>
        <w:t>- Средства за суфинансирање р</w:t>
      </w:r>
      <w:r w:rsidR="009850BE">
        <w:rPr>
          <w:rFonts w:ascii="Times New Roman" w:hAnsi="Times New Roman" w:cs="Times New Roman"/>
          <w:sz w:val="24"/>
          <w:szCs w:val="24"/>
        </w:rPr>
        <w:t>азвоја омладинских организација;</w:t>
      </w:r>
    </w:p>
    <w:p w:rsidR="00964EBA" w:rsidRPr="009850BE" w:rsidRDefault="00964EBA" w:rsidP="006C7058">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850BE">
        <w:rPr>
          <w:rFonts w:ascii="Times New Roman" w:hAnsi="Times New Roman" w:cs="Times New Roman"/>
          <w:sz w:val="24"/>
          <w:szCs w:val="24"/>
        </w:rPr>
        <w:t>- Пројекат Омладинска политика.</w:t>
      </w:r>
      <w:proofErr w:type="gramEnd"/>
    </w:p>
    <w:p w:rsidR="00964EBA" w:rsidRPr="00964EBA" w:rsidRDefault="00964EBA" w:rsidP="006C7058">
      <w:pPr>
        <w:pStyle w:val="NoSpacing"/>
        <w:jc w:val="both"/>
        <w:rPr>
          <w:rFonts w:ascii="Times New Roman" w:hAnsi="Times New Roman" w:cs="Times New Roman"/>
          <w:sz w:val="24"/>
          <w:szCs w:val="24"/>
        </w:rPr>
      </w:pPr>
    </w:p>
    <w:p w:rsidR="00964EBA" w:rsidRDefault="00964EBA" w:rsidP="00964EBA">
      <w:pPr>
        <w:pStyle w:val="NoSpacing"/>
        <w:numPr>
          <w:ilvl w:val="0"/>
          <w:numId w:val="4"/>
        </w:numPr>
        <w:jc w:val="both"/>
        <w:rPr>
          <w:rFonts w:ascii="Times New Roman" w:hAnsi="Times New Roman" w:cs="Times New Roman"/>
          <w:sz w:val="24"/>
          <w:szCs w:val="24"/>
        </w:rPr>
      </w:pPr>
      <w:r w:rsidRPr="00964EBA">
        <w:rPr>
          <w:rFonts w:ascii="Times New Roman" w:hAnsi="Times New Roman" w:cs="Times New Roman"/>
          <w:sz w:val="24"/>
          <w:szCs w:val="24"/>
        </w:rPr>
        <w:t>Остала средства која се предвиђају у буџету Града Бијељина, а односе се на здравство, културу, образовање, спорт, социјалну заштиту и друго се дијелом могу користити за задовољење потреба младих, али да се она не могу директно користити од стране омладинских организација и организација за младе.</w:t>
      </w:r>
    </w:p>
    <w:p w:rsidR="00DE7E61" w:rsidRDefault="00DE7E61" w:rsidP="00DE7E61">
      <w:pPr>
        <w:pStyle w:val="NoSpacing"/>
        <w:jc w:val="both"/>
        <w:rPr>
          <w:rFonts w:ascii="Times New Roman" w:hAnsi="Times New Roman" w:cs="Times New Roman"/>
          <w:sz w:val="24"/>
          <w:szCs w:val="24"/>
        </w:rPr>
      </w:pPr>
    </w:p>
    <w:p w:rsidR="00DE7E61" w:rsidRDefault="00DE7E61" w:rsidP="00DE7E61">
      <w:pPr>
        <w:pStyle w:val="NoSpacing"/>
        <w:jc w:val="both"/>
        <w:rPr>
          <w:rFonts w:ascii="Times New Roman" w:hAnsi="Times New Roman" w:cs="Times New Roman"/>
          <w:sz w:val="24"/>
          <w:szCs w:val="24"/>
        </w:rPr>
      </w:pPr>
    </w:p>
    <w:tbl>
      <w:tblPr>
        <w:tblStyle w:val="TableGrid"/>
        <w:tblW w:w="0" w:type="auto"/>
        <w:tblLook w:val="04A0"/>
      </w:tblPr>
      <w:tblGrid>
        <w:gridCol w:w="918"/>
        <w:gridCol w:w="3240"/>
        <w:gridCol w:w="2790"/>
        <w:gridCol w:w="2628"/>
      </w:tblGrid>
      <w:tr w:rsidR="00DE7E61" w:rsidTr="000C1D64">
        <w:tc>
          <w:tcPr>
            <w:tcW w:w="918" w:type="dxa"/>
            <w:vAlign w:val="center"/>
          </w:tcPr>
          <w:p w:rsidR="000C1D64" w:rsidRDefault="000C1D64" w:rsidP="000C1D64">
            <w:pPr>
              <w:pStyle w:val="NoSpacing"/>
              <w:jc w:val="center"/>
              <w:rPr>
                <w:rFonts w:ascii="Times New Roman" w:hAnsi="Times New Roman" w:cs="Times New Roman"/>
                <w:sz w:val="24"/>
                <w:szCs w:val="24"/>
              </w:rPr>
            </w:pPr>
            <w:r>
              <w:rPr>
                <w:rFonts w:ascii="Times New Roman" w:hAnsi="Times New Roman" w:cs="Times New Roman"/>
                <w:sz w:val="24"/>
                <w:szCs w:val="24"/>
              </w:rPr>
              <w:t>Редни</w:t>
            </w:r>
          </w:p>
          <w:p w:rsidR="00DE7E61" w:rsidRDefault="00DE7E61" w:rsidP="000C1D64">
            <w:pPr>
              <w:pStyle w:val="NoSpacing"/>
              <w:jc w:val="center"/>
              <w:rPr>
                <w:rFonts w:ascii="Times New Roman" w:hAnsi="Times New Roman" w:cs="Times New Roman"/>
                <w:sz w:val="24"/>
                <w:szCs w:val="24"/>
              </w:rPr>
            </w:pPr>
            <w:r>
              <w:rPr>
                <w:rFonts w:ascii="Times New Roman" w:hAnsi="Times New Roman" w:cs="Times New Roman"/>
                <w:sz w:val="24"/>
                <w:szCs w:val="24"/>
              </w:rPr>
              <w:t>број</w:t>
            </w:r>
          </w:p>
        </w:tc>
        <w:tc>
          <w:tcPr>
            <w:tcW w:w="3240" w:type="dxa"/>
            <w:vAlign w:val="center"/>
          </w:tcPr>
          <w:p w:rsidR="00DE7E61" w:rsidRDefault="00DE7E61" w:rsidP="000C1D64">
            <w:pPr>
              <w:pStyle w:val="NoSpacing"/>
              <w:jc w:val="center"/>
              <w:rPr>
                <w:rFonts w:ascii="Times New Roman" w:hAnsi="Times New Roman" w:cs="Times New Roman"/>
                <w:sz w:val="24"/>
                <w:szCs w:val="24"/>
              </w:rPr>
            </w:pPr>
            <w:r>
              <w:rPr>
                <w:rFonts w:ascii="Times New Roman" w:hAnsi="Times New Roman" w:cs="Times New Roman"/>
                <w:sz w:val="24"/>
                <w:szCs w:val="24"/>
              </w:rPr>
              <w:t>Буџетска ставка</w:t>
            </w:r>
          </w:p>
        </w:tc>
        <w:tc>
          <w:tcPr>
            <w:tcW w:w="2790" w:type="dxa"/>
            <w:vAlign w:val="center"/>
          </w:tcPr>
          <w:p w:rsidR="00DE7E61" w:rsidRDefault="00DE7E61" w:rsidP="000C1D64">
            <w:pPr>
              <w:pStyle w:val="NoSpacing"/>
              <w:jc w:val="center"/>
              <w:rPr>
                <w:rFonts w:ascii="Times New Roman" w:hAnsi="Times New Roman" w:cs="Times New Roman"/>
                <w:sz w:val="24"/>
                <w:szCs w:val="24"/>
              </w:rPr>
            </w:pPr>
            <w:r>
              <w:rPr>
                <w:rFonts w:ascii="Times New Roman" w:hAnsi="Times New Roman" w:cs="Times New Roman"/>
                <w:sz w:val="24"/>
                <w:szCs w:val="24"/>
              </w:rPr>
              <w:t>Износ средстава у буџету Града Бијељина</w:t>
            </w:r>
          </w:p>
        </w:tc>
        <w:tc>
          <w:tcPr>
            <w:tcW w:w="2628" w:type="dxa"/>
            <w:vAlign w:val="center"/>
          </w:tcPr>
          <w:p w:rsidR="00DE7E61" w:rsidRDefault="00DE7E61" w:rsidP="000C1D64">
            <w:pPr>
              <w:pStyle w:val="NoSpacing"/>
              <w:jc w:val="center"/>
              <w:rPr>
                <w:rFonts w:ascii="Times New Roman" w:hAnsi="Times New Roman" w:cs="Times New Roman"/>
                <w:sz w:val="24"/>
                <w:szCs w:val="24"/>
              </w:rPr>
            </w:pPr>
            <w:r>
              <w:rPr>
                <w:rFonts w:ascii="Times New Roman" w:hAnsi="Times New Roman" w:cs="Times New Roman"/>
                <w:sz w:val="24"/>
                <w:szCs w:val="24"/>
              </w:rPr>
              <w:t>Године реализације 2023-2028</w:t>
            </w:r>
          </w:p>
        </w:tc>
      </w:tr>
      <w:tr w:rsidR="00DE7E61" w:rsidTr="000C1D64">
        <w:tc>
          <w:tcPr>
            <w:tcW w:w="918" w:type="dxa"/>
            <w:vAlign w:val="center"/>
          </w:tcPr>
          <w:p w:rsidR="00DE7E61" w:rsidRDefault="00DE7E61" w:rsidP="000C1D64">
            <w:pPr>
              <w:pStyle w:val="NoSpacing"/>
              <w:jc w:val="center"/>
              <w:rPr>
                <w:rFonts w:ascii="Times New Roman" w:hAnsi="Times New Roman" w:cs="Times New Roman"/>
                <w:sz w:val="24"/>
                <w:szCs w:val="24"/>
              </w:rPr>
            </w:pPr>
            <w:r>
              <w:rPr>
                <w:rFonts w:ascii="Times New Roman" w:hAnsi="Times New Roman" w:cs="Times New Roman"/>
                <w:sz w:val="24"/>
                <w:szCs w:val="24"/>
              </w:rPr>
              <w:t>1.</w:t>
            </w:r>
          </w:p>
        </w:tc>
        <w:tc>
          <w:tcPr>
            <w:tcW w:w="3240" w:type="dxa"/>
            <w:vAlign w:val="center"/>
          </w:tcPr>
          <w:p w:rsidR="00DE7E61" w:rsidRDefault="00DE7E61" w:rsidP="000C1D64">
            <w:pPr>
              <w:pStyle w:val="NoSpacing"/>
              <w:jc w:val="center"/>
              <w:rPr>
                <w:rFonts w:ascii="Times New Roman" w:hAnsi="Times New Roman" w:cs="Times New Roman"/>
                <w:sz w:val="24"/>
                <w:szCs w:val="24"/>
              </w:rPr>
            </w:pPr>
            <w:r>
              <w:rPr>
                <w:rFonts w:ascii="Times New Roman" w:hAnsi="Times New Roman" w:cs="Times New Roman"/>
                <w:sz w:val="24"/>
                <w:szCs w:val="24"/>
              </w:rPr>
              <w:t>Пројекат „Омладинска политика“</w:t>
            </w:r>
          </w:p>
        </w:tc>
        <w:tc>
          <w:tcPr>
            <w:tcW w:w="2790" w:type="dxa"/>
            <w:vAlign w:val="center"/>
          </w:tcPr>
          <w:p w:rsidR="00DE7E61" w:rsidRDefault="00DE7E61" w:rsidP="000C1D64">
            <w:pPr>
              <w:pStyle w:val="NoSpacing"/>
              <w:jc w:val="center"/>
              <w:rPr>
                <w:rFonts w:ascii="Times New Roman" w:hAnsi="Times New Roman" w:cs="Times New Roman"/>
                <w:sz w:val="24"/>
                <w:szCs w:val="24"/>
              </w:rPr>
            </w:pPr>
            <w:r>
              <w:rPr>
                <w:rFonts w:ascii="Times New Roman" w:hAnsi="Times New Roman" w:cs="Times New Roman"/>
                <w:sz w:val="24"/>
                <w:szCs w:val="24"/>
              </w:rPr>
              <w:t>1.000.00</w:t>
            </w:r>
          </w:p>
        </w:tc>
        <w:tc>
          <w:tcPr>
            <w:tcW w:w="2628" w:type="dxa"/>
            <w:vAlign w:val="center"/>
          </w:tcPr>
          <w:p w:rsidR="00DE7E61" w:rsidRDefault="00DE7E61" w:rsidP="000C1D64">
            <w:pPr>
              <w:pStyle w:val="NoSpacing"/>
              <w:jc w:val="center"/>
              <w:rPr>
                <w:rFonts w:ascii="Times New Roman" w:hAnsi="Times New Roman" w:cs="Times New Roman"/>
                <w:sz w:val="24"/>
                <w:szCs w:val="24"/>
              </w:rPr>
            </w:pPr>
            <w:r>
              <w:rPr>
                <w:rFonts w:ascii="Times New Roman" w:hAnsi="Times New Roman" w:cs="Times New Roman"/>
                <w:sz w:val="24"/>
                <w:szCs w:val="24"/>
              </w:rPr>
              <w:t>Са тенденцијом раста</w:t>
            </w:r>
          </w:p>
        </w:tc>
      </w:tr>
      <w:tr w:rsidR="00DE7E61" w:rsidTr="000C1D64">
        <w:tc>
          <w:tcPr>
            <w:tcW w:w="918" w:type="dxa"/>
            <w:vAlign w:val="center"/>
          </w:tcPr>
          <w:p w:rsidR="00DE7E61" w:rsidRDefault="00DE7E61" w:rsidP="000C1D64">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3240" w:type="dxa"/>
            <w:vAlign w:val="center"/>
          </w:tcPr>
          <w:p w:rsidR="00DE7E61" w:rsidRDefault="00DE7E61" w:rsidP="000C1D64">
            <w:pPr>
              <w:pStyle w:val="NoSpacing"/>
              <w:jc w:val="center"/>
              <w:rPr>
                <w:rFonts w:ascii="Times New Roman" w:hAnsi="Times New Roman" w:cs="Times New Roman"/>
                <w:sz w:val="24"/>
                <w:szCs w:val="24"/>
              </w:rPr>
            </w:pPr>
            <w:r>
              <w:rPr>
                <w:rFonts w:ascii="Times New Roman" w:hAnsi="Times New Roman" w:cs="Times New Roman"/>
                <w:sz w:val="24"/>
                <w:szCs w:val="24"/>
              </w:rPr>
              <w:t>Пројекти из области омладинског организовања</w:t>
            </w:r>
          </w:p>
        </w:tc>
        <w:tc>
          <w:tcPr>
            <w:tcW w:w="2790" w:type="dxa"/>
            <w:vAlign w:val="center"/>
          </w:tcPr>
          <w:p w:rsidR="00DE7E61" w:rsidRDefault="000B0B18" w:rsidP="000C1D64">
            <w:pPr>
              <w:pStyle w:val="NoSpacing"/>
              <w:jc w:val="center"/>
              <w:rPr>
                <w:rFonts w:ascii="Times New Roman" w:hAnsi="Times New Roman" w:cs="Times New Roman"/>
                <w:sz w:val="24"/>
                <w:szCs w:val="24"/>
              </w:rPr>
            </w:pPr>
            <w:r>
              <w:rPr>
                <w:rFonts w:ascii="Times New Roman" w:hAnsi="Times New Roman" w:cs="Times New Roman"/>
                <w:sz w:val="24"/>
                <w:szCs w:val="24"/>
              </w:rPr>
              <w:t>9.700.00</w:t>
            </w:r>
          </w:p>
        </w:tc>
        <w:tc>
          <w:tcPr>
            <w:tcW w:w="2628" w:type="dxa"/>
            <w:vAlign w:val="center"/>
          </w:tcPr>
          <w:p w:rsidR="00DE7E61" w:rsidRDefault="00DE7E61" w:rsidP="000C1D64">
            <w:pPr>
              <w:pStyle w:val="NoSpacing"/>
              <w:jc w:val="center"/>
              <w:rPr>
                <w:rFonts w:ascii="Times New Roman" w:hAnsi="Times New Roman" w:cs="Times New Roman"/>
                <w:sz w:val="24"/>
                <w:szCs w:val="24"/>
              </w:rPr>
            </w:pPr>
            <w:r>
              <w:rPr>
                <w:rFonts w:ascii="Times New Roman" w:hAnsi="Times New Roman" w:cs="Times New Roman"/>
                <w:sz w:val="24"/>
                <w:szCs w:val="24"/>
              </w:rPr>
              <w:t>Са тенденцијом раста</w:t>
            </w:r>
          </w:p>
        </w:tc>
      </w:tr>
      <w:tr w:rsidR="00DE7E61" w:rsidTr="000C1D64">
        <w:tc>
          <w:tcPr>
            <w:tcW w:w="918" w:type="dxa"/>
            <w:vAlign w:val="center"/>
          </w:tcPr>
          <w:p w:rsidR="00DE7E61" w:rsidRDefault="00DE7E61" w:rsidP="000C1D64">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3240" w:type="dxa"/>
            <w:vAlign w:val="center"/>
          </w:tcPr>
          <w:p w:rsidR="00DE7E61" w:rsidRPr="00DE7E61" w:rsidRDefault="00DE7E61" w:rsidP="000C1D64">
            <w:pPr>
              <w:pStyle w:val="NoSpacing"/>
              <w:jc w:val="center"/>
              <w:rPr>
                <w:rFonts w:ascii="Times New Roman" w:hAnsi="Times New Roman" w:cs="Times New Roman"/>
                <w:sz w:val="24"/>
                <w:szCs w:val="24"/>
              </w:rPr>
            </w:pPr>
            <w:r w:rsidRPr="00DE7E61">
              <w:rPr>
                <w:rFonts w:ascii="Times New Roman" w:hAnsi="Times New Roman" w:cs="Times New Roman"/>
                <w:sz w:val="24"/>
                <w:szCs w:val="24"/>
              </w:rPr>
              <w:t>Средства за суфинансирање развоја омладинских организација</w:t>
            </w:r>
          </w:p>
        </w:tc>
        <w:tc>
          <w:tcPr>
            <w:tcW w:w="2790" w:type="dxa"/>
            <w:vAlign w:val="center"/>
          </w:tcPr>
          <w:p w:rsidR="00DE7E61" w:rsidRDefault="000B0B18" w:rsidP="000C1D64">
            <w:pPr>
              <w:pStyle w:val="NoSpacing"/>
              <w:jc w:val="center"/>
              <w:rPr>
                <w:rFonts w:ascii="Times New Roman" w:hAnsi="Times New Roman" w:cs="Times New Roman"/>
                <w:sz w:val="24"/>
                <w:szCs w:val="24"/>
              </w:rPr>
            </w:pPr>
            <w:r>
              <w:rPr>
                <w:rFonts w:ascii="Times New Roman" w:hAnsi="Times New Roman" w:cs="Times New Roman"/>
                <w:sz w:val="24"/>
                <w:szCs w:val="24"/>
              </w:rPr>
              <w:t>10.000.00</w:t>
            </w:r>
          </w:p>
        </w:tc>
        <w:tc>
          <w:tcPr>
            <w:tcW w:w="2628" w:type="dxa"/>
            <w:vAlign w:val="center"/>
          </w:tcPr>
          <w:p w:rsidR="00DE7E61" w:rsidRDefault="00DE7E61" w:rsidP="000C1D64">
            <w:pPr>
              <w:pStyle w:val="NoSpacing"/>
              <w:jc w:val="center"/>
              <w:rPr>
                <w:rFonts w:ascii="Times New Roman" w:hAnsi="Times New Roman" w:cs="Times New Roman"/>
                <w:sz w:val="24"/>
                <w:szCs w:val="24"/>
              </w:rPr>
            </w:pPr>
            <w:r>
              <w:rPr>
                <w:rFonts w:ascii="Times New Roman" w:hAnsi="Times New Roman" w:cs="Times New Roman"/>
                <w:sz w:val="24"/>
                <w:szCs w:val="24"/>
              </w:rPr>
              <w:t>Са тенденцијом раста</w:t>
            </w:r>
          </w:p>
        </w:tc>
      </w:tr>
    </w:tbl>
    <w:p w:rsidR="00DE7E61" w:rsidRPr="00992465" w:rsidRDefault="00992465" w:rsidP="00DE7E61">
      <w:pPr>
        <w:pStyle w:val="NoSpacing"/>
        <w:jc w:val="both"/>
        <w:rPr>
          <w:rFonts w:ascii="Times New Roman" w:hAnsi="Times New Roman" w:cs="Times New Roman"/>
          <w:i/>
          <w:sz w:val="24"/>
          <w:szCs w:val="24"/>
          <w:lang/>
        </w:rPr>
      </w:pPr>
      <w:r w:rsidRPr="00992465">
        <w:rPr>
          <w:rFonts w:ascii="Times New Roman" w:hAnsi="Times New Roman" w:cs="Times New Roman"/>
          <w:i/>
          <w:sz w:val="24"/>
          <w:szCs w:val="24"/>
          <w:lang/>
        </w:rPr>
        <w:t>Табела 5.: Буџетске позиције и износи издвојени за младе на подручју Града Бијељина</w:t>
      </w:r>
    </w:p>
    <w:p w:rsidR="00964EBA" w:rsidRPr="00964EBA" w:rsidRDefault="00964EBA" w:rsidP="00964EBA">
      <w:pPr>
        <w:pStyle w:val="NoSpacing"/>
        <w:ind w:left="720"/>
        <w:jc w:val="both"/>
        <w:rPr>
          <w:rFonts w:ascii="Times New Roman" w:hAnsi="Times New Roman" w:cs="Times New Roman"/>
          <w:sz w:val="24"/>
          <w:szCs w:val="24"/>
        </w:rPr>
      </w:pPr>
    </w:p>
    <w:p w:rsidR="00FD0206" w:rsidRPr="00FD0206" w:rsidRDefault="00FD0206" w:rsidP="006C7058">
      <w:pPr>
        <w:pStyle w:val="NoSpacing"/>
        <w:jc w:val="both"/>
        <w:rPr>
          <w:rFonts w:ascii="Times New Roman" w:hAnsi="Times New Roman" w:cs="Times New Roman"/>
          <w:sz w:val="24"/>
          <w:szCs w:val="24"/>
        </w:rPr>
      </w:pPr>
    </w:p>
    <w:p w:rsidR="00331320" w:rsidRDefault="000C1D64" w:rsidP="006C7058">
      <w:pPr>
        <w:pStyle w:val="NoSpacing"/>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Младу популацију</w:t>
      </w:r>
      <w:r w:rsidR="00DE7E61" w:rsidRPr="00DE7E61">
        <w:rPr>
          <w:rFonts w:ascii="Times New Roman" w:hAnsi="Times New Roman" w:cs="Times New Roman"/>
          <w:sz w:val="24"/>
          <w:szCs w:val="24"/>
        </w:rPr>
        <w:t xml:space="preserve"> Града Бијељина чини више од 20% од укупног броја становништва.</w:t>
      </w:r>
      <w:proofErr w:type="gramEnd"/>
      <w:r w:rsidR="00DE7E61" w:rsidRPr="00DE7E61">
        <w:rPr>
          <w:rFonts w:ascii="Times New Roman" w:hAnsi="Times New Roman" w:cs="Times New Roman"/>
          <w:sz w:val="24"/>
          <w:szCs w:val="24"/>
        </w:rPr>
        <w:t xml:space="preserve"> </w:t>
      </w:r>
      <w:proofErr w:type="gramStart"/>
      <w:r w:rsidR="00331320">
        <w:rPr>
          <w:rFonts w:ascii="Times New Roman" w:hAnsi="Times New Roman" w:cs="Times New Roman"/>
          <w:sz w:val="24"/>
          <w:szCs w:val="24"/>
        </w:rPr>
        <w:t>Град Бијељина се као и други градови у Републици Српској суочава са одласком младих људи.</w:t>
      </w:r>
      <w:proofErr w:type="gramEnd"/>
      <w:r w:rsidR="00331320">
        <w:rPr>
          <w:rFonts w:ascii="Times New Roman" w:hAnsi="Times New Roman" w:cs="Times New Roman"/>
          <w:sz w:val="24"/>
          <w:szCs w:val="24"/>
        </w:rPr>
        <w:t xml:space="preserve"> </w:t>
      </w:r>
      <w:proofErr w:type="gramStart"/>
      <w:r w:rsidR="00DE7E61" w:rsidRPr="00DE7E61">
        <w:rPr>
          <w:rFonts w:ascii="Times New Roman" w:hAnsi="Times New Roman" w:cs="Times New Roman"/>
          <w:sz w:val="24"/>
          <w:szCs w:val="24"/>
        </w:rPr>
        <w:t xml:space="preserve">Локална заједница је у обавези да спроведе системску бригу о младима, јер занемаривање младих има далекосежне и неповољне посљедице и по младе и по заједницу </w:t>
      </w:r>
      <w:r w:rsidR="009850BE">
        <w:rPr>
          <w:rFonts w:ascii="Times New Roman" w:hAnsi="Times New Roman" w:cs="Times New Roman"/>
          <w:sz w:val="24"/>
          <w:szCs w:val="24"/>
        </w:rPr>
        <w:t>у цјелини.</w:t>
      </w:r>
      <w:proofErr w:type="gramEnd"/>
      <w:r w:rsidR="009850BE">
        <w:rPr>
          <w:rFonts w:ascii="Times New Roman" w:hAnsi="Times New Roman" w:cs="Times New Roman"/>
          <w:sz w:val="24"/>
          <w:szCs w:val="24"/>
        </w:rPr>
        <w:t xml:space="preserve"> Усвајањем Документа „</w:t>
      </w:r>
      <w:r w:rsidR="00DE7E61" w:rsidRPr="00DE7E61">
        <w:rPr>
          <w:rFonts w:ascii="Times New Roman" w:hAnsi="Times New Roman" w:cs="Times New Roman"/>
          <w:sz w:val="24"/>
          <w:szCs w:val="24"/>
        </w:rPr>
        <w:t>Омл</w:t>
      </w:r>
      <w:r w:rsidR="009850BE">
        <w:rPr>
          <w:rFonts w:ascii="Times New Roman" w:hAnsi="Times New Roman" w:cs="Times New Roman"/>
          <w:sz w:val="24"/>
          <w:szCs w:val="24"/>
        </w:rPr>
        <w:t>адинска политика Града Бијељина</w:t>
      </w:r>
      <w:proofErr w:type="gramStart"/>
      <w:r w:rsidR="009850BE">
        <w:rPr>
          <w:rFonts w:ascii="Times New Roman" w:hAnsi="Times New Roman" w:cs="Times New Roman"/>
          <w:sz w:val="24"/>
          <w:szCs w:val="24"/>
        </w:rPr>
        <w:t>“</w:t>
      </w:r>
      <w:r w:rsidR="00DE7E61" w:rsidRPr="00DE7E61">
        <w:rPr>
          <w:rFonts w:ascii="Times New Roman" w:hAnsi="Times New Roman" w:cs="Times New Roman"/>
          <w:sz w:val="24"/>
          <w:szCs w:val="24"/>
        </w:rPr>
        <w:t xml:space="preserve"> приступа</w:t>
      </w:r>
      <w:proofErr w:type="gramEnd"/>
      <w:r w:rsidR="009850BE">
        <w:rPr>
          <w:rFonts w:ascii="Times New Roman" w:hAnsi="Times New Roman" w:cs="Times New Roman"/>
          <w:sz w:val="24"/>
          <w:szCs w:val="24"/>
        </w:rPr>
        <w:t xml:space="preserve"> се</w:t>
      </w:r>
      <w:r w:rsidR="00DE7E61" w:rsidRPr="00DE7E61">
        <w:rPr>
          <w:rFonts w:ascii="Times New Roman" w:hAnsi="Times New Roman" w:cs="Times New Roman"/>
          <w:sz w:val="24"/>
          <w:szCs w:val="24"/>
        </w:rPr>
        <w:t xml:space="preserve"> суштинском и планском рјешавању проблема и задовољавању потреба младих</w:t>
      </w:r>
      <w:r w:rsidR="00331320">
        <w:rPr>
          <w:rFonts w:ascii="Times New Roman" w:hAnsi="Times New Roman" w:cs="Times New Roman"/>
          <w:sz w:val="24"/>
          <w:szCs w:val="24"/>
        </w:rPr>
        <w:t xml:space="preserve"> који су препознати на основу проведеног истраживања.</w:t>
      </w:r>
      <w:r w:rsidR="00DE7E61" w:rsidRPr="00DE7E61">
        <w:rPr>
          <w:rFonts w:ascii="Times New Roman" w:hAnsi="Times New Roman" w:cs="Times New Roman"/>
          <w:sz w:val="24"/>
          <w:szCs w:val="24"/>
        </w:rPr>
        <w:t xml:space="preserve"> </w:t>
      </w:r>
      <w:proofErr w:type="gramStart"/>
      <w:r w:rsidR="00DE7E61" w:rsidRPr="00DE7E61">
        <w:rPr>
          <w:rFonts w:ascii="Times New Roman" w:hAnsi="Times New Roman" w:cs="Times New Roman"/>
          <w:sz w:val="24"/>
          <w:szCs w:val="24"/>
        </w:rPr>
        <w:t>Документ је скуп препорука и смјерница за развој омладине и креиран је с циљем да буде уважен од стране свих институција, установа и појединаца који се баве младима у различитим областима дјеловања на подручју Града Бијељина.</w:t>
      </w:r>
      <w:proofErr w:type="gramEnd"/>
      <w:r w:rsidR="00DE7E61" w:rsidRPr="00DE7E61">
        <w:rPr>
          <w:rFonts w:ascii="Times New Roman" w:hAnsi="Times New Roman" w:cs="Times New Roman"/>
          <w:sz w:val="24"/>
          <w:szCs w:val="24"/>
        </w:rPr>
        <w:t xml:space="preserve"> </w:t>
      </w:r>
    </w:p>
    <w:p w:rsidR="00331320" w:rsidRDefault="00331320" w:rsidP="006C7058">
      <w:pPr>
        <w:pStyle w:val="NoSpacing"/>
        <w:jc w:val="both"/>
        <w:rPr>
          <w:rFonts w:ascii="Times New Roman" w:hAnsi="Times New Roman" w:cs="Times New Roman"/>
          <w:sz w:val="24"/>
          <w:szCs w:val="24"/>
        </w:rPr>
      </w:pPr>
    </w:p>
    <w:p w:rsidR="00331320" w:rsidRDefault="00DE7E61" w:rsidP="006C7058">
      <w:pPr>
        <w:pStyle w:val="NoSpacing"/>
        <w:jc w:val="both"/>
        <w:rPr>
          <w:rFonts w:ascii="Times New Roman" w:hAnsi="Times New Roman" w:cs="Times New Roman"/>
          <w:sz w:val="24"/>
          <w:szCs w:val="24"/>
        </w:rPr>
      </w:pPr>
      <w:proofErr w:type="gramStart"/>
      <w:r w:rsidRPr="00DE7E61">
        <w:rPr>
          <w:rFonts w:ascii="Times New Roman" w:hAnsi="Times New Roman" w:cs="Times New Roman"/>
          <w:sz w:val="24"/>
          <w:szCs w:val="24"/>
        </w:rPr>
        <w:t xml:space="preserve">Израда Документа омладинска политика Града Бијељина је законска обавеза на основу Закона о омладинском организовању Републике Српске. </w:t>
      </w:r>
      <w:r w:rsidR="00331320">
        <w:rPr>
          <w:rFonts w:ascii="Times New Roman" w:hAnsi="Times New Roman" w:cs="Times New Roman"/>
          <w:sz w:val="24"/>
          <w:szCs w:val="24"/>
        </w:rPr>
        <w:t>У</w:t>
      </w:r>
      <w:r w:rsidRPr="00DE7E61">
        <w:rPr>
          <w:rFonts w:ascii="Times New Roman" w:hAnsi="Times New Roman" w:cs="Times New Roman"/>
          <w:sz w:val="24"/>
          <w:szCs w:val="24"/>
        </w:rPr>
        <w:t>свајање овог Документа</w:t>
      </w:r>
      <w:r w:rsidR="00331320">
        <w:rPr>
          <w:rFonts w:ascii="Times New Roman" w:hAnsi="Times New Roman" w:cs="Times New Roman"/>
          <w:sz w:val="24"/>
          <w:szCs w:val="24"/>
        </w:rPr>
        <w:t xml:space="preserve"> је од изузетног значаја</w:t>
      </w:r>
      <w:r w:rsidRPr="00DE7E61">
        <w:rPr>
          <w:rFonts w:ascii="Times New Roman" w:hAnsi="Times New Roman" w:cs="Times New Roman"/>
          <w:sz w:val="24"/>
          <w:szCs w:val="24"/>
        </w:rPr>
        <w:t xml:space="preserve"> јер се тиме стварају услови за бољи квалитет живота младих.</w:t>
      </w:r>
      <w:proofErr w:type="gramEnd"/>
      <w:r w:rsidRPr="00DE7E61">
        <w:rPr>
          <w:rFonts w:ascii="Times New Roman" w:hAnsi="Times New Roman" w:cs="Times New Roman"/>
          <w:sz w:val="24"/>
          <w:szCs w:val="24"/>
        </w:rPr>
        <w:t xml:space="preserve"> </w:t>
      </w:r>
      <w:proofErr w:type="gramStart"/>
      <w:r w:rsidRPr="00DE7E61">
        <w:rPr>
          <w:rFonts w:ascii="Times New Roman" w:hAnsi="Times New Roman" w:cs="Times New Roman"/>
          <w:sz w:val="24"/>
          <w:szCs w:val="24"/>
        </w:rPr>
        <w:t>Од изузетне је важности обезбјеђивање финансијских средстава за реализацију омладинских пројеката.</w:t>
      </w:r>
      <w:proofErr w:type="gramEnd"/>
      <w:r w:rsidRPr="00DE7E61">
        <w:rPr>
          <w:rFonts w:ascii="Times New Roman" w:hAnsi="Times New Roman" w:cs="Times New Roman"/>
          <w:sz w:val="24"/>
          <w:szCs w:val="24"/>
        </w:rPr>
        <w:t xml:space="preserve"> </w:t>
      </w:r>
    </w:p>
    <w:p w:rsidR="00331320" w:rsidRDefault="00331320" w:rsidP="006C7058">
      <w:pPr>
        <w:pStyle w:val="NoSpacing"/>
        <w:jc w:val="both"/>
        <w:rPr>
          <w:rFonts w:ascii="Times New Roman" w:hAnsi="Times New Roman" w:cs="Times New Roman"/>
          <w:sz w:val="24"/>
          <w:szCs w:val="24"/>
        </w:rPr>
      </w:pPr>
    </w:p>
    <w:p w:rsidR="00DE7E61" w:rsidRPr="00DE7E61" w:rsidRDefault="009850BE" w:rsidP="006C7058">
      <w:pPr>
        <w:pStyle w:val="NoSpacing"/>
        <w:jc w:val="both"/>
        <w:rPr>
          <w:rFonts w:ascii="Times New Roman" w:hAnsi="Times New Roman" w:cs="Times New Roman"/>
          <w:b/>
          <w:sz w:val="24"/>
          <w:szCs w:val="24"/>
        </w:rPr>
      </w:pPr>
      <w:r>
        <w:rPr>
          <w:rFonts w:ascii="Times New Roman" w:hAnsi="Times New Roman" w:cs="Times New Roman"/>
          <w:sz w:val="24"/>
          <w:szCs w:val="24"/>
        </w:rPr>
        <w:t>Документ „</w:t>
      </w:r>
      <w:r w:rsidR="00DE7E61" w:rsidRPr="00DE7E61">
        <w:rPr>
          <w:rFonts w:ascii="Times New Roman" w:hAnsi="Times New Roman" w:cs="Times New Roman"/>
          <w:sz w:val="24"/>
          <w:szCs w:val="24"/>
        </w:rPr>
        <w:t>Омл</w:t>
      </w:r>
      <w:r>
        <w:rPr>
          <w:rFonts w:ascii="Times New Roman" w:hAnsi="Times New Roman" w:cs="Times New Roman"/>
          <w:sz w:val="24"/>
          <w:szCs w:val="24"/>
        </w:rPr>
        <w:t>адинска политика Града Бијељина</w:t>
      </w:r>
      <w:proofErr w:type="gramStart"/>
      <w:r>
        <w:rPr>
          <w:rFonts w:ascii="Times New Roman" w:hAnsi="Times New Roman" w:cs="Times New Roman"/>
          <w:sz w:val="24"/>
          <w:szCs w:val="24"/>
        </w:rPr>
        <w:t>“</w:t>
      </w:r>
      <w:r w:rsidR="00DE7E61" w:rsidRPr="00DE7E61">
        <w:rPr>
          <w:rFonts w:ascii="Times New Roman" w:hAnsi="Times New Roman" w:cs="Times New Roman"/>
          <w:sz w:val="24"/>
          <w:szCs w:val="24"/>
        </w:rPr>
        <w:t xml:space="preserve"> представља</w:t>
      </w:r>
      <w:proofErr w:type="gramEnd"/>
      <w:r w:rsidR="00DE7E61" w:rsidRPr="00DE7E61">
        <w:rPr>
          <w:rFonts w:ascii="Times New Roman" w:hAnsi="Times New Roman" w:cs="Times New Roman"/>
          <w:sz w:val="24"/>
          <w:szCs w:val="24"/>
        </w:rPr>
        <w:t xml:space="preserve"> опредјељење Градоначелника и Скупштине Града Бијељина да његује и развија позитивне иницијативе, постиче примјере добре праксе,</w:t>
      </w:r>
      <w:r>
        <w:rPr>
          <w:rFonts w:ascii="Times New Roman" w:hAnsi="Times New Roman" w:cs="Times New Roman"/>
          <w:sz w:val="24"/>
          <w:szCs w:val="24"/>
        </w:rPr>
        <w:t xml:space="preserve"> те да отклања узроке, а не посљ</w:t>
      </w:r>
      <w:r w:rsidR="00DE7E61" w:rsidRPr="00DE7E61">
        <w:rPr>
          <w:rFonts w:ascii="Times New Roman" w:hAnsi="Times New Roman" w:cs="Times New Roman"/>
          <w:sz w:val="24"/>
          <w:szCs w:val="24"/>
        </w:rPr>
        <w:t>едице проблема.</w:t>
      </w:r>
    </w:p>
    <w:p w:rsidR="007B737E" w:rsidRDefault="00FD0206" w:rsidP="006C7058">
      <w:pPr>
        <w:pStyle w:val="NoSpacing"/>
        <w:jc w:val="both"/>
        <w:rPr>
          <w:rFonts w:ascii="Times New Roman" w:hAnsi="Times New Roman" w:cs="Times New Roman"/>
          <w:sz w:val="24"/>
          <w:szCs w:val="24"/>
        </w:rPr>
      </w:pPr>
      <w:r>
        <w:rPr>
          <w:rFonts w:ascii="Times New Roman" w:hAnsi="Times New Roman" w:cs="Times New Roman"/>
          <w:b/>
          <w:sz w:val="24"/>
          <w:szCs w:val="24"/>
        </w:rPr>
        <w:tab/>
      </w:r>
    </w:p>
    <w:p w:rsidR="007B737E" w:rsidRPr="007B737E" w:rsidRDefault="007B737E" w:rsidP="007B737E"/>
    <w:p w:rsidR="007B737E" w:rsidRPr="007B737E" w:rsidRDefault="007B737E" w:rsidP="007B737E"/>
    <w:p w:rsidR="007B737E" w:rsidRPr="007B737E" w:rsidRDefault="007B737E" w:rsidP="007B737E"/>
    <w:p w:rsidR="007B737E" w:rsidRPr="007B737E" w:rsidRDefault="007B737E" w:rsidP="007B737E"/>
    <w:p w:rsidR="007B737E" w:rsidRDefault="007B737E" w:rsidP="007B737E"/>
    <w:p w:rsidR="00FD0206" w:rsidRDefault="007B737E" w:rsidP="007B737E">
      <w:pPr>
        <w:pStyle w:val="NoSpacing"/>
        <w:rPr>
          <w:rFonts w:ascii="Times New Roman" w:hAnsi="Times New Roman" w:cs="Times New Roman"/>
          <w:sz w:val="28"/>
          <w:szCs w:val="28"/>
        </w:rPr>
      </w:pPr>
      <w:r w:rsidRPr="007B737E">
        <w:rPr>
          <w:rFonts w:ascii="Times New Roman" w:hAnsi="Times New Roman" w:cs="Times New Roman"/>
          <w:sz w:val="28"/>
          <w:szCs w:val="28"/>
        </w:rPr>
        <w:t xml:space="preserve">                                                                                      О Б Р А Ђ И В А Ч</w:t>
      </w:r>
      <w:r w:rsidRPr="007B737E">
        <w:rPr>
          <w:rFonts w:ascii="Times New Roman" w:hAnsi="Times New Roman" w:cs="Times New Roman"/>
          <w:sz w:val="28"/>
          <w:szCs w:val="28"/>
        </w:rPr>
        <w:tab/>
      </w:r>
    </w:p>
    <w:p w:rsidR="007B737E" w:rsidRDefault="007B737E" w:rsidP="007B737E">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ОДЈЕЉЕЊЕ  ЗА</w:t>
      </w:r>
      <w:proofErr w:type="gramEnd"/>
      <w:r>
        <w:rPr>
          <w:rFonts w:ascii="Times New Roman" w:hAnsi="Times New Roman" w:cs="Times New Roman"/>
          <w:sz w:val="28"/>
          <w:szCs w:val="28"/>
        </w:rPr>
        <w:t xml:space="preserve"> ДРУШТВЕНЕ</w:t>
      </w:r>
    </w:p>
    <w:p w:rsidR="007B737E" w:rsidRPr="007B737E" w:rsidRDefault="007B737E" w:rsidP="007B737E">
      <w:pPr>
        <w:pStyle w:val="NoSpacing"/>
        <w:rPr>
          <w:rFonts w:ascii="Times New Roman" w:hAnsi="Times New Roman" w:cs="Times New Roman"/>
          <w:sz w:val="28"/>
          <w:szCs w:val="28"/>
        </w:rPr>
      </w:pPr>
      <w:r>
        <w:rPr>
          <w:rFonts w:ascii="Times New Roman" w:hAnsi="Times New Roman" w:cs="Times New Roman"/>
          <w:sz w:val="28"/>
          <w:szCs w:val="28"/>
        </w:rPr>
        <w:t xml:space="preserve">                                                                                       ДЈЕЛАТНОСТИ</w:t>
      </w:r>
    </w:p>
    <w:p w:rsidR="007B737E" w:rsidRPr="007B737E" w:rsidRDefault="007B737E" w:rsidP="007B737E">
      <w:pPr>
        <w:tabs>
          <w:tab w:val="left" w:pos="6720"/>
        </w:tabs>
        <w:rPr>
          <w:rFonts w:ascii="Times New Roman" w:hAnsi="Times New Roman" w:cs="Times New Roman"/>
          <w:sz w:val="28"/>
          <w:szCs w:val="28"/>
        </w:rPr>
      </w:pPr>
    </w:p>
    <w:sectPr w:rsidR="007B737E" w:rsidRPr="007B737E" w:rsidSect="00520B95">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3F0697"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B88" w:rsidRDefault="00E56B88" w:rsidP="006648EA">
      <w:pPr>
        <w:spacing w:after="0" w:line="240" w:lineRule="auto"/>
      </w:pPr>
      <w:r>
        <w:separator/>
      </w:r>
    </w:p>
  </w:endnote>
  <w:endnote w:type="continuationSeparator" w:id="0">
    <w:p w:rsidR="00E56B88" w:rsidRDefault="00E56B88" w:rsidP="006648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49534"/>
      <w:docPartObj>
        <w:docPartGallery w:val="Page Numbers (Bottom of Page)"/>
        <w:docPartUnique/>
      </w:docPartObj>
    </w:sdtPr>
    <w:sdtContent>
      <w:p w:rsidR="00CE4393" w:rsidRDefault="00CE4393">
        <w:pPr>
          <w:pStyle w:val="Footer"/>
          <w:jc w:val="right"/>
        </w:pPr>
        <w:fldSimple w:instr=" PAGE   \* MERGEFORMAT ">
          <w:r w:rsidR="00FC1E24">
            <w:rPr>
              <w:noProof/>
            </w:rPr>
            <w:t>31</w:t>
          </w:r>
        </w:fldSimple>
      </w:p>
    </w:sdtContent>
  </w:sdt>
  <w:p w:rsidR="00CE4393" w:rsidRDefault="00CE43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B88" w:rsidRDefault="00E56B88" w:rsidP="006648EA">
      <w:pPr>
        <w:spacing w:after="0" w:line="240" w:lineRule="auto"/>
      </w:pPr>
      <w:r>
        <w:separator/>
      </w:r>
    </w:p>
  </w:footnote>
  <w:footnote w:type="continuationSeparator" w:id="0">
    <w:p w:rsidR="00E56B88" w:rsidRDefault="00E56B88" w:rsidP="006648EA">
      <w:pPr>
        <w:spacing w:after="0" w:line="240" w:lineRule="auto"/>
      </w:pPr>
      <w:r>
        <w:continuationSeparator/>
      </w:r>
    </w:p>
  </w:footnote>
  <w:footnote w:id="1">
    <w:p w:rsidR="00FC1E24" w:rsidRPr="00FC1E24" w:rsidRDefault="00FC1E24">
      <w:pPr>
        <w:pStyle w:val="FootnoteText"/>
        <w:rPr>
          <w:lang/>
        </w:rPr>
      </w:pPr>
      <w:r>
        <w:rPr>
          <w:rStyle w:val="FootnoteReference"/>
        </w:rPr>
        <w:footnoteRef/>
      </w:r>
      <w:r>
        <w:t xml:space="preserve"> </w:t>
      </w:r>
      <w:r>
        <w:rPr>
          <w:rFonts w:ascii="Times New Roman" w:hAnsi="Times New Roman" w:cs="Times New Roman"/>
          <w:sz w:val="24"/>
          <w:szCs w:val="24"/>
          <w:lang w:val="sr-Cyrl-BA"/>
        </w:rPr>
        <w:t>Закон о омладинском организовању Републике Српске, „Службени гласник РС“, члан 17</w:t>
      </w:r>
    </w:p>
  </w:footnote>
  <w:footnote w:id="2">
    <w:p w:rsidR="00CE4393" w:rsidRPr="00AA34AF" w:rsidRDefault="00CE4393">
      <w:pPr>
        <w:pStyle w:val="FootnoteText"/>
      </w:pPr>
      <w:r>
        <w:rPr>
          <w:rStyle w:val="FootnoteReference"/>
        </w:rPr>
        <w:footnoteRef/>
      </w:r>
      <w:r>
        <w:t xml:space="preserve"> </w:t>
      </w:r>
      <w:r w:rsidRPr="00455F14">
        <w:rPr>
          <w:rFonts w:ascii="Times New Roman" w:hAnsi="Times New Roman" w:cs="Times New Roman"/>
          <w:sz w:val="22"/>
          <w:szCs w:val="22"/>
          <w:lang w:val="sr-Cyrl-BA"/>
        </w:rPr>
        <w:t>Омладинска политика Републике Српске од 2016. до 2020. године</w:t>
      </w:r>
    </w:p>
  </w:footnote>
  <w:footnote w:id="3">
    <w:p w:rsidR="00CE4393" w:rsidRPr="00455F14" w:rsidRDefault="00CE4393">
      <w:pPr>
        <w:pStyle w:val="FootnoteText"/>
      </w:pPr>
      <w:r>
        <w:rPr>
          <w:rStyle w:val="FootnoteReference"/>
        </w:rPr>
        <w:footnoteRef/>
      </w:r>
      <w:r>
        <w:t xml:space="preserve"> </w:t>
      </w:r>
      <w:r>
        <w:rPr>
          <w:rFonts w:ascii="Times New Roman" w:hAnsi="Times New Roman" w:cs="Times New Roman"/>
          <w:sz w:val="22"/>
          <w:szCs w:val="22"/>
        </w:rPr>
        <w:t>Извјештај ревизије учинка „</w:t>
      </w:r>
      <w:r w:rsidRPr="00455F14">
        <w:rPr>
          <w:rFonts w:ascii="Times New Roman" w:hAnsi="Times New Roman" w:cs="Times New Roman"/>
          <w:sz w:val="22"/>
          <w:szCs w:val="22"/>
        </w:rPr>
        <w:t>Усклађеност средњег образовања са потребама тржишта рада“</w:t>
      </w:r>
    </w:p>
  </w:footnote>
  <w:footnote w:id="4">
    <w:p w:rsidR="00CE4393" w:rsidRPr="00331320" w:rsidRDefault="00CE4393">
      <w:pPr>
        <w:pStyle w:val="FootnoteText"/>
      </w:pPr>
      <w:r>
        <w:rPr>
          <w:rStyle w:val="FootnoteReference"/>
        </w:rPr>
        <w:footnoteRef/>
      </w:r>
      <w:r>
        <w:t xml:space="preserve"> </w:t>
      </w:r>
      <w:proofErr w:type="gramStart"/>
      <w:r w:rsidRPr="00331320">
        <w:rPr>
          <w:rFonts w:ascii="Times New Roman" w:hAnsi="Times New Roman" w:cs="Times New Roman"/>
          <w:sz w:val="22"/>
          <w:szCs w:val="22"/>
        </w:rPr>
        <w:t>Члан 44 и 45.</w:t>
      </w:r>
      <w:proofErr w:type="gramEnd"/>
      <w:r w:rsidRPr="00331320">
        <w:rPr>
          <w:rFonts w:ascii="Times New Roman" w:hAnsi="Times New Roman" w:cs="Times New Roman"/>
          <w:sz w:val="22"/>
          <w:szCs w:val="22"/>
        </w:rPr>
        <w:t xml:space="preserve"> Закона о омладинском организовању Републике Српске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D699C"/>
    <w:multiLevelType w:val="hybridMultilevel"/>
    <w:tmpl w:val="3AAEA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A156D5"/>
    <w:multiLevelType w:val="hybridMultilevel"/>
    <w:tmpl w:val="2AAED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13315D"/>
    <w:multiLevelType w:val="hybridMultilevel"/>
    <w:tmpl w:val="11E83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7B3D09"/>
    <w:multiLevelType w:val="hybridMultilevel"/>
    <w:tmpl w:val="D21296E2"/>
    <w:lvl w:ilvl="0" w:tplc="28EA238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B7595"/>
    <w:rsid w:val="0001569C"/>
    <w:rsid w:val="00033A40"/>
    <w:rsid w:val="00037361"/>
    <w:rsid w:val="00056EB3"/>
    <w:rsid w:val="00073D8C"/>
    <w:rsid w:val="00087C47"/>
    <w:rsid w:val="000B0B18"/>
    <w:rsid w:val="000B1B8C"/>
    <w:rsid w:val="000C1672"/>
    <w:rsid w:val="000C1D64"/>
    <w:rsid w:val="000C2BE2"/>
    <w:rsid w:val="000C5D04"/>
    <w:rsid w:val="000D4C1B"/>
    <w:rsid w:val="001075D5"/>
    <w:rsid w:val="00112B9E"/>
    <w:rsid w:val="00130008"/>
    <w:rsid w:val="001346A8"/>
    <w:rsid w:val="00137BAE"/>
    <w:rsid w:val="001556D5"/>
    <w:rsid w:val="00162546"/>
    <w:rsid w:val="00165EFA"/>
    <w:rsid w:val="001678FF"/>
    <w:rsid w:val="00173B3F"/>
    <w:rsid w:val="001B7E46"/>
    <w:rsid w:val="001E3676"/>
    <w:rsid w:val="00283134"/>
    <w:rsid w:val="002A2E04"/>
    <w:rsid w:val="002A3362"/>
    <w:rsid w:val="002B2676"/>
    <w:rsid w:val="002C318F"/>
    <w:rsid w:val="002C7171"/>
    <w:rsid w:val="002D7C1F"/>
    <w:rsid w:val="002D7CF3"/>
    <w:rsid w:val="003158D6"/>
    <w:rsid w:val="003215C1"/>
    <w:rsid w:val="00331320"/>
    <w:rsid w:val="00332F31"/>
    <w:rsid w:val="003653F9"/>
    <w:rsid w:val="00370359"/>
    <w:rsid w:val="00377FDE"/>
    <w:rsid w:val="00394201"/>
    <w:rsid w:val="003A28A8"/>
    <w:rsid w:val="003A6474"/>
    <w:rsid w:val="003A7187"/>
    <w:rsid w:val="003C08E4"/>
    <w:rsid w:val="003E32E4"/>
    <w:rsid w:val="00407CF9"/>
    <w:rsid w:val="00431AB4"/>
    <w:rsid w:val="00455F14"/>
    <w:rsid w:val="00475D41"/>
    <w:rsid w:val="00486375"/>
    <w:rsid w:val="004C49DD"/>
    <w:rsid w:val="004E0A22"/>
    <w:rsid w:val="00505C79"/>
    <w:rsid w:val="005075A6"/>
    <w:rsid w:val="0051087E"/>
    <w:rsid w:val="00520B95"/>
    <w:rsid w:val="00522E82"/>
    <w:rsid w:val="00523421"/>
    <w:rsid w:val="005341F8"/>
    <w:rsid w:val="005863E2"/>
    <w:rsid w:val="00593E04"/>
    <w:rsid w:val="00593F3A"/>
    <w:rsid w:val="00602E75"/>
    <w:rsid w:val="00605FC7"/>
    <w:rsid w:val="00621BB6"/>
    <w:rsid w:val="006431C0"/>
    <w:rsid w:val="00646806"/>
    <w:rsid w:val="006568D9"/>
    <w:rsid w:val="006624B1"/>
    <w:rsid w:val="006648EA"/>
    <w:rsid w:val="00686658"/>
    <w:rsid w:val="006A4065"/>
    <w:rsid w:val="006B2B88"/>
    <w:rsid w:val="006B585C"/>
    <w:rsid w:val="006C7058"/>
    <w:rsid w:val="006D4AEE"/>
    <w:rsid w:val="006E39D0"/>
    <w:rsid w:val="00701E8A"/>
    <w:rsid w:val="00710426"/>
    <w:rsid w:val="0071088C"/>
    <w:rsid w:val="00710F38"/>
    <w:rsid w:val="00714F49"/>
    <w:rsid w:val="00747AE6"/>
    <w:rsid w:val="00750191"/>
    <w:rsid w:val="007973FE"/>
    <w:rsid w:val="007B4B45"/>
    <w:rsid w:val="007B737E"/>
    <w:rsid w:val="007D06B9"/>
    <w:rsid w:val="007F1D10"/>
    <w:rsid w:val="00815400"/>
    <w:rsid w:val="00821999"/>
    <w:rsid w:val="00826658"/>
    <w:rsid w:val="008426DA"/>
    <w:rsid w:val="00857B9E"/>
    <w:rsid w:val="00865ECC"/>
    <w:rsid w:val="00875445"/>
    <w:rsid w:val="00883B33"/>
    <w:rsid w:val="008A13A3"/>
    <w:rsid w:val="008D6722"/>
    <w:rsid w:val="009204CA"/>
    <w:rsid w:val="00964EBA"/>
    <w:rsid w:val="00980B5F"/>
    <w:rsid w:val="00982BA7"/>
    <w:rsid w:val="009850BE"/>
    <w:rsid w:val="00992465"/>
    <w:rsid w:val="009941D0"/>
    <w:rsid w:val="009C3867"/>
    <w:rsid w:val="009E7FE9"/>
    <w:rsid w:val="00A11FD2"/>
    <w:rsid w:val="00A1519D"/>
    <w:rsid w:val="00A234FC"/>
    <w:rsid w:val="00A514F8"/>
    <w:rsid w:val="00A76CAB"/>
    <w:rsid w:val="00A83759"/>
    <w:rsid w:val="00AA34AF"/>
    <w:rsid w:val="00AA6B23"/>
    <w:rsid w:val="00AB7595"/>
    <w:rsid w:val="00AD45E4"/>
    <w:rsid w:val="00AE6A4F"/>
    <w:rsid w:val="00B01B71"/>
    <w:rsid w:val="00B11990"/>
    <w:rsid w:val="00B235F2"/>
    <w:rsid w:val="00B33018"/>
    <w:rsid w:val="00B33146"/>
    <w:rsid w:val="00B456B4"/>
    <w:rsid w:val="00B6300C"/>
    <w:rsid w:val="00B65B5E"/>
    <w:rsid w:val="00B85361"/>
    <w:rsid w:val="00BA19E2"/>
    <w:rsid w:val="00BB716F"/>
    <w:rsid w:val="00BC69DB"/>
    <w:rsid w:val="00BD4B7D"/>
    <w:rsid w:val="00BD672D"/>
    <w:rsid w:val="00BF0F2C"/>
    <w:rsid w:val="00C0192B"/>
    <w:rsid w:val="00C13981"/>
    <w:rsid w:val="00C3541B"/>
    <w:rsid w:val="00C37151"/>
    <w:rsid w:val="00C37BD5"/>
    <w:rsid w:val="00C52AD9"/>
    <w:rsid w:val="00C65DFC"/>
    <w:rsid w:val="00C906C9"/>
    <w:rsid w:val="00C942C9"/>
    <w:rsid w:val="00CB2980"/>
    <w:rsid w:val="00CE4393"/>
    <w:rsid w:val="00CF50CB"/>
    <w:rsid w:val="00D1564D"/>
    <w:rsid w:val="00D2234D"/>
    <w:rsid w:val="00D241E4"/>
    <w:rsid w:val="00D3263E"/>
    <w:rsid w:val="00D3753A"/>
    <w:rsid w:val="00D44345"/>
    <w:rsid w:val="00D55C7A"/>
    <w:rsid w:val="00D64B4B"/>
    <w:rsid w:val="00D6742B"/>
    <w:rsid w:val="00D84173"/>
    <w:rsid w:val="00DB0CC2"/>
    <w:rsid w:val="00DE7E61"/>
    <w:rsid w:val="00DF4E14"/>
    <w:rsid w:val="00E15BED"/>
    <w:rsid w:val="00E2310B"/>
    <w:rsid w:val="00E27F1D"/>
    <w:rsid w:val="00E37979"/>
    <w:rsid w:val="00E43C66"/>
    <w:rsid w:val="00E5068A"/>
    <w:rsid w:val="00E56B88"/>
    <w:rsid w:val="00E613FE"/>
    <w:rsid w:val="00E7229D"/>
    <w:rsid w:val="00EA1C8E"/>
    <w:rsid w:val="00EB60A1"/>
    <w:rsid w:val="00EC1BBE"/>
    <w:rsid w:val="00EC1C82"/>
    <w:rsid w:val="00EC3C3C"/>
    <w:rsid w:val="00ED7980"/>
    <w:rsid w:val="00EF6065"/>
    <w:rsid w:val="00F23270"/>
    <w:rsid w:val="00F31D63"/>
    <w:rsid w:val="00F40EBC"/>
    <w:rsid w:val="00F465B8"/>
    <w:rsid w:val="00F50F4F"/>
    <w:rsid w:val="00F550D3"/>
    <w:rsid w:val="00F63235"/>
    <w:rsid w:val="00F87C78"/>
    <w:rsid w:val="00F9130F"/>
    <w:rsid w:val="00FB177F"/>
    <w:rsid w:val="00FC1E24"/>
    <w:rsid w:val="00FC6CBE"/>
    <w:rsid w:val="00FD0206"/>
    <w:rsid w:val="00FE14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19" type="connector" idref="#AutoShape 55"/>
        <o:r id="V:Rule20" type="connector" idref="#AutoShape 67"/>
        <o:r id="V:Rule21" type="connector" idref="#AutoShape 70"/>
        <o:r id="V:Rule22" type="connector" idref="#AutoShape 66"/>
        <o:r id="V:Rule23" type="connector" idref="#AutoShape 57"/>
        <o:r id="V:Rule24" type="connector" idref="#AutoShape 56"/>
        <o:r id="V:Rule25" type="connector" idref="#AutoShape 64"/>
        <o:r id="V:Rule26" type="connector" idref="#AutoShape 61"/>
        <o:r id="V:Rule27" type="connector" idref="#AutoShape 72"/>
        <o:r id="V:Rule28" type="connector" idref="#AutoShape 65"/>
        <o:r id="V:Rule29" type="connector" idref="#AutoShape 74"/>
        <o:r id="V:Rule30" type="connector" idref="#AutoShape 59"/>
        <o:r id="V:Rule31" type="connector" idref="#AutoShape 60"/>
        <o:r id="V:Rule32" type="connector" idref="#AutoShape 63"/>
        <o:r id="V:Rule33" type="connector" idref="#AutoShape 62"/>
        <o:r id="V:Rule34" type="connector" idref="#AutoShape 69"/>
        <o:r id="V:Rule35" type="connector" idref="#AutoShape 68"/>
        <o:r id="V:Rule36" type="connector" idref="#AutoShape 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FE9"/>
  </w:style>
  <w:style w:type="paragraph" w:styleId="Heading1">
    <w:name w:val="heading 1"/>
    <w:basedOn w:val="Normal"/>
    <w:next w:val="Normal"/>
    <w:link w:val="Heading1Char"/>
    <w:uiPriority w:val="9"/>
    <w:qFormat/>
    <w:rsid w:val="003313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132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10F38"/>
    <w:pPr>
      <w:keepNext/>
      <w:keepLines/>
      <w:spacing w:before="200" w:after="0"/>
      <w:outlineLvl w:val="2"/>
    </w:pPr>
    <w:rPr>
      <w:rFonts w:ascii="Times New Roman" w:eastAsiaTheme="majorEastAsia" w:hAnsi="Times New Roman" w:cstheme="majorBidi"/>
      <w:b/>
      <w:b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7595"/>
    <w:pPr>
      <w:spacing w:after="0" w:line="240" w:lineRule="auto"/>
    </w:pPr>
  </w:style>
  <w:style w:type="table" w:styleId="TableGrid">
    <w:name w:val="Table Grid"/>
    <w:basedOn w:val="TableNormal"/>
    <w:uiPriority w:val="59"/>
    <w:rsid w:val="000C2B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5">
    <w:name w:val="Light List Accent 5"/>
    <w:basedOn w:val="TableNormal"/>
    <w:uiPriority w:val="61"/>
    <w:rsid w:val="000C2BE2"/>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BalloonText">
    <w:name w:val="Balloon Text"/>
    <w:basedOn w:val="Normal"/>
    <w:link w:val="BalloonTextChar"/>
    <w:uiPriority w:val="99"/>
    <w:semiHidden/>
    <w:unhideWhenUsed/>
    <w:rsid w:val="00EF60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065"/>
    <w:rPr>
      <w:rFonts w:ascii="Tahoma" w:hAnsi="Tahoma" w:cs="Tahoma"/>
      <w:sz w:val="16"/>
      <w:szCs w:val="16"/>
    </w:rPr>
  </w:style>
  <w:style w:type="table" w:customStyle="1" w:styleId="LightList-Accent1">
    <w:name w:val="Light List Accent 1"/>
    <w:basedOn w:val="TableNormal"/>
    <w:uiPriority w:val="61"/>
    <w:rsid w:val="00486375"/>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CommentReference">
    <w:name w:val="annotation reference"/>
    <w:basedOn w:val="DefaultParagraphFont"/>
    <w:uiPriority w:val="99"/>
    <w:semiHidden/>
    <w:unhideWhenUsed/>
    <w:rsid w:val="00ED7980"/>
    <w:rPr>
      <w:sz w:val="16"/>
      <w:szCs w:val="16"/>
    </w:rPr>
  </w:style>
  <w:style w:type="paragraph" w:styleId="CommentText">
    <w:name w:val="annotation text"/>
    <w:basedOn w:val="Normal"/>
    <w:link w:val="CommentTextChar"/>
    <w:uiPriority w:val="99"/>
    <w:semiHidden/>
    <w:unhideWhenUsed/>
    <w:rsid w:val="00ED7980"/>
    <w:pPr>
      <w:spacing w:line="240" w:lineRule="auto"/>
    </w:pPr>
    <w:rPr>
      <w:sz w:val="20"/>
      <w:szCs w:val="20"/>
    </w:rPr>
  </w:style>
  <w:style w:type="character" w:customStyle="1" w:styleId="CommentTextChar">
    <w:name w:val="Comment Text Char"/>
    <w:basedOn w:val="DefaultParagraphFont"/>
    <w:link w:val="CommentText"/>
    <w:uiPriority w:val="99"/>
    <w:semiHidden/>
    <w:rsid w:val="00ED7980"/>
    <w:rPr>
      <w:sz w:val="20"/>
      <w:szCs w:val="20"/>
    </w:rPr>
  </w:style>
  <w:style w:type="paragraph" w:styleId="CommentSubject">
    <w:name w:val="annotation subject"/>
    <w:basedOn w:val="CommentText"/>
    <w:next w:val="CommentText"/>
    <w:link w:val="CommentSubjectChar"/>
    <w:uiPriority w:val="99"/>
    <w:semiHidden/>
    <w:unhideWhenUsed/>
    <w:rsid w:val="00ED7980"/>
    <w:rPr>
      <w:b/>
      <w:bCs/>
    </w:rPr>
  </w:style>
  <w:style w:type="character" w:customStyle="1" w:styleId="CommentSubjectChar">
    <w:name w:val="Comment Subject Char"/>
    <w:basedOn w:val="CommentTextChar"/>
    <w:link w:val="CommentSubject"/>
    <w:uiPriority w:val="99"/>
    <w:semiHidden/>
    <w:rsid w:val="00ED7980"/>
    <w:rPr>
      <w:b/>
      <w:bCs/>
      <w:sz w:val="20"/>
      <w:szCs w:val="20"/>
    </w:rPr>
  </w:style>
  <w:style w:type="paragraph" w:styleId="Header">
    <w:name w:val="header"/>
    <w:basedOn w:val="Normal"/>
    <w:link w:val="HeaderChar"/>
    <w:uiPriority w:val="99"/>
    <w:semiHidden/>
    <w:unhideWhenUsed/>
    <w:rsid w:val="006648E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648EA"/>
  </w:style>
  <w:style w:type="paragraph" w:styleId="Footer">
    <w:name w:val="footer"/>
    <w:basedOn w:val="Normal"/>
    <w:link w:val="FooterChar"/>
    <w:uiPriority w:val="99"/>
    <w:unhideWhenUsed/>
    <w:rsid w:val="006648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48EA"/>
  </w:style>
  <w:style w:type="paragraph" w:styleId="FootnoteText">
    <w:name w:val="footnote text"/>
    <w:basedOn w:val="Normal"/>
    <w:link w:val="FootnoteTextChar"/>
    <w:uiPriority w:val="99"/>
    <w:semiHidden/>
    <w:unhideWhenUsed/>
    <w:rsid w:val="00AA34A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A34AF"/>
    <w:rPr>
      <w:sz w:val="20"/>
      <w:szCs w:val="20"/>
    </w:rPr>
  </w:style>
  <w:style w:type="character" w:styleId="FootnoteReference">
    <w:name w:val="footnote reference"/>
    <w:basedOn w:val="DefaultParagraphFont"/>
    <w:uiPriority w:val="99"/>
    <w:semiHidden/>
    <w:unhideWhenUsed/>
    <w:rsid w:val="00AA34AF"/>
    <w:rPr>
      <w:vertAlign w:val="superscript"/>
    </w:rPr>
  </w:style>
  <w:style w:type="paragraph" w:styleId="ListParagraph">
    <w:name w:val="List Paragraph"/>
    <w:basedOn w:val="Normal"/>
    <w:uiPriority w:val="34"/>
    <w:qFormat/>
    <w:rsid w:val="00964EBA"/>
    <w:pPr>
      <w:ind w:left="720"/>
      <w:contextualSpacing/>
    </w:pPr>
  </w:style>
  <w:style w:type="character" w:customStyle="1" w:styleId="Heading1Char">
    <w:name w:val="Heading 1 Char"/>
    <w:basedOn w:val="DefaultParagraphFont"/>
    <w:link w:val="Heading1"/>
    <w:uiPriority w:val="9"/>
    <w:rsid w:val="0033132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3132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710F38"/>
    <w:rPr>
      <w:rFonts w:ascii="Times New Roman" w:eastAsiaTheme="majorEastAsia" w:hAnsi="Times New Roman" w:cstheme="majorBidi"/>
      <w:b/>
      <w:bCs/>
      <w:color w:val="4F81BD" w:themeColor="accent1"/>
      <w:sz w:val="24"/>
    </w:rPr>
  </w:style>
  <w:style w:type="paragraph" w:styleId="TOCHeading">
    <w:name w:val="TOC Heading"/>
    <w:basedOn w:val="Heading1"/>
    <w:next w:val="Normal"/>
    <w:uiPriority w:val="39"/>
    <w:semiHidden/>
    <w:unhideWhenUsed/>
    <w:qFormat/>
    <w:rsid w:val="00C52AD9"/>
    <w:pPr>
      <w:outlineLvl w:val="9"/>
    </w:pPr>
  </w:style>
  <w:style w:type="paragraph" w:styleId="TOC1">
    <w:name w:val="toc 1"/>
    <w:basedOn w:val="Normal"/>
    <w:next w:val="Normal"/>
    <w:autoRedefine/>
    <w:uiPriority w:val="39"/>
    <w:unhideWhenUsed/>
    <w:rsid w:val="00C52AD9"/>
    <w:pPr>
      <w:spacing w:after="100"/>
    </w:pPr>
  </w:style>
  <w:style w:type="paragraph" w:styleId="TOC2">
    <w:name w:val="toc 2"/>
    <w:basedOn w:val="Normal"/>
    <w:next w:val="Normal"/>
    <w:autoRedefine/>
    <w:uiPriority w:val="39"/>
    <w:unhideWhenUsed/>
    <w:rsid w:val="00C52AD9"/>
    <w:pPr>
      <w:spacing w:after="100"/>
      <w:ind w:left="220"/>
    </w:pPr>
  </w:style>
  <w:style w:type="paragraph" w:styleId="TOC3">
    <w:name w:val="toc 3"/>
    <w:basedOn w:val="Normal"/>
    <w:next w:val="Normal"/>
    <w:autoRedefine/>
    <w:uiPriority w:val="39"/>
    <w:unhideWhenUsed/>
    <w:rsid w:val="00C52AD9"/>
    <w:pPr>
      <w:spacing w:after="100"/>
      <w:ind w:left="440"/>
    </w:pPr>
  </w:style>
  <w:style w:type="character" w:styleId="Hyperlink">
    <w:name w:val="Hyperlink"/>
    <w:basedOn w:val="DefaultParagraphFont"/>
    <w:uiPriority w:val="99"/>
    <w:unhideWhenUsed/>
    <w:rsid w:val="00C52AD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1A738D-EDE3-485D-AF95-E34C66ADE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31</Pages>
  <Words>8387</Words>
  <Characters>47806</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tletic</dc:creator>
  <cp:lastModifiedBy>tletic</cp:lastModifiedBy>
  <cp:revision>15</cp:revision>
  <dcterms:created xsi:type="dcterms:W3CDTF">2023-01-19T07:55:00Z</dcterms:created>
  <dcterms:modified xsi:type="dcterms:W3CDTF">2023-01-23T06:56:00Z</dcterms:modified>
</cp:coreProperties>
</file>