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4C4" w:rsidRPr="009414C4" w:rsidRDefault="009414C4" w:rsidP="00937C38">
      <w:pPr>
        <w:ind w:firstLine="708"/>
        <w:jc w:val="both"/>
        <w:rPr>
          <w:rFonts w:ascii="Times New Roman" w:hAnsi="Times New Roman" w:cs="Times New Roman"/>
          <w:lang w:val="sr-Cyrl-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lang w:val="sr-Cyrl-CS"/>
        </w:rPr>
        <w:t>ПРИЈЕДЛОГ</w:t>
      </w:r>
    </w:p>
    <w:p w:rsidR="00CD6439" w:rsidRDefault="00F056E1" w:rsidP="00EF1D7A">
      <w:pPr>
        <w:ind w:firstLine="708"/>
        <w:jc w:val="both"/>
        <w:rPr>
          <w:rFonts w:ascii="Times New Roman" w:hAnsi="Times New Roman" w:cs="Times New Roman"/>
          <w:sz w:val="24"/>
          <w:szCs w:val="24"/>
          <w:lang w:val="sr-Cyrl-BA"/>
        </w:rPr>
      </w:pPr>
      <w:r w:rsidRPr="00EF1D7A">
        <w:rPr>
          <w:rFonts w:ascii="Times New Roman" w:hAnsi="Times New Roman" w:cs="Times New Roman"/>
          <w:sz w:val="24"/>
          <w:szCs w:val="24"/>
        </w:rPr>
        <w:t>На основу члана 30. Закона о фискалној одговорности у Републици Српској („Службени гласник Републике Српске“, број: 94/15 и 62/18), члана 39. став (2) тачка 2) Закона о локалној самоуправи („Службени гласник Републике Српске“, број: 97/16</w:t>
      </w:r>
      <w:r w:rsidR="006B24E2" w:rsidRPr="00EF1D7A">
        <w:rPr>
          <w:rFonts w:ascii="Times New Roman" w:hAnsi="Times New Roman" w:cs="Times New Roman"/>
          <w:sz w:val="24"/>
          <w:szCs w:val="24"/>
          <w:lang w:val="sr-Cyrl-CS"/>
        </w:rPr>
        <w:t xml:space="preserve"> и 36/19</w:t>
      </w:r>
      <w:r w:rsidRPr="00EF1D7A">
        <w:rPr>
          <w:rFonts w:ascii="Times New Roman" w:hAnsi="Times New Roman" w:cs="Times New Roman"/>
          <w:sz w:val="24"/>
          <w:szCs w:val="24"/>
        </w:rPr>
        <w:t>) и члана 39. став (2) тачка 2) Статута Града Бијељина (</w:t>
      </w:r>
      <w:r w:rsidR="00797799" w:rsidRPr="00EF1D7A">
        <w:rPr>
          <w:rFonts w:ascii="Times New Roman" w:hAnsi="Times New Roman" w:cs="Times New Roman"/>
          <w:sz w:val="24"/>
          <w:szCs w:val="24"/>
        </w:rPr>
        <w:t xml:space="preserve">„Службени гласник Града Бијељина“, број: 9/17), Скупштина Града Бијељина на </w:t>
      </w:r>
      <w:r w:rsidR="00937C38" w:rsidRPr="00EF1D7A">
        <w:rPr>
          <w:rFonts w:ascii="Times New Roman" w:hAnsi="Times New Roman" w:cs="Times New Roman"/>
          <w:sz w:val="24"/>
          <w:szCs w:val="24"/>
        </w:rPr>
        <w:t>_____сједници одржаној _________202</w:t>
      </w:r>
      <w:r w:rsidR="00E77F9A">
        <w:rPr>
          <w:rFonts w:ascii="Times New Roman" w:hAnsi="Times New Roman" w:cs="Times New Roman"/>
          <w:sz w:val="24"/>
          <w:szCs w:val="24"/>
          <w:lang w:val="sr-Cyrl-BA"/>
        </w:rPr>
        <w:t>3</w:t>
      </w:r>
      <w:r w:rsidR="00937C38" w:rsidRPr="00EF1D7A">
        <w:rPr>
          <w:rFonts w:ascii="Times New Roman" w:hAnsi="Times New Roman" w:cs="Times New Roman"/>
          <w:sz w:val="24"/>
          <w:szCs w:val="24"/>
        </w:rPr>
        <w:t>. године, доноси:</w:t>
      </w:r>
    </w:p>
    <w:p w:rsidR="00EF1D7A" w:rsidRPr="00EF1D7A" w:rsidRDefault="00EF1D7A" w:rsidP="00EF1D7A">
      <w:pPr>
        <w:ind w:firstLine="708"/>
        <w:jc w:val="both"/>
        <w:rPr>
          <w:rFonts w:ascii="Times New Roman" w:hAnsi="Times New Roman" w:cs="Times New Roman"/>
          <w:sz w:val="24"/>
          <w:szCs w:val="24"/>
          <w:lang w:val="sr-Cyrl-BA"/>
        </w:rPr>
      </w:pPr>
    </w:p>
    <w:p w:rsidR="00CD6439" w:rsidRPr="00EF1D7A" w:rsidRDefault="00CD6439" w:rsidP="00F056E1">
      <w:pPr>
        <w:jc w:val="both"/>
        <w:rPr>
          <w:rFonts w:ascii="Times New Roman" w:hAnsi="Times New Roman" w:cs="Times New Roman"/>
          <w:sz w:val="24"/>
          <w:szCs w:val="24"/>
        </w:rPr>
      </w:pPr>
    </w:p>
    <w:p w:rsidR="00937C38" w:rsidRPr="00EF1D7A" w:rsidRDefault="00937C38" w:rsidP="00937C38">
      <w:pPr>
        <w:contextualSpacing/>
        <w:jc w:val="center"/>
        <w:rPr>
          <w:rFonts w:ascii="Times New Roman" w:hAnsi="Times New Roman" w:cs="Times New Roman"/>
          <w:sz w:val="24"/>
          <w:szCs w:val="24"/>
        </w:rPr>
      </w:pPr>
      <w:r w:rsidRPr="00EF1D7A">
        <w:rPr>
          <w:rFonts w:ascii="Times New Roman" w:hAnsi="Times New Roman" w:cs="Times New Roman"/>
          <w:sz w:val="24"/>
          <w:szCs w:val="24"/>
        </w:rPr>
        <w:t>ОДЛУКУ</w:t>
      </w:r>
    </w:p>
    <w:p w:rsidR="00937C38" w:rsidRDefault="00EF1D7A" w:rsidP="00937C38">
      <w:pPr>
        <w:contextual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О УСВАЈАЊУ ПЛАНА ЗА ИЗМИРЕЊЕ НЕИЗМИРЕНИХ</w:t>
      </w:r>
    </w:p>
    <w:p w:rsidR="00EF1D7A" w:rsidRPr="00EF1D7A" w:rsidRDefault="00EF1D7A" w:rsidP="00937C38">
      <w:pPr>
        <w:contextual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ОБАВЕЗА ПРЕНЕСЕНИХ ИЗ ПРЕТХОДНОГ ПЕРИОДА</w:t>
      </w:r>
    </w:p>
    <w:p w:rsidR="00937C38" w:rsidRPr="00EF1D7A" w:rsidRDefault="00937C38" w:rsidP="00937C38">
      <w:pPr>
        <w:contextualSpacing/>
        <w:jc w:val="center"/>
        <w:rPr>
          <w:rFonts w:ascii="Times New Roman" w:hAnsi="Times New Roman" w:cs="Times New Roman"/>
          <w:b/>
          <w:sz w:val="24"/>
          <w:szCs w:val="24"/>
        </w:rPr>
      </w:pPr>
    </w:p>
    <w:p w:rsidR="00937C38" w:rsidRPr="00EF1D7A" w:rsidRDefault="00937C38" w:rsidP="00937C38">
      <w:pPr>
        <w:contextualSpacing/>
        <w:jc w:val="center"/>
        <w:rPr>
          <w:rFonts w:ascii="Times New Roman" w:hAnsi="Times New Roman" w:cs="Times New Roman"/>
          <w:sz w:val="24"/>
          <w:szCs w:val="24"/>
        </w:rPr>
      </w:pPr>
      <w:r w:rsidRPr="00EF1D7A">
        <w:rPr>
          <w:rFonts w:ascii="Times New Roman" w:hAnsi="Times New Roman" w:cs="Times New Roman"/>
          <w:sz w:val="24"/>
          <w:szCs w:val="24"/>
        </w:rPr>
        <w:t>I</w:t>
      </w:r>
    </w:p>
    <w:p w:rsidR="00937C38" w:rsidRPr="00EF1D7A" w:rsidRDefault="00937C38" w:rsidP="00937C38">
      <w:pPr>
        <w:contextualSpacing/>
        <w:jc w:val="center"/>
        <w:rPr>
          <w:rFonts w:ascii="Times New Roman" w:hAnsi="Times New Roman" w:cs="Times New Roman"/>
          <w:b/>
          <w:sz w:val="24"/>
          <w:szCs w:val="24"/>
        </w:rPr>
      </w:pPr>
    </w:p>
    <w:p w:rsidR="00937C38" w:rsidRPr="00EF1D7A" w:rsidRDefault="00937C38" w:rsidP="00937C38">
      <w:pPr>
        <w:contextualSpacing/>
        <w:jc w:val="both"/>
        <w:rPr>
          <w:rFonts w:ascii="Times New Roman" w:hAnsi="Times New Roman" w:cs="Times New Roman"/>
          <w:sz w:val="24"/>
          <w:szCs w:val="24"/>
        </w:rPr>
      </w:pPr>
      <w:r w:rsidRPr="00EF1D7A">
        <w:rPr>
          <w:rFonts w:ascii="Times New Roman" w:hAnsi="Times New Roman" w:cs="Times New Roman"/>
          <w:b/>
          <w:sz w:val="24"/>
          <w:szCs w:val="24"/>
        </w:rPr>
        <w:tab/>
      </w:r>
      <w:r w:rsidRPr="00EF1D7A">
        <w:rPr>
          <w:rFonts w:ascii="Times New Roman" w:hAnsi="Times New Roman" w:cs="Times New Roman"/>
          <w:sz w:val="24"/>
          <w:szCs w:val="24"/>
        </w:rPr>
        <w:t>Усваја се План за измирење неизмирених обавеза пренесених из претходног периода.</w:t>
      </w:r>
    </w:p>
    <w:p w:rsidR="00937C38" w:rsidRPr="00EF1D7A" w:rsidRDefault="00937C38" w:rsidP="00937C38">
      <w:pPr>
        <w:contextualSpacing/>
        <w:jc w:val="both"/>
        <w:rPr>
          <w:rFonts w:ascii="Times New Roman" w:hAnsi="Times New Roman" w:cs="Times New Roman"/>
          <w:sz w:val="24"/>
          <w:szCs w:val="24"/>
        </w:rPr>
      </w:pPr>
    </w:p>
    <w:p w:rsidR="00937C38" w:rsidRPr="00EF1D7A" w:rsidRDefault="00937C38" w:rsidP="00937C38">
      <w:pPr>
        <w:contextualSpacing/>
        <w:jc w:val="center"/>
        <w:rPr>
          <w:rFonts w:ascii="Times New Roman" w:hAnsi="Times New Roman" w:cs="Times New Roman"/>
          <w:sz w:val="24"/>
          <w:szCs w:val="24"/>
        </w:rPr>
      </w:pPr>
      <w:r w:rsidRPr="00EF1D7A">
        <w:rPr>
          <w:rFonts w:ascii="Times New Roman" w:hAnsi="Times New Roman" w:cs="Times New Roman"/>
          <w:sz w:val="24"/>
          <w:szCs w:val="24"/>
        </w:rPr>
        <w:t>II</w:t>
      </w:r>
    </w:p>
    <w:p w:rsidR="00937C38" w:rsidRPr="00EF1D7A" w:rsidRDefault="00937C38" w:rsidP="00937C38">
      <w:pPr>
        <w:contextualSpacing/>
        <w:jc w:val="center"/>
        <w:rPr>
          <w:rFonts w:ascii="Times New Roman" w:hAnsi="Times New Roman" w:cs="Times New Roman"/>
          <w:b/>
          <w:sz w:val="24"/>
          <w:szCs w:val="24"/>
        </w:rPr>
      </w:pPr>
    </w:p>
    <w:p w:rsidR="00937C38" w:rsidRPr="00EF1D7A" w:rsidRDefault="00937C38" w:rsidP="00937C38">
      <w:pPr>
        <w:contextualSpacing/>
        <w:jc w:val="both"/>
        <w:rPr>
          <w:rFonts w:ascii="Times New Roman" w:hAnsi="Times New Roman" w:cs="Times New Roman"/>
          <w:sz w:val="24"/>
          <w:szCs w:val="24"/>
        </w:rPr>
      </w:pPr>
      <w:r w:rsidRPr="00EF1D7A">
        <w:rPr>
          <w:rFonts w:ascii="Times New Roman" w:hAnsi="Times New Roman" w:cs="Times New Roman"/>
          <w:sz w:val="24"/>
          <w:szCs w:val="24"/>
        </w:rPr>
        <w:tab/>
        <w:t>План за измирење неизмирених обавеза пренесених из претходног периода налази се у Прилогу ове Одлуке и чини њен саставни дио.</w:t>
      </w:r>
    </w:p>
    <w:p w:rsidR="00937C38" w:rsidRPr="00EF1D7A" w:rsidRDefault="00937C38" w:rsidP="00937C38">
      <w:pPr>
        <w:contextualSpacing/>
        <w:jc w:val="both"/>
        <w:rPr>
          <w:rFonts w:ascii="Times New Roman" w:hAnsi="Times New Roman" w:cs="Times New Roman"/>
          <w:sz w:val="24"/>
          <w:szCs w:val="24"/>
        </w:rPr>
      </w:pPr>
    </w:p>
    <w:p w:rsidR="00937C38" w:rsidRPr="00EF1D7A" w:rsidRDefault="00937C38" w:rsidP="00937C38">
      <w:pPr>
        <w:contextualSpacing/>
        <w:jc w:val="center"/>
        <w:rPr>
          <w:rFonts w:ascii="Times New Roman" w:hAnsi="Times New Roman" w:cs="Times New Roman"/>
          <w:sz w:val="24"/>
          <w:szCs w:val="24"/>
        </w:rPr>
      </w:pPr>
      <w:r w:rsidRPr="00EF1D7A">
        <w:rPr>
          <w:rFonts w:ascii="Times New Roman" w:hAnsi="Times New Roman" w:cs="Times New Roman"/>
          <w:sz w:val="24"/>
          <w:szCs w:val="24"/>
        </w:rPr>
        <w:t>III</w:t>
      </w:r>
    </w:p>
    <w:p w:rsidR="00937C38" w:rsidRPr="00EF1D7A" w:rsidRDefault="00937C38" w:rsidP="00937C38">
      <w:pPr>
        <w:contextualSpacing/>
        <w:jc w:val="center"/>
        <w:rPr>
          <w:rFonts w:ascii="Times New Roman" w:hAnsi="Times New Roman" w:cs="Times New Roman"/>
          <w:b/>
          <w:sz w:val="24"/>
          <w:szCs w:val="24"/>
        </w:rPr>
      </w:pPr>
    </w:p>
    <w:p w:rsidR="00937C38" w:rsidRPr="00EF1D7A" w:rsidRDefault="00937C38" w:rsidP="00937C38">
      <w:pPr>
        <w:contextualSpacing/>
        <w:jc w:val="both"/>
        <w:rPr>
          <w:rFonts w:ascii="Times New Roman" w:hAnsi="Times New Roman" w:cs="Times New Roman"/>
          <w:sz w:val="24"/>
          <w:szCs w:val="24"/>
        </w:rPr>
      </w:pPr>
      <w:r w:rsidRPr="00EF1D7A">
        <w:rPr>
          <w:rFonts w:ascii="Times New Roman" w:hAnsi="Times New Roman" w:cs="Times New Roman"/>
          <w:sz w:val="24"/>
          <w:szCs w:val="24"/>
        </w:rPr>
        <w:tab/>
        <w:t>Ова Одлука ступа на снагу осмог дана од дана објављивања у „Службеном гласнику Града Бијељина“.</w:t>
      </w:r>
    </w:p>
    <w:p w:rsidR="00CD6439" w:rsidRPr="00EF1D7A" w:rsidRDefault="00CD6439" w:rsidP="00937C38">
      <w:pPr>
        <w:contextualSpacing/>
        <w:jc w:val="both"/>
        <w:rPr>
          <w:rFonts w:ascii="Times New Roman" w:hAnsi="Times New Roman" w:cs="Times New Roman"/>
          <w:sz w:val="24"/>
          <w:szCs w:val="24"/>
        </w:rPr>
      </w:pPr>
    </w:p>
    <w:p w:rsidR="00CD6439" w:rsidRPr="00EF1D7A" w:rsidRDefault="00CD6439" w:rsidP="00937C38">
      <w:pPr>
        <w:contextualSpacing/>
        <w:jc w:val="both"/>
        <w:rPr>
          <w:rFonts w:ascii="Times New Roman" w:hAnsi="Times New Roman" w:cs="Times New Roman"/>
          <w:sz w:val="24"/>
          <w:szCs w:val="24"/>
        </w:rPr>
      </w:pPr>
    </w:p>
    <w:p w:rsidR="00CD6439" w:rsidRPr="00EF1D7A" w:rsidRDefault="00CD6439" w:rsidP="00937C38">
      <w:pPr>
        <w:contextualSpacing/>
        <w:jc w:val="both"/>
        <w:rPr>
          <w:rFonts w:ascii="Times New Roman" w:hAnsi="Times New Roman" w:cs="Times New Roman"/>
          <w:sz w:val="24"/>
          <w:szCs w:val="24"/>
        </w:rPr>
      </w:pPr>
    </w:p>
    <w:p w:rsidR="00CD6439" w:rsidRPr="00EF1D7A" w:rsidRDefault="00CD6439" w:rsidP="00937C38">
      <w:pPr>
        <w:contextualSpacing/>
        <w:jc w:val="both"/>
        <w:rPr>
          <w:rFonts w:ascii="Times New Roman" w:hAnsi="Times New Roman" w:cs="Times New Roman"/>
          <w:sz w:val="24"/>
          <w:szCs w:val="24"/>
        </w:rPr>
      </w:pPr>
    </w:p>
    <w:p w:rsidR="00CD6439" w:rsidRPr="00EF1D7A" w:rsidRDefault="00CD6439" w:rsidP="00937C38">
      <w:pPr>
        <w:contextualSpacing/>
        <w:jc w:val="both"/>
        <w:rPr>
          <w:rFonts w:ascii="Times New Roman" w:hAnsi="Times New Roman" w:cs="Times New Roman"/>
          <w:sz w:val="24"/>
          <w:szCs w:val="24"/>
        </w:rPr>
      </w:pPr>
    </w:p>
    <w:p w:rsidR="00937C38" w:rsidRPr="00EF1D7A" w:rsidRDefault="00937C38" w:rsidP="00937C38">
      <w:pPr>
        <w:contextualSpacing/>
        <w:jc w:val="center"/>
        <w:rPr>
          <w:rFonts w:ascii="Times New Roman" w:hAnsi="Times New Roman" w:cs="Times New Roman"/>
          <w:sz w:val="24"/>
          <w:szCs w:val="24"/>
        </w:rPr>
      </w:pPr>
      <w:r w:rsidRPr="00EF1D7A">
        <w:rPr>
          <w:rFonts w:ascii="Times New Roman" w:hAnsi="Times New Roman" w:cs="Times New Roman"/>
          <w:sz w:val="24"/>
          <w:szCs w:val="24"/>
        </w:rPr>
        <w:t>СКУПШТИНА ГРАДА БИЈЕЉИНА</w:t>
      </w:r>
    </w:p>
    <w:p w:rsidR="00CD6439" w:rsidRPr="00EF1D7A" w:rsidRDefault="00CD6439" w:rsidP="00937C38">
      <w:pPr>
        <w:contextualSpacing/>
        <w:jc w:val="center"/>
        <w:rPr>
          <w:rFonts w:ascii="Times New Roman" w:hAnsi="Times New Roman" w:cs="Times New Roman"/>
          <w:sz w:val="24"/>
          <w:szCs w:val="24"/>
        </w:rPr>
      </w:pPr>
    </w:p>
    <w:p w:rsidR="00937C38" w:rsidRPr="00EF1D7A" w:rsidRDefault="00937C38" w:rsidP="00937C38">
      <w:pPr>
        <w:contextualSpacing/>
        <w:jc w:val="center"/>
        <w:rPr>
          <w:rFonts w:ascii="Times New Roman" w:hAnsi="Times New Roman" w:cs="Times New Roman"/>
          <w:sz w:val="24"/>
          <w:szCs w:val="24"/>
        </w:rPr>
      </w:pPr>
    </w:p>
    <w:p w:rsidR="00937C38" w:rsidRPr="00EF1D7A" w:rsidRDefault="00CD6439" w:rsidP="00937C38">
      <w:pPr>
        <w:contextualSpacing/>
        <w:jc w:val="both"/>
        <w:rPr>
          <w:rFonts w:ascii="Times New Roman" w:hAnsi="Times New Roman" w:cs="Times New Roman"/>
          <w:sz w:val="24"/>
          <w:szCs w:val="24"/>
        </w:rPr>
      </w:pPr>
      <w:r w:rsidRPr="00EF1D7A">
        <w:rPr>
          <w:rFonts w:ascii="Times New Roman" w:hAnsi="Times New Roman" w:cs="Times New Roman"/>
          <w:sz w:val="24"/>
          <w:szCs w:val="24"/>
        </w:rPr>
        <w:t>Број:</w:t>
      </w:r>
      <w:r w:rsidRPr="00EF1D7A">
        <w:rPr>
          <w:rFonts w:ascii="Times New Roman" w:hAnsi="Times New Roman" w:cs="Times New Roman"/>
          <w:sz w:val="24"/>
          <w:szCs w:val="24"/>
        </w:rPr>
        <w:tab/>
      </w:r>
      <w:r w:rsidRPr="00EF1D7A">
        <w:rPr>
          <w:rFonts w:ascii="Times New Roman" w:hAnsi="Times New Roman" w:cs="Times New Roman"/>
          <w:sz w:val="24"/>
          <w:szCs w:val="24"/>
        </w:rPr>
        <w:tab/>
      </w:r>
      <w:r w:rsidRPr="00EF1D7A">
        <w:rPr>
          <w:rFonts w:ascii="Times New Roman" w:hAnsi="Times New Roman" w:cs="Times New Roman"/>
          <w:sz w:val="24"/>
          <w:szCs w:val="24"/>
        </w:rPr>
        <w:tab/>
      </w:r>
      <w:r w:rsidRPr="00EF1D7A">
        <w:rPr>
          <w:rFonts w:ascii="Times New Roman" w:hAnsi="Times New Roman" w:cs="Times New Roman"/>
          <w:sz w:val="24"/>
          <w:szCs w:val="24"/>
        </w:rPr>
        <w:tab/>
      </w:r>
      <w:r w:rsidRPr="00EF1D7A">
        <w:rPr>
          <w:rFonts w:ascii="Times New Roman" w:hAnsi="Times New Roman" w:cs="Times New Roman"/>
          <w:sz w:val="24"/>
          <w:szCs w:val="24"/>
        </w:rPr>
        <w:tab/>
      </w:r>
      <w:r w:rsidRPr="00EF1D7A">
        <w:rPr>
          <w:rFonts w:ascii="Times New Roman" w:hAnsi="Times New Roman" w:cs="Times New Roman"/>
          <w:sz w:val="24"/>
          <w:szCs w:val="24"/>
        </w:rPr>
        <w:tab/>
      </w:r>
      <w:r w:rsidRPr="00EF1D7A">
        <w:rPr>
          <w:rFonts w:ascii="Times New Roman" w:hAnsi="Times New Roman" w:cs="Times New Roman"/>
          <w:sz w:val="24"/>
          <w:szCs w:val="24"/>
        </w:rPr>
        <w:tab/>
      </w:r>
      <w:r w:rsidRPr="00EF1D7A">
        <w:rPr>
          <w:rFonts w:ascii="Times New Roman" w:hAnsi="Times New Roman" w:cs="Times New Roman"/>
          <w:sz w:val="24"/>
          <w:szCs w:val="24"/>
        </w:rPr>
        <w:tab/>
        <w:t xml:space="preserve">   </w:t>
      </w:r>
      <w:r w:rsidRPr="00EF1D7A">
        <w:rPr>
          <w:rFonts w:ascii="Times New Roman" w:hAnsi="Times New Roman" w:cs="Times New Roman"/>
          <w:sz w:val="24"/>
          <w:szCs w:val="24"/>
        </w:rPr>
        <w:tab/>
        <w:t xml:space="preserve"> ПРЕДСЈЕДНИК</w:t>
      </w:r>
    </w:p>
    <w:p w:rsidR="00937C38" w:rsidRPr="00EF1D7A" w:rsidRDefault="00EF1D7A" w:rsidP="00937C38">
      <w:pPr>
        <w:contextualSpacing/>
        <w:rPr>
          <w:rFonts w:ascii="Times New Roman" w:hAnsi="Times New Roman" w:cs="Times New Roman"/>
          <w:sz w:val="24"/>
          <w:szCs w:val="24"/>
        </w:rPr>
      </w:pPr>
      <w:r>
        <w:rPr>
          <w:rFonts w:ascii="Times New Roman" w:hAnsi="Times New Roman" w:cs="Times New Roman"/>
          <w:sz w:val="24"/>
          <w:szCs w:val="24"/>
        </w:rPr>
        <w:t>Бијељина,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CD6439" w:rsidRPr="00EF1D7A">
        <w:rPr>
          <w:rFonts w:ascii="Times New Roman" w:hAnsi="Times New Roman" w:cs="Times New Roman"/>
          <w:sz w:val="24"/>
          <w:szCs w:val="24"/>
        </w:rPr>
        <w:t xml:space="preserve">  СКУПШТИНЕ ГРАДА БИЈЕЉИНА</w:t>
      </w:r>
    </w:p>
    <w:p w:rsidR="00CD6439" w:rsidRPr="00EF1D7A" w:rsidRDefault="00EF1D7A" w:rsidP="00937C38">
      <w:pPr>
        <w:contextualSpacing/>
        <w:rPr>
          <w:rFonts w:ascii="Times New Roman" w:hAnsi="Times New Roman" w:cs="Times New Roman"/>
          <w:sz w:val="24"/>
          <w:szCs w:val="24"/>
        </w:rPr>
      </w:pPr>
      <w:r>
        <w:rPr>
          <w:rFonts w:ascii="Times New Roman" w:hAnsi="Times New Roman" w:cs="Times New Roman"/>
          <w:sz w:val="24"/>
          <w:szCs w:val="24"/>
        </w:rPr>
        <w:t>Датум:</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BA"/>
        </w:rPr>
        <w:tab/>
        <w:t xml:space="preserve">      </w:t>
      </w:r>
      <w:r w:rsidR="00CD6439" w:rsidRPr="00EF1D7A">
        <w:rPr>
          <w:rFonts w:ascii="Times New Roman" w:hAnsi="Times New Roman" w:cs="Times New Roman"/>
          <w:sz w:val="24"/>
          <w:szCs w:val="24"/>
        </w:rPr>
        <w:t xml:space="preserve"> Александар Ђурђевић</w:t>
      </w:r>
    </w:p>
    <w:p w:rsidR="00985AD0" w:rsidRPr="00EF1D7A" w:rsidRDefault="00985AD0" w:rsidP="00937C38">
      <w:pPr>
        <w:contextualSpacing/>
        <w:rPr>
          <w:rFonts w:ascii="Times New Roman" w:hAnsi="Times New Roman" w:cs="Times New Roman"/>
          <w:sz w:val="24"/>
          <w:szCs w:val="24"/>
        </w:rPr>
      </w:pPr>
    </w:p>
    <w:p w:rsidR="00EF1D7A" w:rsidRDefault="00EF1D7A" w:rsidP="00985AD0">
      <w:pPr>
        <w:contextualSpacing/>
        <w:jc w:val="center"/>
        <w:rPr>
          <w:rFonts w:ascii="Times New Roman" w:hAnsi="Times New Roman" w:cs="Times New Roman"/>
          <w:sz w:val="24"/>
          <w:szCs w:val="24"/>
          <w:lang w:val="sr-Cyrl-CS"/>
        </w:rPr>
      </w:pPr>
    </w:p>
    <w:p w:rsidR="00EF1D7A" w:rsidRDefault="00EF1D7A" w:rsidP="00985AD0">
      <w:pPr>
        <w:contextualSpacing/>
        <w:jc w:val="center"/>
        <w:rPr>
          <w:rFonts w:ascii="Times New Roman" w:hAnsi="Times New Roman" w:cs="Times New Roman"/>
          <w:sz w:val="24"/>
          <w:szCs w:val="24"/>
          <w:lang w:val="sr-Cyrl-CS"/>
        </w:rPr>
      </w:pPr>
    </w:p>
    <w:p w:rsidR="00985AD0" w:rsidRPr="00EF1D7A" w:rsidRDefault="00985AD0" w:rsidP="00985AD0">
      <w:pPr>
        <w:contextualSpacing/>
        <w:jc w:val="center"/>
        <w:rPr>
          <w:rFonts w:ascii="Times New Roman" w:hAnsi="Times New Roman" w:cs="Times New Roman"/>
          <w:sz w:val="24"/>
          <w:szCs w:val="24"/>
          <w:lang w:val="sr-Cyrl-CS"/>
        </w:rPr>
      </w:pPr>
      <w:r w:rsidRPr="00EF1D7A">
        <w:rPr>
          <w:rFonts w:ascii="Times New Roman" w:hAnsi="Times New Roman" w:cs="Times New Roman"/>
          <w:sz w:val="24"/>
          <w:szCs w:val="24"/>
          <w:lang w:val="sr-Cyrl-CS"/>
        </w:rPr>
        <w:lastRenderedPageBreak/>
        <w:t>ОБРАЗЛОЖЕЊЕ</w:t>
      </w:r>
    </w:p>
    <w:p w:rsidR="00985AD0" w:rsidRPr="00EF1D7A" w:rsidRDefault="00985AD0" w:rsidP="00985AD0">
      <w:pPr>
        <w:contextualSpacing/>
        <w:jc w:val="center"/>
        <w:rPr>
          <w:rFonts w:ascii="Times New Roman" w:hAnsi="Times New Roman" w:cs="Times New Roman"/>
          <w:sz w:val="24"/>
          <w:szCs w:val="24"/>
          <w:lang w:val="sr-Cyrl-CS"/>
        </w:rPr>
      </w:pPr>
      <w:r w:rsidRPr="00EF1D7A">
        <w:rPr>
          <w:rFonts w:ascii="Times New Roman" w:hAnsi="Times New Roman" w:cs="Times New Roman"/>
          <w:sz w:val="24"/>
          <w:szCs w:val="24"/>
          <w:lang w:val="sr-Cyrl-CS"/>
        </w:rPr>
        <w:t>УЗ ПРИЈЕДЛОГ ОДЛУКЕ</w:t>
      </w:r>
    </w:p>
    <w:p w:rsidR="00985AD0" w:rsidRPr="00EF1D7A" w:rsidRDefault="00985AD0" w:rsidP="00985AD0">
      <w:pPr>
        <w:contextualSpacing/>
        <w:jc w:val="center"/>
        <w:rPr>
          <w:rFonts w:ascii="Times New Roman" w:hAnsi="Times New Roman" w:cs="Times New Roman"/>
          <w:sz w:val="24"/>
          <w:szCs w:val="24"/>
          <w:lang w:val="sr-Cyrl-CS"/>
        </w:rPr>
      </w:pPr>
      <w:r w:rsidRPr="00EF1D7A">
        <w:rPr>
          <w:rFonts w:ascii="Times New Roman" w:hAnsi="Times New Roman" w:cs="Times New Roman"/>
          <w:sz w:val="24"/>
          <w:szCs w:val="24"/>
          <w:lang w:val="sr-Cyrl-CS"/>
        </w:rPr>
        <w:t>О УСВАЈАЊУ ПЛАНА ЗА ИЗМИРЕЊЕ НЕИЗМИРЕНИХ ОБАВЕЗА</w:t>
      </w:r>
    </w:p>
    <w:p w:rsidR="00985AD0" w:rsidRPr="00EF1D7A" w:rsidRDefault="00985AD0" w:rsidP="00985AD0">
      <w:pPr>
        <w:contextualSpacing/>
        <w:jc w:val="center"/>
        <w:rPr>
          <w:rFonts w:ascii="Times New Roman" w:hAnsi="Times New Roman" w:cs="Times New Roman"/>
          <w:sz w:val="24"/>
          <w:szCs w:val="24"/>
          <w:lang w:val="sr-Cyrl-CS"/>
        </w:rPr>
      </w:pPr>
      <w:r w:rsidRPr="00EF1D7A">
        <w:rPr>
          <w:rFonts w:ascii="Times New Roman" w:hAnsi="Times New Roman" w:cs="Times New Roman"/>
          <w:sz w:val="24"/>
          <w:szCs w:val="24"/>
          <w:lang w:val="sr-Cyrl-CS"/>
        </w:rPr>
        <w:t>ПРЕНЕСЕНИХ ИЗ ПРЕТХОДНОГ ПЕРИОДА</w:t>
      </w:r>
    </w:p>
    <w:p w:rsidR="00985AD0" w:rsidRPr="00EF1D7A" w:rsidRDefault="00985AD0" w:rsidP="00985AD0">
      <w:pPr>
        <w:contextualSpacing/>
        <w:jc w:val="center"/>
        <w:rPr>
          <w:rFonts w:ascii="Times New Roman" w:hAnsi="Times New Roman" w:cs="Times New Roman"/>
          <w:sz w:val="24"/>
          <w:szCs w:val="24"/>
          <w:lang w:val="sr-Cyrl-CS"/>
        </w:rPr>
      </w:pPr>
    </w:p>
    <w:p w:rsidR="00985AD0" w:rsidRPr="00EF1D7A" w:rsidRDefault="00985AD0" w:rsidP="00985AD0">
      <w:pPr>
        <w:contextualSpacing/>
        <w:jc w:val="center"/>
        <w:rPr>
          <w:rFonts w:ascii="Times New Roman" w:hAnsi="Times New Roman" w:cs="Times New Roman"/>
          <w:sz w:val="24"/>
          <w:szCs w:val="24"/>
          <w:lang w:val="sr-Cyrl-CS"/>
        </w:rPr>
      </w:pPr>
    </w:p>
    <w:p w:rsidR="00985AD0" w:rsidRPr="00EF1D7A" w:rsidRDefault="00985AD0"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Latn-CS"/>
        </w:rPr>
        <w:t>I</w:t>
      </w:r>
      <w:r w:rsidRPr="00EF1D7A">
        <w:rPr>
          <w:rFonts w:ascii="Times New Roman" w:hAnsi="Times New Roman" w:cs="Times New Roman"/>
          <w:sz w:val="24"/>
          <w:szCs w:val="24"/>
          <w:lang w:val="sr-Cyrl-CS"/>
        </w:rPr>
        <w:t xml:space="preserve"> ПРАВНИ ОСНОВ</w:t>
      </w:r>
    </w:p>
    <w:p w:rsidR="00985AD0" w:rsidRPr="00EF1D7A" w:rsidRDefault="00985AD0" w:rsidP="00985AD0">
      <w:pPr>
        <w:contextualSpacing/>
        <w:jc w:val="both"/>
        <w:rPr>
          <w:rFonts w:ascii="Times New Roman" w:hAnsi="Times New Roman" w:cs="Times New Roman"/>
          <w:sz w:val="24"/>
          <w:szCs w:val="24"/>
          <w:lang w:val="sr-Cyrl-CS"/>
        </w:rPr>
      </w:pPr>
    </w:p>
    <w:p w:rsidR="00985AD0" w:rsidRPr="00EF1D7A" w:rsidRDefault="00985AD0"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Cyrl-CS"/>
        </w:rPr>
        <w:tab/>
        <w:t>Основ за доношење Одлуке о усвајању Плана за измирење неизмирених обавеза пренесених из претходног периода садржан је:</w:t>
      </w:r>
    </w:p>
    <w:p w:rsidR="00537864" w:rsidRPr="00EF1D7A" w:rsidRDefault="00537864" w:rsidP="00985AD0">
      <w:pPr>
        <w:contextualSpacing/>
        <w:jc w:val="both"/>
        <w:rPr>
          <w:rFonts w:ascii="Times New Roman" w:hAnsi="Times New Roman" w:cs="Times New Roman"/>
          <w:sz w:val="24"/>
          <w:szCs w:val="24"/>
          <w:lang w:val="sr-Cyrl-CS"/>
        </w:rPr>
      </w:pPr>
    </w:p>
    <w:p w:rsidR="00985AD0" w:rsidRPr="00E77F9A" w:rsidRDefault="00E77F9A" w:rsidP="00E77F9A">
      <w:pPr>
        <w:jc w:val="both"/>
        <w:rPr>
          <w:rFonts w:ascii="Times New Roman" w:hAnsi="Times New Roman" w:cs="Times New Roman"/>
          <w:sz w:val="24"/>
          <w:szCs w:val="24"/>
          <w:lang w:val="sr-Cyrl-BA"/>
        </w:rPr>
      </w:pPr>
      <w:r>
        <w:rPr>
          <w:rFonts w:ascii="Times New Roman" w:hAnsi="Times New Roman" w:cs="Times New Roman"/>
          <w:sz w:val="24"/>
          <w:szCs w:val="24"/>
          <w:lang w:val="sr-Cyrl-BA"/>
        </w:rPr>
        <w:t>-</w:t>
      </w:r>
      <w:r w:rsidR="00985AD0" w:rsidRPr="00E77F9A">
        <w:rPr>
          <w:rFonts w:ascii="Times New Roman" w:hAnsi="Times New Roman" w:cs="Times New Roman"/>
          <w:sz w:val="24"/>
          <w:szCs w:val="24"/>
          <w:lang w:val="sr-Cyrl-BA"/>
        </w:rPr>
        <w:t>у члану 30. Закона о фискалној одговорности у Републици Српској („Службени гласник Републике Српске“ број: 94/15 и 62/18), којим је прописано да општине/градови,  који имају пренесене обавезе из претходног периода, потребно је да припреме план за измирење неизмирених обавеза, са мишљењем прибављеним од Фискалног савјета, који ће усвојити орган надлежан за усвајање њиховог буџета.</w:t>
      </w:r>
    </w:p>
    <w:p w:rsidR="00E77F9A" w:rsidRPr="00EF1D7A" w:rsidRDefault="00E77F9A" w:rsidP="00985AD0">
      <w:pPr>
        <w:contextualSpacing/>
        <w:jc w:val="both"/>
        <w:rPr>
          <w:rFonts w:ascii="Times New Roman" w:hAnsi="Times New Roman" w:cs="Times New Roman"/>
          <w:sz w:val="24"/>
          <w:szCs w:val="24"/>
          <w:lang w:val="sr-Cyrl-BA"/>
        </w:rPr>
      </w:pPr>
    </w:p>
    <w:p w:rsidR="00537864" w:rsidRPr="00EF1D7A" w:rsidRDefault="00E77F9A" w:rsidP="00985AD0">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BA"/>
        </w:rPr>
        <w:t>-</w:t>
      </w:r>
      <w:r w:rsidR="00985AD0" w:rsidRPr="00EF1D7A">
        <w:rPr>
          <w:rFonts w:ascii="Times New Roman" w:hAnsi="Times New Roman" w:cs="Times New Roman"/>
          <w:sz w:val="24"/>
          <w:szCs w:val="24"/>
          <w:lang w:val="sr-Cyrl-BA"/>
        </w:rPr>
        <w:t>у члану</w:t>
      </w:r>
      <w:r w:rsidR="00985AD0" w:rsidRPr="00EF1D7A">
        <w:rPr>
          <w:rFonts w:ascii="Times New Roman" w:hAnsi="Times New Roman" w:cs="Times New Roman"/>
          <w:sz w:val="24"/>
          <w:szCs w:val="24"/>
        </w:rPr>
        <w:t xml:space="preserve"> </w:t>
      </w:r>
      <w:r w:rsidR="00985AD0" w:rsidRPr="00EF1D7A">
        <w:rPr>
          <w:rFonts w:ascii="Times New Roman" w:hAnsi="Times New Roman" w:cs="Times New Roman"/>
          <w:sz w:val="24"/>
          <w:szCs w:val="24"/>
          <w:lang w:val="sr-Cyrl-BA"/>
        </w:rPr>
        <w:t>10. став (4)</w:t>
      </w:r>
      <w:r w:rsidR="00985AD0" w:rsidRPr="00EF1D7A">
        <w:rPr>
          <w:rFonts w:ascii="Times New Roman" w:hAnsi="Times New Roman" w:cs="Times New Roman"/>
          <w:sz w:val="24"/>
          <w:szCs w:val="24"/>
        </w:rPr>
        <w:t xml:space="preserve"> </w:t>
      </w:r>
      <w:r w:rsidR="00985AD0" w:rsidRPr="00EF1D7A">
        <w:rPr>
          <w:rFonts w:ascii="Times New Roman" w:hAnsi="Times New Roman" w:cs="Times New Roman"/>
          <w:sz w:val="24"/>
          <w:szCs w:val="24"/>
          <w:lang w:val="sr-Cyrl-BA"/>
        </w:rPr>
        <w:t>Закона о фискалној одговорности у Републици Српској („Службени гласник Републике Српске“ број: 94/15 и 62/18), прописано је да општине/градови уколико створе обавезе по било ком основу, изнад висине расположивих средстава утврђених буџетом, обавезни су да за износ средстава који представља разлику до оквира који је утврђен буџетом, израде план за измирење неизмирених обавеза.</w:t>
      </w:r>
      <w:r w:rsidR="00985AD0" w:rsidRPr="00EF1D7A">
        <w:rPr>
          <w:rFonts w:ascii="Times New Roman" w:hAnsi="Times New Roman" w:cs="Times New Roman"/>
          <w:sz w:val="24"/>
          <w:szCs w:val="24"/>
          <w:lang w:val="sr-Cyrl-CS"/>
        </w:rPr>
        <w:t>-у ч</w:t>
      </w:r>
      <w:r w:rsidR="00985AD0" w:rsidRPr="00EF1D7A">
        <w:rPr>
          <w:rFonts w:ascii="Times New Roman" w:hAnsi="Times New Roman" w:cs="Times New Roman"/>
          <w:sz w:val="24"/>
          <w:szCs w:val="24"/>
        </w:rPr>
        <w:t>лан</w:t>
      </w:r>
      <w:r w:rsidR="00985AD0" w:rsidRPr="00EF1D7A">
        <w:rPr>
          <w:rFonts w:ascii="Times New Roman" w:hAnsi="Times New Roman" w:cs="Times New Roman"/>
          <w:sz w:val="24"/>
          <w:szCs w:val="24"/>
          <w:lang w:val="sr-Cyrl-CS"/>
        </w:rPr>
        <w:t>у</w:t>
      </w:r>
      <w:r w:rsidR="00985AD0" w:rsidRPr="00EF1D7A">
        <w:rPr>
          <w:rFonts w:ascii="Times New Roman" w:hAnsi="Times New Roman" w:cs="Times New Roman"/>
          <w:sz w:val="24"/>
          <w:szCs w:val="24"/>
        </w:rPr>
        <w:t xml:space="preserve"> 3. тачка 25) Закона о фискалној одговорности у Републици Српској („Службени гласник Републике Српске“ бр</w:t>
      </w:r>
      <w:r w:rsidR="00985AD0" w:rsidRPr="00EF1D7A">
        <w:rPr>
          <w:rFonts w:ascii="Times New Roman" w:hAnsi="Times New Roman" w:cs="Times New Roman"/>
          <w:sz w:val="24"/>
          <w:szCs w:val="24"/>
          <w:lang w:val="sr-Cyrl-CS"/>
        </w:rPr>
        <w:t>ој:</w:t>
      </w:r>
      <w:r w:rsidR="00985AD0" w:rsidRPr="00EF1D7A">
        <w:rPr>
          <w:rFonts w:ascii="Times New Roman" w:hAnsi="Times New Roman" w:cs="Times New Roman"/>
          <w:sz w:val="24"/>
          <w:szCs w:val="24"/>
        </w:rPr>
        <w:t xml:space="preserve"> 94/15 и 62/18), дефинисан је појам „неизмирених обавеза из претходних периода“, те се под наведеним подразумијевају обавезе које су доспјеле на плаћање а нису измирене у претходној години, односно, у претходним годинама.</w:t>
      </w:r>
    </w:p>
    <w:p w:rsidR="00E77F9A" w:rsidRDefault="00E77F9A" w:rsidP="00985AD0">
      <w:pPr>
        <w:contextualSpacing/>
        <w:jc w:val="both"/>
        <w:rPr>
          <w:rFonts w:ascii="Times New Roman" w:hAnsi="Times New Roman" w:cs="Times New Roman"/>
          <w:sz w:val="24"/>
          <w:szCs w:val="24"/>
          <w:lang w:val="sr-Cyrl-BA"/>
        </w:rPr>
      </w:pPr>
    </w:p>
    <w:p w:rsidR="00985AD0" w:rsidRPr="00EF1D7A" w:rsidRDefault="00E77F9A" w:rsidP="00985AD0">
      <w:pPr>
        <w:contextualSpacing/>
        <w:jc w:val="both"/>
        <w:rPr>
          <w:rFonts w:ascii="Times New Roman" w:hAnsi="Times New Roman" w:cs="Times New Roman"/>
          <w:sz w:val="24"/>
          <w:szCs w:val="24"/>
          <w:lang w:val="sr-Cyrl-BA"/>
        </w:rPr>
      </w:pPr>
      <w:r>
        <w:rPr>
          <w:rFonts w:ascii="Times New Roman" w:hAnsi="Times New Roman" w:cs="Times New Roman"/>
          <w:sz w:val="24"/>
          <w:szCs w:val="24"/>
          <w:lang w:val="sr-Cyrl-BA"/>
        </w:rPr>
        <w:t>-</w:t>
      </w:r>
      <w:r w:rsidR="00985AD0" w:rsidRPr="00EF1D7A">
        <w:rPr>
          <w:rFonts w:ascii="Times New Roman" w:hAnsi="Times New Roman" w:cs="Times New Roman"/>
          <w:sz w:val="24"/>
          <w:szCs w:val="24"/>
          <w:lang w:val="sr-Cyrl-BA"/>
        </w:rPr>
        <w:t>у члану 9. став (4) Закона о фискалној одговорности у Републици Српској („Службени гласник Републике Српске“ број: 94/15 и 62/18), прописано је да општина/град дужан да изради план за измирење неизмирених обавеза пренесених из претходног периода, када такве обавезе постоје, најкасније до 15. априла текуће године, и да га достав</w:t>
      </w:r>
      <w:r w:rsidR="00985AD0" w:rsidRPr="00EF1D7A">
        <w:rPr>
          <w:rFonts w:ascii="Times New Roman" w:hAnsi="Times New Roman" w:cs="Times New Roman"/>
          <w:sz w:val="24"/>
          <w:szCs w:val="24"/>
          <w:lang w:val="sr-Cyrl-CS"/>
        </w:rPr>
        <w:t>и</w:t>
      </w:r>
      <w:r w:rsidR="00985AD0" w:rsidRPr="00EF1D7A">
        <w:rPr>
          <w:rFonts w:ascii="Times New Roman" w:hAnsi="Times New Roman" w:cs="Times New Roman"/>
          <w:sz w:val="24"/>
          <w:szCs w:val="24"/>
          <w:lang w:val="sr-Cyrl-BA"/>
        </w:rPr>
        <w:t xml:space="preserve"> Фискалном савјету ради давања мишљења.</w:t>
      </w:r>
    </w:p>
    <w:p w:rsidR="00537864" w:rsidRPr="00EF1D7A" w:rsidRDefault="00537864" w:rsidP="00985AD0">
      <w:pPr>
        <w:contextualSpacing/>
        <w:jc w:val="both"/>
        <w:rPr>
          <w:rFonts w:ascii="Times New Roman" w:hAnsi="Times New Roman" w:cs="Times New Roman"/>
          <w:sz w:val="24"/>
          <w:szCs w:val="24"/>
          <w:lang w:val="sr-Cyrl-CS"/>
        </w:rPr>
      </w:pPr>
    </w:p>
    <w:p w:rsidR="00985AD0" w:rsidRPr="00EF1D7A" w:rsidRDefault="00985AD0"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Latn-CS"/>
        </w:rPr>
        <w:t>II</w:t>
      </w:r>
      <w:r w:rsidRPr="00EF1D7A">
        <w:rPr>
          <w:rFonts w:ascii="Times New Roman" w:hAnsi="Times New Roman" w:cs="Times New Roman"/>
          <w:sz w:val="24"/>
          <w:szCs w:val="24"/>
          <w:lang w:val="sr-Cyrl-CS"/>
        </w:rPr>
        <w:t xml:space="preserve"> </w:t>
      </w:r>
      <w:r w:rsidR="00537864" w:rsidRPr="00EF1D7A">
        <w:rPr>
          <w:rFonts w:ascii="Times New Roman" w:hAnsi="Times New Roman" w:cs="Times New Roman"/>
          <w:sz w:val="24"/>
          <w:szCs w:val="24"/>
          <w:lang w:val="sr-Cyrl-CS"/>
        </w:rPr>
        <w:t>РАЗЛОЗИ ЗА ДОНОШЕЊЕ ОДЛУКЕ</w:t>
      </w:r>
    </w:p>
    <w:p w:rsidR="00537864" w:rsidRPr="00EF1D7A" w:rsidRDefault="00537864" w:rsidP="00985AD0">
      <w:pPr>
        <w:contextualSpacing/>
        <w:jc w:val="both"/>
        <w:rPr>
          <w:rFonts w:ascii="Times New Roman" w:hAnsi="Times New Roman" w:cs="Times New Roman"/>
          <w:sz w:val="24"/>
          <w:szCs w:val="24"/>
          <w:lang w:val="sr-Cyrl-CS"/>
        </w:rPr>
      </w:pPr>
    </w:p>
    <w:p w:rsidR="00537864" w:rsidRPr="00EF1D7A" w:rsidRDefault="00537864"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Cyrl-CS"/>
        </w:rPr>
        <w:tab/>
        <w:t>На основу Закона о фискалној одговорности у Републици Српској, а у складу са Упутством о садржају Плана за измирење неизмирених обавеза пренесених из претходног периода Град Бијељина је Фискалном савјету доставио План</w:t>
      </w:r>
      <w:r w:rsidR="00715207" w:rsidRPr="00EF1D7A">
        <w:rPr>
          <w:rFonts w:ascii="Times New Roman" w:hAnsi="Times New Roman" w:cs="Times New Roman"/>
          <w:sz w:val="24"/>
          <w:szCs w:val="24"/>
          <w:lang w:val="sr-Cyrl-CS"/>
        </w:rPr>
        <w:t xml:space="preserve"> за измирење неизмирених обавеза пренесених из претходног периода. </w:t>
      </w:r>
    </w:p>
    <w:p w:rsidR="00604995" w:rsidRPr="00EF1D7A" w:rsidRDefault="00604995" w:rsidP="00985AD0">
      <w:pPr>
        <w:contextualSpacing/>
        <w:jc w:val="both"/>
        <w:rPr>
          <w:rFonts w:ascii="Times New Roman" w:hAnsi="Times New Roman" w:cs="Times New Roman"/>
          <w:sz w:val="24"/>
          <w:szCs w:val="24"/>
          <w:lang w:val="sr-Cyrl-CS"/>
        </w:rPr>
      </w:pPr>
    </w:p>
    <w:p w:rsidR="00715207" w:rsidRPr="00EF1D7A" w:rsidRDefault="00715207"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Cyrl-CS"/>
        </w:rPr>
        <w:t>У Плану је наведено да укупан износ створених обавеза изнад висине расположивих средстава утврђених буџетом у 202</w:t>
      </w:r>
      <w:r w:rsidR="00E77F9A">
        <w:rPr>
          <w:rFonts w:ascii="Times New Roman" w:hAnsi="Times New Roman" w:cs="Times New Roman"/>
          <w:sz w:val="24"/>
          <w:szCs w:val="24"/>
          <w:lang w:val="sr-Cyrl-CS"/>
        </w:rPr>
        <w:t>2</w:t>
      </w:r>
      <w:r w:rsidRPr="00EF1D7A">
        <w:rPr>
          <w:rFonts w:ascii="Times New Roman" w:hAnsi="Times New Roman" w:cs="Times New Roman"/>
          <w:sz w:val="24"/>
          <w:szCs w:val="24"/>
          <w:lang w:val="sr-Cyrl-CS"/>
        </w:rPr>
        <w:t xml:space="preserve">. години на нивоу од </w:t>
      </w:r>
      <w:r w:rsidR="00E77F9A">
        <w:rPr>
          <w:rFonts w:ascii="Times New Roman" w:hAnsi="Times New Roman" w:cs="Times New Roman"/>
          <w:sz w:val="24"/>
          <w:szCs w:val="24"/>
          <w:lang w:val="sr-Cyrl-CS"/>
        </w:rPr>
        <w:t>974.786,16</w:t>
      </w:r>
      <w:r w:rsidRPr="00EF1D7A">
        <w:rPr>
          <w:rFonts w:ascii="Times New Roman" w:hAnsi="Times New Roman" w:cs="Times New Roman"/>
          <w:sz w:val="24"/>
          <w:szCs w:val="24"/>
          <w:lang w:val="sr-Cyrl-CS"/>
        </w:rPr>
        <w:t xml:space="preserve"> КМ.</w:t>
      </w:r>
    </w:p>
    <w:p w:rsidR="00604995" w:rsidRPr="00EF1D7A" w:rsidRDefault="00604995" w:rsidP="00985AD0">
      <w:pPr>
        <w:contextualSpacing/>
        <w:jc w:val="both"/>
        <w:rPr>
          <w:rFonts w:ascii="Times New Roman" w:hAnsi="Times New Roman" w:cs="Times New Roman"/>
          <w:sz w:val="24"/>
          <w:szCs w:val="24"/>
          <w:lang w:val="sr-Cyrl-CS"/>
        </w:rPr>
      </w:pPr>
    </w:p>
    <w:p w:rsidR="00604995" w:rsidRPr="00EF1D7A" w:rsidRDefault="00715207"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Cyrl-CS"/>
        </w:rPr>
        <w:t>Укупан износ обавеза које су доспјеле на плаћање на дан 31.12.202</w:t>
      </w:r>
      <w:r w:rsidR="00E77F9A">
        <w:rPr>
          <w:rFonts w:ascii="Times New Roman" w:hAnsi="Times New Roman" w:cs="Times New Roman"/>
          <w:sz w:val="24"/>
          <w:szCs w:val="24"/>
          <w:lang w:val="sr-Cyrl-CS"/>
        </w:rPr>
        <w:t>2</w:t>
      </w:r>
      <w:r w:rsidRPr="00EF1D7A">
        <w:rPr>
          <w:rFonts w:ascii="Times New Roman" w:hAnsi="Times New Roman" w:cs="Times New Roman"/>
          <w:sz w:val="24"/>
          <w:szCs w:val="24"/>
          <w:lang w:val="sr-Cyrl-CS"/>
        </w:rPr>
        <w:t xml:space="preserve">. године, а за које су обезбјеђена средства у буџету Града, износи </w:t>
      </w:r>
      <w:r w:rsidR="00E77F9A">
        <w:rPr>
          <w:rFonts w:ascii="Times New Roman" w:hAnsi="Times New Roman" w:cs="Times New Roman"/>
          <w:sz w:val="24"/>
          <w:szCs w:val="24"/>
          <w:lang w:val="sr-Cyrl-CS"/>
        </w:rPr>
        <w:t>21.181,35</w:t>
      </w:r>
      <w:r w:rsidRPr="00EF1D7A">
        <w:rPr>
          <w:rFonts w:ascii="Times New Roman" w:hAnsi="Times New Roman" w:cs="Times New Roman"/>
          <w:sz w:val="24"/>
          <w:szCs w:val="24"/>
          <w:lang w:val="sr-Cyrl-CS"/>
        </w:rPr>
        <w:t xml:space="preserve"> КМ.</w:t>
      </w:r>
      <w:r w:rsidR="00604995" w:rsidRPr="00EF1D7A">
        <w:rPr>
          <w:rFonts w:ascii="Times New Roman" w:hAnsi="Times New Roman" w:cs="Times New Roman"/>
          <w:sz w:val="24"/>
          <w:szCs w:val="24"/>
          <w:lang w:val="sr-Cyrl-CS"/>
        </w:rPr>
        <w:t xml:space="preserve"> </w:t>
      </w:r>
    </w:p>
    <w:p w:rsidR="00604995" w:rsidRPr="00EF1D7A" w:rsidRDefault="00604995" w:rsidP="00985AD0">
      <w:pPr>
        <w:contextualSpacing/>
        <w:jc w:val="both"/>
        <w:rPr>
          <w:rFonts w:ascii="Times New Roman" w:hAnsi="Times New Roman" w:cs="Times New Roman"/>
          <w:sz w:val="24"/>
          <w:szCs w:val="24"/>
          <w:lang w:val="sr-Cyrl-CS"/>
        </w:rPr>
      </w:pPr>
    </w:p>
    <w:p w:rsidR="00604995" w:rsidRPr="00EF1D7A" w:rsidRDefault="00604995" w:rsidP="00985AD0">
      <w:pPr>
        <w:contextualSpacing/>
        <w:jc w:val="both"/>
        <w:rPr>
          <w:rFonts w:ascii="Times New Roman" w:hAnsi="Times New Roman" w:cs="Times New Roman"/>
          <w:sz w:val="24"/>
          <w:szCs w:val="24"/>
          <w:lang w:val="sr-Cyrl-CS"/>
        </w:rPr>
      </w:pPr>
    </w:p>
    <w:p w:rsidR="00985AD0" w:rsidRPr="00EF1D7A" w:rsidRDefault="00985AD0"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Latn-CS"/>
        </w:rPr>
        <w:t>III</w:t>
      </w:r>
      <w:r w:rsidR="00604995" w:rsidRPr="00EF1D7A">
        <w:rPr>
          <w:rFonts w:ascii="Times New Roman" w:hAnsi="Times New Roman" w:cs="Times New Roman"/>
          <w:sz w:val="24"/>
          <w:szCs w:val="24"/>
          <w:lang w:val="sr-Cyrl-CS"/>
        </w:rPr>
        <w:t xml:space="preserve"> ФИНАНСИЈСКА СРЕДСТВА</w:t>
      </w:r>
    </w:p>
    <w:p w:rsidR="00604995" w:rsidRPr="00EF1D7A" w:rsidRDefault="00604995" w:rsidP="00985AD0">
      <w:pPr>
        <w:contextualSpacing/>
        <w:jc w:val="both"/>
        <w:rPr>
          <w:rFonts w:ascii="Times New Roman" w:hAnsi="Times New Roman" w:cs="Times New Roman"/>
          <w:sz w:val="24"/>
          <w:szCs w:val="24"/>
          <w:lang w:val="sr-Cyrl-CS"/>
        </w:rPr>
      </w:pPr>
    </w:p>
    <w:p w:rsidR="00604995" w:rsidRPr="00EF1D7A" w:rsidRDefault="00604995"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Cyrl-CS"/>
        </w:rPr>
        <w:tab/>
        <w:t>Финансијска средства за измирење обавеза које су у 202</w:t>
      </w:r>
      <w:r w:rsidR="00861AB8">
        <w:rPr>
          <w:rFonts w:ascii="Times New Roman" w:hAnsi="Times New Roman" w:cs="Times New Roman"/>
          <w:sz w:val="24"/>
          <w:szCs w:val="24"/>
          <w:lang w:val="sr-Cyrl-CS"/>
        </w:rPr>
        <w:t>2</w:t>
      </w:r>
      <w:r w:rsidRPr="00EF1D7A">
        <w:rPr>
          <w:rFonts w:ascii="Times New Roman" w:hAnsi="Times New Roman" w:cs="Times New Roman"/>
          <w:sz w:val="24"/>
          <w:szCs w:val="24"/>
          <w:lang w:val="sr-Cyrl-CS"/>
        </w:rPr>
        <w:t>. години створене изнад висине расположивих средстава утврђених буџетом обезбједиће се приликом израде ребаланса буџета Града Бијељина за 202</w:t>
      </w:r>
      <w:r w:rsidR="00861AB8">
        <w:rPr>
          <w:rFonts w:ascii="Times New Roman" w:hAnsi="Times New Roman" w:cs="Times New Roman"/>
          <w:sz w:val="24"/>
          <w:szCs w:val="24"/>
          <w:lang w:val="sr-Cyrl-CS"/>
        </w:rPr>
        <w:t>3</w:t>
      </w:r>
      <w:r w:rsidRPr="00EF1D7A">
        <w:rPr>
          <w:rFonts w:ascii="Times New Roman" w:hAnsi="Times New Roman" w:cs="Times New Roman"/>
          <w:sz w:val="24"/>
          <w:szCs w:val="24"/>
          <w:lang w:val="sr-Cyrl-CS"/>
        </w:rPr>
        <w:t>. годину на економском коду 631 900 – остали издаци за измирење обавеза из ранијих година и финансирати из сопствених средстава Града.</w:t>
      </w:r>
    </w:p>
    <w:p w:rsidR="00604995" w:rsidRPr="00EF1D7A" w:rsidRDefault="00861AB8" w:rsidP="00985AD0">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С обзиром на фискални капацитет Града Бијељина</w:t>
      </w:r>
      <w:r w:rsidR="00E80AA4" w:rsidRPr="00EF1D7A">
        <w:rPr>
          <w:rFonts w:ascii="Times New Roman" w:hAnsi="Times New Roman" w:cs="Times New Roman"/>
          <w:sz w:val="24"/>
          <w:szCs w:val="24"/>
          <w:lang w:val="sr-Cyrl-CS"/>
        </w:rPr>
        <w:t>, Фискални савјет Републике Српске предложену мјеру оцјењује реалном и проводивом.</w:t>
      </w:r>
    </w:p>
    <w:p w:rsidR="00E80AA4" w:rsidRPr="00EF1D7A" w:rsidRDefault="00E80AA4" w:rsidP="00985AD0">
      <w:pPr>
        <w:contextualSpacing/>
        <w:jc w:val="both"/>
        <w:rPr>
          <w:rFonts w:ascii="Times New Roman" w:hAnsi="Times New Roman" w:cs="Times New Roman"/>
          <w:sz w:val="24"/>
          <w:szCs w:val="24"/>
          <w:lang w:val="sr-Cyrl-CS"/>
        </w:rPr>
      </w:pPr>
    </w:p>
    <w:p w:rsidR="00E80AA4" w:rsidRDefault="00861AB8" w:rsidP="00985AD0">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Обрађивач:</w:t>
      </w:r>
    </w:p>
    <w:p w:rsidR="00861AB8" w:rsidRPr="00EF1D7A" w:rsidRDefault="00861AB8" w:rsidP="00985AD0">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Одсјек за буџет</w:t>
      </w:r>
    </w:p>
    <w:p w:rsidR="00E80AA4" w:rsidRPr="00EF1D7A" w:rsidRDefault="00E80AA4"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t>ОДЈЕЉЕЊЕ ЗА ФИНАНСИЈЕ</w:t>
      </w:r>
    </w:p>
    <w:p w:rsidR="00E80AA4" w:rsidRPr="00EF1D7A" w:rsidRDefault="00E80AA4"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t xml:space="preserve">   П.О. ГРАДОНАЧЕЛНИКА</w:t>
      </w:r>
    </w:p>
    <w:p w:rsidR="00E80AA4" w:rsidRPr="00EF1D7A" w:rsidRDefault="00E80AA4" w:rsidP="00985AD0">
      <w:pPr>
        <w:contextualSpacing/>
        <w:jc w:val="both"/>
        <w:rPr>
          <w:rFonts w:ascii="Times New Roman" w:hAnsi="Times New Roman" w:cs="Times New Roman"/>
          <w:sz w:val="24"/>
          <w:szCs w:val="24"/>
          <w:lang w:val="sr-Cyrl-CS"/>
        </w:rPr>
      </w:pPr>
    </w:p>
    <w:p w:rsidR="00E80AA4" w:rsidRPr="00EF1D7A" w:rsidRDefault="00E80AA4"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t xml:space="preserve">        Гордана Петровић</w:t>
      </w:r>
    </w:p>
    <w:p w:rsidR="00E80AA4" w:rsidRPr="00EF1D7A" w:rsidRDefault="00E80AA4" w:rsidP="00985AD0">
      <w:pPr>
        <w:contextualSpacing/>
        <w:jc w:val="both"/>
        <w:rPr>
          <w:rFonts w:ascii="Times New Roman" w:hAnsi="Times New Roman" w:cs="Times New Roman"/>
          <w:sz w:val="24"/>
          <w:szCs w:val="24"/>
          <w:lang w:val="sr-Cyrl-CS"/>
        </w:rPr>
      </w:pPr>
    </w:p>
    <w:p w:rsidR="00E80AA4" w:rsidRPr="00EF1D7A" w:rsidRDefault="00E80AA4" w:rsidP="00985AD0">
      <w:pPr>
        <w:contextualSpacing/>
        <w:jc w:val="both"/>
        <w:rPr>
          <w:rFonts w:ascii="Times New Roman" w:hAnsi="Times New Roman" w:cs="Times New Roman"/>
          <w:b/>
          <w:sz w:val="24"/>
          <w:szCs w:val="24"/>
          <w:lang w:val="sr-Cyrl-CS"/>
        </w:rPr>
      </w:pPr>
      <w:r w:rsidRPr="00EF1D7A">
        <w:rPr>
          <w:rFonts w:ascii="Times New Roman" w:hAnsi="Times New Roman" w:cs="Times New Roman"/>
          <w:b/>
          <w:sz w:val="24"/>
          <w:szCs w:val="24"/>
          <w:lang w:val="sr-Cyrl-CS"/>
        </w:rPr>
        <w:t>Градоначелник Града Бијељина утврдио је ПРИЈЕДЛОГ ОДЛУКЕ О УСВАЈАЊУ ПЛАНА ЗА ИЗМИРЕ</w:t>
      </w:r>
      <w:r w:rsidR="00ED20F7" w:rsidRPr="00EF1D7A">
        <w:rPr>
          <w:rFonts w:ascii="Times New Roman" w:hAnsi="Times New Roman" w:cs="Times New Roman"/>
          <w:b/>
          <w:sz w:val="24"/>
          <w:szCs w:val="24"/>
          <w:lang w:val="sr-Cyrl-CS"/>
        </w:rPr>
        <w:t>Њ</w:t>
      </w:r>
      <w:r w:rsidRPr="00EF1D7A">
        <w:rPr>
          <w:rFonts w:ascii="Times New Roman" w:hAnsi="Times New Roman" w:cs="Times New Roman"/>
          <w:b/>
          <w:sz w:val="24"/>
          <w:szCs w:val="24"/>
          <w:lang w:val="sr-Cyrl-CS"/>
        </w:rPr>
        <w:t>Е НЕИЗМИРЕНИХ ОБАВЕЗА ПРЕНЕСЕНИХ ИЗ ПРЕТХОДНОГ ПЕРИОДА, те га просљеђује Скупштини Града на претрес и усвајање.</w:t>
      </w:r>
    </w:p>
    <w:p w:rsidR="00E80AA4" w:rsidRPr="00EF1D7A" w:rsidRDefault="00E80AA4" w:rsidP="00985AD0">
      <w:pPr>
        <w:contextualSpacing/>
        <w:jc w:val="both"/>
        <w:rPr>
          <w:rFonts w:ascii="Times New Roman" w:hAnsi="Times New Roman" w:cs="Times New Roman"/>
          <w:b/>
          <w:sz w:val="24"/>
          <w:szCs w:val="24"/>
          <w:lang w:val="sr-Cyrl-CS"/>
        </w:rPr>
      </w:pPr>
    </w:p>
    <w:p w:rsidR="00E80AA4" w:rsidRPr="00EF1D7A" w:rsidRDefault="00E80AA4" w:rsidP="00985AD0">
      <w:pPr>
        <w:contextualSpacing/>
        <w:jc w:val="both"/>
        <w:rPr>
          <w:rFonts w:ascii="Times New Roman" w:hAnsi="Times New Roman" w:cs="Times New Roman"/>
          <w:b/>
          <w:sz w:val="24"/>
          <w:szCs w:val="24"/>
          <w:lang w:val="sr-Cyrl-CS"/>
        </w:rPr>
      </w:pPr>
    </w:p>
    <w:p w:rsidR="00E80AA4" w:rsidRPr="00EF1D7A" w:rsidRDefault="00E80AA4" w:rsidP="00985AD0">
      <w:pPr>
        <w:contextualSpacing/>
        <w:jc w:val="both"/>
        <w:rPr>
          <w:rFonts w:ascii="Times New Roman" w:hAnsi="Times New Roman" w:cs="Times New Roman"/>
          <w:b/>
          <w:sz w:val="24"/>
          <w:szCs w:val="24"/>
          <w:lang w:val="sr-Cyrl-CS"/>
        </w:rPr>
      </w:pP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t xml:space="preserve">      ГРАДОНАЧЕЛНИК</w:t>
      </w:r>
    </w:p>
    <w:p w:rsidR="00E80AA4" w:rsidRPr="00EF1D7A" w:rsidRDefault="00E80AA4" w:rsidP="00985AD0">
      <w:pPr>
        <w:contextualSpacing/>
        <w:jc w:val="both"/>
        <w:rPr>
          <w:rFonts w:ascii="Times New Roman" w:hAnsi="Times New Roman" w:cs="Times New Roman"/>
          <w:b/>
          <w:sz w:val="24"/>
          <w:szCs w:val="24"/>
          <w:lang w:val="sr-Cyrl-CS"/>
        </w:rPr>
      </w:pP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t xml:space="preserve">      ГРАДА БИЈЕЉИНА</w:t>
      </w:r>
    </w:p>
    <w:p w:rsidR="00E80AA4" w:rsidRPr="00EF1D7A" w:rsidRDefault="00E80AA4" w:rsidP="00985AD0">
      <w:pPr>
        <w:contextualSpacing/>
        <w:jc w:val="both"/>
        <w:rPr>
          <w:rFonts w:ascii="Times New Roman" w:hAnsi="Times New Roman" w:cs="Times New Roman"/>
          <w:b/>
          <w:sz w:val="24"/>
          <w:szCs w:val="24"/>
          <w:lang w:val="sr-Cyrl-CS"/>
        </w:rPr>
      </w:pPr>
    </w:p>
    <w:p w:rsidR="00E80AA4" w:rsidRPr="00EF1D7A" w:rsidRDefault="00E80AA4" w:rsidP="00985AD0">
      <w:pPr>
        <w:contextualSpacing/>
        <w:jc w:val="both"/>
        <w:rPr>
          <w:rFonts w:ascii="Times New Roman" w:hAnsi="Times New Roman" w:cs="Times New Roman"/>
          <w:b/>
          <w:sz w:val="24"/>
          <w:szCs w:val="24"/>
          <w:lang w:val="sr-Cyrl-CS"/>
        </w:rPr>
      </w:pP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t xml:space="preserve">       Љубиша Петровић</w:t>
      </w:r>
    </w:p>
    <w:p w:rsidR="00E80AA4" w:rsidRPr="00EF1D7A" w:rsidRDefault="00E80AA4" w:rsidP="00985AD0">
      <w:pPr>
        <w:contextualSpacing/>
        <w:jc w:val="both"/>
        <w:rPr>
          <w:rFonts w:ascii="Times New Roman" w:hAnsi="Times New Roman" w:cs="Times New Roman"/>
          <w:b/>
          <w:sz w:val="24"/>
          <w:szCs w:val="24"/>
          <w:lang w:val="sr-Cyrl-CS"/>
        </w:rPr>
      </w:pPr>
    </w:p>
    <w:sectPr w:rsidR="00E80AA4" w:rsidRPr="00EF1D7A" w:rsidSect="003577C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626A04"/>
    <w:multiLevelType w:val="hybridMultilevel"/>
    <w:tmpl w:val="3A22B05A"/>
    <w:lvl w:ilvl="0" w:tplc="02FE0BA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F056E1"/>
    <w:rsid w:val="00023939"/>
    <w:rsid w:val="0016064F"/>
    <w:rsid w:val="003577C5"/>
    <w:rsid w:val="00537864"/>
    <w:rsid w:val="00604995"/>
    <w:rsid w:val="006B24E2"/>
    <w:rsid w:val="0071498F"/>
    <w:rsid w:val="00715207"/>
    <w:rsid w:val="007843C0"/>
    <w:rsid w:val="00797799"/>
    <w:rsid w:val="00861AB8"/>
    <w:rsid w:val="00937C38"/>
    <w:rsid w:val="009414C4"/>
    <w:rsid w:val="00985AD0"/>
    <w:rsid w:val="00B74A4D"/>
    <w:rsid w:val="00CD6439"/>
    <w:rsid w:val="00E1424F"/>
    <w:rsid w:val="00E77F9A"/>
    <w:rsid w:val="00E80AA4"/>
    <w:rsid w:val="00ED20F7"/>
    <w:rsid w:val="00EE770E"/>
    <w:rsid w:val="00EF1D7A"/>
    <w:rsid w:val="00F056E1"/>
    <w:rsid w:val="00FA4578"/>
    <w:rsid w:val="00FE626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7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7F9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3</Pages>
  <Words>638</Words>
  <Characters>3638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gamer</dc:creator>
  <cp:lastModifiedBy>amihajlovic</cp:lastModifiedBy>
  <cp:revision>9</cp:revision>
  <cp:lastPrinted>2023-06-15T07:32:00Z</cp:lastPrinted>
  <dcterms:created xsi:type="dcterms:W3CDTF">2021-05-15T19:17:00Z</dcterms:created>
  <dcterms:modified xsi:type="dcterms:W3CDTF">2023-06-15T07:34:00Z</dcterms:modified>
</cp:coreProperties>
</file>