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183" w:rsidRPr="00FA2242" w:rsidRDefault="00DE6183" w:rsidP="00FA2242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основу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82.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: 97/16, 36/19 и 61/21), </w:t>
      </w:r>
      <w:r w:rsidRPr="00F525F7">
        <w:rPr>
          <w:rFonts w:ascii="Times New Roman" w:hAnsi="Times New Roman" w:cs="Times New Roman"/>
          <w:sz w:val="24"/>
          <w:szCs w:val="24"/>
          <w:lang w:val="sr-Cyrl-BA"/>
        </w:rPr>
        <w:t xml:space="preserve">члана 4.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и члана 30. Закона о волонтирању („Службени гласник Републике Српске“, број : 89/13),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90.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</w:t>
      </w:r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(„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</w:t>
      </w:r>
      <w:r w:rsidRPr="00B664E2">
        <w:rPr>
          <w:rFonts w:ascii="Times New Roman" w:hAnsi="Times New Roman" w:cs="Times New Roman"/>
          <w:sz w:val="24"/>
          <w:szCs w:val="24"/>
        </w:rPr>
        <w:t>ужбени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“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>: 9/17),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___</w:t>
      </w:r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сједници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одржаној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дана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sr-Cyrl-BA"/>
        </w:rPr>
        <w:t>____</w:t>
      </w:r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године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донијела</w:t>
      </w:r>
      <w:proofErr w:type="spellEnd"/>
      <w:r w:rsidRPr="00B664E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B664E2">
        <w:rPr>
          <w:rFonts w:ascii="Times New Roman" w:hAnsi="Times New Roman" w:cs="Times New Roman"/>
          <w:sz w:val="24"/>
          <w:szCs w:val="24"/>
        </w:rPr>
        <w:t>је</w:t>
      </w:r>
      <w:proofErr w:type="spellEnd"/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>ОДЛУКУ</w:t>
      </w: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 О </w:t>
      </w:r>
      <w:r>
        <w:rPr>
          <w:rFonts w:ascii="Times New Roman" w:hAnsi="Times New Roman" w:cs="Times New Roman"/>
          <w:b/>
          <w:sz w:val="24"/>
          <w:szCs w:val="24"/>
        </w:rPr>
        <w:t xml:space="preserve">ИЗМЈЕНАМА И ДОПУНАМА ОДЛУКЕ О </w:t>
      </w:r>
      <w:r>
        <w:rPr>
          <w:rFonts w:ascii="Times New Roman" w:hAnsi="Times New Roman" w:cs="Times New Roman"/>
          <w:b/>
          <w:sz w:val="24"/>
          <w:szCs w:val="24"/>
          <w:lang w:val="sr-Cyrl-BA"/>
        </w:rPr>
        <w:t>НАГРАЂИВАЊУ ВОЛОНТЕРСКОГ АКТИВИЗМА У ГРАДУ БИЈЕЉИНА</w:t>
      </w: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E6183" w:rsidRDefault="00DE6183" w:rsidP="00DE6183">
      <w:pPr>
        <w:pStyle w:val="NoSpacing"/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DE6183" w:rsidRPr="00DE6183" w:rsidRDefault="00DE6183" w:rsidP="00DE6183">
      <w:pPr>
        <w:pStyle w:val="NoSpacing"/>
        <w:jc w:val="center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Члан 1</w:t>
      </w:r>
      <w:r w:rsidRPr="00DE6183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6A7293" w:rsidRPr="005E0103" w:rsidRDefault="006A7293" w:rsidP="005E0103">
      <w:pPr>
        <w:pStyle w:val="NoSpacing"/>
        <w:rPr>
          <w:rFonts w:ascii="Times New Roman" w:hAnsi="Times New Roman" w:cs="Times New Roman"/>
          <w:sz w:val="24"/>
        </w:rPr>
      </w:pPr>
    </w:p>
    <w:p w:rsidR="006A7293" w:rsidRPr="003C727D" w:rsidRDefault="006A7293" w:rsidP="006A7293">
      <w:pPr>
        <w:pStyle w:val="NoSpacing"/>
        <w:rPr>
          <w:rFonts w:ascii="Times New Roman" w:hAnsi="Times New Roman" w:cs="Times New Roman"/>
          <w:sz w:val="24"/>
        </w:rPr>
      </w:pPr>
    </w:p>
    <w:p w:rsidR="003C727D" w:rsidRDefault="00C45D3C" w:rsidP="005E0103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Члан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03437">
        <w:rPr>
          <w:rFonts w:ascii="Times New Roman" w:hAnsi="Times New Roman" w:cs="Times New Roman"/>
          <w:sz w:val="24"/>
          <w:szCs w:val="24"/>
        </w:rPr>
        <w:t>3</w:t>
      </w:r>
      <w:r w:rsidR="003C727D" w:rsidRPr="005E010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3C727D" w:rsidRPr="005E0103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3C727D" w:rsidRPr="005E0103">
        <w:rPr>
          <w:rFonts w:ascii="Times New Roman" w:hAnsi="Times New Roman" w:cs="Times New Roman"/>
          <w:sz w:val="24"/>
          <w:szCs w:val="24"/>
        </w:rPr>
        <w:t xml:space="preserve"> о  </w:t>
      </w:r>
      <w:proofErr w:type="spellStart"/>
      <w:r w:rsidR="00903437">
        <w:rPr>
          <w:rFonts w:ascii="Times New Roman" w:hAnsi="Times New Roman" w:cs="Times New Roman"/>
          <w:sz w:val="24"/>
          <w:szCs w:val="24"/>
        </w:rPr>
        <w:t>измјенама</w:t>
      </w:r>
      <w:proofErr w:type="spellEnd"/>
      <w:r w:rsidR="00903437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903437">
        <w:rPr>
          <w:rFonts w:ascii="Times New Roman" w:hAnsi="Times New Roman" w:cs="Times New Roman"/>
          <w:sz w:val="24"/>
          <w:szCs w:val="24"/>
        </w:rPr>
        <w:t>допунама</w:t>
      </w:r>
      <w:proofErr w:type="spellEnd"/>
      <w:r w:rsidR="0090343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03437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903437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3C727D" w:rsidRPr="005E0103">
        <w:rPr>
          <w:rFonts w:ascii="Times New Roman" w:hAnsi="Times New Roman" w:cs="Times New Roman"/>
          <w:sz w:val="24"/>
          <w:szCs w:val="24"/>
        </w:rPr>
        <w:t>награђивању</w:t>
      </w:r>
      <w:proofErr w:type="spellEnd"/>
      <w:r w:rsidR="003C727D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 w:rsidRPr="005E0103">
        <w:rPr>
          <w:rFonts w:ascii="Times New Roman" w:hAnsi="Times New Roman" w:cs="Times New Roman"/>
          <w:sz w:val="24"/>
          <w:szCs w:val="24"/>
        </w:rPr>
        <w:t>волонтерског</w:t>
      </w:r>
      <w:proofErr w:type="spellEnd"/>
      <w:r w:rsidR="003C727D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 w:rsidRPr="005E0103">
        <w:rPr>
          <w:rFonts w:ascii="Times New Roman" w:hAnsi="Times New Roman" w:cs="Times New Roman"/>
          <w:sz w:val="24"/>
          <w:szCs w:val="24"/>
        </w:rPr>
        <w:t>активизма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Граду</w:t>
      </w:r>
      <w:proofErr w:type="spellEnd"/>
      <w:r w:rsidR="006A729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7293" w:rsidRPr="005E010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гласи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додјелу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признања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у</w:t>
      </w:r>
      <w:r w:rsidR="005E0103" w:rsidRPr="005E0103">
        <w:rPr>
          <w:rFonts w:ascii="Times New Roman" w:hAnsi="Times New Roman" w:cs="Times New Roman"/>
          <w:sz w:val="24"/>
          <w:szCs w:val="24"/>
        </w:rPr>
        <w:t>становљених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састав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представник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невладиних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одборних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Скупштине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један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службеник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r w:rsidR="00FA2242" w:rsidRPr="005E0103">
        <w:rPr>
          <w:rFonts w:ascii="Times New Roman" w:hAnsi="Times New Roman" w:cs="Times New Roman"/>
          <w:sz w:val="24"/>
          <w:szCs w:val="24"/>
        </w:rPr>
        <w:t>“</w:t>
      </w:r>
      <w:r w:rsidR="006A729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 w:rsidRPr="005E0103">
        <w:rPr>
          <w:rFonts w:ascii="Times New Roman" w:hAnsi="Times New Roman" w:cs="Times New Roman"/>
          <w:sz w:val="24"/>
          <w:szCs w:val="24"/>
        </w:rPr>
        <w:t>мијења</w:t>
      </w:r>
      <w:proofErr w:type="spellEnd"/>
      <w:r w:rsidR="003C727D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 w:rsidRPr="005E0103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3C727D" w:rsidRPr="005E0103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727D" w:rsidRPr="005E0103">
        <w:rPr>
          <w:rFonts w:ascii="Times New Roman" w:hAnsi="Times New Roman" w:cs="Times New Roman"/>
          <w:sz w:val="24"/>
          <w:szCs w:val="24"/>
        </w:rPr>
        <w:t>гласи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,,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за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додјелу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признања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установљених</w:t>
      </w:r>
      <w:proofErr w:type="spellEnd"/>
      <w:r w:rsidR="00FA2242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A2242" w:rsidRPr="005E0103">
        <w:rPr>
          <w:rFonts w:ascii="Times New Roman" w:hAnsi="Times New Roman" w:cs="Times New Roman"/>
          <w:sz w:val="24"/>
          <w:szCs w:val="24"/>
        </w:rPr>
        <w:t>овом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E05566">
        <w:rPr>
          <w:rFonts w:ascii="Times New Roman" w:hAnsi="Times New Roman" w:cs="Times New Roman"/>
          <w:sz w:val="24"/>
          <w:szCs w:val="24"/>
        </w:rPr>
        <w:t>Одлуком</w:t>
      </w:r>
      <w:proofErr w:type="spellEnd"/>
      <w:r w:rsidR="00E0556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чији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састав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улазе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представник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организација</w:t>
      </w:r>
      <w:proofErr w:type="spellEnd"/>
      <w:r w:rsidR="005E0103" w:rsidRP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 w:rsidRPr="005E0103">
        <w:rPr>
          <w:rFonts w:ascii="Times New Roman" w:hAnsi="Times New Roman" w:cs="Times New Roman"/>
          <w:sz w:val="24"/>
          <w:szCs w:val="24"/>
        </w:rPr>
        <w:t>воло</w:t>
      </w:r>
      <w:r>
        <w:rPr>
          <w:rFonts w:ascii="Times New Roman" w:hAnsi="Times New Roman" w:cs="Times New Roman"/>
          <w:sz w:val="24"/>
          <w:szCs w:val="24"/>
        </w:rPr>
        <w:t>нтерског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активизма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  <w:r w:rsid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>
        <w:rPr>
          <w:rFonts w:ascii="Times New Roman" w:hAnsi="Times New Roman" w:cs="Times New Roman"/>
          <w:sz w:val="24"/>
          <w:szCs w:val="24"/>
        </w:rPr>
        <w:t>одборник</w:t>
      </w:r>
      <w:proofErr w:type="spellEnd"/>
      <w:r w:rsidR="005E0103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три</w:t>
      </w:r>
      <w:proofErr w:type="spellEnd"/>
      <w:r w:rsid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>
        <w:rPr>
          <w:rFonts w:ascii="Times New Roman" w:hAnsi="Times New Roman" w:cs="Times New Roman"/>
          <w:sz w:val="24"/>
          <w:szCs w:val="24"/>
        </w:rPr>
        <w:t>представника</w:t>
      </w:r>
      <w:proofErr w:type="spellEnd"/>
      <w:r w:rsid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>
        <w:rPr>
          <w:rFonts w:ascii="Times New Roman" w:hAnsi="Times New Roman" w:cs="Times New Roman"/>
          <w:sz w:val="24"/>
          <w:szCs w:val="24"/>
        </w:rPr>
        <w:t>Градске</w:t>
      </w:r>
      <w:proofErr w:type="spellEnd"/>
      <w:r w:rsid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>
        <w:rPr>
          <w:rFonts w:ascii="Times New Roman" w:hAnsi="Times New Roman" w:cs="Times New Roman"/>
          <w:sz w:val="24"/>
          <w:szCs w:val="24"/>
        </w:rPr>
        <w:t>управе</w:t>
      </w:r>
      <w:proofErr w:type="spellEnd"/>
      <w:r w:rsid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 w:rsidR="005E010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E0103"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 w:rsidR="00FA2242" w:rsidRPr="00B97E4E">
        <w:rPr>
          <w:rFonts w:ascii="Times New Roman" w:hAnsi="Times New Roman" w:cs="Times New Roman"/>
          <w:sz w:val="24"/>
          <w:szCs w:val="24"/>
          <w:lang w:val="sr-Cyrl-BA"/>
        </w:rPr>
        <w:t>“.</w:t>
      </w:r>
    </w:p>
    <w:p w:rsidR="005E0103" w:rsidRPr="005E0103" w:rsidRDefault="005E0103" w:rsidP="005E0103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DE6183" w:rsidRDefault="00FA2242" w:rsidP="00FA2242">
      <w:pPr>
        <w:pStyle w:val="NoSpacing"/>
        <w:jc w:val="center"/>
        <w:rPr>
          <w:rFonts w:ascii="Times New Roman" w:hAnsi="Times New Roman" w:cs="Times New Roman"/>
          <w:sz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</w:rPr>
        <w:t>Члан</w:t>
      </w:r>
      <w:proofErr w:type="spellEnd"/>
      <w:r>
        <w:rPr>
          <w:rFonts w:ascii="Times New Roman" w:hAnsi="Times New Roman" w:cs="Times New Roman"/>
          <w:sz w:val="24"/>
        </w:rPr>
        <w:t xml:space="preserve"> </w:t>
      </w:r>
      <w:r w:rsidR="005E0103">
        <w:rPr>
          <w:rFonts w:ascii="Times New Roman" w:hAnsi="Times New Roman" w:cs="Times New Roman"/>
          <w:sz w:val="24"/>
        </w:rPr>
        <w:t>2</w:t>
      </w:r>
      <w:r>
        <w:rPr>
          <w:rFonts w:ascii="Times New Roman" w:hAnsi="Times New Roman" w:cs="Times New Roman"/>
          <w:sz w:val="24"/>
        </w:rPr>
        <w:t>.</w:t>
      </w:r>
      <w:proofErr w:type="gramEnd"/>
    </w:p>
    <w:p w:rsidR="00FA2242" w:rsidRPr="00FA2242" w:rsidRDefault="00FA2242" w:rsidP="00FA2242">
      <w:pPr>
        <w:pStyle w:val="NoSpacing"/>
        <w:jc w:val="center"/>
        <w:rPr>
          <w:rFonts w:ascii="Times New Roman" w:hAnsi="Times New Roman" w:cs="Times New Roman"/>
          <w:sz w:val="24"/>
        </w:rPr>
      </w:pPr>
    </w:p>
    <w:p w:rsidR="00304179" w:rsidRDefault="003C727D" w:rsidP="0030417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>Ова Одлука ступа на снагу осмог дана од дана објављивања у „Службеном гласнику Града Бијељина“</w:t>
      </w:r>
      <w:r w:rsidR="00FA2242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44A9B" w:rsidRDefault="00244A9B" w:rsidP="00304179">
      <w:pPr>
        <w:ind w:firstLine="72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</w:p>
    <w:p w:rsidR="003C727D" w:rsidRDefault="003C727D" w:rsidP="003C727D">
      <w:pPr>
        <w:pStyle w:val="NoSpacing"/>
        <w:rPr>
          <w:rFonts w:ascii="Times New Roman" w:hAnsi="Times New Roman" w:cs="Times New Roman"/>
          <w:sz w:val="24"/>
          <w:szCs w:val="24"/>
        </w:rPr>
      </w:pPr>
      <w:r w:rsidRPr="005A50AF">
        <w:rPr>
          <w:rFonts w:ascii="Times New Roman" w:hAnsi="Times New Roman" w:cs="Times New Roman"/>
          <w:sz w:val="24"/>
          <w:szCs w:val="24"/>
          <w:lang w:val="sr-Cyrl-BA"/>
        </w:rPr>
        <w:t xml:space="preserve">Број:                                                                        </w:t>
      </w:r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ПРЕДСЈЕДНИК </w:t>
      </w:r>
    </w:p>
    <w:p w:rsidR="003C727D" w:rsidRDefault="003C727D" w:rsidP="003C727D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СКУПШТИНЕ ГРАДА БИЈЕЉИНА</w:t>
      </w:r>
      <w:r w:rsidRPr="00E00EAB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</w:p>
    <w:p w:rsidR="006A7293" w:rsidRPr="00FA2242" w:rsidRDefault="003C727D" w:rsidP="00FA2242">
      <w:pPr>
        <w:pStyle w:val="NoSpacing"/>
        <w:rPr>
          <w:rFonts w:ascii="Times New Roman" w:hAnsi="Times New Roman" w:cs="Times New Roman"/>
          <w:sz w:val="24"/>
          <w:szCs w:val="24"/>
          <w:lang w:val="sr-Cyrl-BA"/>
        </w:rPr>
      </w:pPr>
      <w:r>
        <w:rPr>
          <w:rFonts w:ascii="Times New Roman" w:hAnsi="Times New Roman" w:cs="Times New Roman"/>
          <w:sz w:val="24"/>
          <w:szCs w:val="24"/>
          <w:lang w:val="sr-Cyrl-BA"/>
        </w:rPr>
        <w:t xml:space="preserve">Датум: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Александар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Ђурђевић</w:t>
      </w:r>
      <w:proofErr w:type="spellEnd"/>
      <w:r>
        <w:rPr>
          <w:rFonts w:ascii="Times New Roman" w:hAnsi="Times New Roman" w:cs="Times New Roman"/>
          <w:sz w:val="24"/>
          <w:szCs w:val="24"/>
          <w:lang w:val="sr-Cyrl-BA"/>
        </w:rPr>
        <w:t xml:space="preserve">   </w:t>
      </w:r>
    </w:p>
    <w:p w:rsidR="00304179" w:rsidRDefault="00304179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C3C2E" w:rsidRDefault="00FC3C2E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C3C2E" w:rsidRDefault="00FC3C2E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C3C2E" w:rsidRDefault="00FC3C2E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C3C2E" w:rsidRDefault="00FC3C2E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C3C2E" w:rsidRDefault="00FC3C2E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FC3C2E" w:rsidRDefault="00FC3C2E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C727D" w:rsidRDefault="003C727D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02B56">
        <w:rPr>
          <w:rFonts w:ascii="Times New Roman" w:hAnsi="Times New Roman" w:cs="Times New Roman"/>
          <w:b/>
          <w:sz w:val="24"/>
          <w:szCs w:val="24"/>
          <w:lang w:val="sr-Cyrl-BA"/>
        </w:rPr>
        <w:lastRenderedPageBreak/>
        <w:t>ОБРАЗЛОЖЕЊЕ</w:t>
      </w:r>
    </w:p>
    <w:p w:rsidR="00E10981" w:rsidRPr="00D02B56" w:rsidRDefault="00E10981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</w:p>
    <w:p w:rsidR="003C727D" w:rsidRPr="00D02B56" w:rsidRDefault="003C727D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02B56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УЗ ПРИЈЕДЛОГ </w:t>
      </w:r>
      <w:r w:rsidR="001C3F75">
        <w:rPr>
          <w:rFonts w:ascii="Times New Roman" w:hAnsi="Times New Roman" w:cs="Times New Roman"/>
          <w:b/>
          <w:sz w:val="24"/>
          <w:szCs w:val="24"/>
          <w:lang w:val="sr-Cyrl-BA"/>
        </w:rPr>
        <w:t xml:space="preserve">ИЗМЈЕНЕ И ДОПУНЕ </w:t>
      </w:r>
      <w:r w:rsidRPr="00D02B56">
        <w:rPr>
          <w:rFonts w:ascii="Times New Roman" w:hAnsi="Times New Roman" w:cs="Times New Roman"/>
          <w:b/>
          <w:sz w:val="24"/>
          <w:szCs w:val="24"/>
          <w:lang w:val="sr-Cyrl-BA"/>
        </w:rPr>
        <w:t>ОДЛУКЕ</w:t>
      </w:r>
    </w:p>
    <w:p w:rsidR="003C727D" w:rsidRDefault="003C727D" w:rsidP="003C727D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D02B56">
        <w:rPr>
          <w:rFonts w:ascii="Times New Roman" w:hAnsi="Times New Roman" w:cs="Times New Roman"/>
          <w:b/>
          <w:sz w:val="24"/>
          <w:szCs w:val="24"/>
          <w:lang w:val="sr-Cyrl-BA"/>
        </w:rPr>
        <w:t>О НАГРАЂИВАЊУ ВОЛОНТЕРСКОГ АКТИВИЗМА У ГРАДУ БИЈЕЉИНА</w:t>
      </w:r>
    </w:p>
    <w:p w:rsidR="003C727D" w:rsidRDefault="003C727D" w:rsidP="003C727D">
      <w:pPr>
        <w:rPr>
          <w:rFonts w:ascii="Times New Roman" w:hAnsi="Times New Roman" w:cs="Times New Roman"/>
          <w:b/>
          <w:sz w:val="24"/>
          <w:szCs w:val="24"/>
        </w:rPr>
      </w:pPr>
    </w:p>
    <w:p w:rsidR="001A7995" w:rsidRDefault="001A7995" w:rsidP="003C727D">
      <w:pPr>
        <w:rPr>
          <w:rFonts w:ascii="Times New Roman" w:hAnsi="Times New Roman" w:cs="Times New Roman"/>
          <w:b/>
          <w:sz w:val="24"/>
          <w:szCs w:val="24"/>
        </w:rPr>
      </w:pPr>
    </w:p>
    <w:p w:rsidR="003C727D" w:rsidRDefault="003C727D" w:rsidP="003C727D">
      <w:pPr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  ПРАВНИ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ОСНОВ</w:t>
      </w:r>
    </w:p>
    <w:p w:rsidR="003C727D" w:rsidRDefault="003C727D" w:rsidP="003C727D">
      <w:pPr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Основ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доношење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1C3F75">
        <w:rPr>
          <w:rFonts w:ascii="Times New Roman" w:hAnsi="Times New Roman" w:cs="Times New Roman"/>
          <w:sz w:val="24"/>
          <w:szCs w:val="24"/>
        </w:rPr>
        <w:t>измјене</w:t>
      </w:r>
      <w:proofErr w:type="spellEnd"/>
      <w:r w:rsidR="001C3F75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1C3F75">
        <w:rPr>
          <w:rFonts w:ascii="Times New Roman" w:hAnsi="Times New Roman" w:cs="Times New Roman"/>
          <w:sz w:val="24"/>
          <w:szCs w:val="24"/>
        </w:rPr>
        <w:t>допуне</w:t>
      </w:r>
      <w:proofErr w:type="spellEnd"/>
      <w:r w:rsidR="001C3F75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награђивању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волонтерског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активизма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садржан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у:</w:t>
      </w:r>
    </w:p>
    <w:p w:rsidR="003C727D" w:rsidRPr="00D02B56" w:rsidRDefault="00D10745" w:rsidP="003C727D">
      <w:pPr>
        <w:pStyle w:val="ListParagraph"/>
        <w:ind w:left="0" w:hanging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proofErr w:type="gramStart"/>
      <w:r w:rsidR="003C727D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39. </w:t>
      </w:r>
      <w:proofErr w:type="spellStart"/>
      <w:proofErr w:type="gramStart"/>
      <w:r w:rsidR="003C727D">
        <w:rPr>
          <w:rFonts w:ascii="Times New Roman" w:hAnsi="Times New Roman" w:cs="Times New Roman"/>
          <w:sz w:val="24"/>
          <w:szCs w:val="24"/>
        </w:rPr>
        <w:t>став</w:t>
      </w:r>
      <w:proofErr w:type="spellEnd"/>
      <w:proofErr w:type="gramEnd"/>
      <w:r w:rsidR="003C727D"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о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локалној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самоуправи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 w:rsidR="003C727D">
        <w:rPr>
          <w:rFonts w:ascii="Times New Roman" w:hAnsi="Times New Roman" w:cs="Times New Roman"/>
          <w:sz w:val="24"/>
          <w:szCs w:val="24"/>
        </w:rPr>
        <w:t>,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proofErr w:type="gram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Републике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Српске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97/16,36/19 и 61/21)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 у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смислу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овог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закона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сљедеће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надлежности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опште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акте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аутентично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тумачење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тачком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37. </w:t>
      </w:r>
      <w:proofErr w:type="spellStart"/>
      <w:proofErr w:type="gramStart"/>
      <w:r w:rsidR="003C727D"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proofErr w:type="gram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>,</w:t>
      </w:r>
    </w:p>
    <w:p w:rsidR="003C727D" w:rsidRDefault="003C727D" w:rsidP="003C727D">
      <w:pPr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A86207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Pr="00A8620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A86207">
        <w:rPr>
          <w:rFonts w:ascii="Times New Roman" w:hAnsi="Times New Roman" w:cs="Times New Roman"/>
          <w:sz w:val="24"/>
          <w:szCs w:val="24"/>
        </w:rPr>
        <w:t>члану</w:t>
      </w:r>
      <w:proofErr w:type="spellEnd"/>
      <w:r w:rsidRPr="00A8620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39.став 2.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тачка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2.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(,</w:t>
      </w:r>
      <w:proofErr w:type="gramStart"/>
      <w:r>
        <w:rPr>
          <w:rFonts w:ascii="Times New Roman" w:hAnsi="Times New Roman" w:cs="Times New Roman"/>
          <w:sz w:val="24"/>
          <w:szCs w:val="24"/>
        </w:rPr>
        <w:t>,</w:t>
      </w:r>
      <w:proofErr w:type="spellStart"/>
      <w:r>
        <w:rPr>
          <w:rFonts w:ascii="Times New Roman" w:hAnsi="Times New Roman" w:cs="Times New Roman"/>
          <w:sz w:val="24"/>
          <w:szCs w:val="24"/>
        </w:rPr>
        <w:t>Службени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гласник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Бијељина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“, 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број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9/17) </w:t>
      </w:r>
      <w:proofErr w:type="spellStart"/>
      <w:r>
        <w:rPr>
          <w:rFonts w:ascii="Times New Roman" w:hAnsi="Times New Roman" w:cs="Times New Roman"/>
          <w:sz w:val="24"/>
          <w:szCs w:val="24"/>
        </w:rPr>
        <w:t>којим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у </w:t>
      </w:r>
      <w:proofErr w:type="spellStart"/>
      <w:r>
        <w:rPr>
          <w:rFonts w:ascii="Times New Roman" w:hAnsi="Times New Roman" w:cs="Times New Roman"/>
          <w:sz w:val="24"/>
          <w:szCs w:val="24"/>
        </w:rPr>
        <w:t>оквиру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свог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дјелокруга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Скупштина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Града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доноси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општа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акта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њихово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аутентично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тумачење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>
        <w:rPr>
          <w:rFonts w:ascii="Times New Roman" w:hAnsi="Times New Roman" w:cs="Times New Roman"/>
          <w:sz w:val="24"/>
          <w:szCs w:val="24"/>
        </w:rPr>
        <w:t>тачком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43. </w:t>
      </w: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истог</w:t>
      </w:r>
      <w:proofErr w:type="spellEnd"/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члана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је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прописано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врши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друге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послове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утврђене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законом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статутом</w:t>
      </w:r>
      <w:proofErr w:type="spellEnd"/>
      <w:r>
        <w:rPr>
          <w:rFonts w:ascii="Times New Roman" w:hAnsi="Times New Roman" w:cs="Times New Roman"/>
          <w:sz w:val="24"/>
          <w:szCs w:val="24"/>
        </w:rPr>
        <w:t>,</w:t>
      </w:r>
    </w:p>
    <w:p w:rsidR="003C727D" w:rsidRDefault="003C727D" w:rsidP="003C72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7995" w:rsidRDefault="001A7995" w:rsidP="003C727D">
      <w:pPr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27D" w:rsidRDefault="003C727D" w:rsidP="003C727D">
      <w:pPr>
        <w:jc w:val="both"/>
        <w:rPr>
          <w:rFonts w:ascii="Times New Roman" w:hAnsi="Times New Roman" w:cs="Times New Roman"/>
          <w:b/>
          <w:sz w:val="24"/>
          <w:szCs w:val="24"/>
        </w:rPr>
      </w:pPr>
      <w:proofErr w:type="gramStart"/>
      <w:r>
        <w:rPr>
          <w:rFonts w:ascii="Times New Roman" w:hAnsi="Times New Roman" w:cs="Times New Roman"/>
          <w:b/>
          <w:sz w:val="24"/>
          <w:szCs w:val="24"/>
        </w:rPr>
        <w:t>II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A86207">
        <w:rPr>
          <w:rFonts w:ascii="Times New Roman" w:hAnsi="Times New Roman" w:cs="Times New Roman"/>
          <w:b/>
          <w:sz w:val="24"/>
          <w:szCs w:val="24"/>
        </w:rPr>
        <w:t>РАЗЛОЗИ</w:t>
      </w:r>
      <w:proofErr w:type="gramEnd"/>
    </w:p>
    <w:p w:rsidR="003C727D" w:rsidRDefault="001C3F75" w:rsidP="003C727D">
      <w:pPr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hAnsi="Times New Roman" w:cs="Times New Roman"/>
          <w:sz w:val="24"/>
          <w:szCs w:val="24"/>
        </w:rPr>
        <w:t>Сврха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измјене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допуне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</w:t>
      </w:r>
      <w:r w:rsidR="003C727D" w:rsidRPr="00A86207">
        <w:rPr>
          <w:rFonts w:ascii="Times New Roman" w:hAnsi="Times New Roman" w:cs="Times New Roman"/>
          <w:sz w:val="24"/>
          <w:szCs w:val="24"/>
        </w:rPr>
        <w:t>длуке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C727D">
        <w:rPr>
          <w:rFonts w:ascii="Times New Roman" w:hAnsi="Times New Roman" w:cs="Times New Roman"/>
          <w:sz w:val="24"/>
          <w:szCs w:val="24"/>
        </w:rPr>
        <w:t>отклањање</w:t>
      </w:r>
      <w:proofErr w:type="spellEnd"/>
      <w:r w:rsidR="00C45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3C">
        <w:rPr>
          <w:rFonts w:ascii="Times New Roman" w:hAnsi="Times New Roman" w:cs="Times New Roman"/>
          <w:sz w:val="24"/>
          <w:szCs w:val="24"/>
        </w:rPr>
        <w:t>мањкавости</w:t>
      </w:r>
      <w:proofErr w:type="spellEnd"/>
      <w:r w:rsidR="00C45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3C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C45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3C">
        <w:rPr>
          <w:rFonts w:ascii="Times New Roman" w:hAnsi="Times New Roman" w:cs="Times New Roman"/>
          <w:sz w:val="24"/>
          <w:szCs w:val="24"/>
        </w:rPr>
        <w:t>претходне</w:t>
      </w:r>
      <w:proofErr w:type="spellEnd"/>
      <w:r w:rsidR="00C45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3C">
        <w:rPr>
          <w:rFonts w:ascii="Times New Roman" w:hAnsi="Times New Roman" w:cs="Times New Roman"/>
          <w:sz w:val="24"/>
          <w:szCs w:val="24"/>
        </w:rPr>
        <w:t>Одлуке</w:t>
      </w:r>
      <w:proofErr w:type="spellEnd"/>
      <w:r w:rsidR="00C45D3C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C45D3C">
        <w:rPr>
          <w:rFonts w:ascii="Times New Roman" w:hAnsi="Times New Roman" w:cs="Times New Roman"/>
          <w:sz w:val="24"/>
          <w:szCs w:val="24"/>
        </w:rPr>
        <w:t>Како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би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извршио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детаљан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стручан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преглед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достављених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пријава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потребно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је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да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комисија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има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5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чланова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из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C45D3C">
        <w:rPr>
          <w:rFonts w:ascii="Times New Roman" w:hAnsi="Times New Roman" w:cs="Times New Roman"/>
          <w:sz w:val="24"/>
          <w:szCs w:val="24"/>
        </w:rPr>
        <w:t>различитих</w:t>
      </w:r>
      <w:proofErr w:type="spellEnd"/>
      <w:r w:rsidR="00C45D3C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области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које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се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тичу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волонтерског</w:t>
      </w:r>
      <w:proofErr w:type="spellEnd"/>
      <w:r w:rsidR="00FC3C2E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C3C2E">
        <w:rPr>
          <w:rFonts w:ascii="Times New Roman" w:hAnsi="Times New Roman" w:cs="Times New Roman"/>
          <w:sz w:val="24"/>
          <w:szCs w:val="24"/>
        </w:rPr>
        <w:t>активизма</w:t>
      </w:r>
      <w:proofErr w:type="spellEnd"/>
      <w:r w:rsidR="003C727D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3C727D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1A7995" w:rsidRDefault="001A7995" w:rsidP="003C7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995" w:rsidRDefault="001A7995" w:rsidP="003C7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995" w:rsidRDefault="001A7995" w:rsidP="003C7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65C7" w:rsidRDefault="00C165C7" w:rsidP="003C7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C165C7" w:rsidRPr="00C165C7" w:rsidRDefault="00C165C7" w:rsidP="003C7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A7995" w:rsidRPr="00A86207" w:rsidRDefault="001A7995" w:rsidP="003C727D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3C727D" w:rsidRDefault="003C727D" w:rsidP="003C727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III ФИНАНСИЈСКА СРЕДСТВА</w:t>
      </w:r>
    </w:p>
    <w:p w:rsidR="003C727D" w:rsidRDefault="003C727D" w:rsidP="003C727D">
      <w:pPr>
        <w:pStyle w:val="NoSpacing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C727D" w:rsidRPr="001A7995" w:rsidRDefault="003C727D" w:rsidP="001A7995">
      <w:pPr>
        <w:rPr>
          <w:rFonts w:ascii="Times New Roman" w:hAnsi="Times New Roman" w:cs="Times New Roman"/>
          <w:sz w:val="24"/>
        </w:rPr>
      </w:pPr>
      <w:proofErr w:type="spellStart"/>
      <w:proofErr w:type="gramStart"/>
      <w:r w:rsidRPr="001A7995">
        <w:rPr>
          <w:rFonts w:ascii="Times New Roman" w:hAnsi="Times New Roman" w:cs="Times New Roman"/>
          <w:sz w:val="24"/>
        </w:rPr>
        <w:t>За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спровођење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ове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Одлуке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финансијска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средства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нису</w:t>
      </w:r>
      <w:proofErr w:type="spellEnd"/>
      <w:r w:rsidRPr="001A7995">
        <w:rPr>
          <w:rFonts w:ascii="Times New Roman" w:hAnsi="Times New Roman" w:cs="Times New Roman"/>
          <w:sz w:val="24"/>
        </w:rPr>
        <w:t xml:space="preserve"> </w:t>
      </w:r>
      <w:proofErr w:type="spellStart"/>
      <w:r w:rsidRPr="001A7995">
        <w:rPr>
          <w:rFonts w:ascii="Times New Roman" w:hAnsi="Times New Roman" w:cs="Times New Roman"/>
          <w:sz w:val="24"/>
        </w:rPr>
        <w:t>потребна</w:t>
      </w:r>
      <w:proofErr w:type="spellEnd"/>
      <w:r w:rsidRPr="001A7995">
        <w:rPr>
          <w:rFonts w:ascii="Times New Roman" w:hAnsi="Times New Roman" w:cs="Times New Roman"/>
          <w:sz w:val="24"/>
        </w:rPr>
        <w:t>.</w:t>
      </w:r>
      <w:proofErr w:type="gramEnd"/>
    </w:p>
    <w:p w:rsidR="003C727D" w:rsidRDefault="003C727D" w:rsidP="003C72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C727D" w:rsidRDefault="003C727D" w:rsidP="003C727D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:rsidR="003C727D" w:rsidRDefault="003C727D" w:rsidP="003C727D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</w:t>
      </w:r>
    </w:p>
    <w:p w:rsidR="003C727D" w:rsidRPr="00C81CF6" w:rsidRDefault="003C727D" w:rsidP="00C81CF6">
      <w:pPr>
        <w:pStyle w:val="NoSpacing"/>
        <w:tabs>
          <w:tab w:val="left" w:pos="6521"/>
        </w:tabs>
        <w:ind w:left="4320"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ОБРАЂИВАЧ:</w:t>
      </w:r>
    </w:p>
    <w:p w:rsidR="00DE6183" w:rsidRDefault="003C727D" w:rsidP="006A729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</w:t>
      </w:r>
      <w:proofErr w:type="spellStart"/>
      <w:r>
        <w:rPr>
          <w:rFonts w:ascii="Times New Roman" w:hAnsi="Times New Roman" w:cs="Times New Roman"/>
          <w:sz w:val="24"/>
          <w:szCs w:val="24"/>
        </w:rPr>
        <w:t>Одјељење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за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друштвене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дјелатности</w:t>
      </w:r>
      <w:proofErr w:type="spellEnd"/>
    </w:p>
    <w:p w:rsidR="001A7995" w:rsidRPr="001A7995" w:rsidRDefault="001A7995" w:rsidP="006A7293">
      <w:pPr>
        <w:pStyle w:val="NoSpacing"/>
        <w:jc w:val="center"/>
        <w:rPr>
          <w:rFonts w:ascii="Times New Roman" w:hAnsi="Times New Roman" w:cs="Times New Roman"/>
          <w:sz w:val="24"/>
          <w:szCs w:val="24"/>
        </w:rPr>
      </w:pPr>
    </w:p>
    <w:p w:rsidR="001A7995" w:rsidRDefault="001A7995" w:rsidP="001A7995">
      <w:pPr>
        <w:pStyle w:val="NoSpacing"/>
      </w:pPr>
    </w:p>
    <w:p w:rsidR="00C81CF6" w:rsidRPr="00C81CF6" w:rsidRDefault="00C81CF6" w:rsidP="001A7995">
      <w:pPr>
        <w:pStyle w:val="NoSpacing"/>
      </w:pPr>
    </w:p>
    <w:p w:rsidR="001A7995" w:rsidRDefault="001A7995"/>
    <w:p w:rsidR="001A7995" w:rsidRPr="001A7995" w:rsidRDefault="001A7995">
      <w:pPr>
        <w:rPr>
          <w:rFonts w:ascii="Times New Roman" w:hAnsi="Times New Roman" w:cs="Times New Roman"/>
          <w:sz w:val="24"/>
        </w:rPr>
      </w:pPr>
      <w:r w:rsidRPr="001A7995">
        <w:rPr>
          <w:rFonts w:ascii="Times New Roman" w:hAnsi="Times New Roman" w:cs="Times New Roman"/>
          <w:sz w:val="24"/>
        </w:rPr>
        <w:t>Градоначелник Града Бијељина утврдио је ОДЛУКУ О ИЗМЈЕНАМА И ДОПУНАМА ОДЛУКЕ О НАГРАЂИВАЊУ ВОЛОНТЕРСКОГ АКТИВИЗМА У ГРАДУ БИЈЕЉИНА  те је прослеђује Скупштини Града Бијељина на претрес и усвајање.</w:t>
      </w:r>
    </w:p>
    <w:p w:rsidR="001A7995" w:rsidRDefault="001A7995">
      <w:pPr>
        <w:rPr>
          <w:rFonts w:ascii="Times New Roman" w:hAnsi="Times New Roman" w:cs="Times New Roman"/>
          <w:b/>
          <w:sz w:val="24"/>
        </w:rPr>
      </w:pPr>
    </w:p>
    <w:p w:rsidR="001A7995" w:rsidRDefault="001A799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>
        <w:rPr>
          <w:rFonts w:ascii="Times New Roman" w:hAnsi="Times New Roman" w:cs="Times New Roman"/>
          <w:b/>
          <w:sz w:val="24"/>
        </w:rPr>
        <w:tab/>
      </w:r>
      <w:r w:rsidRPr="001A7995">
        <w:rPr>
          <w:rFonts w:ascii="Times New Roman" w:hAnsi="Times New Roman" w:cs="Times New Roman"/>
          <w:sz w:val="24"/>
        </w:rPr>
        <w:tab/>
        <w:t>ГРАДОНАЧЕЛНИК</w:t>
      </w:r>
    </w:p>
    <w:p w:rsidR="001A7995" w:rsidRDefault="001A7995">
      <w:pPr>
        <w:rPr>
          <w:rFonts w:ascii="Times New Roman" w:hAnsi="Times New Roman" w:cs="Times New Roman"/>
          <w:sz w:val="24"/>
        </w:rPr>
      </w:pPr>
    </w:p>
    <w:p w:rsidR="001A7995" w:rsidRPr="001A7995" w:rsidRDefault="001A7995">
      <w:pPr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</w:r>
      <w:r>
        <w:rPr>
          <w:rFonts w:ascii="Times New Roman" w:hAnsi="Times New Roman" w:cs="Times New Roman"/>
          <w:sz w:val="24"/>
        </w:rPr>
        <w:tab/>
        <w:t xml:space="preserve">   Љубиша Петровић</w:t>
      </w:r>
    </w:p>
    <w:p w:rsidR="00DE6183" w:rsidRPr="00DE6183" w:rsidRDefault="00DE6183"/>
    <w:sectPr w:rsidR="00DE6183" w:rsidRPr="00DE6183" w:rsidSect="00244A9B">
      <w:pgSz w:w="12240" w:h="15840"/>
      <w:pgMar w:top="1134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characterSpacingControl w:val="doNotCompress"/>
  <w:compat/>
  <w:rsids>
    <w:rsidRoot w:val="00F7140B"/>
    <w:rsid w:val="00093A4E"/>
    <w:rsid w:val="001A7995"/>
    <w:rsid w:val="001C3F75"/>
    <w:rsid w:val="00235E34"/>
    <w:rsid w:val="00244A9B"/>
    <w:rsid w:val="002566D1"/>
    <w:rsid w:val="00304179"/>
    <w:rsid w:val="003C727D"/>
    <w:rsid w:val="003E635C"/>
    <w:rsid w:val="004D2413"/>
    <w:rsid w:val="00527176"/>
    <w:rsid w:val="00587256"/>
    <w:rsid w:val="005E0103"/>
    <w:rsid w:val="00692D4E"/>
    <w:rsid w:val="006A7293"/>
    <w:rsid w:val="0074688D"/>
    <w:rsid w:val="0077248E"/>
    <w:rsid w:val="0083509D"/>
    <w:rsid w:val="00903437"/>
    <w:rsid w:val="00942A38"/>
    <w:rsid w:val="00B97E4E"/>
    <w:rsid w:val="00BE422E"/>
    <w:rsid w:val="00BF3B09"/>
    <w:rsid w:val="00C1203C"/>
    <w:rsid w:val="00C165C7"/>
    <w:rsid w:val="00C45D3C"/>
    <w:rsid w:val="00C81CF6"/>
    <w:rsid w:val="00D10745"/>
    <w:rsid w:val="00D9654C"/>
    <w:rsid w:val="00DE6183"/>
    <w:rsid w:val="00E05566"/>
    <w:rsid w:val="00E10981"/>
    <w:rsid w:val="00E67C91"/>
    <w:rsid w:val="00E73375"/>
    <w:rsid w:val="00EC582B"/>
    <w:rsid w:val="00F135CC"/>
    <w:rsid w:val="00F5200B"/>
    <w:rsid w:val="00F6141B"/>
    <w:rsid w:val="00F7140B"/>
    <w:rsid w:val="00FA2242"/>
    <w:rsid w:val="00FC3C2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E6183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DE6183"/>
    <w:pPr>
      <w:spacing w:after="0" w:line="240" w:lineRule="auto"/>
    </w:pPr>
  </w:style>
  <w:style w:type="paragraph" w:styleId="ListParagraph">
    <w:name w:val="List Paragraph"/>
    <w:basedOn w:val="Normal"/>
    <w:uiPriority w:val="34"/>
    <w:qFormat/>
    <w:rsid w:val="003C72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0199D09-F974-4F9D-97AF-FA7EF39E43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497</Words>
  <Characters>2834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mladenka.novakovic</dc:creator>
  <cp:lastModifiedBy>mira.ristic</cp:lastModifiedBy>
  <cp:revision>2</cp:revision>
  <cp:lastPrinted>2023-11-27T06:52:00Z</cp:lastPrinted>
  <dcterms:created xsi:type="dcterms:W3CDTF">2024-01-04T11:25:00Z</dcterms:created>
  <dcterms:modified xsi:type="dcterms:W3CDTF">2024-01-04T11:25:00Z</dcterms:modified>
</cp:coreProperties>
</file>