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FFF" w:rsidRP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На основу члана 10. Одлуке о оснивању Јавне установе Српско културно-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умјетничко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друштво „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>“ Бијељина („Службени гласник Града Бијељина“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број: 22/13), и члана 19. Статута Јавне установе Српско културно-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умјетничко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друштво „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>“ Бијељина, број 283/13, Управни одбор на сједниц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и одржаној 07.03</w:t>
      </w:r>
      <w:r w:rsidR="00BA1EE1">
        <w:rPr>
          <w:rFonts w:ascii="Times New Roman" w:hAnsi="Times New Roman" w:cs="Times New Roman"/>
          <w:sz w:val="24"/>
          <w:szCs w:val="24"/>
          <w:lang w:val="sr-Cyrl-CS"/>
        </w:rPr>
        <w:t>.2019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године, донио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 је следећу</w:t>
      </w:r>
    </w:p>
    <w:p w:rsidR="00D35FFF" w:rsidRPr="00D35FFF" w:rsidRDefault="00D35FFF" w:rsidP="00D35F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О Д Л У К У</w:t>
      </w: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Управни одбор једногласно је усвојио</w:t>
      </w:r>
      <w:r w:rsidR="00BA1EE1"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Извјештај о раду за 2018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</w:t>
      </w:r>
      <w:r w:rsidR="00BA1EE1">
        <w:rPr>
          <w:rFonts w:ascii="Times New Roman" w:hAnsi="Times New Roman" w:cs="Times New Roman"/>
          <w:sz w:val="24"/>
          <w:szCs w:val="24"/>
          <w:lang w:val="sr-Cyrl-CS"/>
        </w:rPr>
        <w:t>и Финансијски извјештај  за 2018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Јавне установе Српско културно – 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умјетничко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друштво „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>“ Бијељина и</w:t>
      </w:r>
      <w:r w:rsidRPr="00D35FFF">
        <w:rPr>
          <w:rFonts w:ascii="Times New Roman" w:hAnsi="Times New Roman" w:cs="Times New Roman"/>
          <w:sz w:val="24"/>
          <w:szCs w:val="24"/>
        </w:rPr>
        <w:t xml:space="preserve"> </w:t>
      </w:r>
      <w:r w:rsidR="00BA1EE1">
        <w:rPr>
          <w:rFonts w:ascii="Times New Roman" w:hAnsi="Times New Roman" w:cs="Times New Roman"/>
          <w:sz w:val="24"/>
          <w:szCs w:val="24"/>
          <w:lang w:val="sr-Cyrl-CS"/>
        </w:rPr>
        <w:t>Програм рада за 2019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Јавне установе Српско културно – 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умјетничко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друштво „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>“ Бијељина.</w:t>
      </w:r>
    </w:p>
    <w:p w:rsidR="00D35FFF" w:rsidRPr="00D35FFF" w:rsidRDefault="00D35FFF" w:rsidP="00D35FFF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D35FFF" w:rsidRPr="00D35FFF" w:rsidRDefault="00D35FFF" w:rsidP="00D35FFF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Одлука ступа на снагу даном доношења.</w:t>
      </w:r>
    </w:p>
    <w:p w:rsidR="00D35FFF" w:rsidRDefault="00D35FFF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D6D" w:rsidRDefault="00874D6D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D6D" w:rsidRPr="00D35FFF" w:rsidRDefault="00874D6D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в.д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 ПРЕДСЈЕДНИК</w:t>
      </w:r>
    </w:p>
    <w:p w:rsidR="00D35FFF" w:rsidRDefault="00874D6D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Број:159</w:t>
      </w:r>
      <w:r w:rsidR="00BA1EE1">
        <w:rPr>
          <w:rFonts w:ascii="Times New Roman" w:hAnsi="Times New Roman" w:cs="Times New Roman"/>
          <w:sz w:val="24"/>
          <w:szCs w:val="24"/>
          <w:lang w:val="sr-Cyrl-CS"/>
        </w:rPr>
        <w:t>/19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УПРАВНОГ ОДБОРА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07.03</w:t>
      </w:r>
      <w:r w:rsidR="00BA1EE1">
        <w:rPr>
          <w:rFonts w:ascii="Times New Roman" w:hAnsi="Times New Roman" w:cs="Times New Roman"/>
          <w:sz w:val="24"/>
          <w:szCs w:val="24"/>
          <w:lang w:val="sr-Cyrl-CS"/>
        </w:rPr>
        <w:t>.2019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ЈУ СКУД „СЕМБЕРИЈА“                                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_______________________________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/Радивоје Дакић/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Достављено:</w:t>
      </w:r>
    </w:p>
    <w:p w:rsid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Чланови Управног одбора</w:t>
      </w:r>
    </w:p>
    <w:p w:rsidR="00D35FFF" w:rsidRP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архива</w:t>
      </w:r>
    </w:p>
    <w:p w:rsidR="00DD5A29" w:rsidRPr="00874D6D" w:rsidRDefault="00DD5A29">
      <w:pPr>
        <w:rPr>
          <w:rFonts w:ascii="Times New Roman" w:hAnsi="Times New Roman" w:cs="Times New Roman"/>
          <w:sz w:val="24"/>
          <w:szCs w:val="24"/>
          <w:lang/>
        </w:rPr>
      </w:pPr>
    </w:p>
    <w:sectPr w:rsidR="00DD5A29" w:rsidRPr="00874D6D" w:rsidSect="003D67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520DF"/>
    <w:multiLevelType w:val="hybridMultilevel"/>
    <w:tmpl w:val="5F06D27E"/>
    <w:lvl w:ilvl="0" w:tplc="F1749AF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35FFF"/>
    <w:rsid w:val="001170D9"/>
    <w:rsid w:val="003D67BE"/>
    <w:rsid w:val="00402D78"/>
    <w:rsid w:val="005838FB"/>
    <w:rsid w:val="006A134F"/>
    <w:rsid w:val="00874D6D"/>
    <w:rsid w:val="00AB049D"/>
    <w:rsid w:val="00BA1EE1"/>
    <w:rsid w:val="00D35FFF"/>
    <w:rsid w:val="00DD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10</cp:revision>
  <cp:lastPrinted>2019-03-14T09:01:00Z</cp:lastPrinted>
  <dcterms:created xsi:type="dcterms:W3CDTF">2018-04-16T08:02:00Z</dcterms:created>
  <dcterms:modified xsi:type="dcterms:W3CDTF">2019-03-14T09:01:00Z</dcterms:modified>
</cp:coreProperties>
</file>