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B08" w:rsidRDefault="00F45B08" w:rsidP="00F45B08">
      <w:pPr>
        <w:tabs>
          <w:tab w:val="left" w:pos="6180"/>
        </w:tabs>
        <w:jc w:val="both"/>
        <w:rPr>
          <w:b/>
          <w:lang w:val="sr-Cyrl-CS"/>
        </w:rPr>
      </w:pPr>
      <w:r>
        <w:rPr>
          <w:lang w:val="sr-Cyrl-CS"/>
        </w:rPr>
        <w:t xml:space="preserve">         </w:t>
      </w:r>
      <w:r>
        <w:rPr>
          <w:lang w:val="sr-Cyrl-CS"/>
        </w:rPr>
        <w:tab/>
        <w:t xml:space="preserve">               </w:t>
      </w:r>
      <w:r>
        <w:rPr>
          <w:b/>
          <w:lang w:val="sr-Cyrl-CS"/>
        </w:rPr>
        <w:t>П Р И Ј Е Д Л О Г</w:t>
      </w:r>
    </w:p>
    <w:p w:rsidR="00F45B08" w:rsidRDefault="00F45B08" w:rsidP="00F45B08">
      <w:pPr>
        <w:jc w:val="both"/>
        <w:rPr>
          <w:lang w:val="sr-Cyrl-CS"/>
        </w:rPr>
      </w:pPr>
    </w:p>
    <w:p w:rsidR="00F45B08" w:rsidRDefault="001123E7" w:rsidP="00F45B08">
      <w:pPr>
        <w:jc w:val="both"/>
        <w:rPr>
          <w:lang w:val="ru-RU"/>
        </w:rPr>
      </w:pPr>
      <w:r>
        <w:rPr>
          <w:lang w:val="sr-Cyrl-CS"/>
        </w:rPr>
        <w:t xml:space="preserve">          </w:t>
      </w:r>
      <w:r w:rsidR="00F45B08">
        <w:rPr>
          <w:lang w:val="sr-Cyrl-CS"/>
        </w:rPr>
        <w:t>На основу члана</w:t>
      </w:r>
      <w:r w:rsidR="00F45B08">
        <w:t xml:space="preserve"> 23</w:t>
      </w:r>
      <w:r w:rsidR="00F45B08">
        <w:rPr>
          <w:lang w:val="sr-Cyrl-CS"/>
        </w:rPr>
        <w:t xml:space="preserve">. </w:t>
      </w:r>
      <w:proofErr w:type="spellStart"/>
      <w:proofErr w:type="gramStart"/>
      <w:r w:rsidR="00F45B08">
        <w:t>став</w:t>
      </w:r>
      <w:proofErr w:type="spellEnd"/>
      <w:proofErr w:type="gramEnd"/>
      <w:r w:rsidR="00F45B08">
        <w:t xml:space="preserve"> </w:t>
      </w:r>
      <w:r w:rsidR="00E776E0">
        <w:rPr>
          <w:lang w:val="sr-Cyrl-CS"/>
        </w:rPr>
        <w:t>(1)</w:t>
      </w:r>
      <w:r w:rsidR="00F45B08">
        <w:rPr>
          <w:lang w:val="sr-Cyrl-CS"/>
        </w:rPr>
        <w:t xml:space="preserve"> и </w:t>
      </w:r>
      <w:r w:rsidR="00E776E0">
        <w:rPr>
          <w:lang w:val="sr-Cyrl-CS"/>
        </w:rPr>
        <w:t>(</w:t>
      </w:r>
      <w:r w:rsidR="00F45B08">
        <w:t>2</w:t>
      </w:r>
      <w:r w:rsidR="00E776E0">
        <w:rPr>
          <w:lang w:val="sr-Cyrl-CS"/>
        </w:rPr>
        <w:t>)</w:t>
      </w:r>
      <w:r w:rsidR="00F45B08">
        <w:t xml:space="preserve"> и </w:t>
      </w:r>
      <w:proofErr w:type="spellStart"/>
      <w:r w:rsidR="00F45B08">
        <w:t>члана</w:t>
      </w:r>
      <w:proofErr w:type="spellEnd"/>
      <w:r w:rsidR="00F45B08">
        <w:rPr>
          <w:lang w:val="sr-Cyrl-CS"/>
        </w:rPr>
        <w:t xml:space="preserve"> 53. став </w:t>
      </w:r>
      <w:r w:rsidR="00E776E0">
        <w:rPr>
          <w:lang w:val="sr-Cyrl-CS"/>
        </w:rPr>
        <w:t>(1) и (2)</w:t>
      </w:r>
      <w:r w:rsidR="00F45B08">
        <w:rPr>
          <w:lang w:val="sr-Cyrl-CS"/>
        </w:rPr>
        <w:t xml:space="preserve"> Закона о стварним правима („Службени гласник Републике Српске“, број: 124/08, 3/09, 58/09, 95/11</w:t>
      </w:r>
      <w:r w:rsidR="00F45B08">
        <w:t>,60/15 и 18/16</w:t>
      </w:r>
      <w:r w:rsidR="00F45B08">
        <w:rPr>
          <w:lang w:val="sr-Cyrl-CS"/>
        </w:rPr>
        <w:t>), члана 3</w:t>
      </w:r>
      <w:r w:rsidR="00F45B08">
        <w:rPr>
          <w:lang w:val="sr-Latn-CS"/>
        </w:rPr>
        <w:t>9</w:t>
      </w:r>
      <w:r w:rsidR="00F45B08">
        <w:rPr>
          <w:lang w:val="sr-Cyrl-CS"/>
        </w:rPr>
        <w:t>.</w:t>
      </w:r>
      <w:r w:rsidR="00F45B08">
        <w:rPr>
          <w:lang w:val="sr-Latn-CS"/>
        </w:rPr>
        <w:t xml:space="preserve"> </w:t>
      </w:r>
      <w:r w:rsidR="00F45B08">
        <w:rPr>
          <w:lang w:val="sr-Cyrl-CS"/>
        </w:rPr>
        <w:t>с</w:t>
      </w:r>
      <w:r w:rsidR="00F45B08">
        <w:rPr>
          <w:lang w:val="sr-Latn-CS"/>
        </w:rPr>
        <w:t xml:space="preserve">тав </w:t>
      </w:r>
      <w:r w:rsidR="00E776E0">
        <w:rPr>
          <w:lang w:val="sr-Cyrl-CS"/>
        </w:rPr>
        <w:t>(2</w:t>
      </w:r>
      <w:r w:rsidR="00F45B08">
        <w:rPr>
          <w:lang w:val="sr-Cyrl-CS"/>
        </w:rPr>
        <w:t>) тачка  13. Закона о локалној самоуправи („Службени гласник Републике Српске“, б</w:t>
      </w:r>
      <w:r w:rsidR="00E776E0">
        <w:rPr>
          <w:lang w:val="sr-Cyrl-CS"/>
        </w:rPr>
        <w:t>рој:97/16) и члана 39. став (2) тачка 14. Статута Г</w:t>
      </w:r>
      <w:r w:rsidR="00F45B08">
        <w:rPr>
          <w:lang w:val="sr-Cyrl-CS"/>
        </w:rPr>
        <w:t xml:space="preserve">рада Бијељина („Службени гласник Града </w:t>
      </w:r>
      <w:r w:rsidR="00F45B08">
        <w:t>Б</w:t>
      </w:r>
      <w:r w:rsidR="00AF7377">
        <w:rPr>
          <w:lang w:val="sr-Cyrl-CS"/>
        </w:rPr>
        <w:t>ијељина“, број: 9/17),</w:t>
      </w:r>
      <w:r w:rsidR="00E776E0">
        <w:rPr>
          <w:lang w:val="sr-Cyrl-CS"/>
        </w:rPr>
        <w:t xml:space="preserve"> Скупштина Г</w:t>
      </w:r>
      <w:r w:rsidR="00F45B08">
        <w:rPr>
          <w:lang w:val="sr-Cyrl-CS"/>
        </w:rPr>
        <w:t>рада Бијељина на сједници одржаној дана _______________ 201</w:t>
      </w:r>
      <w:r w:rsidR="00F45B08">
        <w:t>9</w:t>
      </w:r>
      <w:r w:rsidR="00F45B08">
        <w:rPr>
          <w:lang w:val="sr-Cyrl-CS"/>
        </w:rPr>
        <w:t>. године, до</w:t>
      </w:r>
      <w:r w:rsidR="00F45B08">
        <w:t>н</w:t>
      </w:r>
      <w:r w:rsidR="00F45B08">
        <w:rPr>
          <w:lang w:val="sr-Cyrl-CS"/>
        </w:rPr>
        <w:t>ијела је</w:t>
      </w:r>
    </w:p>
    <w:p w:rsidR="00F45B08" w:rsidRDefault="00F45B08" w:rsidP="00F45B08">
      <w:pPr>
        <w:jc w:val="both"/>
        <w:rPr>
          <w:lang w:val="sr-Cyrl-CS"/>
        </w:rPr>
      </w:pPr>
    </w:p>
    <w:p w:rsidR="00F45B08" w:rsidRDefault="00F45B08" w:rsidP="00F45B08"/>
    <w:p w:rsidR="00F45B08" w:rsidRDefault="00F45B08" w:rsidP="00F45B08">
      <w:pPr>
        <w:tabs>
          <w:tab w:val="left" w:pos="8505"/>
        </w:tabs>
        <w:ind w:right="566" w:firstLine="720"/>
        <w:jc w:val="center"/>
        <w:rPr>
          <w:b/>
          <w:bCs/>
        </w:rPr>
      </w:pPr>
      <w:r>
        <w:rPr>
          <w:b/>
          <w:bCs/>
          <w:lang w:val="sr-Cyrl-CS"/>
        </w:rPr>
        <w:t>О Д</w:t>
      </w:r>
      <w:r>
        <w:rPr>
          <w:b/>
          <w:bCs/>
          <w:lang w:val="ru-RU"/>
        </w:rPr>
        <w:t xml:space="preserve"> </w:t>
      </w:r>
      <w:r>
        <w:rPr>
          <w:b/>
          <w:bCs/>
          <w:lang w:val="sr-Cyrl-CS"/>
        </w:rPr>
        <w:t>Л У К У</w:t>
      </w:r>
    </w:p>
    <w:p w:rsidR="00F45B08" w:rsidRPr="00F964F5" w:rsidRDefault="001E51BB" w:rsidP="00F45B08">
      <w:pPr>
        <w:jc w:val="center"/>
        <w:rPr>
          <w:b/>
          <w:bCs/>
          <w:lang w:val="sr-Cyrl-CS"/>
        </w:rPr>
      </w:pPr>
      <w:r w:rsidRPr="00F964F5">
        <w:rPr>
          <w:b/>
          <w:bCs/>
          <w:lang w:val="sr-Cyrl-CS"/>
        </w:rPr>
        <w:t>О СТИЦАЊУ СВОЈИНЕ НА НЕПОКРЕТНОСТИ</w:t>
      </w:r>
      <w:r w:rsidR="00F45B08" w:rsidRPr="00F964F5">
        <w:rPr>
          <w:b/>
          <w:bCs/>
          <w:lang w:val="sr-Cyrl-CS"/>
        </w:rPr>
        <w:t xml:space="preserve"> –</w:t>
      </w:r>
    </w:p>
    <w:p w:rsidR="00F45B08" w:rsidRPr="00F964F5" w:rsidRDefault="001E51BB" w:rsidP="00F45B08">
      <w:pPr>
        <w:jc w:val="center"/>
        <w:rPr>
          <w:b/>
          <w:bCs/>
          <w:lang w:val="sr-Latn-CS"/>
        </w:rPr>
      </w:pPr>
      <w:r w:rsidRPr="00F964F5">
        <w:rPr>
          <w:b/>
          <w:bCs/>
          <w:lang w:val="sr-Cyrl-CS"/>
        </w:rPr>
        <w:t>К.П. БРОЈ</w:t>
      </w:r>
      <w:r w:rsidR="00F45B08" w:rsidRPr="00F964F5">
        <w:rPr>
          <w:b/>
          <w:bCs/>
          <w:sz w:val="28"/>
          <w:szCs w:val="28"/>
          <w:lang w:val="sr-Cyrl-CS"/>
        </w:rPr>
        <w:t xml:space="preserve"> </w:t>
      </w:r>
      <w:r w:rsidRPr="00F964F5">
        <w:rPr>
          <w:b/>
          <w:bCs/>
          <w:sz w:val="28"/>
          <w:szCs w:val="28"/>
          <w:lang w:val="sr-Latn-CS"/>
        </w:rPr>
        <w:t>5871/8</w:t>
      </w:r>
      <w:r w:rsidR="00E776E0" w:rsidRPr="00F964F5">
        <w:rPr>
          <w:b/>
          <w:bCs/>
          <w:sz w:val="28"/>
          <w:szCs w:val="28"/>
          <w:lang w:val="sr-Cyrl-CS"/>
        </w:rPr>
        <w:t>1</w:t>
      </w:r>
      <w:r w:rsidR="00F45B08" w:rsidRPr="00F964F5">
        <w:rPr>
          <w:b/>
          <w:bCs/>
          <w:lang w:val="sr-Cyrl-CS"/>
        </w:rPr>
        <w:t xml:space="preserve">, </w:t>
      </w:r>
      <w:r w:rsidRPr="00F964F5">
        <w:rPr>
          <w:b/>
          <w:bCs/>
          <w:lang w:val="sr-Cyrl-CS"/>
        </w:rPr>
        <w:t>К.О. БИЈЕЉИНА 1</w:t>
      </w:r>
    </w:p>
    <w:p w:rsidR="00F45B08" w:rsidRPr="00090FD7" w:rsidRDefault="00F45B08" w:rsidP="00090FD7">
      <w:pPr>
        <w:rPr>
          <w:bCs/>
          <w:sz w:val="28"/>
          <w:szCs w:val="28"/>
          <w:lang w:val="sr-Cyrl-CS"/>
        </w:rPr>
      </w:pPr>
    </w:p>
    <w:p w:rsidR="00F45B08" w:rsidRDefault="00F45B08" w:rsidP="00F45B08">
      <w:pPr>
        <w:jc w:val="center"/>
        <w:rPr>
          <w:b/>
          <w:bCs/>
          <w:lang w:val="sr-Latn-CS"/>
        </w:rPr>
      </w:pPr>
      <w:r>
        <w:rPr>
          <w:b/>
          <w:bCs/>
          <w:lang w:val="sr-Latn-CS"/>
        </w:rPr>
        <w:t>Члан 1.</w:t>
      </w:r>
    </w:p>
    <w:p w:rsidR="00F45B08" w:rsidRDefault="00F45B08" w:rsidP="00F45B08">
      <w:pPr>
        <w:ind w:firstLine="720"/>
        <w:jc w:val="center"/>
      </w:pPr>
      <w:r>
        <w:rPr>
          <w:lang w:val="sr-Cyrl-CS"/>
        </w:rPr>
        <w:t xml:space="preserve"> </w:t>
      </w:r>
    </w:p>
    <w:p w:rsidR="00F45B08" w:rsidRDefault="00F45B08" w:rsidP="00F45B08">
      <w:pPr>
        <w:rPr>
          <w:lang w:val="sr-Cyrl-CS"/>
        </w:rPr>
      </w:pPr>
      <w:r>
        <w:rPr>
          <w:lang w:val="sr-Cyrl-CS"/>
        </w:rPr>
        <w:t xml:space="preserve">          Овом Одлуком стиче се својина на непокретности означеној као:</w:t>
      </w:r>
    </w:p>
    <w:p w:rsidR="00F45B08" w:rsidRDefault="00F45B08" w:rsidP="00F45B08">
      <w:pPr>
        <w:rPr>
          <w:lang w:val="sr-Cyrl-CS"/>
        </w:rPr>
      </w:pPr>
    </w:p>
    <w:p w:rsidR="00F45B08" w:rsidRDefault="00F45B08" w:rsidP="00F45B08">
      <w:pPr>
        <w:pStyle w:val="ListParagraph"/>
        <w:numPr>
          <w:ilvl w:val="0"/>
          <w:numId w:val="1"/>
        </w:numPr>
        <w:ind w:right="-285"/>
        <w:rPr>
          <w:lang w:val="sr-Cyrl-CS"/>
        </w:rPr>
      </w:pPr>
      <w:r>
        <w:rPr>
          <w:lang w:val="sr-Cyrl-CS"/>
        </w:rPr>
        <w:t xml:space="preserve">к.п. број </w:t>
      </w:r>
      <w:r w:rsidR="001E51BB">
        <w:rPr>
          <w:lang w:val="sr-Cyrl-CS"/>
        </w:rPr>
        <w:t>5871/8</w:t>
      </w:r>
      <w:r w:rsidR="00E6327F">
        <w:rPr>
          <w:lang w:val="sr-Cyrl-CS"/>
        </w:rPr>
        <w:t>1</w:t>
      </w:r>
      <w:r>
        <w:rPr>
          <w:lang w:val="sr-Cyrl-CS"/>
        </w:rPr>
        <w:t>, звн. „</w:t>
      </w:r>
      <w:r w:rsidR="001E51BB">
        <w:rPr>
          <w:lang w:val="sr-Cyrl-CS"/>
        </w:rPr>
        <w:t>Обријеж“, у нарави њива 3</w:t>
      </w:r>
      <w:r>
        <w:rPr>
          <w:lang w:val="sr-Cyrl-CS"/>
        </w:rPr>
        <w:t xml:space="preserve">. класе, површине </w:t>
      </w:r>
      <w:r w:rsidR="00E6327F">
        <w:rPr>
          <w:lang w:val="sr-Cyrl-CS"/>
        </w:rPr>
        <w:t>227</w:t>
      </w:r>
      <w:r>
        <w:rPr>
          <w:lang w:val="sr-Cyrl-CS"/>
        </w:rPr>
        <w:t xml:space="preserve"> м2,</w:t>
      </w:r>
    </w:p>
    <w:p w:rsidR="00F45B08" w:rsidRDefault="00F45B08" w:rsidP="00F45B08">
      <w:pPr>
        <w:ind w:right="-285"/>
        <w:rPr>
          <w:lang w:val="sr-Cyrl-CS"/>
        </w:rPr>
      </w:pPr>
    </w:p>
    <w:p w:rsidR="00F45B08" w:rsidRDefault="00F45B08" w:rsidP="00F45B08">
      <w:pPr>
        <w:suppressAutoHyphens/>
        <w:jc w:val="both"/>
        <w:rPr>
          <w:lang w:val="sr-Cyrl-CS"/>
        </w:rPr>
      </w:pPr>
      <w:r>
        <w:rPr>
          <w:lang w:val="sr-Cyrl-CS"/>
        </w:rPr>
        <w:t xml:space="preserve">уписана у Лист непокретности број </w:t>
      </w:r>
      <w:r w:rsidR="001E51BB">
        <w:rPr>
          <w:lang w:val="sr-Cyrl-CS"/>
        </w:rPr>
        <w:t>8187, к.о. Бијељина 1</w:t>
      </w:r>
      <w:r>
        <w:rPr>
          <w:lang w:val="sr-Cyrl-CS"/>
        </w:rPr>
        <w:t xml:space="preserve"> на име </w:t>
      </w:r>
      <w:r w:rsidR="001E51BB">
        <w:rPr>
          <w:lang w:val="sr-Cyrl-CS"/>
        </w:rPr>
        <w:t>Делић (Мухидина) Мује</w:t>
      </w:r>
      <w:r>
        <w:rPr>
          <w:lang w:val="sr-Cyrl-CS"/>
        </w:rPr>
        <w:t xml:space="preserve"> као посједника са 1/1 дијела и у зк.ул.бр. </w:t>
      </w:r>
      <w:r w:rsidR="001E5DB3">
        <w:rPr>
          <w:lang w:val="sr-Cyrl-CS"/>
        </w:rPr>
        <w:t>6826, к.о. Бијељина 1</w:t>
      </w:r>
      <w:r>
        <w:rPr>
          <w:lang w:val="sr-Cyrl-CS"/>
        </w:rPr>
        <w:t xml:space="preserve"> у корист </w:t>
      </w:r>
      <w:r w:rsidR="001E5DB3">
        <w:rPr>
          <w:lang w:val="sr-Cyrl-CS"/>
        </w:rPr>
        <w:t xml:space="preserve">Делић (Мухидина) Мује </w:t>
      </w:r>
      <w:r>
        <w:rPr>
          <w:lang w:val="sr-Cyrl-CS"/>
        </w:rPr>
        <w:t xml:space="preserve">као носиоца права својине са 1/1 дијела, без терета. </w:t>
      </w:r>
    </w:p>
    <w:p w:rsidR="00F45B08" w:rsidRDefault="00F45B08" w:rsidP="00F45B08">
      <w:pPr>
        <w:jc w:val="both"/>
        <w:rPr>
          <w:lang w:val="sr-Cyrl-CS"/>
        </w:rPr>
      </w:pPr>
    </w:p>
    <w:p w:rsidR="00F45B08" w:rsidRDefault="00F45B08" w:rsidP="00F45B08">
      <w:pPr>
        <w:jc w:val="both"/>
        <w:rPr>
          <w:lang w:val="sr-Cyrl-CS"/>
        </w:rPr>
      </w:pPr>
      <w:r>
        <w:rPr>
          <w:lang w:val="sr-Cyrl-CS"/>
        </w:rPr>
        <w:t xml:space="preserve">         Непокретност из става 1. ове Одлуке купује се ради привођења намјени</w:t>
      </w:r>
      <w:r w:rsidR="001E5DB3">
        <w:rPr>
          <w:lang w:val="sr-Cyrl-CS"/>
        </w:rPr>
        <w:t xml:space="preserve"> Регулационог плана</w:t>
      </w:r>
      <w:r>
        <w:rPr>
          <w:lang w:val="sr-Cyrl-CS"/>
        </w:rPr>
        <w:t xml:space="preserve"> „</w:t>
      </w:r>
      <w:r w:rsidR="001E5DB3">
        <w:rPr>
          <w:lang w:val="sr-Cyrl-CS"/>
        </w:rPr>
        <w:t>Пучилска поља</w:t>
      </w:r>
      <w:r>
        <w:rPr>
          <w:lang w:val="sr-Cyrl-CS"/>
        </w:rPr>
        <w:t xml:space="preserve">“ </w:t>
      </w:r>
      <w:r w:rsidR="001E5DB3">
        <w:rPr>
          <w:lang w:val="sr-Cyrl-CS"/>
        </w:rPr>
        <w:t>по којем је планирана изградња саобраћајнице.</w:t>
      </w:r>
    </w:p>
    <w:p w:rsidR="00F45B08" w:rsidRDefault="00F45B08" w:rsidP="00F45B08">
      <w:pPr>
        <w:jc w:val="both"/>
        <w:rPr>
          <w:b/>
          <w:lang w:val="sr-Cyrl-CS"/>
        </w:rPr>
      </w:pPr>
    </w:p>
    <w:p w:rsidR="00F45B08" w:rsidRDefault="00F45B08" w:rsidP="00F45B08">
      <w:pPr>
        <w:ind w:firstLine="720"/>
        <w:rPr>
          <w:b/>
          <w:lang w:val="sr-Cyrl-CS"/>
        </w:rPr>
      </w:pPr>
      <w:r>
        <w:rPr>
          <w:b/>
          <w:lang w:val="sr-Cyrl-CS"/>
        </w:rPr>
        <w:t xml:space="preserve">                                                        </w:t>
      </w:r>
      <w:proofErr w:type="spellStart"/>
      <w:proofErr w:type="gramStart"/>
      <w:r>
        <w:rPr>
          <w:b/>
        </w:rPr>
        <w:t>Члан</w:t>
      </w:r>
      <w:proofErr w:type="spellEnd"/>
      <w:r>
        <w:rPr>
          <w:b/>
        </w:rPr>
        <w:t xml:space="preserve"> 2.</w:t>
      </w:r>
      <w:proofErr w:type="gramEnd"/>
    </w:p>
    <w:p w:rsidR="00F45B08" w:rsidRDefault="00F45B08" w:rsidP="00F45B08">
      <w:pPr>
        <w:ind w:firstLine="720"/>
        <w:jc w:val="both"/>
        <w:rPr>
          <w:lang w:val="sr-Cyrl-CS"/>
        </w:rPr>
      </w:pPr>
    </w:p>
    <w:p w:rsidR="00F45B08" w:rsidRDefault="00F45B08" w:rsidP="00F45B08">
      <w:pPr>
        <w:jc w:val="both"/>
        <w:rPr>
          <w:lang w:val="sr-Cyrl-CS"/>
        </w:rPr>
      </w:pPr>
      <w:r>
        <w:rPr>
          <w:lang w:val="sr-Cyrl-CS"/>
        </w:rPr>
        <w:t xml:space="preserve">         Стицање непокретности из члана 1. ове Одлуке реализоваће се Уговором о купопродаји уз накнаду која је утврђена налазом о извршеном утврђивању оквирне тржишне вриједности непокретности-земљишта ЈП „Дирекције за развој и изградњу града“ д.о.о. Бијељина, број И-</w:t>
      </w:r>
      <w:r w:rsidR="001E5DB3">
        <w:rPr>
          <w:lang w:val="sr-Cyrl-CS"/>
        </w:rPr>
        <w:t>742/18</w:t>
      </w:r>
      <w:r>
        <w:rPr>
          <w:lang w:val="sr-Cyrl-CS"/>
        </w:rPr>
        <w:t xml:space="preserve"> од 09.</w:t>
      </w:r>
      <w:r w:rsidR="001E5DB3">
        <w:rPr>
          <w:lang w:val="sr-Cyrl-CS"/>
        </w:rPr>
        <w:t>11.2018</w:t>
      </w:r>
      <w:r>
        <w:rPr>
          <w:lang w:val="sr-Cyrl-CS"/>
        </w:rPr>
        <w:t xml:space="preserve">. године. Према Налазу, вриједност непокретности износи </w:t>
      </w:r>
      <w:r w:rsidR="001E5DB3">
        <w:rPr>
          <w:lang w:val="sr-Cyrl-CS"/>
        </w:rPr>
        <w:t>25,20</w:t>
      </w:r>
      <w:r>
        <w:rPr>
          <w:lang w:val="sr-Cyrl-CS"/>
        </w:rPr>
        <w:t xml:space="preserve"> КМ/м2, што за к.п. број </w:t>
      </w:r>
      <w:r w:rsidR="001E5DB3">
        <w:rPr>
          <w:lang w:val="sr-Cyrl-CS"/>
        </w:rPr>
        <w:t>5871/8</w:t>
      </w:r>
      <w:r w:rsidR="00E776E0">
        <w:rPr>
          <w:lang w:val="sr-Cyrl-CS"/>
        </w:rPr>
        <w:t>1</w:t>
      </w:r>
      <w:r>
        <w:rPr>
          <w:lang w:val="sr-Cyrl-CS"/>
        </w:rPr>
        <w:t xml:space="preserve">, чија је укупна површина </w:t>
      </w:r>
      <w:r w:rsidR="00E6327F">
        <w:rPr>
          <w:lang w:val="sr-Cyrl-CS"/>
        </w:rPr>
        <w:t>227</w:t>
      </w:r>
      <w:r>
        <w:rPr>
          <w:lang w:val="sr-Cyrl-CS"/>
        </w:rPr>
        <w:t xml:space="preserve"> м2, износи </w:t>
      </w:r>
      <w:r w:rsidR="00E6327F">
        <w:rPr>
          <w:lang w:val="sr-Cyrl-CS"/>
        </w:rPr>
        <w:t>5.720,40</w:t>
      </w:r>
      <w:r>
        <w:rPr>
          <w:lang w:val="sr-Cyrl-CS"/>
        </w:rPr>
        <w:t xml:space="preserve"> КМ, коју  купопродајну  цијену  ће  Град  Бијељина  исплатити </w:t>
      </w:r>
      <w:r w:rsidR="00090FD7">
        <w:rPr>
          <w:lang w:val="sr-Cyrl-CS"/>
        </w:rPr>
        <w:t>Делић (Мухидина) Муји.</w:t>
      </w:r>
    </w:p>
    <w:p w:rsidR="00F45B08" w:rsidRDefault="00F45B08" w:rsidP="00F45B08">
      <w:pPr>
        <w:jc w:val="both"/>
        <w:rPr>
          <w:b/>
          <w:lang w:val="sr-Latn-CS"/>
        </w:rPr>
      </w:pPr>
      <w:r>
        <w:rPr>
          <w:b/>
          <w:lang w:val="sr-Cyrl-CS"/>
        </w:rPr>
        <w:t xml:space="preserve">     </w:t>
      </w:r>
    </w:p>
    <w:p w:rsidR="00F45B08" w:rsidRDefault="00F45B08" w:rsidP="00F45B08">
      <w:pPr>
        <w:ind w:left="3600"/>
        <w:rPr>
          <w:b/>
          <w:lang w:val="sr-Cyrl-CS"/>
        </w:rPr>
      </w:pPr>
      <w:r>
        <w:rPr>
          <w:b/>
          <w:lang w:val="sr-Cyrl-CS"/>
        </w:rPr>
        <w:t xml:space="preserve">          </w:t>
      </w:r>
      <w:r>
        <w:rPr>
          <w:b/>
          <w:lang w:val="sr-Latn-CS"/>
        </w:rPr>
        <w:t>Члан 3.</w:t>
      </w:r>
    </w:p>
    <w:p w:rsidR="00F45B08" w:rsidRDefault="00F45B08" w:rsidP="00F45B08">
      <w:pPr>
        <w:ind w:left="3600"/>
        <w:jc w:val="both"/>
        <w:rPr>
          <w:b/>
          <w:lang w:val="sr-Cyrl-CS"/>
        </w:rPr>
      </w:pPr>
    </w:p>
    <w:p w:rsidR="00F45B08" w:rsidRDefault="00F45B08" w:rsidP="00F45B08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На непокретностима из </w:t>
      </w:r>
      <w:r>
        <w:rPr>
          <w:lang w:val="ru-RU"/>
        </w:rPr>
        <w:t>члана 1.</w:t>
      </w:r>
      <w:r>
        <w:rPr>
          <w:lang w:val="sr-Cyrl-CS"/>
        </w:rPr>
        <w:t xml:space="preserve"> ове Одлуке</w:t>
      </w:r>
      <w:r>
        <w:rPr>
          <w:lang w:val="ru-RU"/>
        </w:rPr>
        <w:t xml:space="preserve"> у јавни</w:t>
      </w:r>
      <w:r>
        <w:rPr>
          <w:lang w:val="sr-Cyrl-CS"/>
        </w:rPr>
        <w:t>м</w:t>
      </w:r>
      <w:r>
        <w:rPr>
          <w:lang w:val="ru-RU"/>
        </w:rPr>
        <w:t xml:space="preserve"> евиденцијама  непокретности извршиће се</w:t>
      </w:r>
      <w:r>
        <w:rPr>
          <w:lang w:val="sr-Cyrl-CS"/>
        </w:rPr>
        <w:t xml:space="preserve"> упис права </w:t>
      </w:r>
      <w:proofErr w:type="spellStart"/>
      <w:r>
        <w:t>својине</w:t>
      </w:r>
      <w:proofErr w:type="spellEnd"/>
      <w:r>
        <w:t xml:space="preserve"> и </w:t>
      </w:r>
      <w:proofErr w:type="spellStart"/>
      <w:r>
        <w:t>права</w:t>
      </w:r>
      <w:proofErr w:type="spellEnd"/>
      <w:r>
        <w:rPr>
          <w:lang w:val="sr-Cyrl-CS"/>
        </w:rPr>
        <w:t xml:space="preserve"> посједа у корист Града Бијељина са 1/1 дијелом</w:t>
      </w:r>
      <w:r>
        <w:t>.</w:t>
      </w:r>
    </w:p>
    <w:p w:rsidR="00F45B08" w:rsidRDefault="00F45B08" w:rsidP="00F45B08">
      <w:pPr>
        <w:rPr>
          <w:lang w:val="ru-RU"/>
        </w:rPr>
      </w:pPr>
    </w:p>
    <w:p w:rsidR="00F45B08" w:rsidRDefault="00F45B08" w:rsidP="00F45B08">
      <w:pPr>
        <w:ind w:firstLine="720"/>
        <w:rPr>
          <w:b/>
          <w:lang w:val="ru-RU"/>
        </w:rPr>
      </w:pPr>
      <w:r>
        <w:rPr>
          <w:b/>
          <w:lang w:val="ru-RU"/>
        </w:rPr>
        <w:t xml:space="preserve">                                                           Члан 4.</w:t>
      </w:r>
    </w:p>
    <w:p w:rsidR="00F45B08" w:rsidRDefault="00F45B08" w:rsidP="00F45B08">
      <w:pPr>
        <w:ind w:firstLine="720"/>
        <w:rPr>
          <w:lang w:val="ru-RU"/>
        </w:rPr>
      </w:pPr>
    </w:p>
    <w:p w:rsidR="00F45B08" w:rsidRDefault="00F45B08" w:rsidP="00F45B08">
      <w:pPr>
        <w:jc w:val="both"/>
        <w:rPr>
          <w:lang w:val="ru-RU"/>
        </w:rPr>
      </w:pPr>
      <w:r>
        <w:rPr>
          <w:lang w:val="sr-Latn-CS"/>
        </w:rPr>
        <w:tab/>
        <w:t xml:space="preserve">Овлашћује се </w:t>
      </w:r>
      <w:r>
        <w:rPr>
          <w:lang w:val="sr-Cyrl-CS"/>
        </w:rPr>
        <w:t>Градон</w:t>
      </w:r>
      <w:r>
        <w:rPr>
          <w:lang w:val="sr-Latn-CS"/>
        </w:rPr>
        <w:t xml:space="preserve">ачелник </w:t>
      </w:r>
      <w:r>
        <w:rPr>
          <w:lang w:val="sr-Cyrl-CS"/>
        </w:rPr>
        <w:t>града</w:t>
      </w:r>
      <w:r>
        <w:rPr>
          <w:lang w:val="sr-Latn-CS"/>
        </w:rPr>
        <w:t xml:space="preserve"> Бије</w:t>
      </w:r>
      <w:r>
        <w:rPr>
          <w:lang w:val="sr-Cyrl-CS"/>
        </w:rPr>
        <w:t>љ</w:t>
      </w:r>
      <w:r>
        <w:rPr>
          <w:lang w:val="sr-Latn-CS"/>
        </w:rPr>
        <w:t xml:space="preserve">ина да на основу ове Одлуке </w:t>
      </w:r>
      <w:r>
        <w:rPr>
          <w:lang w:val="sr-Cyrl-CS"/>
        </w:rPr>
        <w:t xml:space="preserve"> закључи Уговор о купопродаји непокретности - земљишта описан</w:t>
      </w:r>
      <w:r>
        <w:rPr>
          <w:lang w:val="ru-RU"/>
        </w:rPr>
        <w:t>о</w:t>
      </w:r>
      <w:r>
        <w:rPr>
          <w:lang w:val="sr-Cyrl-CS"/>
        </w:rPr>
        <w:t xml:space="preserve">г у </w:t>
      </w:r>
      <w:r>
        <w:rPr>
          <w:lang w:val="ru-RU"/>
        </w:rPr>
        <w:t>члану 1.</w:t>
      </w:r>
      <w:r>
        <w:rPr>
          <w:lang w:val="sr-Cyrl-CS"/>
        </w:rPr>
        <w:t xml:space="preserve"> ове Одлуке, по прибављеном мишљењу Правобранилаштва Републике Српске – Сједиште замјеника у Бијељини.</w:t>
      </w:r>
    </w:p>
    <w:p w:rsidR="00F45B08" w:rsidRDefault="00F45B08" w:rsidP="00F45B08">
      <w:pPr>
        <w:jc w:val="both"/>
        <w:rPr>
          <w:lang w:val="ru-RU"/>
        </w:rPr>
      </w:pPr>
    </w:p>
    <w:p w:rsidR="00F45B08" w:rsidRPr="00090FD7" w:rsidRDefault="00F45B08" w:rsidP="00F45B08">
      <w:pPr>
        <w:jc w:val="both"/>
        <w:rPr>
          <w:lang w:val="ru-RU"/>
        </w:rPr>
      </w:pPr>
      <w:r>
        <w:rPr>
          <w:lang w:val="ru-RU"/>
        </w:rPr>
        <w:tab/>
        <w:t>Трошкови нотарске обраде уговора падају на терет Града Бијељина.</w:t>
      </w:r>
    </w:p>
    <w:p w:rsidR="00F45B08" w:rsidRDefault="00F45B08" w:rsidP="00F45B08">
      <w:pPr>
        <w:jc w:val="center"/>
        <w:rPr>
          <w:b/>
          <w:lang w:val="ru-RU"/>
        </w:rPr>
      </w:pPr>
      <w:r>
        <w:rPr>
          <w:b/>
          <w:lang w:val="ru-RU"/>
        </w:rPr>
        <w:lastRenderedPageBreak/>
        <w:t>Члан 5.</w:t>
      </w:r>
    </w:p>
    <w:p w:rsidR="00F45B08" w:rsidRDefault="00F45B08" w:rsidP="00F45B08">
      <w:pPr>
        <w:jc w:val="both"/>
        <w:rPr>
          <w:lang w:val="sr-Cyrl-CS"/>
        </w:rPr>
      </w:pPr>
    </w:p>
    <w:p w:rsidR="00F45B08" w:rsidRDefault="00F45B08" w:rsidP="00F45B08">
      <w:pPr>
        <w:ind w:firstLine="720"/>
        <w:jc w:val="both"/>
        <w:rPr>
          <w:lang w:val="sr-Cyrl-CS"/>
        </w:rPr>
      </w:pPr>
      <w:r>
        <w:rPr>
          <w:lang w:val="sr-Cyrl-CS"/>
        </w:rPr>
        <w:t>Ова Одлука ступа на снагу осмог дана од дана објављивања у „Службеном гласнику града Бијељина“.</w:t>
      </w:r>
    </w:p>
    <w:p w:rsidR="00F45B08" w:rsidRDefault="00F45B08" w:rsidP="00F45B08">
      <w:pPr>
        <w:rPr>
          <w:b/>
          <w:lang w:val="sr-Cyrl-CS"/>
        </w:rPr>
      </w:pPr>
    </w:p>
    <w:p w:rsidR="00F45B08" w:rsidRDefault="00F45B08" w:rsidP="00F45B08">
      <w:pPr>
        <w:jc w:val="center"/>
        <w:rPr>
          <w:b/>
          <w:lang w:val="sr-Cyrl-CS"/>
        </w:rPr>
      </w:pPr>
    </w:p>
    <w:p w:rsidR="00F45B08" w:rsidRDefault="00F45B08" w:rsidP="00F45B08">
      <w:pPr>
        <w:jc w:val="both"/>
        <w:rPr>
          <w:lang w:val="sr-Cyrl-CS"/>
        </w:rPr>
      </w:pPr>
    </w:p>
    <w:p w:rsidR="00F45B08" w:rsidRDefault="00F45B08" w:rsidP="00F45B08">
      <w:pPr>
        <w:jc w:val="center"/>
        <w:rPr>
          <w:lang w:val="sr-Cyrl-CS"/>
        </w:rPr>
      </w:pPr>
      <w:r>
        <w:rPr>
          <w:lang w:val="sr-Cyrl-CS"/>
        </w:rPr>
        <w:t>СКУПШТИНА  ГРАДА  БИЈЕЉИНА</w:t>
      </w:r>
    </w:p>
    <w:p w:rsidR="00F45B08" w:rsidRDefault="00F45B08" w:rsidP="00F45B08">
      <w:pPr>
        <w:jc w:val="center"/>
        <w:rPr>
          <w:lang w:val="sr-Cyrl-CS"/>
        </w:rPr>
      </w:pPr>
    </w:p>
    <w:p w:rsidR="00F45B08" w:rsidRDefault="00F45B08" w:rsidP="00F45B08">
      <w:pPr>
        <w:jc w:val="center"/>
        <w:rPr>
          <w:lang w:val="sr-Cyrl-CS"/>
        </w:rPr>
      </w:pPr>
    </w:p>
    <w:p w:rsidR="00F45B08" w:rsidRDefault="00F45B08" w:rsidP="00F45B08">
      <w:pPr>
        <w:jc w:val="both"/>
        <w:rPr>
          <w:lang w:val="sr-Cyrl-CS"/>
        </w:rPr>
      </w:pPr>
      <w:r>
        <w:rPr>
          <w:lang w:val="sr-Cyrl-CS"/>
        </w:rPr>
        <w:t>Број : _____________                                                       П Р Е Д С Ј Е Д Н И К</w:t>
      </w:r>
    </w:p>
    <w:p w:rsidR="00F45B08" w:rsidRDefault="00F45B08" w:rsidP="00F45B08">
      <w:pPr>
        <w:jc w:val="both"/>
        <w:rPr>
          <w:lang w:val="sr-Cyrl-CS"/>
        </w:rPr>
      </w:pPr>
      <w:r>
        <w:rPr>
          <w:lang w:val="sr-Cyrl-CS"/>
        </w:rPr>
        <w:t>Бијељина,                                                             СКУПШТИНЕ ГРАДА БИЈЕЉИНА</w:t>
      </w:r>
    </w:p>
    <w:p w:rsidR="00F45B08" w:rsidRDefault="00F45B08" w:rsidP="00F45B08">
      <w:pPr>
        <w:jc w:val="both"/>
        <w:rPr>
          <w:lang w:val="sr-Cyrl-CS"/>
        </w:rPr>
      </w:pPr>
      <w:r>
        <w:rPr>
          <w:lang w:val="sr-Cyrl-CS"/>
        </w:rPr>
        <w:t xml:space="preserve">Датум, </w:t>
      </w:r>
      <w:r>
        <w:t>_________2019</w:t>
      </w:r>
      <w:r>
        <w:rPr>
          <w:lang w:val="sr-Cyrl-CS"/>
        </w:rPr>
        <w:t>. године                                          Славиша Марковић</w:t>
      </w:r>
    </w:p>
    <w:p w:rsidR="00F45B08" w:rsidRDefault="00F45B08" w:rsidP="00F45B08">
      <w:pPr>
        <w:jc w:val="both"/>
        <w:rPr>
          <w:lang w:val="sr-Cyrl-CS"/>
        </w:rPr>
      </w:pPr>
    </w:p>
    <w:p w:rsidR="00F45B08" w:rsidRDefault="00F45B08" w:rsidP="00F45B08">
      <w:pPr>
        <w:rPr>
          <w:b/>
          <w:lang w:val="sr-Cyrl-CS"/>
        </w:rPr>
      </w:pPr>
    </w:p>
    <w:p w:rsidR="00F45B08" w:rsidRDefault="00F45B08" w:rsidP="00F45B08">
      <w:pPr>
        <w:rPr>
          <w:lang w:val="sr-Cyrl-CS"/>
        </w:rPr>
      </w:pPr>
    </w:p>
    <w:p w:rsidR="00F45B08" w:rsidRDefault="00F45B08" w:rsidP="00F45B08">
      <w:pPr>
        <w:ind w:firstLine="720"/>
        <w:jc w:val="both"/>
        <w:rPr>
          <w:lang w:val="sr-Cyrl-CS"/>
        </w:rPr>
      </w:pPr>
    </w:p>
    <w:p w:rsidR="00F45B08" w:rsidRDefault="00F45B08" w:rsidP="00F45B08">
      <w:pPr>
        <w:ind w:firstLine="720"/>
        <w:jc w:val="both"/>
        <w:rPr>
          <w:lang w:val="sr-Cyrl-CS"/>
        </w:rPr>
      </w:pPr>
    </w:p>
    <w:p w:rsidR="00F45B08" w:rsidRDefault="00F45B08" w:rsidP="00F45B08">
      <w:pPr>
        <w:ind w:firstLine="720"/>
        <w:jc w:val="both"/>
        <w:rPr>
          <w:lang w:val="sr-Cyrl-CS"/>
        </w:rPr>
      </w:pPr>
    </w:p>
    <w:p w:rsidR="00F45B08" w:rsidRDefault="00F45B08" w:rsidP="00F45B08">
      <w:pPr>
        <w:ind w:firstLine="720"/>
        <w:jc w:val="both"/>
        <w:rPr>
          <w:lang w:val="sr-Cyrl-CS"/>
        </w:rPr>
      </w:pPr>
    </w:p>
    <w:p w:rsidR="00F45B08" w:rsidRDefault="00F45B08" w:rsidP="00F45B08">
      <w:pPr>
        <w:ind w:firstLine="720"/>
        <w:jc w:val="both"/>
        <w:rPr>
          <w:lang w:val="sr-Cyrl-CS"/>
        </w:rPr>
      </w:pPr>
    </w:p>
    <w:p w:rsidR="00F45B08" w:rsidRDefault="00F45B08" w:rsidP="00F45B08">
      <w:pPr>
        <w:ind w:firstLine="720"/>
        <w:jc w:val="both"/>
        <w:rPr>
          <w:lang w:val="sr-Cyrl-CS"/>
        </w:rPr>
      </w:pPr>
    </w:p>
    <w:p w:rsidR="00F45B08" w:rsidRDefault="00F45B08" w:rsidP="00F45B08">
      <w:pPr>
        <w:ind w:firstLine="720"/>
        <w:jc w:val="both"/>
        <w:rPr>
          <w:lang w:val="sr-Cyrl-CS"/>
        </w:rPr>
      </w:pPr>
    </w:p>
    <w:p w:rsidR="00F45B08" w:rsidRDefault="00F45B08" w:rsidP="00F45B08">
      <w:pPr>
        <w:ind w:firstLine="720"/>
        <w:jc w:val="both"/>
        <w:rPr>
          <w:lang w:val="sr-Cyrl-CS"/>
        </w:rPr>
      </w:pPr>
    </w:p>
    <w:p w:rsidR="00F45B08" w:rsidRDefault="00F45B08" w:rsidP="00F45B08">
      <w:pPr>
        <w:ind w:firstLine="720"/>
        <w:jc w:val="both"/>
        <w:rPr>
          <w:lang w:val="sr-Cyrl-CS"/>
        </w:rPr>
      </w:pPr>
    </w:p>
    <w:p w:rsidR="00F45B08" w:rsidRDefault="00F45B08" w:rsidP="00F45B08">
      <w:pPr>
        <w:ind w:firstLine="720"/>
        <w:jc w:val="both"/>
        <w:rPr>
          <w:lang w:val="sr-Cyrl-CS"/>
        </w:rPr>
      </w:pPr>
    </w:p>
    <w:p w:rsidR="00F45B08" w:rsidRDefault="00F45B08" w:rsidP="00F45B08">
      <w:pPr>
        <w:ind w:firstLine="720"/>
        <w:jc w:val="both"/>
        <w:rPr>
          <w:lang w:val="sr-Cyrl-CS"/>
        </w:rPr>
      </w:pPr>
    </w:p>
    <w:p w:rsidR="00F45B08" w:rsidRDefault="00F45B08" w:rsidP="00F45B08">
      <w:pPr>
        <w:ind w:firstLine="720"/>
        <w:jc w:val="both"/>
        <w:rPr>
          <w:lang w:val="sr-Cyrl-CS"/>
        </w:rPr>
      </w:pPr>
    </w:p>
    <w:p w:rsidR="00F45B08" w:rsidRDefault="00F45B08" w:rsidP="00F45B08">
      <w:pPr>
        <w:ind w:firstLine="720"/>
        <w:jc w:val="both"/>
        <w:rPr>
          <w:lang w:val="sr-Cyrl-CS"/>
        </w:rPr>
      </w:pPr>
    </w:p>
    <w:p w:rsidR="00F45B08" w:rsidRDefault="00F45B08" w:rsidP="00F45B08">
      <w:pPr>
        <w:jc w:val="both"/>
        <w:rPr>
          <w:lang w:val="sr-Cyrl-CS"/>
        </w:rPr>
      </w:pPr>
    </w:p>
    <w:p w:rsidR="00F45B08" w:rsidRDefault="00F45B08" w:rsidP="00F45B08">
      <w:pPr>
        <w:jc w:val="both"/>
        <w:rPr>
          <w:lang w:val="sr-Cyrl-CS"/>
        </w:rPr>
      </w:pPr>
    </w:p>
    <w:p w:rsidR="00F45B08" w:rsidRDefault="00F45B08" w:rsidP="00F45B08">
      <w:pPr>
        <w:jc w:val="both"/>
        <w:rPr>
          <w:lang w:val="sr-Cyrl-CS"/>
        </w:rPr>
      </w:pPr>
    </w:p>
    <w:p w:rsidR="00F45B08" w:rsidRDefault="00F45B08" w:rsidP="00F45B08">
      <w:pPr>
        <w:jc w:val="both"/>
        <w:rPr>
          <w:lang w:val="sr-Cyrl-CS"/>
        </w:rPr>
      </w:pPr>
    </w:p>
    <w:p w:rsidR="00F45B08" w:rsidRDefault="00F45B08" w:rsidP="00F45B08">
      <w:pPr>
        <w:jc w:val="both"/>
        <w:rPr>
          <w:lang w:val="sr-Cyrl-CS"/>
        </w:rPr>
      </w:pPr>
    </w:p>
    <w:p w:rsidR="00F45B08" w:rsidRDefault="00F45B08" w:rsidP="00F45B08">
      <w:pPr>
        <w:jc w:val="both"/>
        <w:rPr>
          <w:lang w:val="sr-Cyrl-CS"/>
        </w:rPr>
      </w:pPr>
    </w:p>
    <w:p w:rsidR="00F45B08" w:rsidRDefault="00F45B08" w:rsidP="00F45B08">
      <w:pPr>
        <w:jc w:val="both"/>
        <w:rPr>
          <w:lang w:val="sr-Cyrl-CS"/>
        </w:rPr>
      </w:pPr>
    </w:p>
    <w:p w:rsidR="00F45B08" w:rsidRDefault="00F45B08" w:rsidP="00F45B08">
      <w:pPr>
        <w:jc w:val="both"/>
        <w:rPr>
          <w:lang w:val="sr-Cyrl-CS"/>
        </w:rPr>
      </w:pPr>
    </w:p>
    <w:p w:rsidR="00F45B08" w:rsidRDefault="00F45B08" w:rsidP="00F45B08">
      <w:pPr>
        <w:jc w:val="both"/>
        <w:rPr>
          <w:lang w:val="sr-Cyrl-CS"/>
        </w:rPr>
      </w:pPr>
    </w:p>
    <w:p w:rsidR="00F45B08" w:rsidRDefault="00F45B08" w:rsidP="00F45B08">
      <w:pPr>
        <w:jc w:val="both"/>
        <w:rPr>
          <w:lang w:val="sr-Cyrl-CS"/>
        </w:rPr>
      </w:pPr>
    </w:p>
    <w:p w:rsidR="00F45B08" w:rsidRDefault="00F45B08" w:rsidP="00F45B08">
      <w:pPr>
        <w:jc w:val="both"/>
        <w:rPr>
          <w:lang w:val="sr-Cyrl-CS"/>
        </w:rPr>
      </w:pPr>
    </w:p>
    <w:p w:rsidR="00F45B08" w:rsidRDefault="00F45B08" w:rsidP="00F45B08">
      <w:pPr>
        <w:jc w:val="both"/>
        <w:rPr>
          <w:lang w:val="sr-Cyrl-CS"/>
        </w:rPr>
      </w:pPr>
    </w:p>
    <w:p w:rsidR="00F45B08" w:rsidRDefault="00F45B08" w:rsidP="00F45B08">
      <w:pPr>
        <w:jc w:val="both"/>
        <w:rPr>
          <w:lang w:val="sr-Cyrl-CS"/>
        </w:rPr>
      </w:pPr>
    </w:p>
    <w:p w:rsidR="00F45B08" w:rsidRDefault="00F45B08" w:rsidP="00F45B08">
      <w:pPr>
        <w:jc w:val="both"/>
        <w:rPr>
          <w:lang w:val="sr-Cyrl-CS"/>
        </w:rPr>
      </w:pPr>
    </w:p>
    <w:p w:rsidR="00F45B08" w:rsidRDefault="00F45B08" w:rsidP="00F45B08">
      <w:pPr>
        <w:jc w:val="both"/>
        <w:rPr>
          <w:lang w:val="sr-Cyrl-CS"/>
        </w:rPr>
      </w:pPr>
    </w:p>
    <w:p w:rsidR="00F45B08" w:rsidRDefault="00F45B08" w:rsidP="00F45B08">
      <w:pPr>
        <w:jc w:val="both"/>
        <w:rPr>
          <w:lang w:val="sr-Cyrl-CS"/>
        </w:rPr>
      </w:pPr>
    </w:p>
    <w:p w:rsidR="00F45B08" w:rsidRDefault="00F45B08" w:rsidP="00F45B08">
      <w:pPr>
        <w:jc w:val="both"/>
        <w:rPr>
          <w:lang w:val="sr-Cyrl-CS"/>
        </w:rPr>
      </w:pPr>
    </w:p>
    <w:p w:rsidR="00F45B08" w:rsidRDefault="00F45B08" w:rsidP="00F45B08">
      <w:pPr>
        <w:jc w:val="both"/>
        <w:rPr>
          <w:lang w:val="sr-Cyrl-CS"/>
        </w:rPr>
      </w:pPr>
    </w:p>
    <w:p w:rsidR="00F45B08" w:rsidRDefault="00F45B08" w:rsidP="00F45B08">
      <w:pPr>
        <w:jc w:val="both"/>
        <w:rPr>
          <w:lang w:val="sr-Cyrl-CS"/>
        </w:rPr>
      </w:pPr>
    </w:p>
    <w:p w:rsidR="00F45B08" w:rsidRDefault="00F45B08" w:rsidP="00F45B08">
      <w:pPr>
        <w:jc w:val="both"/>
        <w:rPr>
          <w:lang w:val="sr-Cyrl-CS"/>
        </w:rPr>
      </w:pPr>
    </w:p>
    <w:p w:rsidR="00F45B08" w:rsidRDefault="00F45B08" w:rsidP="00F45B08">
      <w:pPr>
        <w:jc w:val="center"/>
        <w:rPr>
          <w:lang w:val="sr-Cyrl-CS"/>
        </w:rPr>
      </w:pPr>
    </w:p>
    <w:p w:rsidR="00F45B08" w:rsidRDefault="00F45B08" w:rsidP="00F45B08">
      <w:pPr>
        <w:jc w:val="center"/>
        <w:rPr>
          <w:lang w:val="sr-Cyrl-CS"/>
        </w:rPr>
      </w:pPr>
    </w:p>
    <w:p w:rsidR="00F45B08" w:rsidRDefault="00F45B08" w:rsidP="00090FD7">
      <w:pPr>
        <w:rPr>
          <w:lang w:val="sr-Cyrl-CS"/>
        </w:rPr>
      </w:pPr>
    </w:p>
    <w:p w:rsidR="00F45B08" w:rsidRDefault="00F45B08" w:rsidP="00F45B08">
      <w:pPr>
        <w:jc w:val="center"/>
        <w:rPr>
          <w:b/>
          <w:bCs/>
          <w:lang w:val="sr-Cyrl-CS"/>
        </w:rPr>
      </w:pPr>
      <w:r>
        <w:rPr>
          <w:b/>
          <w:lang w:val="sr-Cyrl-CS"/>
        </w:rPr>
        <w:lastRenderedPageBreak/>
        <w:t>О б р а з л о ж е њ е</w:t>
      </w:r>
    </w:p>
    <w:p w:rsidR="00F45B08" w:rsidRDefault="00F45B08" w:rsidP="00F45B08">
      <w:pPr>
        <w:jc w:val="center"/>
        <w:rPr>
          <w:b/>
          <w:bCs/>
        </w:rPr>
      </w:pPr>
      <w:r>
        <w:rPr>
          <w:b/>
          <w:bCs/>
          <w:lang w:val="sr-Cyrl-CS"/>
        </w:rPr>
        <w:t>у</w:t>
      </w:r>
      <w:r>
        <w:rPr>
          <w:b/>
          <w:bCs/>
        </w:rPr>
        <w:t xml:space="preserve">з </w:t>
      </w:r>
      <w:r>
        <w:rPr>
          <w:b/>
          <w:bCs/>
          <w:lang w:val="sr-Cyrl-CS"/>
        </w:rPr>
        <w:t xml:space="preserve">Одлуку </w:t>
      </w:r>
      <w:r>
        <w:rPr>
          <w:b/>
          <w:bCs/>
        </w:rPr>
        <w:t>о</w:t>
      </w:r>
      <w:r>
        <w:rPr>
          <w:b/>
          <w:bCs/>
          <w:lang w:val="sr-Cyrl-CS"/>
        </w:rPr>
        <w:t xml:space="preserve"> стицању својине на непокретности – к.п. број  </w:t>
      </w:r>
      <w:r w:rsidR="00090FD7">
        <w:rPr>
          <w:b/>
          <w:bCs/>
          <w:lang w:val="sr-Cyrl-CS"/>
        </w:rPr>
        <w:t>5871/8</w:t>
      </w:r>
      <w:r w:rsidR="00392F8B">
        <w:rPr>
          <w:b/>
          <w:bCs/>
          <w:lang w:val="sr-Cyrl-CS"/>
        </w:rPr>
        <w:t>1</w:t>
      </w:r>
      <w:r w:rsidR="00090FD7">
        <w:rPr>
          <w:b/>
          <w:bCs/>
          <w:lang w:val="sr-Cyrl-CS"/>
        </w:rPr>
        <w:t>, к.о. Бијељина 1</w:t>
      </w:r>
    </w:p>
    <w:p w:rsidR="00F45B08" w:rsidRDefault="00F45B08" w:rsidP="00F45B08">
      <w:pPr>
        <w:jc w:val="center"/>
        <w:rPr>
          <w:b/>
          <w:bCs/>
        </w:rPr>
      </w:pPr>
    </w:p>
    <w:p w:rsidR="00F45B08" w:rsidRDefault="00F45B08" w:rsidP="00F45B08">
      <w:pPr>
        <w:rPr>
          <w:lang w:val="sr-Cyrl-CS"/>
        </w:rPr>
      </w:pPr>
    </w:p>
    <w:p w:rsidR="00F45B08" w:rsidRDefault="00F45B08" w:rsidP="00F45B08">
      <w:pPr>
        <w:jc w:val="both"/>
        <w:rPr>
          <w:b/>
        </w:rPr>
      </w:pPr>
      <w:r>
        <w:rPr>
          <w:b/>
          <w:lang w:val="sr-Cyrl-CS"/>
        </w:rPr>
        <w:t xml:space="preserve">  </w:t>
      </w:r>
      <w:r>
        <w:rPr>
          <w:b/>
        </w:rPr>
        <w:t xml:space="preserve">I   </w:t>
      </w:r>
      <w:r>
        <w:rPr>
          <w:b/>
          <w:lang w:val="sr-Cyrl-CS"/>
        </w:rPr>
        <w:t>ПРАВНИ ОСНОВ</w:t>
      </w:r>
    </w:p>
    <w:p w:rsidR="00F45B08" w:rsidRDefault="00F45B08" w:rsidP="00F45B08">
      <w:pPr>
        <w:jc w:val="both"/>
        <w:rPr>
          <w:b/>
        </w:rPr>
      </w:pPr>
    </w:p>
    <w:p w:rsidR="00F45B08" w:rsidRDefault="00F45B08" w:rsidP="00F45B08">
      <w:pPr>
        <w:ind w:firstLine="720"/>
        <w:jc w:val="both"/>
        <w:rPr>
          <w:lang w:val="sr-Cyrl-CS"/>
        </w:rPr>
      </w:pPr>
      <w:r>
        <w:rPr>
          <w:lang w:val="sr-Cyrl-CS"/>
        </w:rPr>
        <w:t>У члану 23. став 1. и 2. Закона о стварним правима прописано је да се право својине стиче на основу правног посла, закона, одлуке суда или другог органа и наслеђивањем, уз испуњење претпоставки прописаних законом (став 1), те да правним послом стицалац права својине не може стећи то право у већем обиму од оног које које је имало лице од кога је то право стечено, осим кад стицање својине у доброј вјери ужива заштиту (став 2), док је чланом 53. став 1. и 2. прописано да се право својине на непокретностима на основу правног посла стиче укњижбом у земљишну књигу, ако законом није другачије одређено (став 1), те да се правни посао из става 1. тог члана закључује у облику прописаним посебним законом (став 2). У  члану 39. став 2. тачка  13. Закона о локалној самоуправи и члану 39. став 2. тачка  14. Статута Града Бијељина, прописано</w:t>
      </w:r>
      <w:r>
        <w:t xml:space="preserve"> </w:t>
      </w:r>
      <w:proofErr w:type="spellStart"/>
      <w:r>
        <w:t>је</w:t>
      </w:r>
      <w:proofErr w:type="spellEnd"/>
      <w:r>
        <w:rPr>
          <w:lang w:val="sr-Cyrl-CS"/>
        </w:rPr>
        <w:t xml:space="preserve"> да Скупштина града доноси одлуке о прибављању, управљању и располагању имовином .</w:t>
      </w:r>
    </w:p>
    <w:p w:rsidR="00F45B08" w:rsidRDefault="00F45B08" w:rsidP="00F45B08">
      <w:pPr>
        <w:jc w:val="both"/>
        <w:rPr>
          <w:lang w:val="sr-Cyrl-CS"/>
        </w:rPr>
      </w:pPr>
    </w:p>
    <w:p w:rsidR="00F45B08" w:rsidRDefault="00F45B08" w:rsidP="00F45B08">
      <w:pPr>
        <w:jc w:val="both"/>
        <w:rPr>
          <w:b/>
        </w:rPr>
      </w:pPr>
      <w:r>
        <w:rPr>
          <w:b/>
        </w:rPr>
        <w:t>II</w:t>
      </w:r>
      <w:r>
        <w:rPr>
          <w:b/>
          <w:lang w:val="sr-Cyrl-CS"/>
        </w:rPr>
        <w:t xml:space="preserve">   РАЗЛОГ ЗА ДОНОШЕЊЕ ОДЛУКЕ</w:t>
      </w:r>
    </w:p>
    <w:p w:rsidR="00F45B08" w:rsidRDefault="00F45B08" w:rsidP="00F45B08">
      <w:pPr>
        <w:jc w:val="both"/>
        <w:rPr>
          <w:b/>
        </w:rPr>
      </w:pPr>
    </w:p>
    <w:p w:rsidR="00F45B08" w:rsidRDefault="00F45B08" w:rsidP="00F45B08">
      <w:pPr>
        <w:suppressAutoHyphens/>
        <w:jc w:val="both"/>
        <w:rPr>
          <w:lang w:val="sr-Cyrl-CS"/>
        </w:rPr>
      </w:pPr>
      <w:r>
        <w:rPr>
          <w:lang w:val="sr-Cyrl-CS"/>
        </w:rPr>
        <w:t xml:space="preserve">         </w:t>
      </w:r>
      <w:r w:rsidR="00793868">
        <w:rPr>
          <w:lang w:val="sr-Cyrl-CS"/>
        </w:rPr>
        <w:t>Граду Бијељина обратио се Делић Мујо  из Бијељине захтјевом за продају свог плаца – земљишта означеног као к.п. број 5871/8</w:t>
      </w:r>
      <w:r w:rsidR="00392F8B">
        <w:rPr>
          <w:lang w:val="sr-Cyrl-CS"/>
        </w:rPr>
        <w:t>1</w:t>
      </w:r>
      <w:r w:rsidR="00793868">
        <w:rPr>
          <w:lang w:val="sr-Cyrl-CS"/>
        </w:rPr>
        <w:t>, к.о. Бијељина 1 на којем је према регулационом плану предвиђена изградња путне саобраћајнице.</w:t>
      </w:r>
    </w:p>
    <w:p w:rsidR="00F45B08" w:rsidRDefault="00F45B08" w:rsidP="00F45B08">
      <w:pPr>
        <w:jc w:val="both"/>
        <w:rPr>
          <w:lang w:val="sr-Cyrl-CS"/>
        </w:rPr>
      </w:pPr>
    </w:p>
    <w:p w:rsidR="00F45B08" w:rsidRDefault="00F45B08" w:rsidP="00F45B08">
      <w:pPr>
        <w:jc w:val="both"/>
        <w:rPr>
          <w:lang w:val="sr-Cyrl-CS"/>
        </w:rPr>
      </w:pPr>
      <w:r>
        <w:rPr>
          <w:lang w:val="sr-Cyrl-CS"/>
        </w:rPr>
        <w:t xml:space="preserve">         Стицање непокретности из члана 1. ове Одлуке реализоваће се Уговором о купопродаји уз накнаду која је утврђена налазом о извршеном утврђивању оквирне вриједности непокретности</w:t>
      </w:r>
      <w:r w:rsidR="00793868">
        <w:rPr>
          <w:lang w:val="sr-Cyrl-CS"/>
        </w:rPr>
        <w:t xml:space="preserve"> </w:t>
      </w:r>
      <w:r>
        <w:rPr>
          <w:lang w:val="sr-Cyrl-CS"/>
        </w:rPr>
        <w:t>-</w:t>
      </w:r>
      <w:r w:rsidR="00793868">
        <w:rPr>
          <w:lang w:val="sr-Cyrl-CS"/>
        </w:rPr>
        <w:t xml:space="preserve"> </w:t>
      </w:r>
      <w:r>
        <w:rPr>
          <w:lang w:val="sr-Cyrl-CS"/>
        </w:rPr>
        <w:t>земљишта ЈП „Дирекције за развој и изградњу града“ д.о.о. Бијељина, број И-</w:t>
      </w:r>
      <w:r w:rsidR="00793868">
        <w:rPr>
          <w:lang w:val="sr-Cyrl-CS"/>
        </w:rPr>
        <w:t>742/18</w:t>
      </w:r>
      <w:r w:rsidR="006E62AD">
        <w:rPr>
          <w:lang w:val="sr-Cyrl-CS"/>
        </w:rPr>
        <w:t xml:space="preserve"> од 09.11.2018</w:t>
      </w:r>
      <w:r>
        <w:rPr>
          <w:lang w:val="sr-Cyrl-CS"/>
        </w:rPr>
        <w:t>. године</w:t>
      </w:r>
      <w:r w:rsidR="006E62AD">
        <w:rPr>
          <w:lang w:val="sr-Cyrl-CS"/>
        </w:rPr>
        <w:t>.</w:t>
      </w:r>
      <w:r>
        <w:rPr>
          <w:lang w:val="sr-Latn-CS"/>
        </w:rPr>
        <w:t xml:space="preserve"> </w:t>
      </w:r>
      <w:r w:rsidR="006E62AD">
        <w:rPr>
          <w:lang w:val="sr-Cyrl-CS"/>
        </w:rPr>
        <w:t>П</w:t>
      </w:r>
      <w:r>
        <w:rPr>
          <w:lang w:val="sr-Cyrl-CS"/>
        </w:rPr>
        <w:t>редметна непокретност</w:t>
      </w:r>
      <w:r>
        <w:rPr>
          <w:lang w:val="sr-Latn-CS"/>
        </w:rPr>
        <w:t xml:space="preserve"> се купује </w:t>
      </w:r>
      <w:r>
        <w:rPr>
          <w:lang w:val="sr-Cyrl-CS"/>
        </w:rPr>
        <w:t xml:space="preserve">ради привођења намјени </w:t>
      </w:r>
      <w:r w:rsidR="006E62AD">
        <w:rPr>
          <w:lang w:val="sr-Cyrl-CS"/>
        </w:rPr>
        <w:t xml:space="preserve">регулационог плана „Пучилска поља“, према којем је </w:t>
      </w:r>
      <w:r w:rsidR="00752FF9">
        <w:rPr>
          <w:lang w:val="sr-Cyrl-CS"/>
        </w:rPr>
        <w:t xml:space="preserve">преко </w:t>
      </w:r>
      <w:r w:rsidR="006E62AD">
        <w:rPr>
          <w:lang w:val="sr-Cyrl-CS"/>
        </w:rPr>
        <w:t xml:space="preserve"> парцеле означене као к.п. број 5871/8</w:t>
      </w:r>
      <w:r w:rsidR="00752FF9">
        <w:rPr>
          <w:lang w:val="sr-Cyrl-CS"/>
        </w:rPr>
        <w:t>1</w:t>
      </w:r>
      <w:r w:rsidR="006E62AD">
        <w:rPr>
          <w:lang w:val="sr-Cyrl-CS"/>
        </w:rPr>
        <w:t xml:space="preserve"> планирана изградња саобраћајнице.</w:t>
      </w:r>
    </w:p>
    <w:p w:rsidR="00F45B08" w:rsidRDefault="00F45B08" w:rsidP="00F45B08">
      <w:pPr>
        <w:jc w:val="both"/>
        <w:rPr>
          <w:lang w:val="sr-Cyrl-CS"/>
        </w:rPr>
      </w:pPr>
    </w:p>
    <w:p w:rsidR="00F45B08" w:rsidRDefault="00F45B08" w:rsidP="00F45B08">
      <w:pPr>
        <w:jc w:val="both"/>
        <w:rPr>
          <w:lang w:val="sr-Cyrl-CS"/>
        </w:rPr>
      </w:pPr>
      <w:r>
        <w:rPr>
          <w:lang w:val="sr-Cyrl-CS"/>
        </w:rPr>
        <w:t xml:space="preserve">          Према  Налазу, вриједност непокретности износи </w:t>
      </w:r>
      <w:r w:rsidR="006E62AD">
        <w:rPr>
          <w:lang w:val="sr-Cyrl-CS"/>
        </w:rPr>
        <w:t>25,20</w:t>
      </w:r>
      <w:r>
        <w:rPr>
          <w:lang w:val="sr-Cyrl-CS"/>
        </w:rPr>
        <w:t xml:space="preserve">  КМ/м2, што за к.п. број </w:t>
      </w:r>
      <w:r w:rsidR="006E62AD">
        <w:rPr>
          <w:lang w:val="sr-Cyrl-CS"/>
        </w:rPr>
        <w:t>5871/81</w:t>
      </w:r>
      <w:r>
        <w:rPr>
          <w:lang w:val="sr-Cyrl-CS"/>
        </w:rPr>
        <w:t xml:space="preserve">, чија је укупна површина </w:t>
      </w:r>
      <w:r w:rsidR="00752FF9">
        <w:rPr>
          <w:lang w:val="sr-Cyrl-CS"/>
        </w:rPr>
        <w:t>227</w:t>
      </w:r>
      <w:r>
        <w:rPr>
          <w:lang w:val="sr-Cyrl-CS"/>
        </w:rPr>
        <w:t xml:space="preserve"> м2, износи </w:t>
      </w:r>
      <w:r w:rsidR="00752FF9">
        <w:rPr>
          <w:lang w:val="sr-Cyrl-CS"/>
        </w:rPr>
        <w:t>5.720,4</w:t>
      </w:r>
      <w:r>
        <w:rPr>
          <w:lang w:val="sr-Cyrl-CS"/>
        </w:rPr>
        <w:t xml:space="preserve">0 КМ, коју  купопродајну  цијену  ће  Град  Бијељина  исплатити </w:t>
      </w:r>
      <w:r w:rsidR="00752FF9">
        <w:rPr>
          <w:lang w:val="sr-Cyrl-CS"/>
        </w:rPr>
        <w:t>Делић (Мухидина) Муји.</w:t>
      </w:r>
    </w:p>
    <w:p w:rsidR="00F45B08" w:rsidRDefault="00F45B08" w:rsidP="00F45B08">
      <w:pPr>
        <w:jc w:val="both"/>
        <w:rPr>
          <w:lang w:val="sr-Cyrl-CS"/>
        </w:rPr>
      </w:pPr>
    </w:p>
    <w:p w:rsidR="00F45B08" w:rsidRDefault="00F45B08" w:rsidP="00F45B08">
      <w:pPr>
        <w:jc w:val="both"/>
        <w:rPr>
          <w:lang w:val="sr-Cyrl-CS"/>
        </w:rPr>
      </w:pPr>
      <w:r>
        <w:rPr>
          <w:lang w:val="sr-Cyrl-CS"/>
        </w:rPr>
        <w:t xml:space="preserve">          </w:t>
      </w:r>
      <w:r w:rsidR="00752FF9">
        <w:rPr>
          <w:lang w:val="sr-Cyrl-CS"/>
        </w:rPr>
        <w:t xml:space="preserve">Делић (Мухидина) Мујо </w:t>
      </w:r>
      <w:r>
        <w:rPr>
          <w:lang w:val="sr-Cyrl-CS"/>
        </w:rPr>
        <w:t xml:space="preserve">је изјавом датом усмено на записник дана </w:t>
      </w:r>
      <w:r w:rsidR="00752FF9">
        <w:rPr>
          <w:lang w:val="sr-Cyrl-CS"/>
        </w:rPr>
        <w:t>13.11.2018</w:t>
      </w:r>
      <w:r>
        <w:rPr>
          <w:lang w:val="sr-Cyrl-CS"/>
        </w:rPr>
        <w:t xml:space="preserve">. године, пристао на </w:t>
      </w:r>
      <w:r w:rsidR="00752FF9">
        <w:rPr>
          <w:lang w:val="sr-Cyrl-CS"/>
        </w:rPr>
        <w:t>цијену непокретности утврђену</w:t>
      </w:r>
      <w:r>
        <w:rPr>
          <w:lang w:val="sr-Cyrl-CS"/>
        </w:rPr>
        <w:t xml:space="preserve"> налазом ЈП „Дирекције за развој и изградњу града“ д.о.о. Бијељина, број И-</w:t>
      </w:r>
      <w:r w:rsidR="00752FF9">
        <w:rPr>
          <w:lang w:val="sr-Cyrl-CS"/>
        </w:rPr>
        <w:t>742/18 од 09.11.2018</w:t>
      </w:r>
      <w:r>
        <w:rPr>
          <w:lang w:val="sr-Cyrl-CS"/>
        </w:rPr>
        <w:t>. године.</w:t>
      </w:r>
    </w:p>
    <w:p w:rsidR="00F45B08" w:rsidRDefault="00F45B08" w:rsidP="00F45B08">
      <w:pPr>
        <w:jc w:val="both"/>
        <w:rPr>
          <w:b/>
          <w:lang w:val="sr-Cyrl-CS"/>
        </w:rPr>
      </w:pPr>
      <w:r>
        <w:rPr>
          <w:b/>
          <w:lang w:val="sr-Cyrl-CS"/>
        </w:rPr>
        <w:t xml:space="preserve">     </w:t>
      </w:r>
    </w:p>
    <w:p w:rsidR="00F45B08" w:rsidRDefault="00F45B08" w:rsidP="00F45B08">
      <w:pPr>
        <w:jc w:val="both"/>
        <w:rPr>
          <w:lang w:val="sr-Cyrl-CS"/>
        </w:rPr>
      </w:pPr>
      <w:r>
        <w:rPr>
          <w:lang w:val="sr-Cyrl-CS"/>
        </w:rPr>
        <w:t xml:space="preserve">         Имајући у виду наведено предлаже се доношење ове Одлуке.</w:t>
      </w:r>
    </w:p>
    <w:p w:rsidR="00F45B08" w:rsidRDefault="00F45B08" w:rsidP="00F45B08">
      <w:pPr>
        <w:jc w:val="both"/>
        <w:rPr>
          <w:lang w:val="sr-Cyrl-CS"/>
        </w:rPr>
      </w:pPr>
    </w:p>
    <w:p w:rsidR="00F45B08" w:rsidRDefault="00F45B08" w:rsidP="00F45B08">
      <w:pPr>
        <w:jc w:val="both"/>
        <w:rPr>
          <w:b/>
          <w:lang w:val="sr-Cyrl-CS"/>
        </w:rPr>
      </w:pPr>
      <w:r>
        <w:rPr>
          <w:b/>
          <w:lang w:val="sr-Latn-CS"/>
        </w:rPr>
        <w:t>III</w:t>
      </w:r>
      <w:r>
        <w:rPr>
          <w:b/>
          <w:lang w:val="sr-Cyrl-CS"/>
        </w:rPr>
        <w:t xml:space="preserve"> </w:t>
      </w:r>
      <w:r>
        <w:rPr>
          <w:b/>
          <w:lang w:val="sr-Latn-CS"/>
        </w:rPr>
        <w:t xml:space="preserve"> </w:t>
      </w:r>
      <w:r>
        <w:rPr>
          <w:b/>
          <w:lang w:val="sr-Cyrl-CS"/>
        </w:rPr>
        <w:t>ФИНАНСИЈСКА СРЕДСТВА</w:t>
      </w:r>
    </w:p>
    <w:p w:rsidR="00F45B08" w:rsidRDefault="00F45B08" w:rsidP="00F45B08">
      <w:pPr>
        <w:jc w:val="both"/>
        <w:rPr>
          <w:b/>
          <w:lang w:val="sr-Cyrl-CS"/>
        </w:rPr>
      </w:pPr>
    </w:p>
    <w:p w:rsidR="00F45B08" w:rsidRDefault="00F45B08" w:rsidP="00F45B08">
      <w:pPr>
        <w:jc w:val="both"/>
        <w:rPr>
          <w:lang w:val="sr-Cyrl-CS"/>
        </w:rPr>
      </w:pPr>
      <w:r>
        <w:rPr>
          <w:lang w:val="sr-Cyrl-CS"/>
        </w:rPr>
        <w:tab/>
        <w:t>За спровођење ове Одлуке об</w:t>
      </w:r>
      <w:r w:rsidR="00090FD7">
        <w:rPr>
          <w:lang w:val="sr-Cyrl-CS"/>
        </w:rPr>
        <w:t>езбједиће се средства у буџету Г</w:t>
      </w:r>
      <w:r>
        <w:rPr>
          <w:lang w:val="sr-Cyrl-CS"/>
        </w:rPr>
        <w:t>рада Бијељина за  2019</w:t>
      </w:r>
      <w:r>
        <w:t xml:space="preserve">. </w:t>
      </w:r>
      <w:r>
        <w:rPr>
          <w:lang w:val="sr-Cyrl-CS"/>
        </w:rPr>
        <w:t xml:space="preserve">годину.                                                                                    </w:t>
      </w:r>
    </w:p>
    <w:p w:rsidR="00F45B08" w:rsidRDefault="00F45B08" w:rsidP="00F45B08">
      <w:pPr>
        <w:jc w:val="center"/>
        <w:rPr>
          <w:lang w:val="sr-Cyrl-CS"/>
        </w:rPr>
      </w:pPr>
      <w:r>
        <w:rPr>
          <w:b/>
          <w:lang w:val="sr-Cyrl-CS"/>
        </w:rPr>
        <w:t xml:space="preserve">                                        </w:t>
      </w:r>
    </w:p>
    <w:p w:rsidR="00F45B08" w:rsidRDefault="00E776E0" w:rsidP="00F45B08">
      <w:pPr>
        <w:jc w:val="center"/>
        <w:rPr>
          <w:b/>
          <w:lang w:val="sr-Cyrl-CS"/>
        </w:rPr>
      </w:pPr>
      <w:r>
        <w:rPr>
          <w:b/>
          <w:lang w:val="sr-Cyrl-CS"/>
        </w:rPr>
        <w:t>ОБРАЂИВАЧ</w:t>
      </w:r>
      <w:r w:rsidR="00F45B08">
        <w:rPr>
          <w:b/>
          <w:lang w:val="sr-Cyrl-CS"/>
        </w:rPr>
        <w:t>:</w:t>
      </w:r>
    </w:p>
    <w:p w:rsidR="00F45B08" w:rsidRDefault="00F45B08" w:rsidP="00F45B08">
      <w:pPr>
        <w:jc w:val="center"/>
        <w:rPr>
          <w:lang w:val="sr-Cyrl-CS"/>
        </w:rPr>
      </w:pPr>
      <w:r>
        <w:rPr>
          <w:lang w:val="sr-Cyrl-CS"/>
        </w:rPr>
        <w:t>О</w:t>
      </w:r>
      <w:r>
        <w:t>ДЈЕЉЕЊЕ  ЗА  СТАМБЕНО-КОМУНАЛНЕ  ПОСЛОВЕ  И  ЗАШТИТУ  ЖИВОТНЕ</w:t>
      </w:r>
    </w:p>
    <w:p w:rsidR="00F45B08" w:rsidRDefault="00F45B08" w:rsidP="00F45B08">
      <w:pPr>
        <w:jc w:val="center"/>
        <w:rPr>
          <w:lang w:val="sr-Cyrl-CS"/>
        </w:rPr>
      </w:pPr>
      <w:r>
        <w:t>СРЕДИНЕ</w:t>
      </w:r>
    </w:p>
    <w:p w:rsidR="00BD1A94" w:rsidRDefault="00F964F5"/>
    <w:sectPr w:rsidR="00BD1A94" w:rsidSect="00090FD7">
      <w:pgSz w:w="11906" w:h="16838"/>
      <w:pgMar w:top="1417" w:right="1134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9250E5"/>
    <w:multiLevelType w:val="hybridMultilevel"/>
    <w:tmpl w:val="2C52C902"/>
    <w:lvl w:ilvl="0" w:tplc="863634B2">
      <w:start w:val="7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45B08"/>
    <w:rsid w:val="000637E3"/>
    <w:rsid w:val="00090FD7"/>
    <w:rsid w:val="000C1ABF"/>
    <w:rsid w:val="001123E7"/>
    <w:rsid w:val="001E51BB"/>
    <w:rsid w:val="001E5DB3"/>
    <w:rsid w:val="00392F8B"/>
    <w:rsid w:val="003A480D"/>
    <w:rsid w:val="00400261"/>
    <w:rsid w:val="004A27C2"/>
    <w:rsid w:val="00583617"/>
    <w:rsid w:val="005B7DB6"/>
    <w:rsid w:val="006E62AD"/>
    <w:rsid w:val="00752FF9"/>
    <w:rsid w:val="00793868"/>
    <w:rsid w:val="007A3121"/>
    <w:rsid w:val="009E44A1"/>
    <w:rsid w:val="00AF7377"/>
    <w:rsid w:val="00E6327F"/>
    <w:rsid w:val="00E776E0"/>
    <w:rsid w:val="00F10DE9"/>
    <w:rsid w:val="00F45B08"/>
    <w:rsid w:val="00F964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B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5B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812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dduvnjak</dc:creator>
  <cp:keywords/>
  <dc:description/>
  <cp:lastModifiedBy>dduvnjak</cp:lastModifiedBy>
  <cp:revision>10</cp:revision>
  <cp:lastPrinted>2019-05-20T05:23:00Z</cp:lastPrinted>
  <dcterms:created xsi:type="dcterms:W3CDTF">2019-05-14T06:31:00Z</dcterms:created>
  <dcterms:modified xsi:type="dcterms:W3CDTF">2019-05-20T05:23:00Z</dcterms:modified>
</cp:coreProperties>
</file>