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2F" w:rsidRDefault="00A62323" w:rsidP="00BA772F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A772F" w:rsidRPr="00BA772F">
        <w:rPr>
          <w:rFonts w:ascii="Times New Roman" w:hAnsi="Times New Roman" w:cs="Times New Roman"/>
          <w:b/>
          <w:sz w:val="24"/>
          <w:szCs w:val="24"/>
          <w:lang w:val="sr-Cyrl-BA"/>
        </w:rPr>
        <w:t>ПРИЈЕДЛОГ</w:t>
      </w:r>
    </w:p>
    <w:p w:rsidR="00BA772F" w:rsidRPr="00BA772F" w:rsidRDefault="00BA772F" w:rsidP="000152B3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52B3" w:rsidRPr="00766F81" w:rsidRDefault="001E0AFE" w:rsidP="00015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На основу члана 39.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став (2) тачка 9)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 xml:space="preserve">и </w:t>
      </w:r>
      <w:r w:rsidR="000152B3" w:rsidRPr="00766F81">
        <w:rPr>
          <w:rFonts w:ascii="Times New Roman" w:hAnsi="Times New Roman" w:cs="Times New Roman"/>
          <w:sz w:val="24"/>
          <w:szCs w:val="24"/>
        </w:rPr>
        <w:t>члана 82. став (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) Закона о локалној самоуправи (,,Службени гласник Републике Српске“, бр.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97</w:t>
      </w:r>
      <w:r w:rsidR="000152B3" w:rsidRPr="00766F81">
        <w:rPr>
          <w:rFonts w:ascii="Times New Roman" w:hAnsi="Times New Roman" w:cs="Times New Roman"/>
          <w:sz w:val="24"/>
          <w:szCs w:val="24"/>
        </w:rPr>
        <w:t>/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0152B3" w:rsidRPr="00766F81">
        <w:rPr>
          <w:rFonts w:ascii="Times New Roman" w:hAnsi="Times New Roman" w:cs="Times New Roman"/>
          <w:sz w:val="24"/>
          <w:szCs w:val="24"/>
        </w:rPr>
        <w:t>1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6</w:t>
      </w:r>
      <w:r w:rsidR="000152B3" w:rsidRPr="00766F81">
        <w:rPr>
          <w:rFonts w:ascii="Times New Roman" w:hAnsi="Times New Roman" w:cs="Times New Roman"/>
          <w:sz w:val="24"/>
          <w:szCs w:val="24"/>
        </w:rPr>
        <w:t>, 36/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0152B3" w:rsidRPr="00766F81">
        <w:rPr>
          <w:rFonts w:ascii="Times New Roman" w:hAnsi="Times New Roman" w:cs="Times New Roman"/>
          <w:sz w:val="24"/>
          <w:szCs w:val="24"/>
        </w:rPr>
        <w:t>19 и 61/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21), члана 11.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члана 14. став (1) и став (3) Закона о социјалној заштити Републике Српске (,,Службени гласник Републике Српске“, бр. 37/2012, 90/2016,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94</w:t>
      </w:r>
      <w:r w:rsidR="000152B3" w:rsidRPr="00766F81">
        <w:rPr>
          <w:rFonts w:ascii="Times New Roman" w:hAnsi="Times New Roman" w:cs="Times New Roman"/>
          <w:sz w:val="24"/>
          <w:szCs w:val="24"/>
        </w:rPr>
        <w:t>/20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 xml:space="preserve">19, 42/2020 </w:t>
      </w:r>
      <w:r w:rsidR="000152B3" w:rsidRPr="00766F81">
        <w:rPr>
          <w:rFonts w:ascii="Times New Roman" w:hAnsi="Times New Roman" w:cs="Times New Roman"/>
          <w:sz w:val="24"/>
          <w:szCs w:val="24"/>
        </w:rPr>
        <w:t>-др. уредба и 36/2022)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члана 25.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и члана 29.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Закона о здравственој заштити Републике Српске (,,Службени гласник Републике Српске“, бр. 57/2022),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члана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39</w:t>
      </w:r>
      <w:r w:rsidR="000152B3" w:rsidRPr="00766F81">
        <w:rPr>
          <w:rFonts w:ascii="Times New Roman" w:hAnsi="Times New Roman" w:cs="Times New Roman"/>
          <w:sz w:val="24"/>
          <w:szCs w:val="24"/>
        </w:rPr>
        <w:t>.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 став (2)</w:t>
      </w:r>
      <w:r w:rsidR="000152B3" w:rsidRPr="00766F81">
        <w:rPr>
          <w:rFonts w:ascii="Times New Roman" w:hAnsi="Times New Roman" w:cs="Times New Roman"/>
          <w:sz w:val="24"/>
          <w:szCs w:val="24"/>
          <w:lang w:val="sr-Latn-BA"/>
        </w:rPr>
        <w:t xml:space="preserve"> тачка 9)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 и члана 90. став (2)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Статута Града Бијељина (,,Службени гласник Града Бијељина“, 9/2017), </w:t>
      </w:r>
      <w:r w:rsidR="000152B3" w:rsidRPr="00766F81">
        <w:rPr>
          <w:rFonts w:ascii="Times New Roman" w:eastAsia="Times New Roman" w:hAnsi="Times New Roman" w:cs="Times New Roman"/>
          <w:bCs/>
          <w:sz w:val="24"/>
          <w:szCs w:val="24"/>
          <w:lang w:val="bs-Cyrl-BA"/>
        </w:rPr>
        <w:t xml:space="preserve">Скупштина Града Бијељина на ________ сједници одржаној дана ____________,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д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о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н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и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ј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е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л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 xml:space="preserve">а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ј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0152B3" w:rsidRPr="00766F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s-Cyrl-BA"/>
        </w:rPr>
        <w:t>е</w:t>
      </w:r>
      <w:r w:rsidR="000152B3" w:rsidRPr="00766F81">
        <w:rPr>
          <w:rFonts w:ascii="Times New Roman" w:eastAsia="Times New Roman" w:hAnsi="Times New Roman" w:cs="Times New Roman"/>
          <w:bCs/>
          <w:sz w:val="24"/>
          <w:szCs w:val="24"/>
          <w:lang w:val="bs-Cyrl-BA"/>
        </w:rPr>
        <w:t>:</w:t>
      </w:r>
    </w:p>
    <w:p w:rsidR="003D38B2" w:rsidRPr="00A62323" w:rsidRDefault="003D38B2" w:rsidP="000152B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3A1804" w:rsidRDefault="009C399B" w:rsidP="003A1804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C399B" w:rsidRPr="00A62323" w:rsidRDefault="009C399B" w:rsidP="00A62323">
      <w:pPr>
        <w:pStyle w:val="NoSpacing"/>
        <w:rPr>
          <w:rFonts w:ascii="Times New Roman" w:hAnsi="Times New Roman" w:cs="Times New Roman"/>
          <w:b/>
          <w:sz w:val="24"/>
          <w:szCs w:val="24"/>
          <w:lang w:val="bs-Cyrl-BA"/>
        </w:rPr>
      </w:pPr>
    </w:p>
    <w:p w:rsidR="00A62323" w:rsidRPr="00A62323" w:rsidRDefault="003D38B2" w:rsidP="000152B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A62323">
        <w:rPr>
          <w:rFonts w:ascii="Times New Roman" w:hAnsi="Times New Roman" w:cs="Times New Roman"/>
          <w:b/>
          <w:sz w:val="24"/>
          <w:szCs w:val="24"/>
        </w:rPr>
        <w:t>ОДЛУКУ</w:t>
      </w:r>
      <w:r w:rsidR="00824E61" w:rsidRPr="00A623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4E61" w:rsidRPr="00A62323" w:rsidRDefault="00824E61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323">
        <w:rPr>
          <w:rFonts w:ascii="Times New Roman" w:hAnsi="Times New Roman" w:cs="Times New Roman"/>
          <w:b/>
          <w:sz w:val="24"/>
          <w:szCs w:val="24"/>
        </w:rPr>
        <w:t>О ФИНАНСИРАЊУ НАБАВКЕ СЕНЗОРА ЗА</w:t>
      </w:r>
    </w:p>
    <w:p w:rsidR="00824E61" w:rsidRPr="00A62323" w:rsidRDefault="00824E61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323">
        <w:rPr>
          <w:rFonts w:ascii="Times New Roman" w:hAnsi="Times New Roman" w:cs="Times New Roman"/>
          <w:b/>
          <w:sz w:val="24"/>
          <w:szCs w:val="24"/>
        </w:rPr>
        <w:t>БЕЗБОЛНО И КОНТИНУИРАНО МЈЕРЕЊЕ ГЛУКОЗЕ У</w:t>
      </w:r>
    </w:p>
    <w:p w:rsidR="00824E61" w:rsidRPr="00A62323" w:rsidRDefault="00824E61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323">
        <w:rPr>
          <w:rFonts w:ascii="Times New Roman" w:hAnsi="Times New Roman" w:cs="Times New Roman"/>
          <w:b/>
          <w:sz w:val="24"/>
          <w:szCs w:val="24"/>
        </w:rPr>
        <w:t>КРВИ</w:t>
      </w:r>
    </w:p>
    <w:p w:rsidR="009C399B" w:rsidRPr="00A62323" w:rsidRDefault="009C399B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99B" w:rsidRPr="00A62323" w:rsidRDefault="009C399B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80D" w:rsidRPr="00A62323" w:rsidRDefault="0060280D" w:rsidP="00824E6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8B2" w:rsidRPr="00262ACB" w:rsidRDefault="0060280D" w:rsidP="000012A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262ACB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A62323" w:rsidRPr="00A62323" w:rsidRDefault="00A62323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D38B2" w:rsidRPr="00A62323" w:rsidRDefault="003D38B2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>Овом Одлуком утврђују се услови за додјелу финансијских средстава за набавку сензора за безболно и континуирано мјерење г</w:t>
      </w:r>
      <w:r w:rsidR="008952BD" w:rsidRPr="00A62323">
        <w:rPr>
          <w:rFonts w:ascii="Times New Roman" w:hAnsi="Times New Roman" w:cs="Times New Roman"/>
          <w:sz w:val="24"/>
          <w:szCs w:val="24"/>
        </w:rPr>
        <w:t>лукозе у крви, за особе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са навршених</w:t>
      </w:r>
      <w:r w:rsidR="008952BD" w:rsidRPr="00A62323">
        <w:rPr>
          <w:rFonts w:ascii="Times New Roman" w:hAnsi="Times New Roman" w:cs="Times New Roman"/>
          <w:sz w:val="24"/>
          <w:szCs w:val="24"/>
        </w:rPr>
        <w:t xml:space="preserve"> 18.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 xml:space="preserve"> година</w:t>
      </w:r>
      <w:r w:rsidR="00A62323">
        <w:rPr>
          <w:rFonts w:ascii="Times New Roman" w:hAnsi="Times New Roman" w:cs="Times New Roman"/>
          <w:sz w:val="24"/>
          <w:szCs w:val="24"/>
        </w:rPr>
        <w:t xml:space="preserve"> 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0D537E" w:rsidRPr="00A62323">
        <w:rPr>
          <w:rFonts w:ascii="Times New Roman" w:hAnsi="Times New Roman" w:cs="Times New Roman"/>
          <w:sz w:val="24"/>
          <w:szCs w:val="24"/>
        </w:rPr>
        <w:t>о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навршених</w:t>
      </w:r>
      <w:r w:rsidR="000D537E" w:rsidRPr="00A62323">
        <w:rPr>
          <w:rFonts w:ascii="Times New Roman" w:hAnsi="Times New Roman" w:cs="Times New Roman"/>
          <w:sz w:val="24"/>
          <w:szCs w:val="24"/>
        </w:rPr>
        <w:t xml:space="preserve"> 35.</w:t>
      </w:r>
      <w:r w:rsidR="008952BD" w:rsidRPr="00A62323">
        <w:rPr>
          <w:rFonts w:ascii="Times New Roman" w:hAnsi="Times New Roman" w:cs="Times New Roman"/>
          <w:sz w:val="24"/>
          <w:szCs w:val="24"/>
        </w:rPr>
        <w:t xml:space="preserve"> г</w:t>
      </w:r>
      <w:r w:rsidR="00A62323">
        <w:rPr>
          <w:rFonts w:ascii="Times New Roman" w:hAnsi="Times New Roman" w:cs="Times New Roman"/>
          <w:sz w:val="24"/>
          <w:szCs w:val="24"/>
        </w:rPr>
        <w:t>один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62323">
        <w:rPr>
          <w:rFonts w:ascii="Times New Roman" w:hAnsi="Times New Roman" w:cs="Times New Roman"/>
          <w:sz w:val="24"/>
          <w:szCs w:val="24"/>
        </w:rPr>
        <w:t xml:space="preserve"> живота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7029D0">
        <w:rPr>
          <w:rFonts w:ascii="Times New Roman" w:hAnsi="Times New Roman" w:cs="Times New Roman"/>
          <w:sz w:val="24"/>
          <w:szCs w:val="24"/>
        </w:rPr>
        <w:t xml:space="preserve"> кој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7029D0">
        <w:rPr>
          <w:rFonts w:ascii="Times New Roman" w:hAnsi="Times New Roman" w:cs="Times New Roman"/>
          <w:sz w:val="24"/>
          <w:szCs w:val="24"/>
        </w:rPr>
        <w:t xml:space="preserve"> су обољел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62323">
        <w:rPr>
          <w:rFonts w:ascii="Times New Roman" w:hAnsi="Times New Roman" w:cs="Times New Roman"/>
          <w:sz w:val="24"/>
          <w:szCs w:val="24"/>
        </w:rPr>
        <w:t xml:space="preserve"> од шећерне болес</w:t>
      </w:r>
      <w:r w:rsidR="008952BD" w:rsidRPr="00A62323">
        <w:rPr>
          <w:rFonts w:ascii="Times New Roman" w:hAnsi="Times New Roman" w:cs="Times New Roman"/>
          <w:sz w:val="24"/>
          <w:szCs w:val="24"/>
        </w:rPr>
        <w:t>ти, дијабетес тип 1</w:t>
      </w:r>
      <w:r w:rsidR="000D537E" w:rsidRPr="00A62323">
        <w:rPr>
          <w:rFonts w:ascii="Times New Roman" w:hAnsi="Times New Roman" w:cs="Times New Roman"/>
          <w:sz w:val="24"/>
          <w:szCs w:val="24"/>
        </w:rPr>
        <w:t xml:space="preserve">, </w:t>
      </w:r>
      <w:r w:rsidRPr="00A62323">
        <w:rPr>
          <w:rFonts w:ascii="Times New Roman" w:hAnsi="Times New Roman" w:cs="Times New Roman"/>
          <w:sz w:val="24"/>
          <w:szCs w:val="24"/>
        </w:rPr>
        <w:t xml:space="preserve">поступак, висина и начин исплате средстава за финансирање њихове </w:t>
      </w:r>
      <w:r w:rsidR="0060280D" w:rsidRPr="00A62323">
        <w:rPr>
          <w:rFonts w:ascii="Times New Roman" w:hAnsi="Times New Roman" w:cs="Times New Roman"/>
          <w:sz w:val="24"/>
          <w:szCs w:val="24"/>
        </w:rPr>
        <w:t>набавке.</w:t>
      </w:r>
    </w:p>
    <w:p w:rsidR="0060280D" w:rsidRPr="00A62323" w:rsidRDefault="0060280D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280D" w:rsidRPr="00262ACB" w:rsidRDefault="0060280D" w:rsidP="000012A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262ACB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A62323" w:rsidRPr="00A62323" w:rsidRDefault="00A62323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0280D" w:rsidRPr="00A62323" w:rsidRDefault="0060280D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>Право на средства за финансирање набавке сензора за безболно и континуирано мјерење глукозе у крви,</w:t>
      </w:r>
      <w:r w:rsidR="008952BD" w:rsidRPr="00A62323">
        <w:rPr>
          <w:rFonts w:ascii="Times New Roman" w:hAnsi="Times New Roman" w:cs="Times New Roman"/>
          <w:sz w:val="24"/>
          <w:szCs w:val="24"/>
        </w:rPr>
        <w:t xml:space="preserve"> лица из члана 1. ове Одлуке, могу остварити подношењем захтјева Одјељењ</w:t>
      </w:r>
      <w:r w:rsidR="00610ABF" w:rsidRPr="00A62323">
        <w:rPr>
          <w:rFonts w:ascii="Times New Roman" w:hAnsi="Times New Roman" w:cs="Times New Roman"/>
          <w:sz w:val="24"/>
          <w:szCs w:val="24"/>
        </w:rPr>
        <w:t>у за друшвене дјелатности, путем</w:t>
      </w:r>
      <w:r w:rsidR="008952BD" w:rsidRPr="00A62323">
        <w:rPr>
          <w:rFonts w:ascii="Times New Roman" w:hAnsi="Times New Roman" w:cs="Times New Roman"/>
          <w:sz w:val="24"/>
          <w:szCs w:val="24"/>
        </w:rPr>
        <w:t xml:space="preserve"> пријемне канцеларије Градске управе Града Бијељина.</w:t>
      </w:r>
      <w:r w:rsidRPr="00A62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51C" w:rsidRPr="00A62323" w:rsidRDefault="00CE051C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E051C" w:rsidRPr="00A62323" w:rsidRDefault="00CE051C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>Право на финансијска средства за набавку сензора имају особе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A62323">
        <w:rPr>
          <w:rFonts w:ascii="Times New Roman" w:hAnsi="Times New Roman" w:cs="Times New Roman"/>
          <w:sz w:val="24"/>
          <w:szCs w:val="24"/>
        </w:rPr>
        <w:t xml:space="preserve"> које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 xml:space="preserve"> имају</w:t>
      </w:r>
      <w:r w:rsidRPr="00A62323">
        <w:rPr>
          <w:rFonts w:ascii="Times New Roman" w:hAnsi="Times New Roman" w:cs="Times New Roman"/>
          <w:sz w:val="24"/>
          <w:szCs w:val="24"/>
        </w:rPr>
        <w:t xml:space="preserve"> најмање </w:t>
      </w:r>
      <w:r w:rsidR="00A62323">
        <w:rPr>
          <w:rFonts w:ascii="Times New Roman" w:hAnsi="Times New Roman" w:cs="Times New Roman"/>
          <w:sz w:val="24"/>
          <w:szCs w:val="24"/>
          <w:lang w:val="bs-Cyrl-BA"/>
        </w:rPr>
        <w:t xml:space="preserve">једну </w:t>
      </w:r>
      <w:r w:rsidRPr="00A62323">
        <w:rPr>
          <w:rFonts w:ascii="Times New Roman" w:hAnsi="Times New Roman" w:cs="Times New Roman"/>
          <w:sz w:val="24"/>
          <w:szCs w:val="24"/>
        </w:rPr>
        <w:t>годину дана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A62323">
        <w:rPr>
          <w:rFonts w:ascii="Times New Roman" w:hAnsi="Times New Roman" w:cs="Times New Roman"/>
          <w:sz w:val="24"/>
          <w:szCs w:val="24"/>
        </w:rPr>
        <w:t xml:space="preserve"> пријављено пребивалиште на подручју Града Бијељина.</w:t>
      </w:r>
    </w:p>
    <w:p w:rsidR="00AE185A" w:rsidRPr="00A62323" w:rsidRDefault="00AE185A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E185A" w:rsidRPr="00A62323" w:rsidRDefault="00AE185A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280D" w:rsidRPr="00262ACB" w:rsidRDefault="0060280D" w:rsidP="000012A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262ACB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A62323" w:rsidRPr="00A62323" w:rsidRDefault="00A62323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10ABF" w:rsidRPr="00A62323" w:rsidRDefault="00391868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>Уз захтјев из члана 2. став (1) ове Одлуке</w:t>
      </w:r>
      <w:r w:rsidR="00262AC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A62323">
        <w:rPr>
          <w:rFonts w:ascii="Times New Roman" w:hAnsi="Times New Roman" w:cs="Times New Roman"/>
          <w:sz w:val="24"/>
          <w:szCs w:val="24"/>
        </w:rPr>
        <w:t>потребно је доставити сљедећу</w:t>
      </w:r>
      <w:r w:rsidR="00610ABF" w:rsidRPr="00A62323">
        <w:rPr>
          <w:rFonts w:ascii="Times New Roman" w:hAnsi="Times New Roman" w:cs="Times New Roman"/>
          <w:sz w:val="24"/>
          <w:szCs w:val="24"/>
        </w:rPr>
        <w:t xml:space="preserve"> документацију:</w:t>
      </w:r>
    </w:p>
    <w:p w:rsidR="00610ABF" w:rsidRPr="00A62323" w:rsidRDefault="00610ABF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 xml:space="preserve">а) 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62323">
        <w:rPr>
          <w:rFonts w:ascii="Times New Roman" w:hAnsi="Times New Roman" w:cs="Times New Roman"/>
          <w:sz w:val="24"/>
          <w:szCs w:val="24"/>
        </w:rPr>
        <w:t>фотокопију личне карте подносиоца захтјева,</w:t>
      </w:r>
    </w:p>
    <w:p w:rsidR="00610ABF" w:rsidRPr="00A62323" w:rsidRDefault="002F3EE1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10ABF" w:rsidRPr="00A62323">
        <w:rPr>
          <w:rFonts w:ascii="Times New Roman" w:hAnsi="Times New Roman" w:cs="Times New Roman"/>
          <w:sz w:val="24"/>
          <w:szCs w:val="24"/>
        </w:rPr>
        <w:t>фотокопију медицин</w:t>
      </w:r>
      <w:r w:rsidR="007029D0">
        <w:rPr>
          <w:rFonts w:ascii="Times New Roman" w:hAnsi="Times New Roman" w:cs="Times New Roman"/>
          <w:sz w:val="24"/>
          <w:szCs w:val="24"/>
        </w:rPr>
        <w:t>ске документације и то:</w:t>
      </w:r>
      <w:r w:rsidR="00610ABF" w:rsidRPr="00A62323">
        <w:rPr>
          <w:rFonts w:ascii="Times New Roman" w:hAnsi="Times New Roman" w:cs="Times New Roman"/>
          <w:sz w:val="24"/>
          <w:szCs w:val="24"/>
        </w:rPr>
        <w:t xml:space="preserve"> налаз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и мишљење</w:t>
      </w:r>
      <w:r w:rsidR="00610ABF" w:rsidRPr="00A62323">
        <w:rPr>
          <w:rFonts w:ascii="Times New Roman" w:hAnsi="Times New Roman" w:cs="Times New Roman"/>
          <w:sz w:val="24"/>
          <w:szCs w:val="24"/>
        </w:rPr>
        <w:t xml:space="preserve"> ендокринолога </w:t>
      </w:r>
      <w:r w:rsidR="00262ACB">
        <w:rPr>
          <w:rFonts w:ascii="Times New Roman" w:hAnsi="Times New Roman" w:cs="Times New Roman"/>
          <w:sz w:val="24"/>
          <w:szCs w:val="24"/>
          <w:lang w:val="bs-Cyrl-BA"/>
        </w:rPr>
        <w:t>са препору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>ком за набавку сензора,</w:t>
      </w:r>
    </w:p>
    <w:p w:rsidR="00AE185A" w:rsidRPr="007029D0" w:rsidRDefault="00610ABF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62323">
        <w:rPr>
          <w:rFonts w:ascii="Times New Roman" w:hAnsi="Times New Roman" w:cs="Times New Roman"/>
          <w:sz w:val="24"/>
          <w:szCs w:val="24"/>
        </w:rPr>
        <w:t xml:space="preserve">в) 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62323">
        <w:rPr>
          <w:rFonts w:ascii="Times New Roman" w:hAnsi="Times New Roman" w:cs="Times New Roman"/>
          <w:sz w:val="24"/>
          <w:szCs w:val="24"/>
        </w:rPr>
        <w:t>увјерење о кретању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за подносиоца захтјева,</w:t>
      </w:r>
    </w:p>
    <w:p w:rsidR="00CE051C" w:rsidRPr="00A62323" w:rsidRDefault="00CE051C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>г) фотокопију картице текућег рачуна или потврду банке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са подацима</w:t>
      </w:r>
      <w:r w:rsidR="00262ACB">
        <w:rPr>
          <w:rFonts w:ascii="Times New Roman" w:hAnsi="Times New Roman" w:cs="Times New Roman"/>
          <w:sz w:val="24"/>
          <w:szCs w:val="24"/>
        </w:rPr>
        <w:t xml:space="preserve"> о броју текућег рачуна</w:t>
      </w:r>
      <w:r w:rsidR="00262ACB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 xml:space="preserve"> за </w:t>
      </w:r>
      <w:r w:rsidRPr="00A62323">
        <w:rPr>
          <w:rFonts w:ascii="Times New Roman" w:hAnsi="Times New Roman" w:cs="Times New Roman"/>
          <w:sz w:val="24"/>
          <w:szCs w:val="24"/>
        </w:rPr>
        <w:t>п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62323">
        <w:rPr>
          <w:rFonts w:ascii="Times New Roman" w:hAnsi="Times New Roman" w:cs="Times New Roman"/>
          <w:sz w:val="24"/>
          <w:szCs w:val="24"/>
        </w:rPr>
        <w:t>дносиоца захтјева.</w:t>
      </w:r>
    </w:p>
    <w:p w:rsidR="00CE051C" w:rsidRPr="00A62323" w:rsidRDefault="00CE051C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62323" w:rsidRDefault="00A62323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E051C" w:rsidRPr="00262ACB" w:rsidRDefault="00CE051C" w:rsidP="000012A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262ACB">
        <w:rPr>
          <w:rFonts w:ascii="Times New Roman" w:hAnsi="Times New Roman" w:cs="Times New Roman"/>
          <w:b/>
          <w:sz w:val="24"/>
          <w:szCs w:val="24"/>
        </w:rPr>
        <w:t>Члан 4.</w:t>
      </w:r>
    </w:p>
    <w:p w:rsidR="002F3EE1" w:rsidRPr="002F3EE1" w:rsidRDefault="002F3EE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E051C" w:rsidRPr="00A62323" w:rsidRDefault="00910305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>О поднесеном захтјеву</w:t>
      </w:r>
      <w:r w:rsidR="007029D0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A62323">
        <w:rPr>
          <w:rFonts w:ascii="Times New Roman" w:hAnsi="Times New Roman" w:cs="Times New Roman"/>
          <w:sz w:val="24"/>
          <w:szCs w:val="24"/>
        </w:rPr>
        <w:t xml:space="preserve"> Градоначелник Града Бијељина одлучује закључком, уз претходно д</w:t>
      </w:r>
      <w:r w:rsidR="002F3EE1">
        <w:rPr>
          <w:rFonts w:ascii="Times New Roman" w:hAnsi="Times New Roman" w:cs="Times New Roman"/>
          <w:sz w:val="24"/>
          <w:szCs w:val="24"/>
        </w:rPr>
        <w:t xml:space="preserve">обијено 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A62323">
        <w:rPr>
          <w:rFonts w:ascii="Times New Roman" w:hAnsi="Times New Roman" w:cs="Times New Roman"/>
          <w:sz w:val="24"/>
          <w:szCs w:val="24"/>
        </w:rPr>
        <w:t>ишљење Од</w:t>
      </w:r>
      <w:r w:rsidR="00262ACB">
        <w:rPr>
          <w:rFonts w:ascii="Times New Roman" w:hAnsi="Times New Roman" w:cs="Times New Roman"/>
          <w:sz w:val="24"/>
          <w:szCs w:val="24"/>
        </w:rPr>
        <w:t>јељења за друштвене дјелатности</w:t>
      </w:r>
      <w:r w:rsidRPr="00A62323">
        <w:rPr>
          <w:rFonts w:ascii="Times New Roman" w:hAnsi="Times New Roman" w:cs="Times New Roman"/>
          <w:sz w:val="24"/>
          <w:szCs w:val="24"/>
        </w:rPr>
        <w:t xml:space="preserve"> Градске управе Града Бијељина.</w:t>
      </w:r>
    </w:p>
    <w:p w:rsidR="00910305" w:rsidRPr="00A62323" w:rsidRDefault="00910305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10305" w:rsidRPr="00262ACB" w:rsidRDefault="00910305" w:rsidP="000012A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262ACB">
        <w:rPr>
          <w:rFonts w:ascii="Times New Roman" w:hAnsi="Times New Roman" w:cs="Times New Roman"/>
          <w:b/>
          <w:sz w:val="24"/>
          <w:szCs w:val="24"/>
        </w:rPr>
        <w:t>Члан 5.</w:t>
      </w:r>
    </w:p>
    <w:p w:rsidR="002F3EE1" w:rsidRPr="002F3EE1" w:rsidRDefault="002F3EE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10305" w:rsidRPr="00A62323" w:rsidRDefault="00761A21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>Исплата наведених финансијских средстава вршиће се једнократно, у износу од 1.500,00 КМ ( словима: једна хиљада и пет стотина), на текући рачун подносиоца захтјева.</w:t>
      </w:r>
    </w:p>
    <w:p w:rsidR="000012A9" w:rsidRPr="00A62323" w:rsidRDefault="000012A9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1A21" w:rsidRPr="00A62323" w:rsidRDefault="00761A21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1A21" w:rsidRPr="00262ACB" w:rsidRDefault="00761A21" w:rsidP="000012A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262ACB">
        <w:rPr>
          <w:rFonts w:ascii="Times New Roman" w:hAnsi="Times New Roman" w:cs="Times New Roman"/>
          <w:b/>
          <w:sz w:val="24"/>
          <w:szCs w:val="24"/>
        </w:rPr>
        <w:t>Члан 6.</w:t>
      </w:r>
    </w:p>
    <w:p w:rsidR="002F3EE1" w:rsidRPr="002F3EE1" w:rsidRDefault="002F3EE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D5927" w:rsidRPr="00A62323" w:rsidRDefault="00570EF4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>За реализацију ове Одлуке обазбијеђена су средства</w:t>
      </w:r>
      <w:r w:rsidR="00A97A79">
        <w:rPr>
          <w:rFonts w:ascii="Times New Roman" w:hAnsi="Times New Roman" w:cs="Times New Roman"/>
          <w:sz w:val="24"/>
          <w:szCs w:val="24"/>
        </w:rPr>
        <w:t xml:space="preserve"> у Буџету Града Бијељина за 2025</w:t>
      </w:r>
      <w:r w:rsidRPr="00A62323">
        <w:rPr>
          <w:rFonts w:ascii="Times New Roman" w:hAnsi="Times New Roman" w:cs="Times New Roman"/>
          <w:sz w:val="24"/>
          <w:szCs w:val="24"/>
        </w:rPr>
        <w:t>. годину и биће исплаћена са буџетске позиције ,,Субвенције</w:t>
      </w:r>
      <w:r w:rsidR="002D5927" w:rsidRPr="00A62323">
        <w:rPr>
          <w:rFonts w:ascii="Times New Roman" w:hAnsi="Times New Roman" w:cs="Times New Roman"/>
          <w:sz w:val="24"/>
          <w:szCs w:val="24"/>
        </w:rPr>
        <w:t xml:space="preserve"> дјеци обољелој од дијабетеса“, економски код 416 100.</w:t>
      </w:r>
    </w:p>
    <w:p w:rsidR="002D5927" w:rsidRPr="00A62323" w:rsidRDefault="002D5927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1A21" w:rsidRPr="00262ACB" w:rsidRDefault="002D5927" w:rsidP="000012A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262ACB">
        <w:rPr>
          <w:rFonts w:ascii="Times New Roman" w:hAnsi="Times New Roman" w:cs="Times New Roman"/>
          <w:b/>
          <w:sz w:val="24"/>
          <w:szCs w:val="24"/>
        </w:rPr>
        <w:t>Члан 7.</w:t>
      </w:r>
    </w:p>
    <w:p w:rsidR="002F3EE1" w:rsidRPr="002F3EE1" w:rsidRDefault="002F3EE1" w:rsidP="000012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D5927" w:rsidRPr="00A62323" w:rsidRDefault="009C399B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62323">
        <w:rPr>
          <w:rFonts w:ascii="Times New Roman" w:hAnsi="Times New Roman" w:cs="Times New Roman"/>
          <w:sz w:val="24"/>
          <w:szCs w:val="24"/>
        </w:rPr>
        <w:t xml:space="preserve">Ова Одлука ступа на снагу осмог дана од дана објављивања у 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Pr="00A62323">
        <w:rPr>
          <w:rFonts w:ascii="Times New Roman" w:hAnsi="Times New Roman" w:cs="Times New Roman"/>
          <w:sz w:val="24"/>
          <w:szCs w:val="24"/>
        </w:rPr>
        <w:t>Службеном гласнику Града Бијељина</w:t>
      </w:r>
      <w:r w:rsidR="002F3EE1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Pr="00A62323">
        <w:rPr>
          <w:rFonts w:ascii="Times New Roman" w:hAnsi="Times New Roman" w:cs="Times New Roman"/>
          <w:sz w:val="24"/>
          <w:szCs w:val="24"/>
        </w:rPr>
        <w:t>.</w:t>
      </w:r>
    </w:p>
    <w:p w:rsidR="009C399B" w:rsidRPr="00A62323" w:rsidRDefault="009C399B" w:rsidP="000012A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280D" w:rsidRPr="00A62323" w:rsidRDefault="0060280D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97A79" w:rsidRDefault="00A97A79" w:rsidP="00A97A7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62323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399B" w:rsidRPr="00A97A79" w:rsidRDefault="009C399B" w:rsidP="0060280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7A79" w:rsidRPr="003D5914" w:rsidRDefault="00A97A79" w:rsidP="00A97A79">
      <w:pPr>
        <w:pStyle w:val="NoSpacing"/>
        <w:tabs>
          <w:tab w:val="left" w:pos="6135"/>
        </w:tabs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>Број:______________                                                                         П Р Е Д С Ј Е Д Н И К</w:t>
      </w:r>
    </w:p>
    <w:p w:rsidR="00A97A79" w:rsidRDefault="00A97A79" w:rsidP="00A97A79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Бијељина,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СКУПШТИНЕ</w:t>
      </w:r>
    </w:p>
    <w:p w:rsidR="00A97A79" w:rsidRPr="003D5914" w:rsidRDefault="00A97A79" w:rsidP="00A97A79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Датум: ______________. године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</w:t>
      </w:r>
      <w:r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ГРАДА БИЈЕЉИНА</w:t>
      </w:r>
    </w:p>
    <w:p w:rsidR="00A97A79" w:rsidRPr="003D5914" w:rsidRDefault="00A97A79" w:rsidP="00A97A79">
      <w:pPr>
        <w:tabs>
          <w:tab w:val="left" w:pos="5595"/>
        </w:tabs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 </w:t>
      </w:r>
    </w:p>
    <w:p w:rsidR="00A97A79" w:rsidRDefault="00A97A79" w:rsidP="00A97A79">
      <w:pPr>
        <w:tabs>
          <w:tab w:val="left" w:pos="5595"/>
        </w:tabs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 w:rsidRPr="003D59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Жељана Арсеновић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                   </w:t>
      </w:r>
    </w:p>
    <w:p w:rsidR="009C399B" w:rsidRDefault="009C399B" w:rsidP="00262ACB">
      <w:pPr>
        <w:pStyle w:val="NoSpacing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D2013" w:rsidRDefault="00CD2013" w:rsidP="00262ACB">
      <w:pPr>
        <w:pStyle w:val="NoSpacing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D2013" w:rsidRDefault="00CD2013" w:rsidP="00262ACB">
      <w:pPr>
        <w:pStyle w:val="NoSpacing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D2013" w:rsidRDefault="00CD2013" w:rsidP="00262ACB">
      <w:pPr>
        <w:pStyle w:val="NoSpacing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D2013" w:rsidRDefault="00CD2013" w:rsidP="00262AC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0AFE" w:rsidRDefault="001E0AFE" w:rsidP="00262AC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0AFE" w:rsidRDefault="001E0AFE" w:rsidP="00262AC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0AFE" w:rsidRDefault="001E0AFE" w:rsidP="00262AC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152B3" w:rsidRDefault="000152B3" w:rsidP="000152B3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0152B3" w:rsidRDefault="00674257" w:rsidP="000152B3">
      <w:pPr>
        <w:spacing w:after="0"/>
        <w:jc w:val="center"/>
        <w:rPr>
          <w:rFonts w:ascii="Times New Roman" w:hAnsi="Times New Roman"/>
          <w:b/>
          <w:bCs/>
          <w:sz w:val="24"/>
          <w:lang w:val="sr-Cyrl-CS"/>
        </w:rPr>
      </w:pPr>
      <w:r>
        <w:rPr>
          <w:rFonts w:ascii="Times New Roman" w:hAnsi="Times New Roman"/>
          <w:b/>
          <w:bCs/>
          <w:sz w:val="24"/>
          <w:lang w:val="sr-Cyrl-CS"/>
        </w:rPr>
        <w:lastRenderedPageBreak/>
        <w:t>ОБРАЗЛОЖЕЊЕ</w:t>
      </w:r>
    </w:p>
    <w:p w:rsidR="00674257" w:rsidRPr="000152B3" w:rsidRDefault="00674257" w:rsidP="000152B3">
      <w:pPr>
        <w:spacing w:after="0"/>
        <w:jc w:val="center"/>
        <w:rPr>
          <w:rFonts w:ascii="Times New Roman" w:hAnsi="Times New Roman"/>
          <w:b/>
          <w:bCs/>
          <w:sz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УЗ ОДЛУКУ О ФИНАНСИРАЊУ НАБАВКЕ СЕНЗОРА ЗА БЕЗБОЛНО И КОНТИНУИРАНО МЈЕРЕЊЕ ГЛУКОЗЕ У КРВИ</w:t>
      </w:r>
    </w:p>
    <w:p w:rsidR="00674257" w:rsidRDefault="00674257" w:rsidP="006742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74257" w:rsidRDefault="00674257" w:rsidP="00674257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 ПРАВНИ ОСНОВ</w:t>
      </w:r>
    </w:p>
    <w:p w:rsidR="000152B3" w:rsidRDefault="00674257" w:rsidP="000152B3">
      <w:pPr>
        <w:tabs>
          <w:tab w:val="left" w:pos="4840"/>
        </w:tabs>
        <w:ind w:leftChars="-100" w:left="-220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  <w:r>
        <w:rPr>
          <w:rFonts w:ascii="Times New Roman" w:hAnsi="Times New Roman"/>
          <w:sz w:val="24"/>
          <w:lang w:val="sr-Cyrl-CS"/>
        </w:rPr>
        <w:t>Правни основ за доношење ове Одлуке садржан је у</w:t>
      </w:r>
      <w:r w:rsidR="00901CDB" w:rsidRPr="00901C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152B3" w:rsidRPr="00766F81">
        <w:rPr>
          <w:rFonts w:ascii="Times New Roman" w:hAnsi="Times New Roman" w:cs="Times New Roman"/>
          <w:sz w:val="24"/>
          <w:szCs w:val="24"/>
        </w:rPr>
        <w:t>члан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39.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став (2) тачка 9)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 xml:space="preserve">и </w:t>
      </w:r>
      <w:r w:rsidR="000152B3" w:rsidRPr="00766F81">
        <w:rPr>
          <w:rFonts w:ascii="Times New Roman" w:hAnsi="Times New Roman" w:cs="Times New Roman"/>
          <w:sz w:val="24"/>
          <w:szCs w:val="24"/>
        </w:rPr>
        <w:t>члан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82. став (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) Закона о локалној самоуправи (,,Службени гласник Републике Српске“, бр.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97</w:t>
      </w:r>
      <w:r w:rsidR="000152B3" w:rsidRPr="00766F81">
        <w:rPr>
          <w:rFonts w:ascii="Times New Roman" w:hAnsi="Times New Roman" w:cs="Times New Roman"/>
          <w:sz w:val="24"/>
          <w:szCs w:val="24"/>
        </w:rPr>
        <w:t>/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0152B3" w:rsidRPr="00766F81">
        <w:rPr>
          <w:rFonts w:ascii="Times New Roman" w:hAnsi="Times New Roman" w:cs="Times New Roman"/>
          <w:sz w:val="24"/>
          <w:szCs w:val="24"/>
        </w:rPr>
        <w:t>1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6</w:t>
      </w:r>
      <w:r w:rsidR="000152B3" w:rsidRPr="00766F81">
        <w:rPr>
          <w:rFonts w:ascii="Times New Roman" w:hAnsi="Times New Roman" w:cs="Times New Roman"/>
          <w:sz w:val="24"/>
          <w:szCs w:val="24"/>
        </w:rPr>
        <w:t>, 36/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0152B3" w:rsidRPr="00766F81">
        <w:rPr>
          <w:rFonts w:ascii="Times New Roman" w:hAnsi="Times New Roman" w:cs="Times New Roman"/>
          <w:sz w:val="24"/>
          <w:szCs w:val="24"/>
        </w:rPr>
        <w:t>19 и 61/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20</w:t>
      </w:r>
      <w:r w:rsidR="000152B3" w:rsidRPr="00766F81">
        <w:rPr>
          <w:rFonts w:ascii="Times New Roman" w:hAnsi="Times New Roman" w:cs="Times New Roman"/>
          <w:sz w:val="24"/>
          <w:szCs w:val="24"/>
        </w:rPr>
        <w:t>21), члан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11. 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0152B3" w:rsidRPr="00766F81">
        <w:rPr>
          <w:rFonts w:ascii="Times New Roman" w:hAnsi="Times New Roman" w:cs="Times New Roman"/>
          <w:sz w:val="24"/>
          <w:szCs w:val="24"/>
        </w:rPr>
        <w:t>члан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14. став (1) и став (3) Закона о социјалној заштити Републике Српске (,,Службени гласник Републике Српске“, бр. 37/2012, 90/2016,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94</w:t>
      </w:r>
      <w:r w:rsidR="000152B3" w:rsidRPr="00766F81">
        <w:rPr>
          <w:rFonts w:ascii="Times New Roman" w:hAnsi="Times New Roman" w:cs="Times New Roman"/>
          <w:sz w:val="24"/>
          <w:szCs w:val="24"/>
        </w:rPr>
        <w:t>/20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 xml:space="preserve">19, 42/2020 </w:t>
      </w:r>
      <w:r w:rsidR="000152B3" w:rsidRPr="00766F81">
        <w:rPr>
          <w:rFonts w:ascii="Times New Roman" w:hAnsi="Times New Roman" w:cs="Times New Roman"/>
          <w:sz w:val="24"/>
          <w:szCs w:val="24"/>
        </w:rPr>
        <w:t>-др. уредба и 36/2022)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члан</w:t>
      </w:r>
      <w:r w:rsidR="000152B3" w:rsidRPr="00766F8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152B3" w:rsidRPr="00766F81">
        <w:rPr>
          <w:rFonts w:ascii="Times New Roman" w:hAnsi="Times New Roman" w:cs="Times New Roman"/>
          <w:sz w:val="24"/>
          <w:szCs w:val="24"/>
        </w:rPr>
        <w:t xml:space="preserve"> 25. </w:t>
      </w:r>
      <w:r w:rsidR="000152B3" w:rsidRPr="00766F81">
        <w:rPr>
          <w:rFonts w:ascii="Times New Roman" w:hAnsi="Times New Roman" w:cs="Times New Roman"/>
          <w:sz w:val="24"/>
          <w:szCs w:val="24"/>
          <w:lang w:val="bs-Cyrl-BA"/>
        </w:rPr>
        <w:t>и члану</w:t>
      </w:r>
      <w:r w:rsidR="000152B3">
        <w:rPr>
          <w:rFonts w:ascii="Times New Roman" w:hAnsi="Times New Roman" w:cs="Times New Roman"/>
          <w:sz w:val="24"/>
          <w:szCs w:val="24"/>
          <w:lang w:val="bs-Cyrl-BA"/>
        </w:rPr>
        <w:t xml:space="preserve"> 29.</w:t>
      </w:r>
      <w:r w:rsidR="000152B3">
        <w:rPr>
          <w:rFonts w:ascii="Times New Roman" w:hAnsi="Times New Roman" w:cs="Times New Roman"/>
          <w:sz w:val="24"/>
          <w:szCs w:val="24"/>
        </w:rPr>
        <w:t xml:space="preserve"> Закона о здравственој заштити Републике Српске (,,Службени гласник Републике Српске“, бр. 57/2022), </w:t>
      </w:r>
      <w:r w:rsidR="000152B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0152B3">
        <w:rPr>
          <w:rFonts w:ascii="Times New Roman" w:hAnsi="Times New Roman" w:cs="Times New Roman"/>
          <w:sz w:val="24"/>
          <w:szCs w:val="24"/>
        </w:rPr>
        <w:t xml:space="preserve"> члан</w:t>
      </w:r>
      <w:r w:rsidR="000152B3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152B3">
        <w:rPr>
          <w:rFonts w:ascii="Times New Roman" w:hAnsi="Times New Roman" w:cs="Times New Roman"/>
          <w:sz w:val="24"/>
          <w:szCs w:val="24"/>
        </w:rPr>
        <w:t xml:space="preserve"> </w:t>
      </w:r>
      <w:r w:rsidR="000152B3">
        <w:rPr>
          <w:rFonts w:ascii="Times New Roman" w:hAnsi="Times New Roman" w:cs="Times New Roman"/>
          <w:sz w:val="24"/>
          <w:szCs w:val="24"/>
          <w:lang w:val="sr-Cyrl-BA"/>
        </w:rPr>
        <w:t>39</w:t>
      </w:r>
      <w:r w:rsidR="000152B3">
        <w:rPr>
          <w:rFonts w:ascii="Times New Roman" w:hAnsi="Times New Roman" w:cs="Times New Roman"/>
          <w:sz w:val="24"/>
          <w:szCs w:val="24"/>
        </w:rPr>
        <w:t>.</w:t>
      </w:r>
      <w:r w:rsidR="000152B3">
        <w:rPr>
          <w:rFonts w:ascii="Times New Roman" w:hAnsi="Times New Roman" w:cs="Times New Roman"/>
          <w:sz w:val="24"/>
          <w:szCs w:val="24"/>
          <w:lang w:val="sr-Cyrl-BA"/>
        </w:rPr>
        <w:t xml:space="preserve"> став (2)</w:t>
      </w:r>
      <w:r w:rsidR="000152B3">
        <w:rPr>
          <w:rFonts w:ascii="Times New Roman" w:hAnsi="Times New Roman" w:cs="Times New Roman"/>
          <w:sz w:val="24"/>
          <w:szCs w:val="24"/>
          <w:lang w:val="sr-Latn-BA"/>
        </w:rPr>
        <w:t xml:space="preserve"> тачка 9)</w:t>
      </w:r>
      <w:r w:rsidR="000B1F82">
        <w:rPr>
          <w:rFonts w:ascii="Times New Roman" w:hAnsi="Times New Roman" w:cs="Times New Roman"/>
          <w:sz w:val="24"/>
          <w:szCs w:val="24"/>
          <w:lang w:val="sr-Cyrl-BA"/>
        </w:rPr>
        <w:t xml:space="preserve"> и члан</w:t>
      </w:r>
      <w:r w:rsidR="000152B3">
        <w:rPr>
          <w:rFonts w:ascii="Times New Roman" w:hAnsi="Times New Roman" w:cs="Times New Roman"/>
          <w:sz w:val="24"/>
          <w:szCs w:val="24"/>
          <w:lang w:val="sr-Cyrl-BA"/>
        </w:rPr>
        <w:t>у 90. став (2)</w:t>
      </w:r>
      <w:r w:rsidR="000152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152B3">
        <w:rPr>
          <w:rFonts w:ascii="Times New Roman" w:hAnsi="Times New Roman" w:cs="Times New Roman"/>
          <w:sz w:val="24"/>
          <w:szCs w:val="24"/>
        </w:rPr>
        <w:t>Статута Града Бијељина (,,Службени гласник Града Бијељина“, 9/2017)</w:t>
      </w:r>
      <w:r w:rsidR="000152B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674257" w:rsidRDefault="00674257" w:rsidP="00674257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II РАЗЛОЗИ ЗА ДОНОШЕЊЕ ОДЛУКЕ</w:t>
      </w:r>
    </w:p>
    <w:p w:rsidR="00674257" w:rsidRDefault="00674257" w:rsidP="000152B3">
      <w:pPr>
        <w:tabs>
          <w:tab w:val="left" w:pos="4840"/>
        </w:tabs>
        <w:ind w:leftChars="-100" w:left="-220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Основни разлог за доношење ове Одлуке је намјера Градске управе Града Бијељина да финансијски помогне </w:t>
      </w:r>
      <w:r>
        <w:rPr>
          <w:rFonts w:ascii="Times New Roman" w:hAnsi="Times New Roman"/>
          <w:sz w:val="24"/>
          <w:szCs w:val="24"/>
        </w:rPr>
        <w:t>особ</w:t>
      </w:r>
      <w:r>
        <w:rPr>
          <w:rFonts w:ascii="Times New Roman" w:hAnsi="Times New Roman"/>
          <w:sz w:val="24"/>
          <w:szCs w:val="24"/>
          <w:lang w:val="sr-Cyrl-BA"/>
        </w:rPr>
        <w:t>ама</w:t>
      </w:r>
      <w:r>
        <w:rPr>
          <w:rFonts w:ascii="Times New Roman" w:hAnsi="Times New Roman"/>
          <w:sz w:val="24"/>
          <w:szCs w:val="24"/>
          <w:lang w:val="bs-Cyrl-BA"/>
        </w:rPr>
        <w:t xml:space="preserve"> са навршених</w:t>
      </w:r>
      <w:r>
        <w:rPr>
          <w:rFonts w:ascii="Times New Roman" w:hAnsi="Times New Roman"/>
          <w:sz w:val="24"/>
          <w:szCs w:val="24"/>
        </w:rPr>
        <w:t xml:space="preserve"> 18.</w:t>
      </w:r>
      <w:r>
        <w:rPr>
          <w:rFonts w:ascii="Times New Roman" w:hAnsi="Times New Roman"/>
          <w:sz w:val="24"/>
          <w:szCs w:val="24"/>
          <w:lang w:val="bs-Cyrl-BA"/>
        </w:rPr>
        <w:t xml:space="preserve"> година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Cyrl-BA"/>
        </w:rPr>
        <w:t xml:space="preserve"> навршених</w:t>
      </w:r>
      <w:r>
        <w:rPr>
          <w:rFonts w:ascii="Times New Roman" w:hAnsi="Times New Roman"/>
          <w:sz w:val="24"/>
          <w:szCs w:val="24"/>
        </w:rPr>
        <w:t xml:space="preserve"> 35. годин</w:t>
      </w:r>
      <w:r>
        <w:rPr>
          <w:rFonts w:ascii="Times New Roman" w:hAnsi="Times New Roman"/>
          <w:sz w:val="24"/>
          <w:szCs w:val="24"/>
          <w:lang w:val="bs-Cyrl-BA"/>
        </w:rPr>
        <w:t>а</w:t>
      </w:r>
      <w:r>
        <w:rPr>
          <w:rFonts w:ascii="Times New Roman" w:hAnsi="Times New Roman"/>
          <w:sz w:val="24"/>
          <w:szCs w:val="24"/>
        </w:rPr>
        <w:t xml:space="preserve"> живота, која су обољела од шећерне болести, дијабетес тип I</w:t>
      </w:r>
      <w:r>
        <w:rPr>
          <w:rFonts w:ascii="Times New Roman" w:hAnsi="Times New Roman"/>
          <w:sz w:val="24"/>
          <w:lang w:val="sr-Cyrl-CS"/>
        </w:rPr>
        <w:t xml:space="preserve">, </w:t>
      </w:r>
      <w:r>
        <w:rPr>
          <w:rFonts w:ascii="Times New Roman" w:hAnsi="Times New Roman"/>
          <w:sz w:val="24"/>
        </w:rPr>
        <w:t xml:space="preserve">на подручју Града Бијељина, тако што ће им додијелити средства неопходна за набавку сензора за безболно и континуирано мјерење глукозе. Градска управа </w:t>
      </w:r>
      <w:r>
        <w:rPr>
          <w:rFonts w:ascii="Times New Roman" w:hAnsi="Times New Roman"/>
          <w:sz w:val="24"/>
          <w:lang w:val="sr-Cyrl-CS"/>
        </w:rPr>
        <w:t xml:space="preserve">Града Бијељина </w:t>
      </w:r>
      <w:r>
        <w:rPr>
          <w:rFonts w:ascii="Times New Roman" w:hAnsi="Times New Roman"/>
          <w:sz w:val="24"/>
        </w:rPr>
        <w:t xml:space="preserve">овом Одлуком настоји да обухвати и ову угрожену категорију становништва и тиме омогући финансијску помоћ и подршку истима. </w:t>
      </w:r>
    </w:p>
    <w:p w:rsidR="00674257" w:rsidRDefault="00674257" w:rsidP="00674257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  <w:lang w:val="en-US"/>
        </w:rPr>
      </w:pPr>
      <w:r>
        <w:rPr>
          <w:rFonts w:ascii="Times New Roman" w:hAnsi="Times New Roman"/>
          <w:b/>
          <w:bCs/>
          <w:sz w:val="24"/>
        </w:rPr>
        <w:t>III ФИНАНСИЈСКА СРЕДСТВА</w:t>
      </w:r>
    </w:p>
    <w:p w:rsidR="00674257" w:rsidRPr="00674257" w:rsidRDefault="00674257" w:rsidP="000152B3">
      <w:pPr>
        <w:tabs>
          <w:tab w:val="left" w:pos="4840"/>
        </w:tabs>
        <w:ind w:leftChars="-100" w:left="-2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</w:rPr>
        <w:t xml:space="preserve">За спровођење ове Одлуке  </w:t>
      </w:r>
      <w:r>
        <w:rPr>
          <w:rFonts w:ascii="Times New Roman" w:hAnsi="Times New Roman"/>
          <w:sz w:val="24"/>
          <w:lang w:val="sr-Cyrl-BA"/>
        </w:rPr>
        <w:t>користиће се</w:t>
      </w:r>
      <w:r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 средства у Буџету Града Бијељина за 202</w:t>
      </w:r>
      <w:r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</w:rPr>
        <w:t xml:space="preserve">. годину и биће исплаћена са буџетске позиције „Субвенција дјеци обољелој од дијабетеса“, економски код 416 100. </w:t>
      </w:r>
    </w:p>
    <w:p w:rsidR="00674257" w:rsidRPr="000152B3" w:rsidRDefault="00674257" w:rsidP="00674257">
      <w:pPr>
        <w:spacing w:after="0"/>
        <w:jc w:val="right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lang w:val="sr-Cyrl-CS"/>
        </w:rPr>
        <w:t xml:space="preserve">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  <w:lang w:val="sr-Latn-CS"/>
        </w:rPr>
        <w:t xml:space="preserve">        </w:t>
      </w:r>
      <w:r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lang w:val="sr-Cyrl-CS"/>
        </w:rPr>
        <w:t xml:space="preserve">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  <w:lang w:val="sr-Latn-CS"/>
        </w:rPr>
        <w:t xml:space="preserve">              </w:t>
      </w:r>
      <w:r w:rsidRPr="000152B3">
        <w:rPr>
          <w:rFonts w:ascii="Times New Roman" w:hAnsi="Times New Roman"/>
          <w:sz w:val="24"/>
        </w:rPr>
        <w:t>О Б Р А Ђ И В А Ч</w:t>
      </w:r>
      <w:r w:rsidRPr="000152B3">
        <w:rPr>
          <w:rFonts w:ascii="Times New Roman" w:hAnsi="Times New Roman"/>
          <w:sz w:val="24"/>
          <w:lang w:val="sr-Cyrl-BA"/>
        </w:rPr>
        <w:t>:</w:t>
      </w:r>
    </w:p>
    <w:p w:rsidR="00674257" w:rsidRPr="000152B3" w:rsidRDefault="00674257" w:rsidP="00674257">
      <w:pPr>
        <w:spacing w:after="0"/>
        <w:jc w:val="right"/>
        <w:rPr>
          <w:rFonts w:ascii="Times New Roman" w:hAnsi="Times New Roman"/>
          <w:sz w:val="24"/>
          <w:lang w:val="sr-Cyrl-BA"/>
        </w:rPr>
      </w:pPr>
      <w:r w:rsidRPr="000152B3">
        <w:rPr>
          <w:rFonts w:ascii="Times New Roman" w:hAnsi="Times New Roman"/>
          <w:sz w:val="24"/>
        </w:rPr>
        <w:t xml:space="preserve">                                                                  ОДЈЕЉЕЊЕ ЗА ДРУШТВЕНЕ ДЈЕЛАТНОСТИ</w:t>
      </w:r>
    </w:p>
    <w:p w:rsidR="00674257" w:rsidRPr="000152B3" w:rsidRDefault="00674257" w:rsidP="00674257">
      <w:pPr>
        <w:spacing w:after="0"/>
        <w:jc w:val="right"/>
        <w:rPr>
          <w:rFonts w:ascii="Times New Roman" w:hAnsi="Times New Roman"/>
          <w:sz w:val="24"/>
          <w:lang w:val="en-US"/>
        </w:rPr>
      </w:pPr>
      <w:r w:rsidRPr="000152B3"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</w:t>
      </w:r>
      <w:r w:rsidRPr="000152B3">
        <w:rPr>
          <w:rFonts w:ascii="Times New Roman" w:hAnsi="Times New Roman"/>
          <w:sz w:val="24"/>
        </w:rPr>
        <w:t xml:space="preserve">         </w:t>
      </w:r>
      <w:r w:rsidRPr="000152B3">
        <w:rPr>
          <w:rFonts w:ascii="Times New Roman" w:hAnsi="Times New Roman"/>
          <w:sz w:val="24"/>
          <w:lang w:val="sr-Cyrl-BA"/>
        </w:rPr>
        <w:t xml:space="preserve"> </w:t>
      </w:r>
      <w:r w:rsidRPr="000152B3">
        <w:rPr>
          <w:rFonts w:ascii="Times New Roman" w:hAnsi="Times New Roman"/>
          <w:sz w:val="24"/>
        </w:rPr>
        <w:t>В</w:t>
      </w:r>
      <w:r w:rsidRPr="000152B3">
        <w:rPr>
          <w:rFonts w:ascii="Times New Roman" w:hAnsi="Times New Roman"/>
          <w:sz w:val="24"/>
          <w:lang w:val="sr-Cyrl-BA"/>
        </w:rPr>
        <w:t>. Д.  Н А Ч Е Л Н И К</w:t>
      </w:r>
    </w:p>
    <w:p w:rsidR="00901CDB" w:rsidRDefault="000152B3" w:rsidP="00674257">
      <w:pPr>
        <w:jc w:val="right"/>
        <w:rPr>
          <w:rFonts w:ascii="Times New Roman" w:hAnsi="Times New Roman"/>
          <w:sz w:val="24"/>
          <w:lang w:val="sr-Cyrl-BA"/>
        </w:rPr>
      </w:pPr>
      <w:r w:rsidRPr="000152B3">
        <w:rPr>
          <w:rFonts w:ascii="Times New Roman" w:hAnsi="Times New Roman"/>
          <w:sz w:val="24"/>
          <w:lang w:val="sr-Cyrl-BA"/>
        </w:rPr>
        <w:t>Љубиша Станишић</w:t>
      </w:r>
      <w:r w:rsidR="00674257"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</w:t>
      </w:r>
      <w:r w:rsidR="00674257">
        <w:rPr>
          <w:rFonts w:ascii="Times New Roman" w:hAnsi="Times New Roman"/>
          <w:sz w:val="24"/>
        </w:rPr>
        <w:t xml:space="preserve">          </w:t>
      </w:r>
      <w:r w:rsidR="00674257">
        <w:rPr>
          <w:rFonts w:ascii="Times New Roman" w:hAnsi="Times New Roman"/>
          <w:sz w:val="24"/>
          <w:lang w:val="sr-Cyrl-BA"/>
        </w:rPr>
        <w:t xml:space="preserve">  </w:t>
      </w:r>
    </w:p>
    <w:p w:rsidR="00674257" w:rsidRPr="000152B3" w:rsidRDefault="00674257" w:rsidP="000152B3">
      <w:pPr>
        <w:jc w:val="right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0152B3">
        <w:rPr>
          <w:rFonts w:ascii="Times New Roman" w:hAnsi="Times New Roman"/>
          <w:sz w:val="24"/>
          <w:szCs w:val="24"/>
        </w:rPr>
        <w:t xml:space="preserve">                  </w:t>
      </w:r>
    </w:p>
    <w:p w:rsidR="00674257" w:rsidRPr="00674257" w:rsidRDefault="00674257" w:rsidP="000152B3">
      <w:pPr>
        <w:autoSpaceDE w:val="0"/>
        <w:autoSpaceDN w:val="0"/>
        <w:spacing w:before="4" w:line="276" w:lineRule="exact"/>
        <w:ind w:right="42" w:firstLine="707"/>
        <w:jc w:val="both"/>
        <w:rPr>
          <w:rFonts w:ascii="Times New Roman" w:eastAsia="Times New Roman" w:hAnsi="Times New Roman"/>
          <w:bCs/>
          <w:color w:val="000000"/>
          <w:sz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lang w:val="sr-Cyrl-BA"/>
        </w:rPr>
        <w:t xml:space="preserve">Градоначелник Града Бијељина утврдио је </w:t>
      </w:r>
      <w:r>
        <w:rPr>
          <w:rFonts w:ascii="Times New Roman" w:hAnsi="Times New Roman"/>
          <w:sz w:val="24"/>
          <w:szCs w:val="24"/>
        </w:rPr>
        <w:t xml:space="preserve">ПРИЈЕДЛОГ </w:t>
      </w:r>
      <w:r>
        <w:rPr>
          <w:rFonts w:ascii="Times New Roman" w:hAnsi="Times New Roman"/>
          <w:sz w:val="24"/>
          <w:szCs w:val="24"/>
          <w:lang w:val="sr-Cyrl-BA"/>
        </w:rPr>
        <w:t>ОДЛУК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</w:rPr>
        <w:t>О</w:t>
      </w:r>
      <w:r>
        <w:rPr>
          <w:rFonts w:ascii="Times New Roman" w:eastAsia="Times New Roman" w:hAnsi="Times New Roman"/>
          <w:bCs/>
          <w:color w:val="000000"/>
          <w:sz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ФИНАНСИРАЊУ НАБАВКЕ СЕНЗОРА ЗА БЕЗБОЛНО И КОНТИНУИРАНО МЈЕРЕЊЕ ГЛУКОЗЕ У КРВИ</w:t>
      </w:r>
      <w:r>
        <w:rPr>
          <w:rFonts w:ascii="Times New Roman" w:hAnsi="Times New Roman"/>
          <w:sz w:val="24"/>
          <w:lang w:val="sr-Cyrl-BA"/>
        </w:rPr>
        <w:t>, те га просљеђује Скупштини Града Бијељина на усвајање.</w:t>
      </w:r>
    </w:p>
    <w:p w:rsidR="00674257" w:rsidRPr="000152B3" w:rsidRDefault="00674257" w:rsidP="000152B3">
      <w:pPr>
        <w:spacing w:after="0"/>
        <w:jc w:val="right"/>
        <w:rPr>
          <w:rFonts w:ascii="Times New Roman" w:hAnsi="Times New Roman"/>
          <w:sz w:val="24"/>
          <w:lang w:val="sr-Cyrl-BA"/>
        </w:rPr>
      </w:pPr>
      <w:r w:rsidRPr="000152B3">
        <w:rPr>
          <w:rFonts w:ascii="Times New Roman" w:hAnsi="Times New Roman"/>
          <w:sz w:val="24"/>
          <w:lang w:val="sr-Cyrl-BA"/>
        </w:rPr>
        <w:t xml:space="preserve">                                      </w:t>
      </w:r>
      <w:r w:rsidR="000152B3">
        <w:rPr>
          <w:rFonts w:ascii="Times New Roman" w:hAnsi="Times New Roman"/>
          <w:sz w:val="24"/>
          <w:lang w:val="sr-Cyrl-BA"/>
        </w:rPr>
        <w:t xml:space="preserve">                         </w:t>
      </w:r>
      <w:r w:rsidRPr="000152B3">
        <w:rPr>
          <w:rFonts w:ascii="Times New Roman" w:hAnsi="Times New Roman"/>
          <w:sz w:val="24"/>
          <w:lang w:val="sr-Cyrl-BA"/>
        </w:rPr>
        <w:t xml:space="preserve">        ГРАДОНАЧЕЛНИК ГРАДА БИЈЕЉИНА</w:t>
      </w:r>
    </w:p>
    <w:p w:rsidR="000152B3" w:rsidRDefault="000152B3" w:rsidP="00674257">
      <w:pPr>
        <w:tabs>
          <w:tab w:val="left" w:pos="4840"/>
        </w:tabs>
        <w:spacing w:after="0"/>
        <w:ind w:leftChars="-100" w:left="-220"/>
        <w:jc w:val="right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>Љубиша Петровић</w:t>
      </w:r>
      <w:r w:rsidR="00674257"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</w:t>
      </w:r>
    </w:p>
    <w:p w:rsidR="00674257" w:rsidRDefault="000152B3" w:rsidP="00674257">
      <w:pPr>
        <w:tabs>
          <w:tab w:val="left" w:pos="4840"/>
        </w:tabs>
        <w:spacing w:after="0"/>
        <w:ind w:leftChars="-100" w:left="-220"/>
        <w:jc w:val="right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</w:t>
      </w:r>
    </w:p>
    <w:p w:rsidR="00CD2013" w:rsidRPr="00766F81" w:rsidRDefault="00CD2013" w:rsidP="00766F8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D2013" w:rsidRPr="00766F81" w:rsidSect="00E80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824E61"/>
    <w:rsid w:val="000012A9"/>
    <w:rsid w:val="000152B3"/>
    <w:rsid w:val="000B1F82"/>
    <w:rsid w:val="000D537E"/>
    <w:rsid w:val="001E0AFE"/>
    <w:rsid w:val="00207473"/>
    <w:rsid w:val="00253259"/>
    <w:rsid w:val="00262ACB"/>
    <w:rsid w:val="002D5927"/>
    <w:rsid w:val="002F3EE1"/>
    <w:rsid w:val="00383103"/>
    <w:rsid w:val="00391868"/>
    <w:rsid w:val="003A1804"/>
    <w:rsid w:val="003A6B16"/>
    <w:rsid w:val="003D38B2"/>
    <w:rsid w:val="004F4135"/>
    <w:rsid w:val="00563E3D"/>
    <w:rsid w:val="00570EF4"/>
    <w:rsid w:val="0060280D"/>
    <w:rsid w:val="00610ABF"/>
    <w:rsid w:val="00660CAB"/>
    <w:rsid w:val="00666615"/>
    <w:rsid w:val="00674257"/>
    <w:rsid w:val="007029D0"/>
    <w:rsid w:val="00761A21"/>
    <w:rsid w:val="00766F81"/>
    <w:rsid w:val="00803121"/>
    <w:rsid w:val="00824E61"/>
    <w:rsid w:val="008810C9"/>
    <w:rsid w:val="008952BD"/>
    <w:rsid w:val="008E577A"/>
    <w:rsid w:val="00901CDB"/>
    <w:rsid w:val="00910305"/>
    <w:rsid w:val="009920FD"/>
    <w:rsid w:val="009C399B"/>
    <w:rsid w:val="009E4421"/>
    <w:rsid w:val="00A40DB8"/>
    <w:rsid w:val="00A62323"/>
    <w:rsid w:val="00A97A79"/>
    <w:rsid w:val="00AE185A"/>
    <w:rsid w:val="00B00669"/>
    <w:rsid w:val="00BA5A78"/>
    <w:rsid w:val="00BA772F"/>
    <w:rsid w:val="00BE69DE"/>
    <w:rsid w:val="00CD2013"/>
    <w:rsid w:val="00CE051C"/>
    <w:rsid w:val="00CF07B8"/>
    <w:rsid w:val="00D31503"/>
    <w:rsid w:val="00E43DD6"/>
    <w:rsid w:val="00E801A5"/>
    <w:rsid w:val="00EF6439"/>
    <w:rsid w:val="00F86FA0"/>
    <w:rsid w:val="00FD1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24E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4E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 Asceric</dc:creator>
  <cp:lastModifiedBy>mira.ristic</cp:lastModifiedBy>
  <cp:revision>2</cp:revision>
  <cp:lastPrinted>2025-02-12T11:22:00Z</cp:lastPrinted>
  <dcterms:created xsi:type="dcterms:W3CDTF">2025-03-11T11:22:00Z</dcterms:created>
  <dcterms:modified xsi:type="dcterms:W3CDTF">2025-03-11T11:22:00Z</dcterms:modified>
</cp:coreProperties>
</file>