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0F" w:rsidRPr="00A258E8" w:rsidRDefault="009E060F" w:rsidP="009E060F">
      <w:pPr>
        <w:tabs>
          <w:tab w:val="left" w:pos="2940"/>
        </w:tabs>
        <w:rPr>
          <w:sz w:val="28"/>
          <w:szCs w:val="28"/>
          <w:lang w:val="sr-Cyrl-BA"/>
        </w:rPr>
      </w:pPr>
    </w:p>
    <w:p w:rsidR="009E060F" w:rsidRDefault="009E060F" w:rsidP="009E060F">
      <w:pPr>
        <w:jc w:val="center"/>
        <w:rPr>
          <w:lang w:val="sr-Cyrl-CS"/>
        </w:rPr>
      </w:pP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2743200" cy="6858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 Јавни приход Града  555-001-00002959-16       </w:t>
      </w:r>
      <w:r w:rsidRPr="00E805C8">
        <w:rPr>
          <w:rFonts w:ascii="Times New Roman" w:hAnsi="Times New Roman" w:cs="Times New Roman"/>
          <w:lang w:val="ru-RU"/>
        </w:rPr>
        <w:t xml:space="preserve">     </w:t>
      </w:r>
      <w:r w:rsidRPr="009E060F">
        <w:rPr>
          <w:rFonts w:ascii="Times New Roman" w:hAnsi="Times New Roman" w:cs="Times New Roman"/>
          <w:lang w:val="sr-Cyrl-CS"/>
        </w:rPr>
        <w:t xml:space="preserve">     Патријарха Павла бр. 1.  +38755205472</w:t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Pr="009E060F">
        <w:rPr>
          <w:rFonts w:ascii="Times New Roman" w:hAnsi="Times New Roman" w:cs="Times New Roman"/>
          <w:lang w:val="sr-Cyrl-CS"/>
        </w:rPr>
        <w:t xml:space="preserve"> ЈИБ: 4400315290000</w:t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Врста прихода            722591     </w:t>
      </w:r>
      <w:r w:rsidRPr="009E060F">
        <w:rPr>
          <w:rFonts w:ascii="Times New Roman" w:hAnsi="Times New Roman" w:cs="Times New Roman"/>
          <w:lang w:val="sr-Latn-CS"/>
        </w:rPr>
        <w:t xml:space="preserve">                             </w:t>
      </w:r>
      <w:r w:rsidRPr="00E805C8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sr-Latn-CS"/>
        </w:rPr>
        <w:t xml:space="preserve">   </w:t>
      </w:r>
      <w:r w:rsidRPr="009E060F">
        <w:rPr>
          <w:rFonts w:ascii="Times New Roman" w:hAnsi="Times New Roman" w:cs="Times New Roman"/>
          <w:lang w:val="sr-Cyrl-CS"/>
        </w:rPr>
        <w:t>Е</w:t>
      </w:r>
      <w:r w:rsidRPr="009E060F">
        <w:rPr>
          <w:rFonts w:ascii="Times New Roman" w:hAnsi="Times New Roman" w:cs="Times New Roman"/>
          <w:lang w:val="sr-Latn-CS"/>
        </w:rPr>
        <w:t xml:space="preserve">mail: </w:t>
      </w:r>
      <w:hyperlink r:id="rId11" w:history="1">
        <w:r w:rsidRPr="009E060F">
          <w:rPr>
            <w:rStyle w:val="Hyperlink"/>
            <w:rFonts w:ascii="Times New Roman" w:hAnsi="Times New Roman" w:cs="Times New Roman"/>
            <w:lang w:val="sr-Latn-CS"/>
          </w:rPr>
          <w:t>skudsemberija@gmail.com</w:t>
        </w:r>
      </w:hyperlink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Буџетска организац.  0005503</w:t>
      </w:r>
    </w:p>
    <w:p w:rsidR="009E060F" w:rsidRPr="009E060F" w:rsidRDefault="009E060F" w:rsidP="009E060F">
      <w:pPr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Општина                       005</w:t>
      </w:r>
    </w:p>
    <w:p w:rsidR="009E060F" w:rsidRPr="009E060F" w:rsidRDefault="009E060F" w:rsidP="009E060F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</w:t>
      </w:r>
    </w:p>
    <w:p w:rsidR="004B76A9" w:rsidRPr="00E805C8" w:rsidRDefault="004B76A9" w:rsidP="004B76A9">
      <w:pPr>
        <w:spacing w:after="0" w:line="240" w:lineRule="auto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CS"/>
        </w:rPr>
        <w:t>Број:</w:t>
      </w:r>
      <w:r w:rsidR="00E805C8">
        <w:rPr>
          <w:rFonts w:ascii="Times New Roman" w:hAnsi="Times New Roman" w:cs="Times New Roman"/>
          <w:lang w:val="sr-Latn-BA"/>
        </w:rPr>
        <w:t xml:space="preserve"> 215/20.</w:t>
      </w:r>
    </w:p>
    <w:p w:rsidR="004B76A9" w:rsidRPr="00E805C8" w:rsidRDefault="004B76A9" w:rsidP="004B76A9">
      <w:pPr>
        <w:spacing w:after="0" w:line="240" w:lineRule="auto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CS"/>
        </w:rPr>
        <w:t>Датум:</w:t>
      </w:r>
      <w:r w:rsidR="00415A76">
        <w:rPr>
          <w:rFonts w:ascii="Times New Roman" w:hAnsi="Times New Roman" w:cs="Times New Roman"/>
          <w:lang w:val="sr-Cyrl-CS"/>
        </w:rPr>
        <w:t xml:space="preserve"> </w:t>
      </w:r>
      <w:r w:rsidR="00E805C8">
        <w:rPr>
          <w:rFonts w:ascii="Times New Roman" w:hAnsi="Times New Roman" w:cs="Times New Roman"/>
          <w:lang w:val="sr-Latn-BA"/>
        </w:rPr>
        <w:t>31.03.2020.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Default="004B76A9" w:rsidP="004B76A9">
      <w:pPr>
        <w:tabs>
          <w:tab w:val="left" w:pos="1575"/>
        </w:tabs>
        <w:spacing w:after="0" w:line="240" w:lineRule="auto"/>
        <w:rPr>
          <w:lang w:val="sr-Cyrl-CS"/>
        </w:rPr>
      </w:pPr>
    </w:p>
    <w:p w:rsidR="004B76A9" w:rsidRPr="005813CC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A649C3" w:rsidRPr="004B76A9" w:rsidRDefault="00A649C3" w:rsidP="004B76A9">
      <w:pPr>
        <w:pStyle w:val="NormalWeb"/>
        <w:tabs>
          <w:tab w:val="left" w:pos="4005"/>
        </w:tabs>
        <w:spacing w:before="0" w:beforeAutospacing="0" w:after="0" w:afterAutospacing="0"/>
        <w:rPr>
          <w:lang w:val="sr-Cyrl-CS"/>
        </w:rPr>
      </w:pPr>
    </w:p>
    <w:p w:rsidR="004B76A9" w:rsidRDefault="004B76A9" w:rsidP="004B76A9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76A9" w:rsidRPr="00E805C8" w:rsidRDefault="004B76A9" w:rsidP="009E060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B76A9" w:rsidRPr="004B76A9" w:rsidRDefault="004B76A9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ИЗВЈЕШТАЈ О РАД</w:t>
      </w:r>
      <w:r w:rsidRPr="004B76A9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</w:p>
    <w:p w:rsidR="004B76A9" w:rsidRPr="004B76A9" w:rsidRDefault="00736325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ЈАВНЕ УСТАНОВЕ СРПСКО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4B76A9"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КУЛТУРНО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- </w:t>
      </w:r>
      <w:bookmarkStart w:id="0" w:name="_GoBack"/>
      <w:bookmarkEnd w:id="0"/>
      <w:r w:rsidR="004B76A9"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УМЈЕТНИЧКО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ДРУШТВО „СЕМБЕРИЈА“ БИЈЕЉИНА ЗА 201</w:t>
      </w:r>
      <w:r w:rsidR="00D77866" w:rsidRPr="00E805C8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. ГОДИНУ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lang w:val="sr-Latn-CS"/>
        </w:rPr>
      </w:pPr>
    </w:p>
    <w:p w:rsidR="004B76A9" w:rsidRPr="006201C9" w:rsidRDefault="004B76A9" w:rsidP="004B76A9">
      <w:pPr>
        <w:rPr>
          <w:b/>
          <w:lang w:val="sr-Latn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rPr>
          <w:lang w:val="sr-Cyrl-CS"/>
        </w:rPr>
      </w:pPr>
    </w:p>
    <w:p w:rsidR="00A649C3" w:rsidRPr="00E805C8" w:rsidRDefault="00FC71DF" w:rsidP="004B76A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</w:p>
    <w:p w:rsidR="00A649C3" w:rsidRPr="00E805C8" w:rsidRDefault="00A649C3" w:rsidP="00A649C3">
      <w:pPr>
        <w:pStyle w:val="NormalWeb"/>
        <w:spacing w:before="0" w:beforeAutospacing="0" w:after="0" w:afterAutospacing="0"/>
        <w:jc w:val="both"/>
        <w:rPr>
          <w:lang w:val="ru-RU"/>
        </w:rPr>
      </w:pPr>
    </w:p>
    <w:p w:rsidR="0069121B" w:rsidRPr="0069121B" w:rsidRDefault="0069121B" w:rsidP="00A649C3">
      <w:pPr>
        <w:pStyle w:val="NormalWeb"/>
        <w:spacing w:before="0" w:beforeAutospacing="0" w:after="0" w:afterAutospacing="0"/>
        <w:jc w:val="both"/>
        <w:rPr>
          <w:b/>
          <w:i/>
          <w:u w:val="single"/>
          <w:lang w:val="sr-Cyrl-CS"/>
        </w:rPr>
      </w:pPr>
      <w:r w:rsidRPr="00E805C8">
        <w:rPr>
          <w:lang w:val="ru-RU"/>
        </w:rPr>
        <w:t xml:space="preserve"> </w:t>
      </w:r>
      <w:r w:rsidRPr="0069121B">
        <w:rPr>
          <w:b/>
          <w:i/>
          <w:u w:val="single"/>
          <w:lang w:val="sr-Cyrl-CS"/>
        </w:rPr>
        <w:t>УВОД</w:t>
      </w:r>
    </w:p>
    <w:p w:rsidR="0069121B" w:rsidRPr="00E805C8" w:rsidRDefault="0069121B" w:rsidP="00A649C3">
      <w:pPr>
        <w:pStyle w:val="NormalWeb"/>
        <w:spacing w:before="0" w:beforeAutospacing="0" w:after="0" w:afterAutospacing="0"/>
        <w:jc w:val="both"/>
        <w:rPr>
          <w:lang w:val="ru-RU"/>
        </w:rPr>
      </w:pPr>
    </w:p>
    <w:p w:rsidR="0069121B" w:rsidRDefault="0069121B" w:rsidP="00D3586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A258E8" w:rsidRDefault="00A258E8" w:rsidP="00B94165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је својим програмом рада предвидјела разматрање Извјештаја о раду Јавне установе</w:t>
      </w:r>
      <w:r w:rsidR="00405451">
        <w:rPr>
          <w:lang w:val="sr-Cyrl-BA"/>
        </w:rPr>
        <w:t xml:space="preserve"> Српско културно – умјетничко друштво „Семберија“ Бијељина.</w:t>
      </w:r>
    </w:p>
    <w:p w:rsidR="00405451" w:rsidRDefault="00405451" w:rsidP="00D3586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405451" w:rsidRDefault="00405451" w:rsidP="00B94165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>
        <w:rPr>
          <w:lang w:val="sr-Cyrl-BA"/>
        </w:rPr>
        <w:t>Циљ извјештаја је упознавање са радом у 2019.</w:t>
      </w:r>
      <w:r w:rsidR="002D6D98">
        <w:rPr>
          <w:lang w:val="sr-Cyrl-BA"/>
        </w:rPr>
        <w:t xml:space="preserve"> </w:t>
      </w:r>
      <w:r>
        <w:rPr>
          <w:lang w:val="sr-Cyrl-BA"/>
        </w:rPr>
        <w:t xml:space="preserve">години, те одржавањем и надградњом достигнутог степена развоја културе на подручју Града  Бијељина. Као циљ свог функционисања  Јавна установа Српско културно – умјетничко друштво „Семберија“ Бијељина има заштиту, његовање и афирмисање музичко-фолклорних традиција Семберије, Срба као народа и свих осталих народа са ових простора. Програмски задаци Установе имају дугорочни друштвени карактер, а који се огледа у </w:t>
      </w:r>
      <w:r w:rsidR="006E52B7">
        <w:rPr>
          <w:lang w:val="sr-Cyrl-BA"/>
        </w:rPr>
        <w:t>унапређивању и представљању културног стваралаштва Семберије у земљи и у иностранству.</w:t>
      </w:r>
    </w:p>
    <w:p w:rsidR="00335A65" w:rsidRDefault="00335A65" w:rsidP="00D35861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335A65" w:rsidRPr="00E805C8" w:rsidRDefault="00A649C3" w:rsidP="00D35861">
      <w:pPr>
        <w:pStyle w:val="NormalWeb"/>
        <w:spacing w:before="0" w:beforeAutospacing="0" w:after="0" w:afterAutospacing="0"/>
        <w:jc w:val="both"/>
        <w:rPr>
          <w:lang w:val="ru-RU"/>
        </w:rPr>
      </w:pPr>
      <w:r>
        <w:rPr>
          <w:lang w:val="sr-Cyrl-CS"/>
        </w:rPr>
        <w:t xml:space="preserve">          </w:t>
      </w:r>
      <w:r w:rsidR="00335A65">
        <w:rPr>
          <w:lang w:val="sr-Cyrl-CS"/>
        </w:rPr>
        <w:t>ЈУ СКУД „Семберија“ Бијељина је друштво које окупља велики број дјеце и младих, пружајући им могућност да своје слободно вријеме корисно проведу.</w:t>
      </w:r>
    </w:p>
    <w:p w:rsidR="0069121B" w:rsidRDefault="0069121B" w:rsidP="00D3586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6E52B7" w:rsidRPr="006E52B7" w:rsidRDefault="006E52B7" w:rsidP="00D3586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69121B" w:rsidRPr="0069121B" w:rsidRDefault="0069121B" w:rsidP="0069121B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lang w:val="sr-Cyrl-CS"/>
        </w:rPr>
      </w:pPr>
      <w:r w:rsidRPr="0069121B">
        <w:rPr>
          <w:rFonts w:ascii="Times New Roman" w:hAnsi="Times New Roman" w:cs="Times New Roman"/>
          <w:b/>
          <w:i/>
          <w:lang w:val="sr-Cyrl-CS"/>
        </w:rPr>
        <w:t>Организација рада запослених</w:t>
      </w:r>
    </w:p>
    <w:p w:rsidR="0069121B" w:rsidRPr="0069121B" w:rsidRDefault="0069121B" w:rsidP="0069121B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има 5 стално запослених радника и 1 лице запослено по Уговору на одређено вријеме од којих су: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Директор.........................................................................................1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Стручни сарадник-кореограф.......................................................1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Секретар-благајник........................................................................1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Самостални стручни сарадник</w:t>
      </w:r>
      <w:r w:rsidR="00B9416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.........................</w:t>
      </w:r>
      <w:r w:rsidR="00B94165">
        <w:rPr>
          <w:rFonts w:ascii="Times New Roman" w:hAnsi="Times New Roman" w:cs="Times New Roman"/>
          <w:sz w:val="24"/>
          <w:szCs w:val="24"/>
          <w:lang w:val="sr-Cyrl-CS"/>
        </w:rPr>
        <w:t>..........................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..1 извршилац</w:t>
      </w:r>
    </w:p>
    <w:p w:rsid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Шеф Народног оркестра..............................</w:t>
      </w:r>
      <w:r w:rsidR="00B94165">
        <w:rPr>
          <w:rFonts w:ascii="Times New Roman" w:hAnsi="Times New Roman" w:cs="Times New Roman"/>
          <w:sz w:val="24"/>
          <w:szCs w:val="24"/>
          <w:lang w:val="sr-Cyrl-CS"/>
        </w:rPr>
        <w:t>...............................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...1 извршилац</w:t>
      </w:r>
    </w:p>
    <w:p w:rsidR="002D6D98" w:rsidRDefault="00B94165" w:rsidP="00815372">
      <w:pPr>
        <w:pStyle w:val="ListParagraph"/>
        <w:numPr>
          <w:ilvl w:val="0"/>
          <w:numId w:val="4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Самостални стручни сарадник за финансије...............................1 извршилац</w:t>
      </w:r>
    </w:p>
    <w:p w:rsidR="00D35861" w:rsidRPr="002D6D98" w:rsidRDefault="00D35861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2D6D98" w:rsidRDefault="00A45F74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2D6D9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D6D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D6D98">
        <w:rPr>
          <w:rFonts w:ascii="Times New Roman" w:hAnsi="Times New Roman" w:cs="Times New Roman"/>
          <w:sz w:val="24"/>
          <w:szCs w:val="24"/>
          <w:lang w:val="sr-Cyrl-CS"/>
        </w:rPr>
        <w:t xml:space="preserve"> уговору о дјелу ангажовано је једно лице које</w:t>
      </w:r>
      <w:r w:rsidR="002D6D98">
        <w:rPr>
          <w:rFonts w:ascii="Times New Roman" w:hAnsi="Times New Roman" w:cs="Times New Roman"/>
          <w:sz w:val="24"/>
          <w:szCs w:val="24"/>
          <w:lang w:val="sr-Cyrl-CS"/>
        </w:rPr>
        <w:t xml:space="preserve"> је обављало послове економа на</w:t>
      </w:r>
    </w:p>
    <w:p w:rsidR="00205E2E" w:rsidRDefault="00A45F74" w:rsidP="002D6D98">
      <w:pPr>
        <w:pStyle w:val="ListParagraph"/>
        <w:tabs>
          <w:tab w:val="left" w:pos="3750"/>
        </w:tabs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2D6D98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одржавању и издавању ношњи, као и на пословима </w:t>
      </w:r>
      <w:r w:rsidR="004B49E9" w:rsidRPr="002D6D98">
        <w:rPr>
          <w:rFonts w:ascii="Times New Roman" w:hAnsi="Times New Roman" w:cs="Times New Roman"/>
          <w:sz w:val="24"/>
          <w:szCs w:val="24"/>
          <w:lang w:val="sr-Cyrl-CS"/>
        </w:rPr>
        <w:t>инструктора у школи и секцији ткања.</w:t>
      </w:r>
    </w:p>
    <w:p w:rsidR="004B49E9" w:rsidRDefault="00B94165" w:rsidP="00B94165">
      <w:pPr>
        <w:pStyle w:val="ListParagraph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 уговору о повременим и привременим пословима било је запослено лице које је обављало послове кореографа за секцију фолклора ветерана.</w:t>
      </w:r>
    </w:p>
    <w:p w:rsidR="00B94165" w:rsidRPr="00B94165" w:rsidRDefault="00B94165" w:rsidP="00B94165">
      <w:pPr>
        <w:pStyle w:val="ListParagraph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9E9" w:rsidRPr="002D6D98" w:rsidRDefault="002D6D98" w:rsidP="002D6D98">
      <w:pPr>
        <w:pStyle w:val="ListParagraph"/>
        <w:tabs>
          <w:tab w:val="left" w:pos="3750"/>
        </w:tabs>
        <w:ind w:left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4B49E9" w:rsidRPr="002D6D98">
        <w:rPr>
          <w:rFonts w:ascii="Times New Roman" w:hAnsi="Times New Roman" w:cs="Times New Roman"/>
          <w:sz w:val="24"/>
          <w:szCs w:val="24"/>
          <w:lang w:val="sr-Cyrl-BA"/>
        </w:rPr>
        <w:t>У Јавној  установи Српско културно – умјетничко друштво „Семберија“  постоје два органа управљања, а то су директор и Управни одбор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B49E9" w:rsidRDefault="004B49E9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2D6D98">
        <w:rPr>
          <w:rFonts w:ascii="Times New Roman" w:hAnsi="Times New Roman" w:cs="Times New Roman"/>
          <w:sz w:val="24"/>
          <w:szCs w:val="24"/>
          <w:lang w:val="sr-Cyrl-BA"/>
        </w:rPr>
        <w:t>Управни одбор чине три члана која активно учествују у вођењу Установе.</w:t>
      </w:r>
    </w:p>
    <w:p w:rsidR="00B94165" w:rsidRDefault="00B94165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B94165" w:rsidRDefault="00B94165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B94165" w:rsidRPr="002D6D98" w:rsidRDefault="00B94165" w:rsidP="002D6D98">
      <w:pPr>
        <w:pStyle w:val="ListParagraph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4B49E9" w:rsidRPr="00D35861" w:rsidRDefault="004B49E9" w:rsidP="00815372">
      <w:pPr>
        <w:pStyle w:val="ListParagraph"/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69121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b/>
          <w:i/>
          <w:lang w:val="sr-Cyrl-CS"/>
        </w:rPr>
      </w:pPr>
      <w:r>
        <w:rPr>
          <w:lang w:val="sr-Cyrl-CS"/>
        </w:rPr>
        <w:lastRenderedPageBreak/>
        <w:t xml:space="preserve"> </w:t>
      </w:r>
      <w:r w:rsidRPr="0069121B">
        <w:rPr>
          <w:b/>
          <w:i/>
          <w:lang w:val="sr-Cyrl-CS"/>
        </w:rPr>
        <w:t>Секције у ЈУ СКУД „Семберија“ Бијељина</w:t>
      </w:r>
    </w:p>
    <w:p w:rsidR="0069121B" w:rsidRPr="0069121B" w:rsidRDefault="0069121B" w:rsidP="00D35861">
      <w:pPr>
        <w:pStyle w:val="NormalWeb"/>
        <w:spacing w:before="0" w:beforeAutospacing="0" w:after="0" w:afterAutospacing="0"/>
        <w:jc w:val="both"/>
        <w:rPr>
          <w:b/>
          <w:i/>
          <w:lang w:val="sr-Cyrl-CS"/>
        </w:rPr>
      </w:pPr>
    </w:p>
    <w:p w:rsidR="00335A65" w:rsidRDefault="006E52B7" w:rsidP="00EA5EF0">
      <w:pPr>
        <w:pStyle w:val="NormalWeb"/>
        <w:spacing w:before="0" w:beforeAutospacing="0" w:after="0" w:afterAutospacing="0"/>
        <w:ind w:firstLine="284"/>
        <w:jc w:val="both"/>
        <w:rPr>
          <w:lang w:val="sr-Cyrl-CS"/>
        </w:rPr>
      </w:pPr>
      <w:r>
        <w:rPr>
          <w:lang w:val="sr-Cyrl-CS"/>
        </w:rPr>
        <w:t>У раду друштва, током 2</w:t>
      </w:r>
      <w:r w:rsidR="00B94165">
        <w:rPr>
          <w:lang w:val="sr-Cyrl-CS"/>
        </w:rPr>
        <w:t>019. године учествовало је око 400</w:t>
      </w:r>
      <w:r w:rsidR="00335A65">
        <w:rPr>
          <w:lang w:val="sr-Cyrl-CS"/>
        </w:rPr>
        <w:t xml:space="preserve"> ак</w:t>
      </w:r>
      <w:r w:rsidR="00D216C6">
        <w:rPr>
          <w:lang w:val="sr-Cyrl-CS"/>
        </w:rPr>
        <w:t>тивних чланова размјештених у сљ</w:t>
      </w:r>
      <w:r w:rsidR="00335A65">
        <w:rPr>
          <w:lang w:val="sr-Cyrl-CS"/>
        </w:rPr>
        <w:t>едеће секције:</w:t>
      </w:r>
    </w:p>
    <w:p w:rsidR="0069121B" w:rsidRPr="00335A65" w:rsidRDefault="0069121B" w:rsidP="00A649C3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335A65" w:rsidRPr="00AC0518" w:rsidRDefault="00335A65" w:rsidP="00A649C3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Фолклорна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Омладински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Припремни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Први дјечији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Други дјечији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Почетни ансамбл</w:t>
      </w:r>
    </w:p>
    <w:p w:rsidR="006E52B7" w:rsidRDefault="006E52B7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Ансамбл ветерана</w:t>
      </w:r>
    </w:p>
    <w:p w:rsidR="004228E5" w:rsidRPr="00D67BDF" w:rsidRDefault="004228E5" w:rsidP="00815372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335A65" w:rsidP="00D3586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Вокална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C17801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а) Женска вокална група</w:t>
      </w:r>
    </w:p>
    <w:p w:rsidR="0069121B" w:rsidRDefault="00C17801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б) Мушка вокална група</w:t>
      </w:r>
    </w:p>
    <w:p w:rsidR="00D67BDF" w:rsidRDefault="00D67BDF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8E5" w:rsidRP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C17801" w:rsidRDefault="00335A65" w:rsidP="00C1780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1780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Народни оркестар</w:t>
      </w:r>
      <w:r w:rsidR="004228E5" w:rsidRPr="00C1780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Pr="00D35861" w:rsidRDefault="00B9416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виолина – 8</w:t>
      </w:r>
      <w:r w:rsidR="004228E5"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чланова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флаута – 4 члана</w:t>
      </w:r>
    </w:p>
    <w:p w:rsidR="004228E5" w:rsidRPr="00C17801" w:rsidRDefault="004228E5" w:rsidP="00C1780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хармоника – 3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бас гитара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ритам гитара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2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бубањ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4228E5" w:rsidRPr="00C1780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тапан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C17801" w:rsidRPr="001E79C6" w:rsidRDefault="00C17801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виолончело – 1 члан</w:t>
      </w:r>
    </w:p>
    <w:p w:rsidR="001E79C6" w:rsidRPr="00D35861" w:rsidRDefault="001E79C6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фрула</w:t>
      </w:r>
      <w:r w:rsidR="00B94165">
        <w:rPr>
          <w:rFonts w:ascii="Times New Roman" w:hAnsi="Times New Roman" w:cs="Times New Roman"/>
          <w:sz w:val="24"/>
          <w:szCs w:val="24"/>
          <w:lang w:val="sr-Cyrl-CS"/>
        </w:rPr>
        <w:t xml:space="preserve"> и кларинет </w:t>
      </w:r>
      <w:r>
        <w:rPr>
          <w:rFonts w:ascii="Times New Roman" w:hAnsi="Times New Roman" w:cs="Times New Roman"/>
          <w:sz w:val="24"/>
          <w:szCs w:val="24"/>
          <w:lang w:val="sr-Cyrl-CS"/>
        </w:rPr>
        <w:t>- 1 члан</w:t>
      </w:r>
    </w:p>
    <w:p w:rsidR="004B76A9" w:rsidRPr="004B76A9" w:rsidRDefault="004B76A9" w:rsidP="004B76A9">
      <w:pPr>
        <w:tabs>
          <w:tab w:val="left" w:pos="3750"/>
        </w:tabs>
        <w:spacing w:after="0" w:line="240" w:lineRule="auto"/>
        <w:jc w:val="both"/>
        <w:rPr>
          <w:lang w:val="sr-Cyrl-CS"/>
        </w:rPr>
      </w:pPr>
    </w:p>
    <w:p w:rsidR="004228E5" w:rsidRPr="004B49E9" w:rsidRDefault="004B49E9" w:rsidP="004B49E9">
      <w:pPr>
        <w:pStyle w:val="ListParagraph"/>
        <w:numPr>
          <w:ilvl w:val="0"/>
          <w:numId w:val="1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B49E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Ткачка секција</w:t>
      </w:r>
    </w:p>
    <w:p w:rsidR="004B49E9" w:rsidRDefault="004B49E9" w:rsidP="004B49E9">
      <w:pPr>
        <w:pStyle w:val="ListParagraph"/>
        <w:tabs>
          <w:tab w:val="left" w:pos="3750"/>
        </w:tabs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9E9" w:rsidRDefault="004B49E9" w:rsidP="004B49E9">
      <w:pPr>
        <w:pStyle w:val="ListParagraph"/>
        <w:tabs>
          <w:tab w:val="left" w:pos="3750"/>
        </w:tabs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9E9" w:rsidRPr="004B49E9" w:rsidRDefault="004B49E9" w:rsidP="004B49E9">
      <w:pPr>
        <w:pStyle w:val="ListParagraph"/>
        <w:tabs>
          <w:tab w:val="left" w:pos="3750"/>
        </w:tabs>
        <w:spacing w:after="0" w:line="240" w:lineRule="auto"/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8E5" w:rsidRPr="00AC0518" w:rsidRDefault="004228E5" w:rsidP="00C17801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Слиједе кратки Извјештаји по секцијама:</w:t>
      </w: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A649C3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4B76A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Фолклорна секција </w:t>
      </w:r>
    </w:p>
    <w:p w:rsidR="004B76A9" w:rsidRDefault="004B76A9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6A9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B76A9">
        <w:rPr>
          <w:rFonts w:ascii="Times New Roman" w:hAnsi="Times New Roman" w:cs="Times New Roman"/>
          <w:sz w:val="24"/>
          <w:szCs w:val="24"/>
          <w:lang w:val="sr-Cyrl-CS"/>
        </w:rPr>
        <w:t>Фолклорна секција ЈУ СКУД-а „Семберија“ Бијељина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 је најбројнија секција, која на својим плећима носи огроман терет друштва у смислу одржавања програма, концерата и наступа. Кроз пр</w:t>
      </w:r>
      <w:r w:rsidR="007A0572">
        <w:rPr>
          <w:rFonts w:ascii="Times New Roman" w:hAnsi="Times New Roman" w:cs="Times New Roman"/>
          <w:sz w:val="24"/>
          <w:szCs w:val="24"/>
          <w:lang w:val="sr-Cyrl-CS"/>
        </w:rPr>
        <w:t>отеклу годину, одржан је велики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 број проба, које се иначе одржавају </w:t>
      </w:r>
      <w:r w:rsidR="003673CC">
        <w:rPr>
          <w:rFonts w:ascii="Times New Roman" w:hAnsi="Times New Roman" w:cs="Times New Roman"/>
          <w:sz w:val="24"/>
          <w:szCs w:val="24"/>
          <w:lang w:val="sr-Cyrl-CS"/>
        </w:rPr>
        <w:t xml:space="preserve">са кореографом 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два пута седмично </w:t>
      </w:r>
      <w:r w:rsidR="003673CC">
        <w:rPr>
          <w:rFonts w:ascii="Times New Roman" w:hAnsi="Times New Roman" w:cs="Times New Roman"/>
          <w:sz w:val="24"/>
          <w:szCs w:val="24"/>
          <w:lang w:val="sr-Cyrl-CS"/>
        </w:rPr>
        <w:t>за сваки ансамбл у вечерњим терминим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, а у случају 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најављених тј. предвиђених наступа, број проба се знатно повећава, у зависности од потреба. </w:t>
      </w:r>
    </w:p>
    <w:p w:rsidR="0068079E" w:rsidRDefault="00EA5EF0" w:rsidP="00EA5EF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A0572" w:rsidRDefault="003673CC" w:rsidP="003673C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A0572">
        <w:rPr>
          <w:rFonts w:ascii="Times New Roman" w:hAnsi="Times New Roman" w:cs="Times New Roman"/>
          <w:sz w:val="24"/>
          <w:szCs w:val="24"/>
          <w:lang w:val="sr-Cyrl-CS"/>
        </w:rPr>
        <w:t>У септембру мјесецу је, након расписаног конкурса, почео са радом ансамбл ветарана, који је до краја 2019.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0572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 w:rsidR="00D11AA7">
        <w:rPr>
          <w:rFonts w:ascii="Times New Roman" w:hAnsi="Times New Roman" w:cs="Times New Roman"/>
          <w:sz w:val="24"/>
          <w:szCs w:val="24"/>
          <w:lang w:val="sr-Cyrl-CS"/>
        </w:rPr>
        <w:t>окупио 126 уписаних чланова, од тога активних у континуитету између 80 и 90. Пробе са ветеранима су, тако</w:t>
      </w:r>
      <w:r w:rsidR="00E467D4">
        <w:rPr>
          <w:rFonts w:ascii="Times New Roman" w:hAnsi="Times New Roman" w:cs="Times New Roman"/>
          <w:sz w:val="24"/>
          <w:szCs w:val="24"/>
          <w:lang w:val="sr-Cyrl-CS"/>
        </w:rPr>
        <w:t>ђе, одрж</w:t>
      </w:r>
      <w:r w:rsidR="00D11AA7">
        <w:rPr>
          <w:rFonts w:ascii="Times New Roman" w:hAnsi="Times New Roman" w:cs="Times New Roman"/>
          <w:sz w:val="24"/>
          <w:szCs w:val="24"/>
          <w:lang w:val="sr-Cyrl-CS"/>
        </w:rPr>
        <w:t>аване два пута седмично. Овако велики и неочек</w:t>
      </w:r>
      <w:r w:rsidR="00E467D4">
        <w:rPr>
          <w:rFonts w:ascii="Times New Roman" w:hAnsi="Times New Roman" w:cs="Times New Roman"/>
          <w:sz w:val="24"/>
          <w:szCs w:val="24"/>
          <w:lang w:val="sr-Cyrl-CS"/>
        </w:rPr>
        <w:t>иван</w:t>
      </w:r>
      <w:r w:rsidR="00D11AA7">
        <w:rPr>
          <w:rFonts w:ascii="Times New Roman" w:hAnsi="Times New Roman" w:cs="Times New Roman"/>
          <w:sz w:val="24"/>
          <w:szCs w:val="24"/>
          <w:lang w:val="sr-Cyrl-CS"/>
        </w:rPr>
        <w:t xml:space="preserve"> одзив чланова је изазвао и медијско интересовање, па су све локалне медијске куће по неколико пута долазиле да снимају рад и праве прилоге.</w:t>
      </w:r>
    </w:p>
    <w:p w:rsidR="00D11AA7" w:rsidRDefault="00D11AA7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79E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>Велики број чланова који годишње прође кроз све ансамбле Народних игара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 говори о томе колика је и колико важна друштве</w:t>
      </w:r>
      <w:r w:rsidR="00D11AA7">
        <w:rPr>
          <w:rFonts w:ascii="Times New Roman" w:hAnsi="Times New Roman" w:cs="Times New Roman"/>
          <w:sz w:val="24"/>
          <w:szCs w:val="24"/>
          <w:lang w:val="sr-Cyrl-CS"/>
        </w:rPr>
        <w:t>на улога ЈУ СКУД-а „Семберија“.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На стотине младих људи током свих ових година су у много чему обогатили своју биографију, а посебно у образовном и васпитном смислу. </w:t>
      </w:r>
    </w:p>
    <w:p w:rsidR="00A86148" w:rsidRDefault="000C689A" w:rsidP="000C689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Чврсто смо опредјељени да 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 тендецију успјешности гајимо и даљ</w:t>
      </w:r>
      <w:r w:rsidR="0069121B">
        <w:rPr>
          <w:rFonts w:ascii="Times New Roman" w:hAnsi="Times New Roman" w:cs="Times New Roman"/>
          <w:sz w:val="24"/>
          <w:szCs w:val="24"/>
        </w:rPr>
        <w:t>e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 остављајући је у аманет неким новим покољењима. </w:t>
      </w:r>
    </w:p>
    <w:p w:rsidR="00D67BDF" w:rsidRDefault="00D67BDF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69121B" w:rsidRDefault="0069121B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458D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FC458D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Вокална секција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458D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>У нашем друштву, у посљедњој години много су напредовале женска и мушка вокална група, које су дале значајан печат развоју и очувању старе изворне пјесме.</w:t>
      </w:r>
    </w:p>
    <w:p w:rsidR="00FC458D" w:rsidRDefault="00FC458D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предст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вља скуп младих и талентованих дјевојака са истинском вољом и жељом, да постану праве звијезде друштва. </w:t>
      </w:r>
    </w:p>
    <w:p w:rsidR="00D31FA2" w:rsidRDefault="00815DC9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 xml:space="preserve">Иначе, мушку и женску вокалну групу смо основали са циљем да 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унаприједимо развој друштва, а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>музички ентузија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сти и музичари нашег Града су са великом жељом подржали нашу идеју и у томе смо заједнички успјели. </w:t>
      </w:r>
    </w:p>
    <w:p w:rsidR="00D31FA2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Интерпретације које изводе су различитих жанрова, базирају се на дјелима</w:t>
      </w:r>
      <w:r w:rsidR="005E43E7">
        <w:rPr>
          <w:rFonts w:ascii="Times New Roman" w:hAnsi="Times New Roman" w:cs="Times New Roman"/>
          <w:sz w:val="24"/>
          <w:szCs w:val="24"/>
          <w:lang w:val="sr-Cyrl-CS"/>
        </w:rPr>
        <w:t xml:space="preserve"> домаћих композитора. У намјери  да се помјере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традиционалне границе, </w:t>
      </w:r>
      <w:r w:rsidR="005E43E7">
        <w:rPr>
          <w:rFonts w:ascii="Times New Roman" w:hAnsi="Times New Roman" w:cs="Times New Roman"/>
          <w:sz w:val="24"/>
          <w:szCs w:val="24"/>
          <w:lang w:val="sr-Cyrl-CS"/>
        </w:rPr>
        <w:t>успјешно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обрађују и пјевају руске пјесме, које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су наишле</w:t>
      </w:r>
      <w:r w:rsidR="005E43E7">
        <w:rPr>
          <w:rFonts w:ascii="Times New Roman" w:hAnsi="Times New Roman" w:cs="Times New Roman"/>
          <w:sz w:val="24"/>
          <w:szCs w:val="24"/>
          <w:lang w:val="sr-Cyrl-CS"/>
        </w:rPr>
        <w:t xml:space="preserve"> на велико одушевљење публике, као и бугарске, македонске, црногорске.</w:t>
      </w: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AC0518" w:rsidRDefault="0069121B" w:rsidP="0069121B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B9310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Народни оркестар </w:t>
      </w:r>
    </w:p>
    <w:p w:rsidR="00B93109" w:rsidRDefault="00B93109" w:rsidP="00B9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3109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>Поред фолклора, најважнија и незаобилазна секција је Народни оркестар ЈУ СКУД-а „Семберија“, без кога би рад друштва 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немогућ. Радом оркестра руководи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 музике Жељко Ђукановић, који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остварио значајне резултате са члановима оркестра, те и одржао </w:t>
      </w:r>
      <w:r w:rsidR="004C1A67">
        <w:rPr>
          <w:rFonts w:ascii="Times New Roman" w:hAnsi="Times New Roman" w:cs="Times New Roman"/>
          <w:sz w:val="24"/>
          <w:szCs w:val="24"/>
        </w:rPr>
        <w:t>V</w:t>
      </w:r>
      <w:r w:rsidR="004C1A67" w:rsidRPr="00E805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Никољдански концерт Народног оркестра ЈУ СКУД-а „Се</w:t>
      </w:r>
      <w:r w:rsidR="004C1A67">
        <w:rPr>
          <w:rFonts w:ascii="Times New Roman" w:hAnsi="Times New Roman" w:cs="Times New Roman"/>
          <w:sz w:val="24"/>
          <w:szCs w:val="24"/>
          <w:lang w:val="sr-Cyrl-CS"/>
        </w:rPr>
        <w:t>мберија“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C1A67">
        <w:rPr>
          <w:rFonts w:ascii="Times New Roman" w:hAnsi="Times New Roman" w:cs="Times New Roman"/>
          <w:sz w:val="24"/>
          <w:szCs w:val="24"/>
          <w:lang w:val="sr-Cyrl-CS"/>
        </w:rPr>
        <w:t xml:space="preserve">Никољдански концерт је постао 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>традиционалан културни догађ</w:t>
      </w:r>
      <w:r w:rsidR="004C1A67">
        <w:rPr>
          <w:rFonts w:ascii="Times New Roman" w:hAnsi="Times New Roman" w:cs="Times New Roman"/>
          <w:sz w:val="24"/>
          <w:szCs w:val="24"/>
          <w:lang w:val="sr-Cyrl-CS"/>
        </w:rPr>
        <w:t>ај, што представља још један квалитет који Установу издваја од осталих друштава која се баве његовањем традиције. Народни оркестар изводи изворну народну музику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A67">
        <w:rPr>
          <w:rFonts w:ascii="Times New Roman" w:hAnsi="Times New Roman" w:cs="Times New Roman"/>
          <w:sz w:val="24"/>
          <w:szCs w:val="24"/>
          <w:lang w:val="sr-Cyrl-CS"/>
        </w:rPr>
        <w:t>и пјесме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, јер је то наш национални дух који треба да се чува.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Од марта 2013. године када је и основан, успјешно његује српско музичко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културно наслеђе, као и музику осталих балканских народа. Иначе, рад оркестра је искључиво усмјерен ка правим, исконским музичким и умјетничким вриједностима. </w:t>
      </w:r>
    </w:p>
    <w:p w:rsidR="00AA62ED" w:rsidRDefault="00AA62ED" w:rsidP="000C68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Репертоар Народног оркестра је врло разноврстан и састоји се од инструменталне и вокалне музике коју интерпретирају солисти вокалних група.</w:t>
      </w:r>
    </w:p>
    <w:p w:rsidR="00AA62ED" w:rsidRDefault="004C1A67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ињеница да се сваке године учлањују нови млади људи у Народни оркестар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указује на то да је омладина заинтересована за то </w:t>
      </w:r>
      <w:r w:rsidR="00203B69">
        <w:rPr>
          <w:rFonts w:ascii="Times New Roman" w:hAnsi="Times New Roman" w:cs="Times New Roman"/>
          <w:sz w:val="24"/>
          <w:szCs w:val="24"/>
          <w:lang w:val="sr-Cyrl-CS"/>
        </w:rPr>
        <w:t xml:space="preserve">изворно народно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стваралаштво. На тај начин, а и путем концерата, указујемо млађим генерацијама на љепоту традиционалне музике и пјесме. </w:t>
      </w:r>
    </w:p>
    <w:p w:rsidR="00E467D4" w:rsidRDefault="00E467D4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62ED" w:rsidRDefault="00AA62ED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621DFB" w:rsidRDefault="00621DFB" w:rsidP="00E467D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467D4" w:rsidRPr="00621DF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Ткачка секција </w:t>
      </w:r>
    </w:p>
    <w:p w:rsidR="00621DFB" w:rsidRDefault="00621DFB" w:rsidP="00621D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1DFB" w:rsidRDefault="00621DFB" w:rsidP="000C689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Ткачка секција се састоји</w:t>
      </w:r>
      <w:r w:rsidR="00BE1784">
        <w:rPr>
          <w:rFonts w:ascii="Times New Roman" w:hAnsi="Times New Roman" w:cs="Times New Roman"/>
          <w:sz w:val="24"/>
          <w:szCs w:val="24"/>
          <w:lang w:val="sr-Cyrl-CS"/>
        </w:rPr>
        <w:t xml:space="preserve"> од школе ткања и ткачке секције. У школи се стиче основно</w:t>
      </w:r>
      <w:r w:rsidR="00043A4B">
        <w:rPr>
          <w:rFonts w:ascii="Times New Roman" w:hAnsi="Times New Roman" w:cs="Times New Roman"/>
          <w:sz w:val="24"/>
          <w:szCs w:val="24"/>
          <w:lang w:val="sr-Cyrl-CS"/>
        </w:rPr>
        <w:t xml:space="preserve"> знање и</w:t>
      </w:r>
      <w:r w:rsidR="003B482F">
        <w:rPr>
          <w:rFonts w:ascii="Times New Roman" w:hAnsi="Times New Roman" w:cs="Times New Roman"/>
          <w:sz w:val="24"/>
          <w:szCs w:val="24"/>
          <w:lang w:val="sr-Cyrl-CS"/>
        </w:rPr>
        <w:t>з области ткања, а она траје најмање три мјесеца. Након завршене школе стечено знање се примјењује у ткачкој секцији у којој се производе комади народне ношње за потребе СКУД-а „Семберија“</w:t>
      </w:r>
      <w:r w:rsidR="00625DBC">
        <w:rPr>
          <w:rFonts w:ascii="Times New Roman" w:hAnsi="Times New Roman" w:cs="Times New Roman"/>
          <w:sz w:val="24"/>
          <w:szCs w:val="24"/>
          <w:lang w:val="sr-Cyrl-CS"/>
        </w:rPr>
        <w:t>. Такође се производе украсне поклон врећице, футроле за оловке, мобилне телефоне и наочаре, као и остали сувенири.</w:t>
      </w:r>
    </w:p>
    <w:p w:rsidR="00625DBC" w:rsidRPr="00621DFB" w:rsidRDefault="00625DBC" w:rsidP="000C689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току 2019. године ткачка секција је израсла у стабилну школу и радионицу</w:t>
      </w:r>
      <w:r w:rsidR="00095507">
        <w:rPr>
          <w:rFonts w:ascii="Times New Roman" w:hAnsi="Times New Roman" w:cs="Times New Roman"/>
          <w:sz w:val="24"/>
          <w:szCs w:val="24"/>
          <w:lang w:val="sr-Cyrl-CS"/>
        </w:rPr>
        <w:t xml:space="preserve"> , па се тек у наредном периоду очекују прави резултати. Обуку изводи Цвија Крајишник, а секција броји седам активних полазница. </w:t>
      </w: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1DFB" w:rsidRDefault="00621DFB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D35861" w:rsidRDefault="00D35861" w:rsidP="00D358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Број чланова у ЈУ СКУД-у „Семберија“ Бијељина</w:t>
      </w:r>
    </w:p>
    <w:p w:rsidR="00D35861" w:rsidRPr="00D35861" w:rsidRDefault="00D35861" w:rsidP="00D35861">
      <w:pPr>
        <w:pStyle w:val="ListParagraph"/>
        <w:spacing w:after="0" w:line="240" w:lineRule="auto"/>
        <w:ind w:left="73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036598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EC3B8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40A49">
        <w:rPr>
          <w:rFonts w:ascii="Times New Roman" w:hAnsi="Times New Roman" w:cs="Times New Roman"/>
          <w:sz w:val="24"/>
          <w:szCs w:val="24"/>
          <w:lang w:val="sr-Cyrl-CS"/>
        </w:rPr>
        <w:t>бзиром да се ради о Д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>руштву у којем сваки појединац, у сваком тренутку одлучује о приступањ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у или искључењу из рада друштва</w:t>
      </w:r>
      <w:r w:rsidR="006874B1" w:rsidRPr="00E805C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број чланова се стално мјења.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 Таквих осцилација било је и током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15DC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>Иначе, сваке године се друштво суочава са смјеном генерација, те се у том смислу стално м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јења бројно стање чланова. </w:t>
      </w:r>
      <w:r w:rsidR="00EC3B85">
        <w:rPr>
          <w:rFonts w:ascii="Times New Roman" w:hAnsi="Times New Roman" w:cs="Times New Roman"/>
          <w:sz w:val="24"/>
          <w:szCs w:val="24"/>
          <w:lang w:val="sr-Cyrl-CS"/>
        </w:rPr>
        <w:t>Смјена генерација је у оваквим дјелатностима најслабија карика и прави највише техничких проблема, али свјесни те чињенице континуирано припремамо подмладак који може успјешно замијенити чланове који из било ког разлога оду.</w:t>
      </w:r>
    </w:p>
    <w:p w:rsidR="00D35861" w:rsidRDefault="00D35861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67D4" w:rsidRPr="00EC3B85" w:rsidRDefault="00E467D4" w:rsidP="00EC3B8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467D4" w:rsidRPr="00E467D4" w:rsidRDefault="00E467D4" w:rsidP="00E467D4">
      <w:pPr>
        <w:pStyle w:val="ListParagraph"/>
        <w:tabs>
          <w:tab w:val="left" w:pos="375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E13E1A" w:rsidRDefault="00D35861" w:rsidP="00E13E1A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E13E1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Рад органа управљања</w:t>
      </w:r>
    </w:p>
    <w:p w:rsidR="00D35861" w:rsidRPr="00D35861" w:rsidRDefault="00D35861" w:rsidP="00D35861">
      <w:pPr>
        <w:pStyle w:val="ListParagraph"/>
        <w:tabs>
          <w:tab w:val="left" w:pos="3750"/>
        </w:tabs>
        <w:ind w:left="735"/>
        <w:jc w:val="both"/>
        <w:rPr>
          <w:lang w:val="sr-Cyrl-CS"/>
        </w:rPr>
      </w:pPr>
    </w:p>
    <w:p w:rsidR="00D35861" w:rsidRDefault="00D35861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Бијељина као јавна установа, по Одлуци о оснивању и Статуту има Управни одбор</w:t>
      </w:r>
      <w:r w:rsidR="00EC3B85">
        <w:rPr>
          <w:rFonts w:ascii="Times New Roman" w:hAnsi="Times New Roman" w:cs="Times New Roman"/>
          <w:sz w:val="24"/>
          <w:szCs w:val="24"/>
          <w:lang w:val="sr-Cyrl-CS"/>
        </w:rPr>
        <w:t xml:space="preserve"> кога чине три члана. Током 2019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</w:t>
      </w:r>
      <w:r>
        <w:rPr>
          <w:rFonts w:ascii="Times New Roman" w:hAnsi="Times New Roman" w:cs="Times New Roman"/>
          <w:sz w:val="24"/>
          <w:szCs w:val="24"/>
          <w:lang w:val="sr-Cyrl-CS"/>
        </w:rPr>
        <w:t>ине, У</w:t>
      </w:r>
      <w:r w:rsidR="007119EF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одбор је имао </w:t>
      </w:r>
      <w:r w:rsidR="000C689A" w:rsidRPr="000C689A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7119EF" w:rsidRP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C689A">
        <w:rPr>
          <w:rFonts w:ascii="Times New Roman" w:hAnsi="Times New Roman" w:cs="Times New Roman"/>
          <w:sz w:val="24"/>
          <w:szCs w:val="24"/>
          <w:lang w:val="sr-Cyrl-CS"/>
        </w:rPr>
        <w:t>радних сједница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којима су разматрана сва битна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питања за рад и функционисање Д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руштва и донесене су Одлуке које су Одлуком о оснивању и Статутом дефинисане као надлежност овог органа.</w:t>
      </w:r>
    </w:p>
    <w:p w:rsidR="00C17801" w:rsidRPr="00D35861" w:rsidRDefault="00C17801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E13E1A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Питања о којима је Управни одбор р</w:t>
      </w:r>
      <w:r w:rsidR="0084154F">
        <w:rPr>
          <w:rFonts w:ascii="Times New Roman" w:hAnsi="Times New Roman" w:cs="Times New Roman"/>
          <w:sz w:val="24"/>
          <w:szCs w:val="24"/>
          <w:lang w:val="sr-Cyrl-CS"/>
        </w:rPr>
        <w:t>асправљао и одлучивао током 2019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. године су: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 Извјештаја о раду ЈУ С</w:t>
      </w:r>
      <w:r w:rsidR="0084154F">
        <w:rPr>
          <w:rFonts w:ascii="Times New Roman" w:hAnsi="Times New Roman" w:cs="Times New Roman"/>
          <w:sz w:val="24"/>
          <w:szCs w:val="24"/>
          <w:lang w:val="sr-Cyrl-CS"/>
        </w:rPr>
        <w:t>КУД „Семберија“ Бијељина за 2018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Разматрање и усвајање Плана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и програма 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>рада за 2019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одину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</w:t>
      </w:r>
      <w:r w:rsidR="0084154F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Финансијског извјештаја за 2018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доношење Одлука у вези са обезбјеђивањем средстава за путовања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(турнеје);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текућих питања у вези са обиљежавањем славе ЈУ СКУД „Семберија“;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других питања значајних за рад и функционисање Установе.</w:t>
      </w: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Без озбиљности и одговорности, као и међусобне сарадње и координације при реализацији Програма рада кроз годину, изостали би резултати рада Друштва. </w:t>
      </w:r>
    </w:p>
    <w:p w:rsidR="009073C1" w:rsidRPr="00E805C8" w:rsidRDefault="009073C1" w:rsidP="00B9310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73C1" w:rsidRPr="00E805C8" w:rsidRDefault="009073C1" w:rsidP="0003659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073C1" w:rsidRPr="009073C1" w:rsidRDefault="000C689A" w:rsidP="0003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Реализација програма рада у 2019</w:t>
      </w:r>
      <w:r w:rsidR="00C1017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години</w:t>
      </w:r>
      <w:r w:rsidR="009073C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9073C1" w:rsidRPr="00815DC9" w:rsidRDefault="00815DC9" w:rsidP="00815D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         </w:t>
      </w:r>
      <w:r w:rsidR="009073C1" w:rsidRPr="00815DC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Јануар:</w:t>
      </w:r>
    </w:p>
    <w:p w:rsidR="009073C1" w:rsidRDefault="00AA09EF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</w:t>
      </w:r>
      <w:r w:rsidR="009073C1">
        <w:rPr>
          <w:rFonts w:ascii="Times New Roman" w:hAnsi="Times New Roman" w:cs="Times New Roman"/>
          <w:sz w:val="24"/>
          <w:szCs w:val="24"/>
          <w:lang w:val="sr-Cyrl-CS"/>
        </w:rPr>
        <w:t xml:space="preserve"> ЈУ С</w:t>
      </w:r>
      <w:r>
        <w:rPr>
          <w:rFonts w:ascii="Times New Roman" w:hAnsi="Times New Roman" w:cs="Times New Roman"/>
          <w:sz w:val="24"/>
          <w:szCs w:val="24"/>
          <w:lang w:val="sr-Cyrl-CS"/>
        </w:rPr>
        <w:t>КУД-а „Семберија“су учествовали у литији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 на Бадње вече  06.01.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. Поред првог извођачког и омладинског ансамбла учествовали су и чланови ансамбла ветерана;</w:t>
      </w:r>
    </w:p>
    <w:p w:rsidR="009073C1" w:rsidRDefault="00AA09EF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24.01. Народни оркестар, женска</w:t>
      </w:r>
      <w:r w:rsidR="009073C1">
        <w:rPr>
          <w:rFonts w:ascii="Times New Roman" w:hAnsi="Times New Roman" w:cs="Times New Roman"/>
          <w:sz w:val="24"/>
          <w:szCs w:val="24"/>
          <w:lang w:val="sr-Cyrl-CS"/>
        </w:rPr>
        <w:t xml:space="preserve"> вокална група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први извођачки ансамбл одржали концерт “У част Светог Саве“</w:t>
      </w:r>
      <w:r w:rsidR="009073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, у епархијском дому;</w:t>
      </w: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815DC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</w:t>
      </w: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Фебруар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AB0CDD" w:rsidRDefault="00D90765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0765">
        <w:rPr>
          <w:rFonts w:ascii="Times New Roman" w:hAnsi="Times New Roman" w:cs="Times New Roman"/>
          <w:sz w:val="24"/>
          <w:szCs w:val="24"/>
          <w:lang w:val="sr-Cyrl-CS"/>
        </w:rPr>
        <w:t>Учешће на БН ТВ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програму посвећеном народном стваралаштву;</w:t>
      </w:r>
    </w:p>
    <w:p w:rsidR="00D90765" w:rsidRDefault="00D90765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Активности везане за организовање уписа нових чланова;</w:t>
      </w:r>
    </w:p>
    <w:p w:rsidR="00D90765" w:rsidRPr="00D90765" w:rsidRDefault="00D90765" w:rsidP="00D90765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Pr="00AB0CDD" w:rsidRDefault="00815DC9" w:rsidP="00AB0CDD">
      <w:pPr>
        <w:spacing w:after="0" w:line="240" w:lineRule="auto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 </w:t>
      </w:r>
      <w:r w:rsidR="00AB0CDD"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Март:</w:t>
      </w:r>
    </w:p>
    <w:p w:rsidR="00AB0CDD" w:rsidRDefault="00D90765" w:rsidP="00815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Учешће на београдској ТВ Коперникус;</w:t>
      </w:r>
    </w:p>
    <w:p w:rsidR="00D67BDF" w:rsidRDefault="00D90765" w:rsidP="00815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Припрема нове кореографије;</w:t>
      </w:r>
    </w:p>
    <w:p w:rsidR="00D90765" w:rsidRPr="00036598" w:rsidRDefault="00D90765" w:rsidP="00D9076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седмичне састанке са члановима свих секција у циљу унапређења рада друшта;</w:t>
      </w:r>
    </w:p>
    <w:p w:rsidR="00D90765" w:rsidRPr="00D67BDF" w:rsidRDefault="00D90765" w:rsidP="00F6119A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Default="00AB0CDD" w:rsidP="00815D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D67BDF" w:rsidRDefault="00AB0CDD" w:rsidP="00D6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</w:t>
      </w:r>
      <w:r w:rsidR="00815DC9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</w:t>
      </w: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Април: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90765" w:rsidRDefault="00D90765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03.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априла у Центру за културу организовали концерт за дан МУП-а;</w:t>
      </w:r>
    </w:p>
    <w:p w:rsidR="00D90765" w:rsidRDefault="00D90765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14.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априла гостовање на Хепи ТВ у Београду;</w:t>
      </w:r>
    </w:p>
    <w:p w:rsidR="00D90765" w:rsidRDefault="00F6119A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17.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 снимање васкршњег програма на БН ТВ;</w:t>
      </w:r>
    </w:p>
    <w:p w:rsidR="00F6119A" w:rsidRDefault="00F6119A" w:rsidP="00D9076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19.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април,  учешће на отварању Сајма туризма у Бијељини;</w:t>
      </w:r>
    </w:p>
    <w:p w:rsidR="00F6119A" w:rsidRDefault="00F6119A" w:rsidP="00F611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20.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април, реализовање традиционалног програма  на отвореном „Лазарице“;</w:t>
      </w:r>
    </w:p>
    <w:p w:rsidR="00F6119A" w:rsidRDefault="00F6119A" w:rsidP="00F611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28.</w:t>
      </w:r>
      <w:r w:rsidR="000C68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април,  наступ у васкрђњем програму испред Центра за културу;</w:t>
      </w:r>
      <w:r w:rsidRPr="00F611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C689A" w:rsidRPr="00F6119A" w:rsidRDefault="000C689A" w:rsidP="00F6119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119A" w:rsidRPr="00D90765" w:rsidRDefault="00F6119A" w:rsidP="00F6119A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Pr="00D67BDF" w:rsidRDefault="00E3246E" w:rsidP="00D6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Мај:</w:t>
      </w:r>
    </w:p>
    <w:p w:rsidR="00E3246E" w:rsidRDefault="00F6119A" w:rsidP="00F6119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Припрема и увјежбавање порограма за годишњи концерт,</w:t>
      </w:r>
    </w:p>
    <w:p w:rsidR="00F6119A" w:rsidRPr="00F6119A" w:rsidRDefault="00F6119A" w:rsidP="00F6119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Родитељски састанак пред турнеју;</w:t>
      </w:r>
    </w:p>
    <w:p w:rsidR="00036598" w:rsidRDefault="00036598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598" w:rsidRPr="00F6119A" w:rsidRDefault="00036598" w:rsidP="00F61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Јун:</w:t>
      </w:r>
    </w:p>
    <w:p w:rsidR="0035443E" w:rsidRPr="00E3246E" w:rsidRDefault="0035443E" w:rsidP="0035443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16.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јун, наступ у манастиру Тавна, дјечијег и омладинског ансамбла у  пратњи Народног оркестра;</w:t>
      </w:r>
    </w:p>
    <w:p w:rsidR="00AB0CDD" w:rsidRDefault="0035443E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27.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јун, </w:t>
      </w:r>
      <w:r w:rsidR="00E3246E">
        <w:rPr>
          <w:rFonts w:ascii="Times New Roman" w:hAnsi="Times New Roman" w:cs="Times New Roman"/>
          <w:sz w:val="24"/>
          <w:szCs w:val="24"/>
          <w:lang w:val="sr-Cyrl-CS"/>
        </w:rPr>
        <w:t>Одржали годишњи конц</w:t>
      </w:r>
      <w:r>
        <w:rPr>
          <w:rFonts w:ascii="Times New Roman" w:hAnsi="Times New Roman" w:cs="Times New Roman"/>
          <w:sz w:val="24"/>
          <w:szCs w:val="24"/>
          <w:lang w:val="sr-Cyrl-CS"/>
        </w:rPr>
        <w:t>ерт</w:t>
      </w:r>
      <w:r w:rsidR="00E3246E">
        <w:rPr>
          <w:rFonts w:ascii="Times New Roman" w:hAnsi="Times New Roman" w:cs="Times New Roman"/>
          <w:sz w:val="24"/>
          <w:szCs w:val="24"/>
          <w:lang w:val="sr-Cyrl-CS"/>
        </w:rPr>
        <w:t xml:space="preserve"> у сал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Центра за културу „Семберија“</w:t>
      </w:r>
      <w:r w:rsidR="00E3246E">
        <w:rPr>
          <w:rFonts w:ascii="Times New Roman" w:hAnsi="Times New Roman" w:cs="Times New Roman"/>
          <w:sz w:val="24"/>
          <w:szCs w:val="24"/>
          <w:lang w:val="sr-Cyrl-CS"/>
        </w:rPr>
        <w:t>, гдје су на сцени учествовали сви чланов</w:t>
      </w:r>
      <w:r w:rsidR="0046562C">
        <w:rPr>
          <w:rFonts w:ascii="Times New Roman" w:hAnsi="Times New Roman" w:cs="Times New Roman"/>
          <w:sz w:val="24"/>
          <w:szCs w:val="24"/>
          <w:lang w:val="sr-Cyrl-CS"/>
        </w:rPr>
        <w:t>и друштва, односно сви ансамбли;</w:t>
      </w:r>
    </w:p>
    <w:p w:rsidR="00821A40" w:rsidRDefault="00821A40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Обиљежили славу „Видовдан“ с</w:t>
      </w:r>
      <w:r w:rsidR="0046562C">
        <w:rPr>
          <w:rFonts w:ascii="Times New Roman" w:hAnsi="Times New Roman" w:cs="Times New Roman"/>
          <w:sz w:val="24"/>
          <w:szCs w:val="24"/>
          <w:lang w:val="sr-Cyrl-CS"/>
        </w:rPr>
        <w:t>а гостима и члановима у галерији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Центра за к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ултуру</w:t>
      </w:r>
      <w:r w:rsidR="0046562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>28.06.2019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46562C" w:rsidRDefault="0046562C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30.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јун, у вечерњим сатима кренули на турнеју у Златне Пјасце, Бугарска, укупно 60 чланова.на турнеју су отпутовали чланови првог извођачког ансамбла, дјечијег ансамбла, женска вокална група и народни оркестар;</w:t>
      </w: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821A4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Јул:</w:t>
      </w:r>
    </w:p>
    <w:p w:rsidR="0046562C" w:rsidRPr="0046562C" w:rsidRDefault="0046562C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08.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јула се вратили са турнеје у Бугарску;</w:t>
      </w:r>
    </w:p>
    <w:p w:rsidR="0046562C" w:rsidRPr="0046562C" w:rsidRDefault="0046562C" w:rsidP="0046562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15 дана распуста,</w:t>
      </w:r>
    </w:p>
    <w:p w:rsidR="00036598" w:rsidRPr="00036598" w:rsidRDefault="00036598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598">
        <w:rPr>
          <w:rFonts w:ascii="Times New Roman" w:hAnsi="Times New Roman" w:cs="Times New Roman"/>
          <w:sz w:val="24"/>
          <w:szCs w:val="24"/>
          <w:lang w:val="sr-Cyrl-CS"/>
        </w:rPr>
        <w:t>Повећан број проба са члановима Првог омладинског и Првог дјечијег ансамбла ради учествовања у манифестацији „Пантелински дани“ који се одржавају у мјесецу августу;</w:t>
      </w:r>
    </w:p>
    <w:p w:rsidR="00DA0195" w:rsidRDefault="00036598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59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A73055" w:rsidRDefault="00815DC9" w:rsidP="00A73055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Авг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у</w:t>
      </w:r>
      <w:r w:rsidR="00A7305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ст:</w:t>
      </w:r>
    </w:p>
    <w:p w:rsidR="00A73055" w:rsidRDefault="0046562C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06.08. 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држали концерт „Вече семберског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 xml:space="preserve"> фолклора“ на градском тргу у Бијељини,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„Пантелинских дана“ ;</w:t>
      </w:r>
    </w:p>
    <w:p w:rsidR="00DA0195" w:rsidRDefault="0046562C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08.08. у Градском парку приредили Духовно вече, у</w:t>
      </w:r>
      <w:r w:rsidR="00E5273D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Пантелинских дана;</w:t>
      </w:r>
    </w:p>
    <w:p w:rsidR="00036A02" w:rsidRDefault="00036A02" w:rsidP="00036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Септембар:</w:t>
      </w:r>
    </w:p>
    <w:p w:rsidR="00036A02" w:rsidRDefault="00036A02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упис нови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х чланова у све с</w:t>
      </w:r>
      <w:r w:rsidR="00E5273D">
        <w:rPr>
          <w:rFonts w:ascii="Times New Roman" w:hAnsi="Times New Roman" w:cs="Times New Roman"/>
          <w:sz w:val="24"/>
          <w:szCs w:val="24"/>
          <w:lang w:val="sr-Cyrl-CS"/>
        </w:rPr>
        <w:t>екције друштва, од 01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.09 </w:t>
      </w:r>
      <w:r w:rsidR="00E5273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73D">
        <w:rPr>
          <w:rFonts w:ascii="Times New Roman" w:hAnsi="Times New Roman" w:cs="Times New Roman"/>
          <w:sz w:val="24"/>
          <w:szCs w:val="24"/>
          <w:lang w:val="sr-Cyrl-CS"/>
        </w:rPr>
        <w:t>30.09.2019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DA0195" w:rsidRDefault="00E5273D" w:rsidP="00E5273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Почетак проба у новој сезони, односно школској години;</w:t>
      </w:r>
    </w:p>
    <w:p w:rsidR="00E5273D" w:rsidRPr="00DA0195" w:rsidRDefault="00E5273D" w:rsidP="00E5273D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Октобар:</w:t>
      </w:r>
    </w:p>
    <w:p w:rsidR="00DA0195" w:rsidRDefault="00466A38" w:rsidP="00466A3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06.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10. Узели учешће у манифестацији Уштипковање;</w:t>
      </w:r>
    </w:p>
    <w:p w:rsidR="00466A38" w:rsidRDefault="00466A38" w:rsidP="00466A3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13.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10, учешће на фестивалу „Босиљковање“ у Дервенти;</w:t>
      </w:r>
    </w:p>
    <w:p w:rsidR="00466A38" w:rsidRDefault="00466A38" w:rsidP="00466A3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23.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10. Снимање емисије „Ко то тамо пјева“ на БН ТВ, први и дјечији извођачки ансамбл, уз пратњу Народног оркестра;</w:t>
      </w:r>
    </w:p>
    <w:p w:rsidR="00466A38" w:rsidRPr="00DA0195" w:rsidRDefault="00466A38" w:rsidP="00466A38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Новембар:</w:t>
      </w:r>
    </w:p>
    <w:p w:rsidR="00AB0CDD" w:rsidRDefault="00466A38" w:rsidP="00C476A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08.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11.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држали концерт „Г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>усларско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епско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 xml:space="preserve"> вече“ у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сали 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ентра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 xml:space="preserve"> за културу „Семберија“, у оквиру м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анифестације „Вишњићеви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дани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, у сарадњи са народним гусларима;</w:t>
      </w:r>
    </w:p>
    <w:p w:rsidR="009B2E2B" w:rsidRDefault="009B2E2B" w:rsidP="009B2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E2B" w:rsidRDefault="009B2E2B" w:rsidP="009B2E2B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Децембар:</w:t>
      </w:r>
    </w:p>
    <w:p w:rsidR="006B297D" w:rsidRDefault="006B297D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05.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12. отпутовали у Беч на позив </w:t>
      </w:r>
      <w:r w:rsidR="003609E1">
        <w:rPr>
          <w:rFonts w:ascii="Times New Roman" w:hAnsi="Times New Roman" w:cs="Times New Roman"/>
          <w:sz w:val="24"/>
          <w:szCs w:val="24"/>
          <w:lang w:val="sr-Cyrl-CS"/>
        </w:rPr>
        <w:t>КУД „Семберија и Мајевица“, а вратили се 08.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09E1">
        <w:rPr>
          <w:rFonts w:ascii="Times New Roman" w:hAnsi="Times New Roman" w:cs="Times New Roman"/>
          <w:sz w:val="24"/>
          <w:szCs w:val="24"/>
          <w:lang w:val="sr-Cyrl-CS"/>
        </w:rPr>
        <w:t>12.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године;</w:t>
      </w:r>
    </w:p>
    <w:p w:rsidR="00C1017E" w:rsidRDefault="00C1017E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Народни оркестар, женска и мушка вокална група одржали традиционални Никољдански концерт у сали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Центра за културу „Семберија“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16.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>12.2019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3609E1" w:rsidRDefault="003609E1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25.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>2019. године с</w:t>
      </w:r>
      <w:r>
        <w:rPr>
          <w:rFonts w:ascii="Times New Roman" w:hAnsi="Times New Roman" w:cs="Times New Roman"/>
          <w:sz w:val="24"/>
          <w:szCs w:val="24"/>
          <w:lang w:val="sr-Cyrl-CS"/>
        </w:rPr>
        <w:t>нимање музичког програма на БН ТВ.</w:t>
      </w:r>
    </w:p>
    <w:p w:rsidR="00136CF0" w:rsidRPr="00796EF5" w:rsidRDefault="00136CF0" w:rsidP="00796EF5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19EF" w:rsidRPr="007119EF" w:rsidRDefault="00D870B5" w:rsidP="007119E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Активности -</w:t>
      </w:r>
      <w:r w:rsidR="007119EF" w:rsidRPr="007119E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реализација:</w:t>
      </w:r>
    </w:p>
    <w:p w:rsidR="007119EF" w:rsidRPr="00C1017E" w:rsidRDefault="007119EF" w:rsidP="00C1017E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Планирана активност поновног покретања тка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чке се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 xml:space="preserve">кције и школе ткања, у потпуности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реализована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Културно-умјетничка активност и реализација програмских задатака установе, генерално се одвијала кроз: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540"/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Континуиран рад на анимирању и укључивању нових чланова у св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>е секције ЈУ СКУД-а „Семберија“ Бијељина;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пригодних културно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1017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1017E">
        <w:rPr>
          <w:rFonts w:ascii="Times New Roman" w:hAnsi="Times New Roman" w:cs="Times New Roman"/>
          <w:sz w:val="24"/>
          <w:szCs w:val="24"/>
          <w:lang w:val="sr-Cyrl-CS"/>
        </w:rPr>
        <w:t>умјетничких програма у склопу обиљежавања значајних празника и догађаја на подручју Града;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Реализација цјеловечерњих концерата (самосталних или у сарадњи са другим културно-умјетничким друштвима</w:t>
      </w:r>
      <w:r w:rsidRPr="00C1017E">
        <w:rPr>
          <w:rFonts w:ascii="Times New Roman" w:hAnsi="Times New Roman" w:cs="Times New Roman"/>
          <w:sz w:val="24"/>
          <w:szCs w:val="24"/>
          <w:lang w:val="sr-Latn-CS"/>
        </w:rPr>
        <w:t>);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одабраних културно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1E8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1E84">
        <w:rPr>
          <w:rFonts w:ascii="Times New Roman" w:hAnsi="Times New Roman" w:cs="Times New Roman"/>
          <w:sz w:val="24"/>
          <w:szCs w:val="24"/>
          <w:lang w:val="sr-Cyrl-CS"/>
        </w:rPr>
        <w:t>умјетничких садржаја у скл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опу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обиљежавања значајних догађаја и датума</w:t>
      </w:r>
      <w:r w:rsidRPr="003F1E84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C1017E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Учешће ЈУ СКУД „Семберија“ на смотрама, саб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орима и фестивалима у земљи 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1E84">
        <w:rPr>
          <w:rFonts w:ascii="Times New Roman" w:hAnsi="Times New Roman" w:cs="Times New Roman"/>
          <w:sz w:val="24"/>
          <w:szCs w:val="24"/>
          <w:lang w:val="sr-Cyrl-CS"/>
        </w:rPr>
        <w:t>иностранству;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Расписивање конкурса за пријем нови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х чланова у све секције ЈУ СКУД-а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„Семберија“ Бијељина;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Активном сарадњом са медијима, сродним удр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ужењима и установама из области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културе са подручја Града Бијељина;</w:t>
      </w:r>
    </w:p>
    <w:p w:rsidR="00C1017E" w:rsidRPr="003F1E84" w:rsidRDefault="00C1017E" w:rsidP="003F1E84">
      <w:pPr>
        <w:pStyle w:val="ListParagraph"/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1E84" w:rsidRDefault="00815DC9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У 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посебна пажња је фокусирана на 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>рад са новооснованом секцијом ветерана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>, што је неизоставно довело до изузетно добрих резултата, а то и потврђ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>ује чињеница да је одзив на конкурс за пријем у секцију ветерана надмашио сва очекивања и од самог старта су нови чланови почели пробе са великим ентузијазмом, што је довело до брзог савладавања наставних јединица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>Такође је велика пажња посвећена поновном покретању ткачке секције.</w:t>
      </w:r>
    </w:p>
    <w:p w:rsidR="00AA2101" w:rsidRDefault="00AA2101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Гледано у цјелост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и, ЈУ СКУД „Семберија“ Бијељина, у прошлој години,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реализовало је богату и разноврсн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у културно-умјетничку активност,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коју потврђују многобројне активности у којима је друштво учествовало. </w:t>
      </w:r>
    </w:p>
    <w:p w:rsidR="00796EF5" w:rsidRDefault="00796EF5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6EF5" w:rsidRPr="00796EF5" w:rsidRDefault="003F1E84" w:rsidP="00796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:rsidR="00D870B5" w:rsidRPr="00D870B5" w:rsidRDefault="00D870B5" w:rsidP="00D870B5">
      <w:pPr>
        <w:pStyle w:val="ListParagraph"/>
        <w:numPr>
          <w:ilvl w:val="0"/>
          <w:numId w:val="3"/>
        </w:numPr>
        <w:tabs>
          <w:tab w:val="left" w:pos="270"/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D870B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Промоција и афирмација друштва</w:t>
      </w:r>
    </w:p>
    <w:p w:rsidR="00D870B5" w:rsidRDefault="00D870B5" w:rsidP="00D870B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Настављена је континуирана сарадња</w:t>
      </w:r>
      <w:r w:rsidR="002812C2">
        <w:rPr>
          <w:rFonts w:ascii="Times New Roman" w:hAnsi="Times New Roman" w:cs="Times New Roman"/>
          <w:sz w:val="24"/>
          <w:szCs w:val="24"/>
          <w:lang w:val="sr-Cyrl-CS"/>
        </w:rPr>
        <w:t xml:space="preserve"> у 2019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. години са БН ТВ, са којом имамо могућност рекламирања, промоције наше Установе и објављивања разних конкурса ЈУ СКУД „Семберија“ Бијељина, без накнаде.</w:t>
      </w:r>
    </w:p>
    <w:p w:rsidR="00136CF0" w:rsidRPr="00796EF5" w:rsidRDefault="00D870B5" w:rsidP="00796EF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ED4D79">
        <w:rPr>
          <w:rFonts w:ascii="Times New Roman" w:hAnsi="Times New Roman" w:cs="Times New Roman"/>
          <w:sz w:val="24"/>
          <w:szCs w:val="24"/>
          <w:lang w:val="sr-Cyrl-CS"/>
        </w:rPr>
        <w:t>Настављена је сарадња са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 xml:space="preserve"> медијским кућама: </w:t>
      </w:r>
      <w:r w:rsidR="00ED4D79">
        <w:rPr>
          <w:rFonts w:ascii="Times New Roman" w:hAnsi="Times New Roman" w:cs="Times New Roman"/>
          <w:sz w:val="24"/>
          <w:szCs w:val="24"/>
          <w:lang w:val="sr-Cyrl-CS"/>
        </w:rPr>
        <w:t xml:space="preserve">РТРС, </w:t>
      </w:r>
      <w:r w:rsidR="00FC71DF">
        <w:rPr>
          <w:rFonts w:ascii="Times New Roman" w:hAnsi="Times New Roman" w:cs="Times New Roman"/>
          <w:sz w:val="24"/>
          <w:szCs w:val="24"/>
          <w:lang w:val="sr-Cyrl-CS"/>
        </w:rPr>
        <w:t>Арена, Слобомир и ИН телевизија, а имамо и изузетно добру сара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дњу и са „Семберским  новинама“, као и са интернет порталима са подручја Града Бијељина.</w:t>
      </w:r>
    </w:p>
    <w:p w:rsidR="00FC71DF" w:rsidRPr="00FC71DF" w:rsidRDefault="00FC71DF" w:rsidP="00FC71D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C71DF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Приједлози мјера за побољшање</w:t>
      </w:r>
    </w:p>
    <w:p w:rsidR="00FC71DF" w:rsidRPr="00FC71DF" w:rsidRDefault="00EF1023" w:rsidP="00EF1023">
      <w:pPr>
        <w:tabs>
          <w:tab w:val="left" w:pos="20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>Како би наш рад био разноврснији и успјешнији, предлажемо могућност повећања средстава у буџету за ЈУ СКУД „Семберија“, како би имали могућност развијати одређене секције које би допринијеле очувању  традиције, као и финансијске помоћи за остваривање путовања за чланове друштва, чиме би ширили значај музичко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>фолклорне и обичајне традиције, као и препознатљивост, сарадњу и при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јатељство Града Бијељина са сви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 xml:space="preserve">м крајевима свијета које наше друштво посјети. </w:t>
      </w:r>
      <w:r w:rsidR="00C679D5">
        <w:rPr>
          <w:rFonts w:ascii="Times New Roman" w:hAnsi="Times New Roman" w:cs="Times New Roman"/>
          <w:sz w:val="24"/>
          <w:szCs w:val="24"/>
          <w:lang w:val="sr-Cyrl-CS"/>
        </w:rPr>
        <w:t>Такође, новоосноване секције Ансамбл ветерана и ткачка секција да би егзистирале и стварале нове вриједности морају имати едукаторе који оспособљавају чланове тих секција, а ти едукатори требају бити адекватно плаћени. Када то успијемо обезбиједити база на којој почива ЈУ СКУД „Семберија“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679D5">
        <w:rPr>
          <w:rFonts w:ascii="Times New Roman" w:hAnsi="Times New Roman" w:cs="Times New Roman"/>
          <w:sz w:val="24"/>
          <w:szCs w:val="24"/>
          <w:lang w:val="sr-Cyrl-CS"/>
        </w:rPr>
        <w:t xml:space="preserve"> биће итекако стабилнија, а резултати њеног рада</w:t>
      </w:r>
      <w:r w:rsidR="00796E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79D5">
        <w:rPr>
          <w:rFonts w:ascii="Times New Roman" w:hAnsi="Times New Roman" w:cs="Times New Roman"/>
          <w:sz w:val="24"/>
          <w:szCs w:val="24"/>
          <w:lang w:val="sr-Cyrl-CS"/>
        </w:rPr>
        <w:t>квалитетнији на понос цијеле Семберије.</w:t>
      </w:r>
    </w:p>
    <w:p w:rsidR="00D870B5" w:rsidRPr="00FC71DF" w:rsidRDefault="00D870B5" w:rsidP="00FC71D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F1023" w:rsidRDefault="00EF1023" w:rsidP="003F1E8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073C1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Директор</w:t>
      </w:r>
    </w:p>
    <w:p w:rsidR="00EF1023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ЈУ СКУД „Семберија“ Бијељина</w:t>
      </w:r>
    </w:p>
    <w:p w:rsidR="00EF1023" w:rsidRDefault="00EF1023" w:rsidP="00EF10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____________________________</w:t>
      </w:r>
    </w:p>
    <w:p w:rsidR="00EF1023" w:rsidRPr="00E805C8" w:rsidRDefault="00EF1023" w:rsidP="00EF1023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="00E805C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Бранка Марков</w:t>
      </w:r>
      <w:r w:rsidR="00E805C8">
        <w:rPr>
          <w:rFonts w:ascii="Times New Roman" w:hAnsi="Times New Roman" w:cs="Times New Roman"/>
          <w:sz w:val="24"/>
          <w:szCs w:val="24"/>
          <w:lang w:val="sr-Cyrl-CS"/>
        </w:rPr>
        <w:t>ић Савчић</w:t>
      </w:r>
    </w:p>
    <w:sectPr w:rsidR="00EF1023" w:rsidRPr="00E805C8" w:rsidSect="009E74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F44" w:rsidRDefault="00F01F44" w:rsidP="004B76A9">
      <w:pPr>
        <w:spacing w:after="0" w:line="240" w:lineRule="auto"/>
      </w:pPr>
      <w:r>
        <w:separator/>
      </w:r>
    </w:p>
  </w:endnote>
  <w:endnote w:type="continuationSeparator" w:id="0">
    <w:p w:rsidR="00F01F44" w:rsidRDefault="00F01F44" w:rsidP="004B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82" w:rsidRDefault="00E101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9402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0182" w:rsidRDefault="00E101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3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0182" w:rsidRDefault="00E101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82" w:rsidRDefault="00E101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F44" w:rsidRDefault="00F01F44" w:rsidP="004B76A9">
      <w:pPr>
        <w:spacing w:after="0" w:line="240" w:lineRule="auto"/>
      </w:pPr>
      <w:r>
        <w:separator/>
      </w:r>
    </w:p>
  </w:footnote>
  <w:footnote w:type="continuationSeparator" w:id="0">
    <w:p w:rsidR="00F01F44" w:rsidRDefault="00F01F44" w:rsidP="004B7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82" w:rsidRDefault="00E101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82" w:rsidRDefault="00E101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82" w:rsidRDefault="00E101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1D1"/>
    <w:multiLevelType w:val="hybridMultilevel"/>
    <w:tmpl w:val="1E365DC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83B7182"/>
    <w:multiLevelType w:val="hybridMultilevel"/>
    <w:tmpl w:val="AB1C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4CFE"/>
    <w:multiLevelType w:val="hybridMultilevel"/>
    <w:tmpl w:val="EF7880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53307"/>
    <w:multiLevelType w:val="hybridMultilevel"/>
    <w:tmpl w:val="9E3C06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9510DCB"/>
    <w:multiLevelType w:val="hybridMultilevel"/>
    <w:tmpl w:val="C5060A8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343E2"/>
    <w:multiLevelType w:val="hybridMultilevel"/>
    <w:tmpl w:val="30021E96"/>
    <w:lvl w:ilvl="0" w:tplc="674C5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901AB"/>
    <w:multiLevelType w:val="hybridMultilevel"/>
    <w:tmpl w:val="5680E4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5172DD7"/>
    <w:multiLevelType w:val="hybridMultilevel"/>
    <w:tmpl w:val="AE322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75DB8"/>
    <w:multiLevelType w:val="multilevel"/>
    <w:tmpl w:val="9BD6CB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5" w:hanging="1800"/>
      </w:pPr>
      <w:rPr>
        <w:rFonts w:hint="default"/>
      </w:rPr>
    </w:lvl>
  </w:abstractNum>
  <w:abstractNum w:abstractNumId="10">
    <w:nsid w:val="6A0D3D1E"/>
    <w:multiLevelType w:val="hybridMultilevel"/>
    <w:tmpl w:val="BBAC60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D6682"/>
    <w:multiLevelType w:val="hybridMultilevel"/>
    <w:tmpl w:val="1E90C6CE"/>
    <w:lvl w:ilvl="0" w:tplc="37ECC4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6E963EA7"/>
    <w:multiLevelType w:val="hybridMultilevel"/>
    <w:tmpl w:val="D06C7B62"/>
    <w:lvl w:ilvl="0" w:tplc="0B947FB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90AF6"/>
    <w:multiLevelType w:val="hybridMultilevel"/>
    <w:tmpl w:val="6274964A"/>
    <w:lvl w:ilvl="0" w:tplc="D982F2CE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A892147"/>
    <w:multiLevelType w:val="hybridMultilevel"/>
    <w:tmpl w:val="A3849AA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2"/>
  </w:num>
  <w:num w:numId="10">
    <w:abstractNumId w:val="4"/>
  </w:num>
  <w:num w:numId="11">
    <w:abstractNumId w:val="13"/>
  </w:num>
  <w:num w:numId="12">
    <w:abstractNumId w:val="1"/>
  </w:num>
  <w:num w:numId="13">
    <w:abstractNumId w:val="14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A65"/>
    <w:rsid w:val="00036598"/>
    <w:rsid w:val="00036A02"/>
    <w:rsid w:val="00043A4B"/>
    <w:rsid w:val="00061D0C"/>
    <w:rsid w:val="00095507"/>
    <w:rsid w:val="000A3AE0"/>
    <w:rsid w:val="000C689A"/>
    <w:rsid w:val="00136CF0"/>
    <w:rsid w:val="00160C4D"/>
    <w:rsid w:val="00161830"/>
    <w:rsid w:val="001775CA"/>
    <w:rsid w:val="0019411B"/>
    <w:rsid w:val="001E79C6"/>
    <w:rsid w:val="001F21C1"/>
    <w:rsid w:val="00203B69"/>
    <w:rsid w:val="00205E2E"/>
    <w:rsid w:val="002812C2"/>
    <w:rsid w:val="002B0450"/>
    <w:rsid w:val="002D6D98"/>
    <w:rsid w:val="002E1D9B"/>
    <w:rsid w:val="00335A65"/>
    <w:rsid w:val="0035443E"/>
    <w:rsid w:val="003609E1"/>
    <w:rsid w:val="003673CC"/>
    <w:rsid w:val="00367B74"/>
    <w:rsid w:val="003B482F"/>
    <w:rsid w:val="003E417F"/>
    <w:rsid w:val="003F1E84"/>
    <w:rsid w:val="00405451"/>
    <w:rsid w:val="00415082"/>
    <w:rsid w:val="00415A76"/>
    <w:rsid w:val="004228E5"/>
    <w:rsid w:val="0042626D"/>
    <w:rsid w:val="00457069"/>
    <w:rsid w:val="0046562C"/>
    <w:rsid w:val="00466A38"/>
    <w:rsid w:val="00470CD5"/>
    <w:rsid w:val="00492B1C"/>
    <w:rsid w:val="004B49E9"/>
    <w:rsid w:val="004B76A9"/>
    <w:rsid w:val="004B78CA"/>
    <w:rsid w:val="004C1A67"/>
    <w:rsid w:val="005044FA"/>
    <w:rsid w:val="00540C57"/>
    <w:rsid w:val="005A49A7"/>
    <w:rsid w:val="005B7646"/>
    <w:rsid w:val="005C67C2"/>
    <w:rsid w:val="005E43E7"/>
    <w:rsid w:val="005F09EC"/>
    <w:rsid w:val="00621DFB"/>
    <w:rsid w:val="00625DBC"/>
    <w:rsid w:val="00627895"/>
    <w:rsid w:val="0068079E"/>
    <w:rsid w:val="006810C4"/>
    <w:rsid w:val="006874B1"/>
    <w:rsid w:val="0069121B"/>
    <w:rsid w:val="00697338"/>
    <w:rsid w:val="006B297D"/>
    <w:rsid w:val="006B6925"/>
    <w:rsid w:val="006D2B40"/>
    <w:rsid w:val="006D2EF3"/>
    <w:rsid w:val="006E52B7"/>
    <w:rsid w:val="007017E3"/>
    <w:rsid w:val="007119EF"/>
    <w:rsid w:val="0072797B"/>
    <w:rsid w:val="00736325"/>
    <w:rsid w:val="00756435"/>
    <w:rsid w:val="007773D2"/>
    <w:rsid w:val="00784264"/>
    <w:rsid w:val="00796EF5"/>
    <w:rsid w:val="007A0572"/>
    <w:rsid w:val="007A7176"/>
    <w:rsid w:val="007A7BFC"/>
    <w:rsid w:val="007F7756"/>
    <w:rsid w:val="00815372"/>
    <w:rsid w:val="00815DC9"/>
    <w:rsid w:val="00816E1D"/>
    <w:rsid w:val="00821A40"/>
    <w:rsid w:val="0084154F"/>
    <w:rsid w:val="00872BD2"/>
    <w:rsid w:val="00901586"/>
    <w:rsid w:val="00906EC6"/>
    <w:rsid w:val="009073C1"/>
    <w:rsid w:val="0095088E"/>
    <w:rsid w:val="009B2E2B"/>
    <w:rsid w:val="009E060F"/>
    <w:rsid w:val="009E7470"/>
    <w:rsid w:val="00A258E8"/>
    <w:rsid w:val="00A405E6"/>
    <w:rsid w:val="00A45F74"/>
    <w:rsid w:val="00A649C3"/>
    <w:rsid w:val="00A73055"/>
    <w:rsid w:val="00A768D1"/>
    <w:rsid w:val="00A84C5A"/>
    <w:rsid w:val="00A86148"/>
    <w:rsid w:val="00AA09EF"/>
    <w:rsid w:val="00AA1A71"/>
    <w:rsid w:val="00AA2101"/>
    <w:rsid w:val="00AA62ED"/>
    <w:rsid w:val="00AB0CDD"/>
    <w:rsid w:val="00AC0518"/>
    <w:rsid w:val="00B04558"/>
    <w:rsid w:val="00B93109"/>
    <w:rsid w:val="00B94165"/>
    <w:rsid w:val="00BA37E6"/>
    <w:rsid w:val="00BE1784"/>
    <w:rsid w:val="00C067B2"/>
    <w:rsid w:val="00C1017E"/>
    <w:rsid w:val="00C17801"/>
    <w:rsid w:val="00C476A0"/>
    <w:rsid w:val="00C679D5"/>
    <w:rsid w:val="00C803AE"/>
    <w:rsid w:val="00CA4A48"/>
    <w:rsid w:val="00CD23F0"/>
    <w:rsid w:val="00D11AA7"/>
    <w:rsid w:val="00D216C6"/>
    <w:rsid w:val="00D2745E"/>
    <w:rsid w:val="00D31FA2"/>
    <w:rsid w:val="00D35861"/>
    <w:rsid w:val="00D54F07"/>
    <w:rsid w:val="00D61502"/>
    <w:rsid w:val="00D67BDF"/>
    <w:rsid w:val="00D73C3E"/>
    <w:rsid w:val="00D77866"/>
    <w:rsid w:val="00D870B5"/>
    <w:rsid w:val="00D90765"/>
    <w:rsid w:val="00DA0195"/>
    <w:rsid w:val="00DB5CE3"/>
    <w:rsid w:val="00E0461E"/>
    <w:rsid w:val="00E10182"/>
    <w:rsid w:val="00E11E8C"/>
    <w:rsid w:val="00E13E1A"/>
    <w:rsid w:val="00E3246E"/>
    <w:rsid w:val="00E467D4"/>
    <w:rsid w:val="00E5273D"/>
    <w:rsid w:val="00E805C8"/>
    <w:rsid w:val="00EA54D0"/>
    <w:rsid w:val="00EA5EF0"/>
    <w:rsid w:val="00EC3B85"/>
    <w:rsid w:val="00ED4D79"/>
    <w:rsid w:val="00EF1023"/>
    <w:rsid w:val="00F01F44"/>
    <w:rsid w:val="00F0527B"/>
    <w:rsid w:val="00F40A49"/>
    <w:rsid w:val="00F47170"/>
    <w:rsid w:val="00F6119A"/>
    <w:rsid w:val="00FC458D"/>
    <w:rsid w:val="00FC71DF"/>
    <w:rsid w:val="00FF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5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76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6A9"/>
  </w:style>
  <w:style w:type="paragraph" w:styleId="Footer">
    <w:name w:val="footer"/>
    <w:basedOn w:val="Normal"/>
    <w:link w:val="FooterChar"/>
    <w:uiPriority w:val="99"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6A9"/>
  </w:style>
  <w:style w:type="character" w:styleId="Strong">
    <w:name w:val="Strong"/>
    <w:basedOn w:val="DefaultParagraphFont"/>
    <w:uiPriority w:val="22"/>
    <w:qFormat/>
    <w:rsid w:val="00AA62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kudsemberija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11C4-FE61-4F11-9BB3-D5FF6D1A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9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cp:keywords/>
  <dc:description/>
  <cp:lastModifiedBy>Freeware Sys</cp:lastModifiedBy>
  <cp:revision>59</cp:revision>
  <cp:lastPrinted>2020-05-21T08:06:00Z</cp:lastPrinted>
  <dcterms:created xsi:type="dcterms:W3CDTF">2018-02-22T09:16:00Z</dcterms:created>
  <dcterms:modified xsi:type="dcterms:W3CDTF">2020-05-21T13:03:00Z</dcterms:modified>
</cp:coreProperties>
</file>