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C4A" w:rsidRPr="00630C4A" w:rsidRDefault="00630C4A" w:rsidP="00630C4A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30C4A" w:rsidRDefault="00630C4A" w:rsidP="00630C4A">
      <w:pPr>
        <w:jc w:val="center"/>
        <w:rPr>
          <w:lang w:val="sr-Cyrl-CS"/>
        </w:rPr>
      </w:pPr>
      <w:r>
        <w:rPr>
          <w:noProof/>
          <w:lang w:val="sr-Latn-BA" w:eastAsia="sr-Latn-BA"/>
        </w:rPr>
        <w:drawing>
          <wp:inline distT="0" distB="0" distL="0" distR="0">
            <wp:extent cx="790575" cy="7429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sr-Latn-CS"/>
        </w:rPr>
        <w:t xml:space="preserve">   </w:t>
      </w:r>
      <w:r>
        <w:rPr>
          <w:noProof/>
          <w:lang w:val="sr-Latn-BA" w:eastAsia="sr-Latn-BA"/>
        </w:rPr>
        <w:drawing>
          <wp:inline distT="0" distB="0" distL="0" distR="0">
            <wp:extent cx="2743200" cy="685800"/>
            <wp:effectExtent l="1905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sr-Latn-CS"/>
        </w:rPr>
        <w:t xml:space="preserve">   </w:t>
      </w:r>
      <w:r>
        <w:rPr>
          <w:noProof/>
          <w:lang w:val="sr-Latn-BA" w:eastAsia="sr-Latn-BA"/>
        </w:rPr>
        <w:drawing>
          <wp:inline distT="0" distB="0" distL="0" distR="0">
            <wp:extent cx="790575" cy="742950"/>
            <wp:effectExtent l="19050" t="0" r="9525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C4A" w:rsidRPr="009E060F" w:rsidRDefault="00630C4A" w:rsidP="00630C4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  <w:r w:rsidRPr="009E060F">
        <w:rPr>
          <w:rFonts w:ascii="Times New Roman" w:hAnsi="Times New Roman" w:cs="Times New Roman"/>
          <w:lang w:val="sr-Cyrl-CS"/>
        </w:rPr>
        <w:t xml:space="preserve"> Јавни приход Града  555-001-00002959-16       </w:t>
      </w:r>
      <w:r w:rsidRPr="00730898">
        <w:rPr>
          <w:rFonts w:ascii="Times New Roman" w:hAnsi="Times New Roman" w:cs="Times New Roman"/>
          <w:lang w:val="ru-RU"/>
        </w:rPr>
        <w:t xml:space="preserve">     </w:t>
      </w:r>
      <w:r w:rsidRPr="009E060F">
        <w:rPr>
          <w:rFonts w:ascii="Times New Roman" w:hAnsi="Times New Roman" w:cs="Times New Roman"/>
          <w:lang w:val="sr-Cyrl-CS"/>
        </w:rPr>
        <w:t xml:space="preserve">     Патријарха Павла бр. 1.  +38755205472</w:t>
      </w:r>
    </w:p>
    <w:p w:rsidR="00630C4A" w:rsidRPr="009E060F" w:rsidRDefault="00630C4A" w:rsidP="00630C4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  <w:r w:rsidRPr="009E060F">
        <w:rPr>
          <w:rFonts w:ascii="Times New Roman" w:hAnsi="Times New Roman" w:cs="Times New Roman"/>
          <w:sz w:val="20"/>
          <w:szCs w:val="20"/>
          <w:lang w:val="sr-Cyrl-CS"/>
        </w:rPr>
        <w:t xml:space="preserve">                                                                                                  </w:t>
      </w:r>
      <w:r w:rsidRPr="009E060F">
        <w:rPr>
          <w:rFonts w:ascii="Times New Roman" w:hAnsi="Times New Roman" w:cs="Times New Roman"/>
          <w:lang w:val="sr-Cyrl-CS"/>
        </w:rPr>
        <w:t xml:space="preserve"> ЈИБ: 4400315290000</w:t>
      </w:r>
    </w:p>
    <w:p w:rsidR="00630C4A" w:rsidRPr="009E060F" w:rsidRDefault="00630C4A" w:rsidP="00630C4A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9E060F">
        <w:rPr>
          <w:rFonts w:ascii="Times New Roman" w:hAnsi="Times New Roman" w:cs="Times New Roman"/>
          <w:lang w:val="sr-Cyrl-CS"/>
        </w:rPr>
        <w:t xml:space="preserve">Врста прихода            722591     </w:t>
      </w:r>
      <w:r w:rsidRPr="009E060F">
        <w:rPr>
          <w:rFonts w:ascii="Times New Roman" w:hAnsi="Times New Roman" w:cs="Times New Roman"/>
          <w:lang w:val="sr-Latn-CS"/>
        </w:rPr>
        <w:t xml:space="preserve">                             </w:t>
      </w:r>
      <w:r w:rsidRPr="00730898">
        <w:rPr>
          <w:rFonts w:ascii="Times New Roman" w:hAnsi="Times New Roman" w:cs="Times New Roman"/>
          <w:lang w:val="ru-RU"/>
        </w:rPr>
        <w:t xml:space="preserve">    </w:t>
      </w:r>
      <w:r>
        <w:rPr>
          <w:rFonts w:ascii="Times New Roman" w:hAnsi="Times New Roman" w:cs="Times New Roman"/>
          <w:lang w:val="sr-Latn-CS"/>
        </w:rPr>
        <w:t xml:space="preserve">   </w:t>
      </w:r>
      <w:r w:rsidRPr="009E060F">
        <w:rPr>
          <w:rFonts w:ascii="Times New Roman" w:hAnsi="Times New Roman" w:cs="Times New Roman"/>
          <w:lang w:val="sr-Cyrl-CS"/>
        </w:rPr>
        <w:t>Е</w:t>
      </w:r>
      <w:r w:rsidRPr="009E060F">
        <w:rPr>
          <w:rFonts w:ascii="Times New Roman" w:hAnsi="Times New Roman" w:cs="Times New Roman"/>
          <w:lang w:val="sr-Latn-CS"/>
        </w:rPr>
        <w:t xml:space="preserve">mail: </w:t>
      </w:r>
      <w:hyperlink r:id="rId8" w:history="1">
        <w:r w:rsidRPr="009E060F">
          <w:rPr>
            <w:rStyle w:val="Hyperlink"/>
            <w:rFonts w:ascii="Times New Roman" w:hAnsi="Times New Roman" w:cs="Times New Roman"/>
            <w:lang w:val="sr-Latn-CS"/>
          </w:rPr>
          <w:t>skudsemberija@gmail.com</w:t>
        </w:r>
      </w:hyperlink>
    </w:p>
    <w:p w:rsidR="00630C4A" w:rsidRPr="009E060F" w:rsidRDefault="00630C4A" w:rsidP="00630C4A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9E060F">
        <w:rPr>
          <w:rFonts w:ascii="Times New Roman" w:hAnsi="Times New Roman" w:cs="Times New Roman"/>
          <w:lang w:val="sr-Cyrl-CS"/>
        </w:rPr>
        <w:t>Буџетска организац.  0005503</w:t>
      </w:r>
    </w:p>
    <w:p w:rsidR="00630C4A" w:rsidRPr="009E060F" w:rsidRDefault="00730898" w:rsidP="00630C4A">
      <w:pPr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Општина                     </w:t>
      </w:r>
      <w:r w:rsidR="00630C4A" w:rsidRPr="009E060F">
        <w:rPr>
          <w:rFonts w:ascii="Times New Roman" w:hAnsi="Times New Roman" w:cs="Times New Roman"/>
          <w:lang w:val="sr-Cyrl-CS"/>
        </w:rPr>
        <w:t xml:space="preserve"> 005</w:t>
      </w:r>
    </w:p>
    <w:p w:rsidR="00630C4A" w:rsidRPr="00730898" w:rsidRDefault="00630C4A" w:rsidP="00630C4A">
      <w:pPr>
        <w:tabs>
          <w:tab w:val="left" w:pos="2625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lang w:val="sr-Cyrl-CS"/>
        </w:rPr>
        <w:t>_________________________________________________________________________________</w:t>
      </w:r>
    </w:p>
    <w:p w:rsidR="00730898" w:rsidRPr="00630C4A" w:rsidRDefault="00730898" w:rsidP="00C5773B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>Број: 212/21.</w:t>
      </w:r>
    </w:p>
    <w:p w:rsidR="00630C4A" w:rsidRPr="00730898" w:rsidRDefault="00730898" w:rsidP="00730898">
      <w:pPr>
        <w:rPr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>Датум: 25.03.2021.</w:t>
      </w:r>
    </w:p>
    <w:p w:rsidR="00630C4A" w:rsidRPr="00730898" w:rsidRDefault="00630C4A" w:rsidP="00630C4A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0C4A" w:rsidRPr="00730898" w:rsidRDefault="00630C4A" w:rsidP="00630C4A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0C4A" w:rsidRPr="00730898" w:rsidRDefault="00630C4A" w:rsidP="00630C4A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0C4A" w:rsidRPr="00730898" w:rsidRDefault="00630C4A" w:rsidP="00630C4A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0C4A" w:rsidRPr="00730898" w:rsidRDefault="00630C4A" w:rsidP="00630C4A">
      <w:pPr>
        <w:tabs>
          <w:tab w:val="left" w:pos="1590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30898" w:rsidRPr="00730898" w:rsidRDefault="00730898" w:rsidP="00330491">
      <w:pPr>
        <w:tabs>
          <w:tab w:val="left" w:pos="159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30898">
        <w:rPr>
          <w:rFonts w:ascii="Times New Roman" w:hAnsi="Times New Roman" w:cs="Times New Roman"/>
          <w:b/>
          <w:sz w:val="28"/>
          <w:szCs w:val="28"/>
          <w:lang w:val="ru-RU"/>
        </w:rPr>
        <w:t>ПРОГРАМ РАДА</w:t>
      </w:r>
    </w:p>
    <w:p w:rsidR="00630C4A" w:rsidRPr="00730898" w:rsidRDefault="00730898" w:rsidP="00730898">
      <w:pPr>
        <w:jc w:val="center"/>
        <w:rPr>
          <w:lang w:val="ru-RU"/>
        </w:rPr>
      </w:pPr>
      <w:r w:rsidRPr="00730898">
        <w:rPr>
          <w:rFonts w:ascii="Times New Roman" w:hAnsi="Times New Roman" w:cs="Times New Roman"/>
          <w:b/>
          <w:sz w:val="28"/>
          <w:szCs w:val="28"/>
          <w:lang w:val="ru-RU"/>
        </w:rPr>
        <w:t>ЈАВНЕ УСТАНОВЕ СРПСКО – КУЛТУРНО УМЈЕТНИЧКО ДРУШТВО</w:t>
      </w:r>
      <w:r>
        <w:rPr>
          <w:rFonts w:ascii="Times New Roman" w:hAnsi="Times New Roman" w:cs="Times New Roman"/>
          <w:b/>
          <w:sz w:val="28"/>
          <w:szCs w:val="28"/>
          <w:lang w:val="sr-Latn-BA"/>
        </w:rPr>
        <w:t xml:space="preserve"> </w:t>
      </w:r>
      <w:r w:rsidR="00364A85" w:rsidRPr="00730898">
        <w:rPr>
          <w:rFonts w:ascii="Times New Roman" w:hAnsi="Times New Roman" w:cs="Times New Roman"/>
          <w:b/>
          <w:sz w:val="28"/>
          <w:szCs w:val="28"/>
          <w:lang w:val="ru-RU"/>
        </w:rPr>
        <w:t>„</w:t>
      </w:r>
      <w:r w:rsidRPr="00730898">
        <w:rPr>
          <w:rFonts w:ascii="Times New Roman" w:hAnsi="Times New Roman" w:cs="Times New Roman"/>
          <w:b/>
          <w:sz w:val="28"/>
          <w:szCs w:val="28"/>
          <w:lang w:val="ru-RU"/>
        </w:rPr>
        <w:t>СЕМБЕРИЈА</w:t>
      </w:r>
      <w:r w:rsidR="00364A85" w:rsidRPr="00730898">
        <w:rPr>
          <w:rFonts w:ascii="Times New Roman" w:hAnsi="Times New Roman" w:cs="Times New Roman"/>
          <w:b/>
          <w:sz w:val="28"/>
          <w:szCs w:val="28"/>
          <w:lang w:val="ru-RU"/>
        </w:rPr>
        <w:t>“</w:t>
      </w:r>
      <w:r>
        <w:rPr>
          <w:rFonts w:ascii="Times New Roman" w:hAnsi="Times New Roman" w:cs="Times New Roman"/>
          <w:b/>
          <w:sz w:val="28"/>
          <w:szCs w:val="28"/>
          <w:lang w:val="sr-Latn-BA"/>
        </w:rPr>
        <w:t xml:space="preserve"> </w:t>
      </w:r>
      <w:r w:rsidR="00364A85" w:rsidRPr="0073089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БИЈЕЉИНА ЗА </w:t>
      </w:r>
      <w:r w:rsidR="00364A85" w:rsidRPr="00730898">
        <w:rPr>
          <w:rFonts w:ascii="Times New Roman" w:hAnsi="Times New Roman" w:cs="Times New Roman"/>
          <w:b/>
          <w:sz w:val="28"/>
          <w:szCs w:val="28"/>
          <w:lang w:val="ru-RU"/>
        </w:rPr>
        <w:t>2021</w:t>
      </w:r>
      <w:r w:rsidR="00630C4A" w:rsidRPr="00730898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Pr="00730898">
        <w:rPr>
          <w:rFonts w:ascii="Times New Roman" w:hAnsi="Times New Roman" w:cs="Times New Roman"/>
          <w:b/>
          <w:sz w:val="28"/>
          <w:szCs w:val="28"/>
          <w:lang w:val="ru-RU"/>
        </w:rPr>
        <w:t>ГОДИНУ</w:t>
      </w:r>
    </w:p>
    <w:p w:rsidR="00630C4A" w:rsidRPr="00730898" w:rsidRDefault="00630C4A" w:rsidP="00630C4A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0C4A" w:rsidRPr="00730898" w:rsidRDefault="00630C4A" w:rsidP="00630C4A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0C4A" w:rsidRPr="00730898" w:rsidRDefault="00630C4A" w:rsidP="00630C4A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0C4A" w:rsidRPr="00730898" w:rsidRDefault="00630C4A" w:rsidP="00630C4A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0C4A" w:rsidRPr="00730898" w:rsidRDefault="00630C4A" w:rsidP="00630C4A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0C4A" w:rsidRPr="00730898" w:rsidRDefault="00630C4A" w:rsidP="00630C4A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0C4A" w:rsidRPr="00730898" w:rsidRDefault="00630C4A" w:rsidP="00630C4A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30898" w:rsidRPr="0086098C" w:rsidRDefault="00730898" w:rsidP="0086098C">
      <w:pPr>
        <w:tabs>
          <w:tab w:val="left" w:pos="1590"/>
        </w:tabs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Бијељина, март </w:t>
      </w:r>
      <w:r>
        <w:rPr>
          <w:rFonts w:ascii="Times New Roman" w:hAnsi="Times New Roman" w:cs="Times New Roman"/>
          <w:sz w:val="24"/>
          <w:szCs w:val="24"/>
          <w:lang w:val="ru-RU"/>
        </w:rPr>
        <w:t>2021. године</w:t>
      </w:r>
    </w:p>
    <w:p w:rsidR="00730898" w:rsidRPr="00730898" w:rsidRDefault="00730898" w:rsidP="00C361E0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lastRenderedPageBreak/>
        <w:t>УВОД</w:t>
      </w:r>
    </w:p>
    <w:p w:rsidR="00730898" w:rsidRPr="00730898" w:rsidRDefault="00730898" w:rsidP="00C361E0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         Јавна установа Српско културно – умјетничко друштво „Семберија“ Бијељина дјелује као самостална Јавна установа која је у својству правног лица самостална у свом раду. Основана је са циљем чувања и његовања културно - умјетничких традиција српског народа Семберских простора и Срба уопште. То се постизе кроз организовања културних догађаја и оживљавање културно - умјетничких активности на подручју Града Бијељина и општој афирмацији културних вриједности српског народа Семберских простора, те презентацијом културних достигнућа у овој области у Семберији, Републици Српској и широј средини.</w:t>
      </w:r>
    </w:p>
    <w:p w:rsidR="00730898" w:rsidRPr="00730898" w:rsidRDefault="00730898" w:rsidP="00C361E0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         Подизањем општег нивоа културно – умјетничког живота на подручју Града Бијељина и остваривањем сарадње са другим градовима у којима друштво наступа и прављењем пријатељских веза између друштава и градова циљ нам је да што боље представимо Град Бијељину и Републику Српску.</w:t>
      </w:r>
    </w:p>
    <w:p w:rsidR="00730898" w:rsidRPr="00730898" w:rsidRDefault="00730898" w:rsidP="00C361E0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         Јавна установа Српско културно – умјетничко друштво „Семберија“ Бијељина свој рад спроводи кроз сегменте:</w:t>
      </w:r>
    </w:p>
    <w:p w:rsidR="00730898" w:rsidRPr="00730898" w:rsidRDefault="00730898" w:rsidP="00C361E0">
      <w:pPr>
        <w:pStyle w:val="ListParagraph"/>
        <w:numPr>
          <w:ilvl w:val="0"/>
          <w:numId w:val="1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>истраживање у области фолклора и културне баштине семберског подручја;</w:t>
      </w:r>
    </w:p>
    <w:p w:rsidR="00730898" w:rsidRPr="00730898" w:rsidRDefault="00730898" w:rsidP="00C361E0">
      <w:pPr>
        <w:pStyle w:val="ListParagraph"/>
        <w:numPr>
          <w:ilvl w:val="0"/>
          <w:numId w:val="1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>обогаћивање и освјежавање програма и набавка неопходне опреме;</w:t>
      </w:r>
    </w:p>
    <w:p w:rsidR="00730898" w:rsidRPr="00730898" w:rsidRDefault="00730898" w:rsidP="00C361E0">
      <w:pPr>
        <w:pStyle w:val="ListParagraph"/>
        <w:numPr>
          <w:ilvl w:val="0"/>
          <w:numId w:val="1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>организовање концерата и манифестација на подручју Града Бијељина;</w:t>
      </w:r>
    </w:p>
    <w:p w:rsidR="00730898" w:rsidRPr="00730898" w:rsidRDefault="00730898" w:rsidP="00C361E0">
      <w:pPr>
        <w:pStyle w:val="ListParagraph"/>
        <w:numPr>
          <w:ilvl w:val="0"/>
          <w:numId w:val="1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>организовање турнеја у иностранство и презентација нашег културног стваралаштва у другим земљама;</w:t>
      </w:r>
    </w:p>
    <w:p w:rsidR="00730898" w:rsidRPr="00730898" w:rsidRDefault="00730898" w:rsidP="00C361E0">
      <w:pPr>
        <w:pStyle w:val="ListParagraph"/>
        <w:numPr>
          <w:ilvl w:val="0"/>
          <w:numId w:val="1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>организација и реализација културно – умјетничких програма</w:t>
      </w:r>
    </w:p>
    <w:p w:rsidR="00730898" w:rsidRPr="00730898" w:rsidRDefault="00730898" w:rsidP="00C361E0">
      <w:pPr>
        <w:pStyle w:val="ListParagraph"/>
        <w:numPr>
          <w:ilvl w:val="0"/>
          <w:numId w:val="1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>медијска промоција друштва и Града Бијељина;</w:t>
      </w:r>
    </w:p>
    <w:p w:rsidR="00730898" w:rsidRPr="00730898" w:rsidRDefault="00730898" w:rsidP="00C361E0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30898" w:rsidRPr="00730898" w:rsidRDefault="00730898" w:rsidP="002E3507">
      <w:pPr>
        <w:pStyle w:val="ListParagraph"/>
        <w:numPr>
          <w:ilvl w:val="0"/>
          <w:numId w:val="2"/>
        </w:numPr>
        <w:tabs>
          <w:tab w:val="left" w:pos="159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b/>
          <w:sz w:val="24"/>
          <w:szCs w:val="24"/>
          <w:lang w:val="ru-RU"/>
        </w:rPr>
        <w:t>СЕКЦИЈЕ ЈАВНЕ УСТАНОВЕ СРПСКО  КУЛТУРНО – УМЈЕТНИЧКО</w:t>
      </w:r>
    </w:p>
    <w:p w:rsidR="00630C4A" w:rsidRPr="00730898" w:rsidRDefault="00730898" w:rsidP="00730898">
      <w:pPr>
        <w:rPr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</w:t>
      </w:r>
      <w:r w:rsidRPr="00730898">
        <w:rPr>
          <w:rFonts w:ascii="Times New Roman" w:hAnsi="Times New Roman" w:cs="Times New Roman"/>
          <w:b/>
          <w:sz w:val="24"/>
          <w:szCs w:val="24"/>
          <w:lang w:val="ru-RU"/>
        </w:rPr>
        <w:t>ДРУШТВО</w:t>
      </w:r>
      <w:r>
        <w:rPr>
          <w:lang w:val="sr-Cyrl-BA"/>
        </w:rPr>
        <w:t xml:space="preserve"> </w:t>
      </w:r>
      <w:r w:rsidR="00630C4A" w:rsidRPr="00730898">
        <w:rPr>
          <w:rFonts w:ascii="Times New Roman" w:hAnsi="Times New Roman" w:cs="Times New Roman"/>
          <w:b/>
          <w:sz w:val="24"/>
          <w:szCs w:val="24"/>
          <w:lang w:val="ru-RU"/>
        </w:rPr>
        <w:t>„</w:t>
      </w:r>
      <w:r w:rsidRPr="00730898">
        <w:rPr>
          <w:rFonts w:ascii="Times New Roman" w:hAnsi="Times New Roman" w:cs="Times New Roman"/>
          <w:b/>
          <w:sz w:val="24"/>
          <w:szCs w:val="24"/>
          <w:lang w:val="ru-RU"/>
        </w:rPr>
        <w:t>СЕМБЕРИЈА</w:t>
      </w:r>
      <w:r w:rsidR="00630C4A" w:rsidRPr="007308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“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БИЈЕЉИНА</w:t>
      </w:r>
    </w:p>
    <w:p w:rsidR="00630C4A" w:rsidRPr="00730898" w:rsidRDefault="00630C4A" w:rsidP="00630C4A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30898" w:rsidRPr="00730898" w:rsidRDefault="00630C4A" w:rsidP="00046550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 w:rsidR="00730898" w:rsidRPr="00730898">
        <w:rPr>
          <w:rFonts w:ascii="Times New Roman" w:hAnsi="Times New Roman" w:cs="Times New Roman"/>
          <w:sz w:val="24"/>
          <w:szCs w:val="24"/>
          <w:lang w:val="ru-RU"/>
        </w:rPr>
        <w:t>Рад ЈУ СКУД „Семберија“ заснован је на Одлуци о оснивању, Статуту и  Програму рада који усваја Скупштина Града Бијељина.</w:t>
      </w:r>
    </w:p>
    <w:p w:rsidR="00730898" w:rsidRPr="00730898" w:rsidRDefault="00730898" w:rsidP="00E44C45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          Основне активности Јавне установе Српско културно – умјетничко друштво „Семберија“ Бијељина огледају се у  низу активности кроз које доприноси развоју културе, као и едукацији младих генерација у Граду Бијељина, а дјелује кроз следеће секције:</w:t>
      </w:r>
    </w:p>
    <w:p w:rsidR="00730898" w:rsidRPr="00730898" w:rsidRDefault="00730898" w:rsidP="00E44C45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>1. секција народних игара (шест ансамбала)</w:t>
      </w:r>
    </w:p>
    <w:p w:rsidR="00730898" w:rsidRPr="00730898" w:rsidRDefault="00730898" w:rsidP="00E44C45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>2. секција народних игара и плесова за ветеране</w:t>
      </w:r>
    </w:p>
    <w:p w:rsidR="00730898" w:rsidRPr="00730898" w:rsidRDefault="00730898" w:rsidP="00E44C45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>3. народни оркестар</w:t>
      </w:r>
    </w:p>
    <w:p w:rsidR="00730898" w:rsidRPr="00730898" w:rsidRDefault="00730898" w:rsidP="00E44C45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>4. школа народних инструмената</w:t>
      </w:r>
    </w:p>
    <w:p w:rsidR="00730898" w:rsidRPr="00730898" w:rsidRDefault="00730898" w:rsidP="00E44C45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lastRenderedPageBreak/>
        <w:t>5. женска вокална секција (етно, народне, руске и др.пјесме)</w:t>
      </w:r>
    </w:p>
    <w:p w:rsidR="00730898" w:rsidRPr="00730898" w:rsidRDefault="00730898" w:rsidP="00E44C45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>6. мушка вокална секција (етно, народне, руске и др.пјесме)</w:t>
      </w:r>
    </w:p>
    <w:p w:rsidR="00730898" w:rsidRPr="00730898" w:rsidRDefault="00730898" w:rsidP="00E44C45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>7. ткачка секција</w:t>
      </w:r>
    </w:p>
    <w:p w:rsidR="00730898" w:rsidRPr="00730898" w:rsidRDefault="00730898" w:rsidP="00E44C45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>8. секција ручних радиности, шивење, плетење, вез, хеклање</w:t>
      </w:r>
    </w:p>
    <w:p w:rsidR="00730898" w:rsidRPr="00730898" w:rsidRDefault="00730898" w:rsidP="00E44C45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30898" w:rsidRPr="00730898" w:rsidRDefault="00730898" w:rsidP="00912658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Значајно је нагласити да сви ч</w:t>
      </w: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ланови ЈУ СКУД “Семберија” у свим секцијама дјелују без плаћања чланарине. Упис нових чланова се врши у два уписна рока у све секције и то прољетни и јесењи уписни рок. </w:t>
      </w:r>
    </w:p>
    <w:p w:rsidR="00730898" w:rsidRPr="00730898" w:rsidRDefault="00730898" w:rsidP="00E44C45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30898" w:rsidRPr="00630C4A" w:rsidRDefault="00730898" w:rsidP="00E44C45">
      <w:pPr>
        <w:pStyle w:val="ListParagraph"/>
        <w:numPr>
          <w:ilvl w:val="1"/>
          <w:numId w:val="2"/>
        </w:num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308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  <w:r w:rsidRPr="00630C4A">
        <w:rPr>
          <w:rFonts w:ascii="Times New Roman" w:hAnsi="Times New Roman" w:cs="Times New Roman"/>
          <w:b/>
          <w:sz w:val="24"/>
          <w:szCs w:val="24"/>
        </w:rPr>
        <w:t>Секција народних игара</w:t>
      </w:r>
    </w:p>
    <w:p w:rsidR="00730898" w:rsidRPr="00630C4A" w:rsidRDefault="00730898" w:rsidP="00E44C45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30898" w:rsidRPr="00730898" w:rsidRDefault="00730898" w:rsidP="00E44C45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Тежиште свих активности у Друш</w:t>
      </w:r>
      <w:r w:rsidRPr="00730898">
        <w:rPr>
          <w:rFonts w:ascii="Times New Roman" w:hAnsi="Times New Roman" w:cs="Times New Roman"/>
          <w:sz w:val="24"/>
          <w:szCs w:val="24"/>
          <w:lang w:val="ru-RU"/>
        </w:rPr>
        <w:t>тву је на секцији народних игара. Да би она функционисала добро неопходно је континуирано увећавање фундуса народних ношњи за потребе секције. Због то</w:t>
      </w:r>
      <w:r>
        <w:rPr>
          <w:rFonts w:ascii="Times New Roman" w:hAnsi="Times New Roman" w:cs="Times New Roman"/>
          <w:sz w:val="24"/>
          <w:szCs w:val="24"/>
          <w:lang w:val="ru-RU"/>
        </w:rPr>
        <w:t>га се улаж</w:t>
      </w:r>
      <w:r w:rsidRPr="00730898">
        <w:rPr>
          <w:rFonts w:ascii="Times New Roman" w:hAnsi="Times New Roman" w:cs="Times New Roman"/>
          <w:sz w:val="24"/>
          <w:szCs w:val="24"/>
          <w:lang w:val="ru-RU"/>
        </w:rPr>
        <w:t>у велики напори да  сваке године  к</w:t>
      </w:r>
      <w:r>
        <w:rPr>
          <w:rFonts w:ascii="Times New Roman" w:hAnsi="Times New Roman" w:cs="Times New Roman"/>
          <w:sz w:val="24"/>
          <w:szCs w:val="24"/>
          <w:lang w:val="ru-RU"/>
        </w:rPr>
        <w:t>упимо нове дијелове ношње, а већ</w:t>
      </w: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 сами призводиомо, односно ткамо појасеве, кецеље и друго што је Друштву потребно за одржавање достигнутог нивоа као и стварање услова за надградњу. То су неки од задатака који су пред СКУД-ом у 2021. години. Такође, постављање  нових кореографија, једне у првом извођачком ансамблу и једне у дјечијем ансамблу. На тај начин ћемо обогатити наш постојећи репертоар који ћемо представити у току године, како на домаћим тако и на иностраним сценама.</w:t>
      </w:r>
    </w:p>
    <w:p w:rsidR="00730898" w:rsidRPr="00730898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30898" w:rsidRPr="00730898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1.2.  Секција народних игара и плесова за ветеране</w:t>
      </w:r>
    </w:p>
    <w:p w:rsidR="00730898" w:rsidRPr="00730898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30898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>Секција која окупља ветеране је за кратко вријем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 по</w:t>
      </w:r>
      <w:r>
        <w:rPr>
          <w:rFonts w:ascii="Times New Roman" w:hAnsi="Times New Roman" w:cs="Times New Roman"/>
          <w:sz w:val="24"/>
          <w:szCs w:val="24"/>
          <w:lang w:val="ru-RU"/>
        </w:rPr>
        <w:t>стала најбројнија секција у Друштву. Пробе се одрађују са великим ентузијазмом и ч</w:t>
      </w:r>
      <w:r w:rsidRPr="00730898">
        <w:rPr>
          <w:rFonts w:ascii="Times New Roman" w:hAnsi="Times New Roman" w:cs="Times New Roman"/>
          <w:sz w:val="24"/>
          <w:szCs w:val="24"/>
          <w:lang w:val="ru-RU"/>
        </w:rPr>
        <w:t>ланова и кореог</w:t>
      </w:r>
      <w:r w:rsidR="00612A15">
        <w:rPr>
          <w:rFonts w:ascii="Times New Roman" w:hAnsi="Times New Roman" w:cs="Times New Roman"/>
          <w:sz w:val="24"/>
          <w:szCs w:val="24"/>
          <w:lang w:val="ru-RU"/>
        </w:rPr>
        <w:t>рафа асистента. Због тога су већ</w:t>
      </w: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 постигнути добри резултати , па је планирано да се поставе н</w:t>
      </w:r>
      <w:r w:rsidR="00612A15">
        <w:rPr>
          <w:rFonts w:ascii="Times New Roman" w:hAnsi="Times New Roman" w:cs="Times New Roman"/>
          <w:sz w:val="24"/>
          <w:szCs w:val="24"/>
          <w:lang w:val="ru-RU"/>
        </w:rPr>
        <w:t>еколике кореографије са којима ће се Друш</w:t>
      </w:r>
      <w:r w:rsidRPr="00730898">
        <w:rPr>
          <w:rFonts w:ascii="Times New Roman" w:hAnsi="Times New Roman" w:cs="Times New Roman"/>
          <w:sz w:val="24"/>
          <w:szCs w:val="24"/>
          <w:lang w:val="ru-RU"/>
        </w:rPr>
        <w:t>тво представити на не</w:t>
      </w:r>
      <w:r w:rsidR="00612A15">
        <w:rPr>
          <w:rFonts w:ascii="Times New Roman" w:hAnsi="Times New Roman" w:cs="Times New Roman"/>
          <w:sz w:val="24"/>
          <w:szCs w:val="24"/>
          <w:lang w:val="ru-RU"/>
        </w:rPr>
        <w:t>кој иностраној турнеји, а такођ</w:t>
      </w:r>
      <w:r w:rsidRPr="00730898">
        <w:rPr>
          <w:rFonts w:ascii="Times New Roman" w:hAnsi="Times New Roman" w:cs="Times New Roman"/>
          <w:sz w:val="24"/>
          <w:szCs w:val="24"/>
          <w:lang w:val="ru-RU"/>
        </w:rPr>
        <w:t>е и на неким гостовањима локалног карактера</w:t>
      </w:r>
    </w:p>
    <w:p w:rsidR="00730898" w:rsidRPr="00730898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30898" w:rsidRPr="00730898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1.3. Народни оркестар</w:t>
      </w:r>
    </w:p>
    <w:p w:rsidR="00730898" w:rsidRPr="00730898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30898" w:rsidRPr="00730898" w:rsidRDefault="00730898" w:rsidP="00EE4238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         Значај Народног оркестра за СКУД „Семберија“ је веома велики тако да је сасвим равноправан по важности са водећом секцијом народних игара и њихова синергија на пробама и наступима даје високе резултате.</w:t>
      </w:r>
    </w:p>
    <w:p w:rsidR="00730898" w:rsidRPr="00730898" w:rsidRDefault="00730898" w:rsidP="00EE4238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У току 2021. године планирано је увођење гајди у оркестар. Та идеја </w:t>
      </w:r>
      <w:r w:rsidR="00612A15">
        <w:rPr>
          <w:rFonts w:ascii="Times New Roman" w:hAnsi="Times New Roman" w:cs="Times New Roman"/>
          <w:sz w:val="24"/>
          <w:szCs w:val="24"/>
          <w:lang w:val="ru-RU"/>
        </w:rPr>
        <w:t>постоји већ дуж</w:t>
      </w:r>
      <w:r w:rsidRPr="00730898">
        <w:rPr>
          <w:rFonts w:ascii="Times New Roman" w:hAnsi="Times New Roman" w:cs="Times New Roman"/>
          <w:sz w:val="24"/>
          <w:szCs w:val="24"/>
          <w:lang w:val="ru-RU"/>
        </w:rPr>
        <w:t>е  вријеме, али није могла бити реализована збом недостатка финансијских средстава. То ће, свакако, дати нови квалитет звуку који оркестар производи пратећи одређене кореографије.</w:t>
      </w:r>
    </w:p>
    <w:p w:rsidR="00730898" w:rsidRPr="00730898" w:rsidRDefault="00612A15" w:rsidP="00EE423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 w:rsidR="00730898" w:rsidRPr="00730898">
        <w:rPr>
          <w:rFonts w:ascii="Times New Roman" w:hAnsi="Times New Roman" w:cs="Times New Roman"/>
          <w:sz w:val="24"/>
          <w:szCs w:val="24"/>
          <w:lang w:val="ru-RU"/>
        </w:rPr>
        <w:t>Репертоар који ће народни оркестар да његује јесте народна музика, класична музика и староградска музика.</w:t>
      </w:r>
    </w:p>
    <w:p w:rsidR="00730898" w:rsidRPr="00730898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30898" w:rsidRPr="00730898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1.4.  Школа народних инструмената</w:t>
      </w:r>
    </w:p>
    <w:p w:rsidR="00730898" w:rsidRPr="00730898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30898" w:rsidRPr="00730898" w:rsidRDefault="00730898" w:rsidP="00EE4238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        ЈУ СКУД „Семберија“ школу народних инструмената његује већ дуже вријеме и показала се као врло корисна, па њен рад настављамо и у 2021. години. У школи се врши подучавање на инструментима као што су хармоника, гитара, виолина, бубањ, фрула, а од 2021. године и гајде.</w:t>
      </w:r>
    </w:p>
    <w:p w:rsidR="00730898" w:rsidRPr="00730898" w:rsidRDefault="00730898" w:rsidP="00EE4238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        Тако ће гајде, чији звук за извођење одређених композиција већ дуго времена недостаје, бити уврштене у народни оркестар. </w:t>
      </w:r>
    </w:p>
    <w:p w:rsidR="00730898" w:rsidRPr="00730898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30898" w:rsidRPr="00730898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1.5.  Женска вокална група</w:t>
      </w:r>
    </w:p>
    <w:p w:rsidR="00730898" w:rsidRPr="00730898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30898" w:rsidRPr="00730898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         Женска вокална група СКУД-а „Семберија“ броји око 20 чланица. Група успјешно пјевачки прати извођење многих кореографија, што поред учешћа и народног оркестра ЈУ СКУД „Семберија“ знатно одваја од осталих друштава која се баве нашом дјелатношћу, јер се приликом наступа не праве импровизације било које врсте. </w:t>
      </w:r>
    </w:p>
    <w:p w:rsidR="00612A15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       Женска вокална група има широк репертоар пјесама, а то су етно, народне, руске, македонске, црногорске и многе друге. Често на позив локалних телевизија гостују </w:t>
      </w:r>
      <w:r w:rsidR="00912658">
        <w:rPr>
          <w:rFonts w:ascii="Times New Roman" w:hAnsi="Times New Roman" w:cs="Times New Roman"/>
          <w:sz w:val="24"/>
          <w:szCs w:val="24"/>
          <w:lang w:val="ru-RU"/>
        </w:rPr>
        <w:t>у музичким програмима.</w:t>
      </w:r>
    </w:p>
    <w:p w:rsidR="00612A15" w:rsidRPr="00730898" w:rsidRDefault="00612A15" w:rsidP="00EE423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30898" w:rsidRPr="00730898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1.6.  Мушка вокална група</w:t>
      </w:r>
    </w:p>
    <w:p w:rsidR="00730898" w:rsidRPr="00730898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30898" w:rsidRPr="00730898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        Мушка вокална група ЈУ СКУД-а „Семберија“ броји од 10 до 15 чланова. Мушка група, као и женска успјешно пјевачки прати извођење многих кореографија и значајно је допринијела квалитету и општем утиску када је у питању цјелокупан рад ЈУ СКУД-а „Семберија“. Мушка вокал</w:t>
      </w:r>
      <w:r w:rsidR="00612A15">
        <w:rPr>
          <w:rFonts w:ascii="Times New Roman" w:hAnsi="Times New Roman" w:cs="Times New Roman"/>
          <w:sz w:val="24"/>
          <w:szCs w:val="24"/>
          <w:lang w:val="ru-RU"/>
        </w:rPr>
        <w:t>на група интензивно ради на прош</w:t>
      </w: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иривању свог репертоара са намјером да  </w:t>
      </w:r>
      <w:r w:rsidR="00612A15">
        <w:rPr>
          <w:rFonts w:ascii="Times New Roman" w:hAnsi="Times New Roman" w:cs="Times New Roman"/>
          <w:sz w:val="24"/>
          <w:szCs w:val="24"/>
          <w:lang w:val="ru-RU"/>
        </w:rPr>
        <w:t>квалитет свога рада дигну на виш</w:t>
      </w: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и ниво. </w:t>
      </w:r>
    </w:p>
    <w:p w:rsidR="00730898" w:rsidRPr="00730898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30898" w:rsidRPr="00730898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        1.7.  Ткачка секција</w:t>
      </w:r>
    </w:p>
    <w:p w:rsidR="00730898" w:rsidRPr="00730898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30898" w:rsidRPr="00730898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         Ткачка секција има велики значај за СКУД „Семберију“ из неколико разлога. У ткачкој секцији се израђују појасеви и кецеље за потребе кореографија које су на репертоару. Такође је битна због задатка који је пред себе ставио ЈУ СКУД „Семберија“, а то је очување огромног националног блага које је вијековима настајало на овим просторима, између осталог и </w:t>
      </w:r>
      <w:r w:rsidRPr="00730898">
        <w:rPr>
          <w:rFonts w:ascii="Times New Roman" w:hAnsi="Times New Roman" w:cs="Times New Roman"/>
          <w:b/>
          <w:sz w:val="24"/>
          <w:szCs w:val="24"/>
          <w:lang w:val="ru-RU"/>
        </w:rPr>
        <w:t>семберски цвијет</w:t>
      </w: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 који је мустра са семберских простора, а који се врло често користи као мотив у изради многих тканих комада. Предвиђено је да секција </w:t>
      </w:r>
      <w:r w:rsidR="00612A15">
        <w:rPr>
          <w:rFonts w:ascii="Times New Roman" w:hAnsi="Times New Roman" w:cs="Times New Roman"/>
          <w:sz w:val="24"/>
          <w:szCs w:val="24"/>
          <w:lang w:val="ru-RU"/>
        </w:rPr>
        <w:t>у току 2021. г</w:t>
      </w:r>
      <w:r w:rsidRPr="00730898">
        <w:rPr>
          <w:rFonts w:ascii="Times New Roman" w:hAnsi="Times New Roman" w:cs="Times New Roman"/>
          <w:sz w:val="24"/>
          <w:szCs w:val="24"/>
          <w:lang w:val="ru-RU"/>
        </w:rPr>
        <w:t>одине, када то услови буду дозвољавали, направи своју изложбу испред Центра за културу.</w:t>
      </w:r>
    </w:p>
    <w:p w:rsidR="00730898" w:rsidRPr="00730898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30898" w:rsidRPr="00730898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1.8.  Секција ручних радиности</w:t>
      </w:r>
    </w:p>
    <w:p w:rsidR="00730898" w:rsidRPr="00730898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30898" w:rsidRPr="00730898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         Шивење, плетење, вез и хеклање су ручне радиности које ће употпунити активности којима обезбјеђујемо производњу дијелова народне ношње потребних за постављање нових кореографија, као и рестаурацију постојећих костима. Тиме ћемо затворити један производни круг, а традицију подржати и помоћи да и даље живи, како у овом времену тако и у будућности.</w:t>
      </w:r>
    </w:p>
    <w:p w:rsidR="00730898" w:rsidRPr="00730898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30898" w:rsidRPr="00CC4732" w:rsidRDefault="00730898" w:rsidP="00EE4238">
      <w:pPr>
        <w:pStyle w:val="ListParagraph"/>
        <w:numPr>
          <w:ilvl w:val="0"/>
          <w:numId w:val="2"/>
        </w:num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АКТИВНОСТИ ЗА 2021</w:t>
      </w:r>
      <w:r w:rsidRPr="00CC4732">
        <w:rPr>
          <w:rFonts w:ascii="Times New Roman" w:hAnsi="Times New Roman" w:cs="Times New Roman"/>
          <w:b/>
          <w:sz w:val="24"/>
          <w:szCs w:val="24"/>
        </w:rPr>
        <w:t>. ГОДИНУ</w:t>
      </w:r>
    </w:p>
    <w:p w:rsidR="00730898" w:rsidRPr="00730898" w:rsidRDefault="00612A15" w:rsidP="00EE4238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</w:t>
      </w:r>
      <w:r w:rsidR="00730898"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Обзиром да је 2021. година била година короне, односно </w:t>
      </w:r>
      <w:r>
        <w:rPr>
          <w:rFonts w:ascii="Times New Roman" w:hAnsi="Times New Roman" w:cs="Times New Roman"/>
          <w:sz w:val="24"/>
          <w:szCs w:val="24"/>
          <w:lang w:val="ru-RU"/>
        </w:rPr>
        <w:t>посебног реж</w:t>
      </w:r>
      <w:r w:rsidR="00730898" w:rsidRPr="00730898">
        <w:rPr>
          <w:rFonts w:ascii="Times New Roman" w:hAnsi="Times New Roman" w:cs="Times New Roman"/>
          <w:sz w:val="24"/>
          <w:szCs w:val="24"/>
          <w:lang w:val="ru-RU"/>
        </w:rPr>
        <w:t>има рада због примјене м</w:t>
      </w:r>
      <w:r>
        <w:rPr>
          <w:rFonts w:ascii="Times New Roman" w:hAnsi="Times New Roman" w:cs="Times New Roman"/>
          <w:sz w:val="24"/>
          <w:szCs w:val="24"/>
          <w:lang w:val="ru-RU"/>
        </w:rPr>
        <w:t>јера забране контаката, а имајућ</w:t>
      </w:r>
      <w:r w:rsidR="00730898" w:rsidRPr="00730898">
        <w:rPr>
          <w:rFonts w:ascii="Times New Roman" w:hAnsi="Times New Roman" w:cs="Times New Roman"/>
          <w:sz w:val="24"/>
          <w:szCs w:val="24"/>
          <w:lang w:val="ru-RU"/>
        </w:rPr>
        <w:t>и у виду да па</w:t>
      </w:r>
      <w:r>
        <w:rPr>
          <w:rFonts w:ascii="Times New Roman" w:hAnsi="Times New Roman" w:cs="Times New Roman"/>
          <w:sz w:val="24"/>
          <w:szCs w:val="24"/>
          <w:lang w:val="ru-RU"/>
        </w:rPr>
        <w:t>ндемија корона вируса није окончана, очекујемо да ће и 2021. година тећи у слич</w:t>
      </w:r>
      <w:r w:rsidR="00730898" w:rsidRPr="00730898">
        <w:rPr>
          <w:rFonts w:ascii="Times New Roman" w:hAnsi="Times New Roman" w:cs="Times New Roman"/>
          <w:sz w:val="24"/>
          <w:szCs w:val="24"/>
          <w:lang w:val="ru-RU"/>
        </w:rPr>
        <w:t>ним условима. Ка</w:t>
      </w:r>
      <w:r>
        <w:rPr>
          <w:rFonts w:ascii="Times New Roman" w:hAnsi="Times New Roman" w:cs="Times New Roman"/>
          <w:sz w:val="24"/>
          <w:szCs w:val="24"/>
          <w:lang w:val="ru-RU"/>
        </w:rPr>
        <w:t>ко не мож</w:t>
      </w:r>
      <w:r w:rsidR="00730898"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емо </w:t>
      </w:r>
      <w:r>
        <w:rPr>
          <w:rFonts w:ascii="Times New Roman" w:hAnsi="Times New Roman" w:cs="Times New Roman"/>
          <w:sz w:val="24"/>
          <w:szCs w:val="24"/>
          <w:lang w:val="ru-RU"/>
        </w:rPr>
        <w:t>унапријед знати каква ће година бити СКУД Семберија ћ</w:t>
      </w:r>
      <w:r w:rsidR="00730898" w:rsidRPr="00730898">
        <w:rPr>
          <w:rFonts w:ascii="Times New Roman" w:hAnsi="Times New Roman" w:cs="Times New Roman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направити програм рада дјелимич</w:t>
      </w:r>
      <w:r w:rsidR="00730898" w:rsidRPr="00730898">
        <w:rPr>
          <w:rFonts w:ascii="Times New Roman" w:hAnsi="Times New Roman" w:cs="Times New Roman"/>
          <w:sz w:val="24"/>
          <w:szCs w:val="24"/>
          <w:lang w:val="ru-RU"/>
        </w:rPr>
        <w:t>но редук</w:t>
      </w:r>
      <w:r>
        <w:rPr>
          <w:rFonts w:ascii="Times New Roman" w:hAnsi="Times New Roman" w:cs="Times New Roman"/>
          <w:sz w:val="24"/>
          <w:szCs w:val="24"/>
          <w:lang w:val="ru-RU"/>
        </w:rPr>
        <w:t>ован, али ипак са основним садрж</w:t>
      </w:r>
      <w:r w:rsidR="00730898" w:rsidRPr="00730898">
        <w:rPr>
          <w:rFonts w:ascii="Times New Roman" w:hAnsi="Times New Roman" w:cs="Times New Roman"/>
          <w:sz w:val="24"/>
          <w:szCs w:val="24"/>
          <w:lang w:val="ru-RU"/>
        </w:rPr>
        <w:t>ајима и активностима.</w:t>
      </w:r>
    </w:p>
    <w:p w:rsidR="00730898" w:rsidRPr="007D29AB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D29AB">
        <w:rPr>
          <w:rFonts w:ascii="Times New Roman" w:hAnsi="Times New Roman" w:cs="Times New Roman"/>
          <w:b/>
          <w:sz w:val="24"/>
          <w:szCs w:val="24"/>
        </w:rPr>
        <w:t>2.1. Јануар</w:t>
      </w:r>
    </w:p>
    <w:p w:rsidR="00730898" w:rsidRPr="00730898" w:rsidRDefault="00612A15" w:rsidP="00EE4238">
      <w:pPr>
        <w:pStyle w:val="ListParagraph"/>
        <w:numPr>
          <w:ilvl w:val="1"/>
          <w:numId w:val="1"/>
        </w:numPr>
        <w:tabs>
          <w:tab w:val="left" w:pos="159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учешће у литији на Бадње</w:t>
      </w:r>
      <w:r w:rsidR="00730898"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 вече,</w:t>
      </w:r>
    </w:p>
    <w:p w:rsidR="00730898" w:rsidRPr="00730898" w:rsidRDefault="00730898" w:rsidP="00EE4238">
      <w:pPr>
        <w:pStyle w:val="ListParagraph"/>
        <w:numPr>
          <w:ilvl w:val="1"/>
          <w:numId w:val="1"/>
        </w:numPr>
        <w:tabs>
          <w:tab w:val="left" w:pos="159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>учешће</w:t>
      </w:r>
      <w:r w:rsidR="00612A15">
        <w:rPr>
          <w:rFonts w:ascii="Times New Roman" w:hAnsi="Times New Roman" w:cs="Times New Roman"/>
          <w:sz w:val="24"/>
          <w:szCs w:val="24"/>
          <w:lang w:val="ru-RU"/>
        </w:rPr>
        <w:t xml:space="preserve"> у божић</w:t>
      </w:r>
      <w:r w:rsidRPr="00730898">
        <w:rPr>
          <w:rFonts w:ascii="Times New Roman" w:hAnsi="Times New Roman" w:cs="Times New Roman"/>
          <w:sz w:val="24"/>
          <w:szCs w:val="24"/>
          <w:lang w:val="ru-RU"/>
        </w:rPr>
        <w:t>ном програму БН ТВ</w:t>
      </w:r>
    </w:p>
    <w:p w:rsidR="00730898" w:rsidRPr="00730898" w:rsidRDefault="00730898" w:rsidP="00EE4238">
      <w:pPr>
        <w:pStyle w:val="ListParagraph"/>
        <w:numPr>
          <w:ilvl w:val="1"/>
          <w:numId w:val="1"/>
        </w:numPr>
        <w:tabs>
          <w:tab w:val="left" w:pos="159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>припреме нових кореографија и одабир нових пјесама за фолклорну секцију, народни оркестар, женску вокалну групу, мушку вокалну групу:</w:t>
      </w:r>
    </w:p>
    <w:p w:rsidR="00730898" w:rsidRPr="00730898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30898" w:rsidRPr="008C2943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D29AB">
        <w:rPr>
          <w:rFonts w:ascii="Times New Roman" w:hAnsi="Times New Roman" w:cs="Times New Roman"/>
          <w:b/>
          <w:sz w:val="24"/>
          <w:szCs w:val="24"/>
        </w:rPr>
        <w:t>2.2</w:t>
      </w:r>
      <w:proofErr w:type="gramStart"/>
      <w:r w:rsidRPr="007D29A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29AB">
        <w:rPr>
          <w:rFonts w:ascii="Times New Roman" w:hAnsi="Times New Roman" w:cs="Times New Roman"/>
          <w:b/>
          <w:sz w:val="24"/>
          <w:szCs w:val="24"/>
        </w:rPr>
        <w:t>Фебруар</w:t>
      </w:r>
      <w:proofErr w:type="gramEnd"/>
    </w:p>
    <w:p w:rsidR="00730898" w:rsidRPr="00730898" w:rsidRDefault="00612A15" w:rsidP="00EE4238">
      <w:pPr>
        <w:pStyle w:val="ListParagraph"/>
        <w:numPr>
          <w:ilvl w:val="1"/>
          <w:numId w:val="1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ткање појасева за ж</w:t>
      </w:r>
      <w:r w:rsidR="00730898" w:rsidRPr="00730898">
        <w:rPr>
          <w:rFonts w:ascii="Times New Roman" w:hAnsi="Times New Roman" w:cs="Times New Roman"/>
          <w:sz w:val="24"/>
          <w:szCs w:val="24"/>
          <w:lang w:val="ru-RU"/>
        </w:rPr>
        <w:t>енску вокалну групу</w:t>
      </w:r>
    </w:p>
    <w:p w:rsidR="00730898" w:rsidRPr="00730898" w:rsidRDefault="00612A15" w:rsidP="00EE4238">
      <w:pPr>
        <w:pStyle w:val="ListParagraph"/>
        <w:numPr>
          <w:ilvl w:val="1"/>
          <w:numId w:val="1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сивење хаљина за ж</w:t>
      </w:r>
      <w:r w:rsidR="00730898" w:rsidRPr="00730898">
        <w:rPr>
          <w:rFonts w:ascii="Times New Roman" w:hAnsi="Times New Roman" w:cs="Times New Roman"/>
          <w:sz w:val="24"/>
          <w:szCs w:val="24"/>
          <w:lang w:val="ru-RU"/>
        </w:rPr>
        <w:t>енску вокалну групу</w:t>
      </w:r>
    </w:p>
    <w:p w:rsidR="00730898" w:rsidRPr="00730898" w:rsidRDefault="00730898" w:rsidP="00EE4238">
      <w:pPr>
        <w:pStyle w:val="ListParagraph"/>
        <w:numPr>
          <w:ilvl w:val="1"/>
          <w:numId w:val="1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>промовисање СКУД-а у медијима:</w:t>
      </w:r>
    </w:p>
    <w:p w:rsidR="00730898" w:rsidRPr="00730898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30898" w:rsidRPr="00730898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b/>
          <w:sz w:val="24"/>
          <w:szCs w:val="24"/>
          <w:lang w:val="ru-RU"/>
        </w:rPr>
        <w:t>2.3.  Март</w:t>
      </w:r>
    </w:p>
    <w:p w:rsidR="00730898" w:rsidRPr="00730898" w:rsidRDefault="00730898" w:rsidP="00EE4238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-    израда нових пројеката за конкурсе </w:t>
      </w:r>
    </w:p>
    <w:p w:rsidR="00730898" w:rsidRPr="00730898" w:rsidRDefault="00730898" w:rsidP="00EE4238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-   расписивање ванредног конкурса за пријем нових чланова у све секције</w:t>
      </w:r>
    </w:p>
    <w:p w:rsidR="00730898" w:rsidRPr="00730898" w:rsidRDefault="00730898" w:rsidP="00EE4238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-   припреме за априлске програме.</w:t>
      </w:r>
    </w:p>
    <w:p w:rsidR="00730898" w:rsidRPr="00730898" w:rsidRDefault="00730898" w:rsidP="00EE4238">
      <w:pPr>
        <w:tabs>
          <w:tab w:val="left" w:pos="1335"/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- </w:t>
      </w:r>
      <w:r w:rsidR="00612A1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730898">
        <w:rPr>
          <w:rFonts w:ascii="Times New Roman" w:hAnsi="Times New Roman" w:cs="Times New Roman"/>
          <w:sz w:val="24"/>
          <w:szCs w:val="24"/>
          <w:lang w:val="ru-RU"/>
        </w:rPr>
        <w:t>припрема ветерана за васкр</w:t>
      </w:r>
      <w:r w:rsidR="00612A15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730898">
        <w:rPr>
          <w:rFonts w:ascii="Times New Roman" w:hAnsi="Times New Roman" w:cs="Times New Roman"/>
          <w:sz w:val="24"/>
          <w:szCs w:val="24"/>
          <w:lang w:val="ru-RU"/>
        </w:rPr>
        <w:t>ње наступе</w:t>
      </w:r>
      <w:r w:rsidRPr="0073089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30898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730898" w:rsidRPr="00730898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30898" w:rsidRPr="007D29AB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D29AB">
        <w:rPr>
          <w:rFonts w:ascii="Times New Roman" w:hAnsi="Times New Roman" w:cs="Times New Roman"/>
          <w:b/>
          <w:sz w:val="24"/>
          <w:szCs w:val="24"/>
        </w:rPr>
        <w:t>2.4</w:t>
      </w:r>
      <w:proofErr w:type="gramStart"/>
      <w:r w:rsidRPr="007D29A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29AB">
        <w:rPr>
          <w:rFonts w:ascii="Times New Roman" w:hAnsi="Times New Roman" w:cs="Times New Roman"/>
          <w:b/>
          <w:sz w:val="24"/>
          <w:szCs w:val="24"/>
        </w:rPr>
        <w:t xml:space="preserve"> Април</w:t>
      </w:r>
      <w:proofErr w:type="gramEnd"/>
    </w:p>
    <w:p w:rsidR="00730898" w:rsidRPr="00730898" w:rsidRDefault="00730898" w:rsidP="00EE4238">
      <w:pPr>
        <w:pStyle w:val="ListParagraph"/>
        <w:numPr>
          <w:ilvl w:val="1"/>
          <w:numId w:val="12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>Лазарице - традиционална манифестација ЈУ СКУД-а „Семберија“ испред цркве Светог Ђорђа и зграде Скупштине Града Бијељина;</w:t>
      </w:r>
    </w:p>
    <w:p w:rsidR="00730898" w:rsidRPr="00730898" w:rsidRDefault="00730898" w:rsidP="00EE4238">
      <w:pPr>
        <w:pStyle w:val="ListParagraph"/>
        <w:numPr>
          <w:ilvl w:val="1"/>
          <w:numId w:val="1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Снимање васкршњег програма на БН ТВ </w:t>
      </w:r>
    </w:p>
    <w:p w:rsidR="00730898" w:rsidRPr="00730898" w:rsidRDefault="00612A15" w:rsidP="00EE4238">
      <w:pPr>
        <w:pStyle w:val="ListParagraph"/>
        <w:numPr>
          <w:ilvl w:val="1"/>
          <w:numId w:val="1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снимање ч</w:t>
      </w:r>
      <w:r w:rsidR="00730898" w:rsidRPr="00730898">
        <w:rPr>
          <w:rFonts w:ascii="Times New Roman" w:hAnsi="Times New Roman" w:cs="Times New Roman"/>
          <w:sz w:val="24"/>
          <w:szCs w:val="24"/>
          <w:lang w:val="ru-RU"/>
        </w:rPr>
        <w:t>етврте и пете емисије БН ТВ из циклуса</w:t>
      </w:r>
      <w:r w:rsidR="00730898" w:rsidRPr="00721CC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730898" w:rsidRPr="00730898">
        <w:rPr>
          <w:rFonts w:ascii="Times New Roman" w:hAnsi="Times New Roman" w:cs="Times New Roman"/>
          <w:sz w:val="24"/>
          <w:szCs w:val="24"/>
          <w:lang w:val="ru-RU"/>
        </w:rPr>
        <w:t>Записано у времену</w:t>
      </w:r>
      <w:r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730898"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 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посвећене Фоч</w:t>
      </w:r>
      <w:r w:rsidR="00730898" w:rsidRPr="00730898">
        <w:rPr>
          <w:rFonts w:ascii="Times New Roman" w:hAnsi="Times New Roman" w:cs="Times New Roman"/>
          <w:sz w:val="24"/>
          <w:szCs w:val="24"/>
          <w:lang w:val="ru-RU"/>
        </w:rPr>
        <w:t>и и Мостару,</w:t>
      </w:r>
    </w:p>
    <w:p w:rsidR="00730898" w:rsidRPr="00730898" w:rsidRDefault="00730898" w:rsidP="00EE4238">
      <w:pPr>
        <w:pStyle w:val="ListParagraph"/>
        <w:numPr>
          <w:ilvl w:val="1"/>
          <w:numId w:val="1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>Постављање нове кореографије у дјечијем ансамблу;</w:t>
      </w:r>
    </w:p>
    <w:p w:rsidR="00730898" w:rsidRPr="00721CCE" w:rsidRDefault="00730898" w:rsidP="00EE4238">
      <w:pPr>
        <w:pStyle w:val="ListParagraph"/>
        <w:numPr>
          <w:ilvl w:val="1"/>
          <w:numId w:val="1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CCE">
        <w:rPr>
          <w:rFonts w:ascii="Times New Roman" w:hAnsi="Times New Roman" w:cs="Times New Roman"/>
          <w:sz w:val="24"/>
          <w:szCs w:val="24"/>
        </w:rPr>
        <w:t>Концерт за Дан полиције;</w:t>
      </w:r>
    </w:p>
    <w:p w:rsidR="00730898" w:rsidRPr="00721CCE" w:rsidRDefault="00730898" w:rsidP="00EE4238">
      <w:pPr>
        <w:pStyle w:val="ListParagraph"/>
        <w:numPr>
          <w:ilvl w:val="1"/>
          <w:numId w:val="1"/>
        </w:num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21CCE">
        <w:rPr>
          <w:rFonts w:ascii="Times New Roman" w:hAnsi="Times New Roman" w:cs="Times New Roman"/>
          <w:sz w:val="24"/>
          <w:szCs w:val="24"/>
        </w:rPr>
        <w:t>Учешће у медијима.</w:t>
      </w:r>
    </w:p>
    <w:p w:rsidR="00730898" w:rsidRPr="00630C4A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30898" w:rsidRPr="005D27F8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D29AB">
        <w:rPr>
          <w:rFonts w:ascii="Times New Roman" w:hAnsi="Times New Roman" w:cs="Times New Roman"/>
          <w:b/>
          <w:sz w:val="24"/>
          <w:szCs w:val="24"/>
        </w:rPr>
        <w:t>2.5. Мај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730898" w:rsidRDefault="00612A15" w:rsidP="00EE4238">
      <w:pPr>
        <w:pStyle w:val="ListParagraph"/>
        <w:numPr>
          <w:ilvl w:val="1"/>
          <w:numId w:val="1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Организовање малог Васкр</w:t>
      </w:r>
      <w:r>
        <w:rPr>
          <w:rFonts w:ascii="Times New Roman" w:hAnsi="Times New Roman" w:cs="Times New Roman"/>
          <w:sz w:val="24"/>
          <w:szCs w:val="24"/>
          <w:lang w:val="sr-Cyrl-BA"/>
        </w:rPr>
        <w:t>ш</w:t>
      </w:r>
      <w:r w:rsidR="00730898">
        <w:rPr>
          <w:rFonts w:ascii="Times New Roman" w:hAnsi="Times New Roman" w:cs="Times New Roman"/>
          <w:sz w:val="24"/>
          <w:szCs w:val="24"/>
        </w:rPr>
        <w:t>њег концерта</w:t>
      </w:r>
    </w:p>
    <w:p w:rsidR="00730898" w:rsidRPr="00730898" w:rsidRDefault="00730898" w:rsidP="00EE4238">
      <w:pPr>
        <w:pStyle w:val="ListParagraph"/>
        <w:numPr>
          <w:ilvl w:val="1"/>
          <w:numId w:val="1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>путо</w:t>
      </w:r>
      <w:r w:rsidR="00612A15">
        <w:rPr>
          <w:rFonts w:ascii="Times New Roman" w:hAnsi="Times New Roman" w:cs="Times New Roman"/>
          <w:sz w:val="24"/>
          <w:szCs w:val="24"/>
          <w:lang w:val="ru-RU"/>
        </w:rPr>
        <w:t>вање на неки од фестивал у окруж</w:t>
      </w: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ењу и то првог извођачког ансамбла, </w:t>
      </w:r>
      <w:r w:rsidR="00612A15">
        <w:rPr>
          <w:rFonts w:ascii="Times New Roman" w:hAnsi="Times New Roman" w:cs="Times New Roman"/>
          <w:sz w:val="24"/>
          <w:szCs w:val="24"/>
          <w:lang w:val="ru-RU"/>
        </w:rPr>
        <w:t>првог дјеч</w:t>
      </w: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ијег ансамбла и оркестра </w:t>
      </w:r>
    </w:p>
    <w:p w:rsidR="00730898" w:rsidRPr="00730898" w:rsidRDefault="00612A15" w:rsidP="00EE4238">
      <w:pPr>
        <w:pStyle w:val="ListParagraph"/>
        <w:numPr>
          <w:ilvl w:val="1"/>
          <w:numId w:val="1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снимање ш</w:t>
      </w:r>
      <w:r w:rsidR="00730898" w:rsidRPr="00730898">
        <w:rPr>
          <w:rFonts w:ascii="Times New Roman" w:hAnsi="Times New Roman" w:cs="Times New Roman"/>
          <w:sz w:val="24"/>
          <w:szCs w:val="24"/>
          <w:lang w:val="ru-RU"/>
        </w:rPr>
        <w:t>ес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те, </w:t>
      </w:r>
      <w:r w:rsidR="00730898" w:rsidRPr="00730898">
        <w:rPr>
          <w:rFonts w:ascii="Times New Roman" w:hAnsi="Times New Roman" w:cs="Times New Roman"/>
          <w:sz w:val="24"/>
          <w:szCs w:val="24"/>
          <w:lang w:val="ru-RU"/>
        </w:rPr>
        <w:t>седме и осме емисије БН ТВ из циклуса</w:t>
      </w:r>
      <w:r w:rsidR="00730898" w:rsidRPr="00721CC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„</w:t>
      </w:r>
      <w:r>
        <w:rPr>
          <w:rFonts w:ascii="Times New Roman" w:hAnsi="Times New Roman" w:cs="Times New Roman"/>
          <w:sz w:val="24"/>
          <w:szCs w:val="24"/>
          <w:lang w:val="ru-RU"/>
        </w:rPr>
        <w:t>Записано у времену</w:t>
      </w:r>
      <w:r>
        <w:rPr>
          <w:rFonts w:ascii="Times New Roman" w:hAnsi="Times New Roman" w:cs="Times New Roman"/>
          <w:sz w:val="24"/>
          <w:szCs w:val="24"/>
          <w:lang w:val="sr-Cyrl-BA"/>
        </w:rPr>
        <w:t>„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а  посвећ</w:t>
      </w:r>
      <w:r w:rsidR="00730898" w:rsidRPr="00730898">
        <w:rPr>
          <w:rFonts w:ascii="Times New Roman" w:hAnsi="Times New Roman" w:cs="Times New Roman"/>
          <w:sz w:val="24"/>
          <w:szCs w:val="24"/>
          <w:lang w:val="ru-RU"/>
        </w:rPr>
        <w:t>ене Тузли,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Ш</w:t>
      </w:r>
      <w:r w:rsidR="00730898" w:rsidRPr="00730898">
        <w:rPr>
          <w:rFonts w:ascii="Times New Roman" w:hAnsi="Times New Roman" w:cs="Times New Roman"/>
          <w:sz w:val="24"/>
          <w:szCs w:val="24"/>
          <w:lang w:val="ru-RU"/>
        </w:rPr>
        <w:t>амцу и Сарајеву,</w:t>
      </w:r>
    </w:p>
    <w:p w:rsidR="00730898" w:rsidRPr="008C2943" w:rsidRDefault="00730898" w:rsidP="00EE4238">
      <w:pPr>
        <w:pStyle w:val="ListParagraph"/>
        <w:numPr>
          <w:ilvl w:val="1"/>
          <w:numId w:val="1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67E">
        <w:rPr>
          <w:rFonts w:ascii="Times New Roman" w:hAnsi="Times New Roman" w:cs="Times New Roman"/>
          <w:sz w:val="24"/>
          <w:szCs w:val="24"/>
        </w:rPr>
        <w:t>припрема за годишњи концерт;</w:t>
      </w:r>
    </w:p>
    <w:p w:rsidR="00730898" w:rsidRPr="0068467E" w:rsidRDefault="00730898" w:rsidP="00EE4238">
      <w:pPr>
        <w:pStyle w:val="ListParagraph"/>
        <w:tabs>
          <w:tab w:val="left" w:pos="1590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467E">
        <w:rPr>
          <w:rFonts w:ascii="Times New Roman" w:hAnsi="Times New Roman" w:cs="Times New Roman"/>
          <w:sz w:val="24"/>
          <w:szCs w:val="24"/>
        </w:rPr>
        <w:t>упис</w:t>
      </w:r>
      <w:proofErr w:type="gramEnd"/>
      <w:r w:rsidRPr="0068467E">
        <w:rPr>
          <w:rFonts w:ascii="Times New Roman" w:hAnsi="Times New Roman" w:cs="Times New Roman"/>
          <w:sz w:val="24"/>
          <w:szCs w:val="24"/>
        </w:rPr>
        <w:t xml:space="preserve"> у школу ткања;</w:t>
      </w:r>
    </w:p>
    <w:p w:rsidR="00730898" w:rsidRPr="00730898" w:rsidRDefault="00730898" w:rsidP="00EE4238">
      <w:pPr>
        <w:pStyle w:val="ListParagraph"/>
        <w:numPr>
          <w:ilvl w:val="1"/>
          <w:numId w:val="1"/>
        </w:num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>Аплицирање на конкурс Министарства за образовање и културу Републике Српске</w:t>
      </w:r>
    </w:p>
    <w:p w:rsidR="00730898" w:rsidRPr="00730898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b/>
          <w:sz w:val="24"/>
          <w:szCs w:val="24"/>
          <w:lang w:val="ru-RU"/>
        </w:rPr>
        <w:t>2.6. Јун</w:t>
      </w:r>
    </w:p>
    <w:p w:rsidR="00730898" w:rsidRPr="00730898" w:rsidRDefault="00730898" w:rsidP="00EE4238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                  -    обиљежавање славе Јавне установе Српско културно – умјетничко друштво   </w:t>
      </w:r>
    </w:p>
    <w:p w:rsidR="00730898" w:rsidRPr="0068467E" w:rsidRDefault="00730898" w:rsidP="00EE4238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</w:t>
      </w:r>
      <w:r w:rsidRPr="0068467E">
        <w:rPr>
          <w:rFonts w:ascii="Times New Roman" w:hAnsi="Times New Roman" w:cs="Times New Roman"/>
          <w:sz w:val="24"/>
          <w:szCs w:val="24"/>
        </w:rPr>
        <w:t>“Семберија” Видовдан;</w:t>
      </w:r>
    </w:p>
    <w:p w:rsidR="00730898" w:rsidRPr="0068467E" w:rsidRDefault="00730898" w:rsidP="00EE4238">
      <w:pPr>
        <w:pStyle w:val="ListParagraph"/>
        <w:numPr>
          <w:ilvl w:val="1"/>
          <w:numId w:val="1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67E">
        <w:rPr>
          <w:rFonts w:ascii="Times New Roman" w:hAnsi="Times New Roman" w:cs="Times New Roman"/>
          <w:sz w:val="24"/>
          <w:szCs w:val="24"/>
        </w:rPr>
        <w:t>годишњи концерт;</w:t>
      </w:r>
    </w:p>
    <w:p w:rsidR="00730898" w:rsidRPr="0068467E" w:rsidRDefault="00730898" w:rsidP="00EE4238">
      <w:pPr>
        <w:pStyle w:val="ListParagraph"/>
        <w:numPr>
          <w:ilvl w:val="1"/>
          <w:numId w:val="1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упис у секцију ветерана</w:t>
      </w:r>
      <w:r w:rsidRPr="0068467E">
        <w:rPr>
          <w:rFonts w:ascii="Times New Roman" w:hAnsi="Times New Roman" w:cs="Times New Roman"/>
          <w:sz w:val="24"/>
          <w:szCs w:val="24"/>
        </w:rPr>
        <w:t>;</w:t>
      </w:r>
    </w:p>
    <w:p w:rsidR="00730898" w:rsidRPr="00730898" w:rsidRDefault="00730898" w:rsidP="00EE4238">
      <w:pPr>
        <w:pStyle w:val="ListParagraph"/>
        <w:numPr>
          <w:ilvl w:val="1"/>
          <w:numId w:val="1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>аплицирање на конкурс Министарства за трговину и туризам Републике Српске</w:t>
      </w:r>
    </w:p>
    <w:p w:rsidR="00730898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12658" w:rsidRPr="00730898" w:rsidRDefault="00912658" w:rsidP="00EE423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30898" w:rsidRPr="008C2943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D29AB">
        <w:rPr>
          <w:rFonts w:ascii="Times New Roman" w:hAnsi="Times New Roman" w:cs="Times New Roman"/>
          <w:b/>
          <w:sz w:val="24"/>
          <w:szCs w:val="24"/>
        </w:rPr>
        <w:lastRenderedPageBreak/>
        <w:t>2.7. Јул</w:t>
      </w:r>
    </w:p>
    <w:p w:rsidR="00730898" w:rsidRPr="00900190" w:rsidRDefault="00730898" w:rsidP="00EE4238">
      <w:pPr>
        <w:pStyle w:val="ListParagraph"/>
        <w:numPr>
          <w:ilvl w:val="0"/>
          <w:numId w:val="7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припреме за Пантелинске дане</w:t>
      </w:r>
    </w:p>
    <w:p w:rsidR="00730898" w:rsidRPr="00730898" w:rsidRDefault="00730898" w:rsidP="00EE4238">
      <w:pPr>
        <w:pStyle w:val="ListParagraph"/>
        <w:numPr>
          <w:ilvl w:val="0"/>
          <w:numId w:val="7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>ткање појасева и кецеља за потребе ЈУ СКУД „Семберија“ у ткачкој секцији;</w:t>
      </w:r>
    </w:p>
    <w:p w:rsidR="00730898" w:rsidRPr="006E32E0" w:rsidRDefault="00730898" w:rsidP="00EE4238">
      <w:pPr>
        <w:pStyle w:val="ListParagraph"/>
        <w:numPr>
          <w:ilvl w:val="0"/>
          <w:numId w:val="7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190">
        <w:rPr>
          <w:rFonts w:ascii="Times New Roman" w:hAnsi="Times New Roman" w:cs="Times New Roman"/>
          <w:sz w:val="24"/>
          <w:szCs w:val="24"/>
        </w:rPr>
        <w:t>упис у школу ткања;</w:t>
      </w:r>
    </w:p>
    <w:p w:rsidR="00730898" w:rsidRPr="00630C4A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30898" w:rsidRPr="006E32E0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68467E">
        <w:rPr>
          <w:rFonts w:ascii="Times New Roman" w:hAnsi="Times New Roman" w:cs="Times New Roman"/>
          <w:b/>
          <w:sz w:val="24"/>
          <w:szCs w:val="24"/>
        </w:rPr>
        <w:t>2.8. Август</w:t>
      </w:r>
    </w:p>
    <w:p w:rsidR="00730898" w:rsidRPr="00730898" w:rsidRDefault="00730898" w:rsidP="00EE4238">
      <w:pPr>
        <w:pStyle w:val="ListParagraph"/>
        <w:numPr>
          <w:ilvl w:val="0"/>
          <w:numId w:val="7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>расписивање редовног конкурса за упис нових чланова у све секције;</w:t>
      </w:r>
    </w:p>
    <w:p w:rsidR="00730898" w:rsidRPr="0068467E" w:rsidRDefault="00730898" w:rsidP="00EE4238">
      <w:pPr>
        <w:pStyle w:val="ListParagraph"/>
        <w:numPr>
          <w:ilvl w:val="0"/>
          <w:numId w:val="7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67E">
        <w:rPr>
          <w:rFonts w:ascii="Times New Roman" w:hAnsi="Times New Roman" w:cs="Times New Roman"/>
          <w:sz w:val="24"/>
          <w:szCs w:val="24"/>
        </w:rPr>
        <w:t>учешће у медијима;</w:t>
      </w:r>
    </w:p>
    <w:p w:rsidR="00730898" w:rsidRPr="00730898" w:rsidRDefault="00730898" w:rsidP="00EE4238">
      <w:pPr>
        <w:pStyle w:val="ListParagraph"/>
        <w:numPr>
          <w:ilvl w:val="0"/>
          <w:numId w:val="7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>културне активности кроз разне врсте радионица, семинара, концерата, изложби</w:t>
      </w:r>
    </w:p>
    <w:p w:rsidR="00730898" w:rsidRPr="00730898" w:rsidRDefault="00730898" w:rsidP="00EE4238">
      <w:pPr>
        <w:pStyle w:val="ListParagraph"/>
        <w:numPr>
          <w:ilvl w:val="0"/>
          <w:numId w:val="7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>организовање и учешће у програму славе Града, Пантелино;</w:t>
      </w:r>
    </w:p>
    <w:p w:rsidR="00730898" w:rsidRPr="00730898" w:rsidRDefault="00730898" w:rsidP="00EE4238">
      <w:pPr>
        <w:pStyle w:val="ListParagraph"/>
        <w:numPr>
          <w:ilvl w:val="0"/>
          <w:numId w:val="7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>учешће на међународном дјечијем фестивалу фолклора „Лицидерско срце“ у Ужицу;</w:t>
      </w:r>
      <w:r w:rsidRPr="00730898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730898" w:rsidRPr="00730898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30898" w:rsidRPr="006E32E0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68467E">
        <w:rPr>
          <w:rFonts w:ascii="Times New Roman" w:hAnsi="Times New Roman" w:cs="Times New Roman"/>
          <w:b/>
          <w:sz w:val="24"/>
          <w:szCs w:val="24"/>
        </w:rPr>
        <w:t>2.9. Септембар</w:t>
      </w:r>
    </w:p>
    <w:p w:rsidR="00730898" w:rsidRPr="00730898" w:rsidRDefault="00730898" w:rsidP="00EE4238">
      <w:pPr>
        <w:pStyle w:val="ListParagraph"/>
        <w:numPr>
          <w:ilvl w:val="0"/>
          <w:numId w:val="7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>припрема и почетак конкурса за упис у фолклорну секцију (почетници);</w:t>
      </w:r>
    </w:p>
    <w:p w:rsidR="00730898" w:rsidRPr="00730898" w:rsidRDefault="00730898" w:rsidP="00EE4238">
      <w:pPr>
        <w:pStyle w:val="ListParagraph"/>
        <w:numPr>
          <w:ilvl w:val="0"/>
          <w:numId w:val="7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>конкурс за упис ветерана у фолклорну секцију;</w:t>
      </w:r>
    </w:p>
    <w:p w:rsidR="00730898" w:rsidRPr="00730898" w:rsidRDefault="00730898" w:rsidP="00EE4238">
      <w:pPr>
        <w:pStyle w:val="ListParagraph"/>
        <w:numPr>
          <w:ilvl w:val="0"/>
          <w:numId w:val="7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>путовање на не</w:t>
      </w:r>
      <w:r w:rsidR="00612A15">
        <w:rPr>
          <w:rFonts w:ascii="Times New Roman" w:hAnsi="Times New Roman" w:cs="Times New Roman"/>
          <w:sz w:val="24"/>
          <w:szCs w:val="24"/>
          <w:lang w:val="ru-RU"/>
        </w:rPr>
        <w:t>ки потенцијални фестивал у окружењу или, по могућ</w:t>
      </w:r>
      <w:r w:rsidRPr="00730898">
        <w:rPr>
          <w:rFonts w:ascii="Times New Roman" w:hAnsi="Times New Roman" w:cs="Times New Roman"/>
          <w:sz w:val="24"/>
          <w:szCs w:val="24"/>
          <w:lang w:val="ru-RU"/>
        </w:rPr>
        <w:t>ности, у иностранству</w:t>
      </w:r>
    </w:p>
    <w:p w:rsidR="00730898" w:rsidRPr="00730898" w:rsidRDefault="00730898" w:rsidP="00EE4238">
      <w:pPr>
        <w:pStyle w:val="ListParagraph"/>
        <w:numPr>
          <w:ilvl w:val="0"/>
          <w:numId w:val="7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>постављање нове кореографије првом ансамблу народних игара;</w:t>
      </w:r>
    </w:p>
    <w:p w:rsidR="00730898" w:rsidRDefault="00730898" w:rsidP="00EE4238">
      <w:pPr>
        <w:pStyle w:val="ListParagraph"/>
        <w:numPr>
          <w:ilvl w:val="0"/>
          <w:numId w:val="7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куповина гајди,</w:t>
      </w:r>
    </w:p>
    <w:p w:rsidR="00730898" w:rsidRPr="00730898" w:rsidRDefault="00612A15" w:rsidP="00EE4238">
      <w:pPr>
        <w:pStyle w:val="ListParagraph"/>
        <w:numPr>
          <w:ilvl w:val="0"/>
          <w:numId w:val="7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организовање продајне излозбе чланица ткач</w:t>
      </w:r>
      <w:r w:rsidR="00730898" w:rsidRPr="00730898">
        <w:rPr>
          <w:rFonts w:ascii="Times New Roman" w:hAnsi="Times New Roman" w:cs="Times New Roman"/>
          <w:sz w:val="24"/>
          <w:szCs w:val="24"/>
          <w:lang w:val="ru-RU"/>
        </w:rPr>
        <w:t>ке секције,</w:t>
      </w:r>
    </w:p>
    <w:p w:rsidR="00730898" w:rsidRPr="00730898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30898" w:rsidRPr="00730898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b/>
          <w:sz w:val="24"/>
          <w:szCs w:val="24"/>
          <w:lang w:val="ru-RU"/>
        </w:rPr>
        <w:t>2.10. Октобар</w:t>
      </w:r>
    </w:p>
    <w:p w:rsidR="00730898" w:rsidRPr="00730898" w:rsidRDefault="00730898" w:rsidP="00EE4238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         -     упис у школу ткања;</w:t>
      </w:r>
    </w:p>
    <w:p w:rsidR="00730898" w:rsidRPr="00730898" w:rsidRDefault="00730898" w:rsidP="00EE4238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         -     обука за свирање на гајдама;</w:t>
      </w:r>
    </w:p>
    <w:p w:rsidR="00730898" w:rsidRPr="00730898" w:rsidRDefault="00730898" w:rsidP="00EE4238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         -     организов</w:t>
      </w:r>
      <w:r w:rsidR="00612A15">
        <w:rPr>
          <w:rFonts w:ascii="Times New Roman" w:hAnsi="Times New Roman" w:cs="Times New Roman"/>
          <w:sz w:val="24"/>
          <w:szCs w:val="24"/>
          <w:lang w:val="ru-RU"/>
        </w:rPr>
        <w:t>ање семинара из области фолклора</w:t>
      </w: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 на нивоу Семберије,</w:t>
      </w:r>
    </w:p>
    <w:p w:rsidR="00612A15" w:rsidRDefault="00730898" w:rsidP="00EE4238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         - </w:t>
      </w:r>
      <w:r w:rsidR="00612A15">
        <w:rPr>
          <w:rFonts w:ascii="Times New Roman" w:hAnsi="Times New Roman" w:cs="Times New Roman"/>
          <w:sz w:val="24"/>
          <w:szCs w:val="24"/>
          <w:lang w:val="ru-RU"/>
        </w:rPr>
        <w:t xml:space="preserve">    организовање обуке и уједнач</w:t>
      </w:r>
      <w:r w:rsidRPr="00730898">
        <w:rPr>
          <w:rFonts w:ascii="Times New Roman" w:hAnsi="Times New Roman" w:cs="Times New Roman"/>
          <w:sz w:val="24"/>
          <w:szCs w:val="24"/>
          <w:lang w:val="ru-RU"/>
        </w:rPr>
        <w:t>авање кореографи</w:t>
      </w:r>
      <w:r w:rsidR="00612A15">
        <w:rPr>
          <w:rFonts w:ascii="Times New Roman" w:hAnsi="Times New Roman" w:cs="Times New Roman"/>
          <w:sz w:val="24"/>
          <w:szCs w:val="24"/>
          <w:lang w:val="ru-RU"/>
        </w:rPr>
        <w:t>ја свих КУД-ова који дјелују на</w:t>
      </w:r>
    </w:p>
    <w:p w:rsidR="00730898" w:rsidRPr="00730898" w:rsidRDefault="00612A15" w:rsidP="00EE4238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подручју</w:t>
      </w:r>
      <w:r w:rsidR="00730898"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 Семберије</w:t>
      </w:r>
    </w:p>
    <w:p w:rsidR="00730898" w:rsidRPr="00730898" w:rsidRDefault="00730898" w:rsidP="00EE4238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30898" w:rsidRPr="00730898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30898" w:rsidRPr="00730898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b/>
          <w:sz w:val="24"/>
          <w:szCs w:val="24"/>
          <w:lang w:val="ru-RU"/>
        </w:rPr>
        <w:t>2.11.  Новембар</w:t>
      </w:r>
    </w:p>
    <w:p w:rsidR="00612A15" w:rsidRDefault="00730898" w:rsidP="00EE4238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      -     ткање украсних поклон врећица за потребе ЈУ СКУ</w:t>
      </w:r>
      <w:r w:rsidR="00612A15">
        <w:rPr>
          <w:rFonts w:ascii="Times New Roman" w:hAnsi="Times New Roman" w:cs="Times New Roman"/>
          <w:sz w:val="24"/>
          <w:szCs w:val="24"/>
          <w:lang w:val="ru-RU"/>
        </w:rPr>
        <w:t>Д „Семберија“ у ткачкој</w:t>
      </w:r>
    </w:p>
    <w:p w:rsidR="00730898" w:rsidRPr="00730898" w:rsidRDefault="00612A15" w:rsidP="00EE4238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  <w:r w:rsidR="00730898" w:rsidRPr="00730898">
        <w:rPr>
          <w:rFonts w:ascii="Times New Roman" w:hAnsi="Times New Roman" w:cs="Times New Roman"/>
          <w:sz w:val="24"/>
          <w:szCs w:val="24"/>
          <w:lang w:val="ru-RU"/>
        </w:rPr>
        <w:t>секцији;</w:t>
      </w:r>
    </w:p>
    <w:p w:rsidR="00612A15" w:rsidRDefault="00612A15" w:rsidP="00EE4238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-     </w:t>
      </w:r>
      <w:r w:rsidR="00730898" w:rsidRPr="00730898">
        <w:rPr>
          <w:rFonts w:ascii="Times New Roman" w:hAnsi="Times New Roman" w:cs="Times New Roman"/>
          <w:sz w:val="24"/>
          <w:szCs w:val="24"/>
          <w:lang w:val="ru-RU"/>
        </w:rPr>
        <w:t>припреме за заједничке наступе, заједничк</w:t>
      </w:r>
      <w:r>
        <w:rPr>
          <w:rFonts w:ascii="Times New Roman" w:hAnsi="Times New Roman" w:cs="Times New Roman"/>
          <w:sz w:val="24"/>
          <w:szCs w:val="24"/>
          <w:lang w:val="ru-RU"/>
        </w:rPr>
        <w:t>е радионице, заједничке изложбе</w:t>
      </w:r>
    </w:p>
    <w:p w:rsidR="00730898" w:rsidRPr="00730898" w:rsidRDefault="00612A15" w:rsidP="00EE4238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  <w:r w:rsidR="00912658">
        <w:rPr>
          <w:rFonts w:ascii="Times New Roman" w:hAnsi="Times New Roman" w:cs="Times New Roman"/>
          <w:sz w:val="24"/>
          <w:szCs w:val="24"/>
          <w:lang w:val="ru-RU"/>
        </w:rPr>
        <w:t>креативаца</w:t>
      </w:r>
      <w:r w:rsidR="00730898"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 градова из окружења;</w:t>
      </w:r>
    </w:p>
    <w:p w:rsidR="00730898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12658" w:rsidRPr="00730898" w:rsidRDefault="00912658" w:rsidP="00EE4238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30898" w:rsidRPr="00730898" w:rsidRDefault="00730898" w:rsidP="00EE4238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2.12.  Децембар</w:t>
      </w:r>
    </w:p>
    <w:p w:rsidR="00730898" w:rsidRPr="00730898" w:rsidRDefault="00730898" w:rsidP="00EE4238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     -      припрема и организовање Никољданског концерта;</w:t>
      </w:r>
    </w:p>
    <w:p w:rsidR="00730898" w:rsidRPr="00730898" w:rsidRDefault="00730898" w:rsidP="00EE4238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     -      учешће у новогодишњим програмима локалних телевизија;</w:t>
      </w:r>
    </w:p>
    <w:p w:rsidR="00730898" w:rsidRPr="00730898" w:rsidRDefault="00730898" w:rsidP="00EE4238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</w:p>
    <w:p w:rsidR="00630C4A" w:rsidRPr="00730898" w:rsidRDefault="00630C4A" w:rsidP="00630C4A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0C4A" w:rsidRPr="00730898" w:rsidRDefault="00630C4A" w:rsidP="00900190">
      <w:pPr>
        <w:tabs>
          <w:tab w:val="left" w:pos="159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3.  </w:t>
      </w:r>
      <w:r w:rsidR="00730898">
        <w:rPr>
          <w:rFonts w:ascii="Times New Roman" w:hAnsi="Times New Roman" w:cs="Times New Roman"/>
          <w:b/>
          <w:sz w:val="24"/>
          <w:szCs w:val="24"/>
          <w:lang w:val="sr-Cyrl-BA"/>
        </w:rPr>
        <w:t>ОРГАНИЗОВАЊЕ ТУРНЕЈЕ У ИНОСТРАНСТВУ И УЧЕШЋЕ НА ФЕСТИВАЛИМА У ОКРУЖЕЊУ</w:t>
      </w:r>
    </w:p>
    <w:p w:rsidR="00630C4A" w:rsidRPr="00730898" w:rsidRDefault="00630C4A" w:rsidP="00630C4A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30898" w:rsidRPr="00730898" w:rsidRDefault="00730898" w:rsidP="007D5930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912658">
        <w:rPr>
          <w:rFonts w:ascii="Times New Roman" w:hAnsi="Times New Roman" w:cs="Times New Roman"/>
          <w:sz w:val="24"/>
          <w:szCs w:val="24"/>
          <w:lang w:val="ru-RU"/>
        </w:rPr>
        <w:t>Имајућ</w:t>
      </w:r>
      <w:r w:rsidRPr="00730898">
        <w:rPr>
          <w:rFonts w:ascii="Times New Roman" w:hAnsi="Times New Roman" w:cs="Times New Roman"/>
          <w:sz w:val="24"/>
          <w:szCs w:val="24"/>
          <w:lang w:val="ru-RU"/>
        </w:rPr>
        <w:t>и у виду да је ток 2021.</w:t>
      </w:r>
      <w:r w:rsidR="00912658">
        <w:rPr>
          <w:rFonts w:ascii="Times New Roman" w:hAnsi="Times New Roman" w:cs="Times New Roman"/>
          <w:sz w:val="24"/>
          <w:szCs w:val="24"/>
          <w:lang w:val="ru-RU"/>
        </w:rPr>
        <w:t xml:space="preserve"> године непознаница, организовање турнеја ће зависити искључиво од епидемиолошке ситуације. Сматраћ</w:t>
      </w:r>
      <w:r w:rsidRPr="00730898">
        <w:rPr>
          <w:rFonts w:ascii="Times New Roman" w:hAnsi="Times New Roman" w:cs="Times New Roman"/>
          <w:sz w:val="24"/>
          <w:szCs w:val="24"/>
          <w:lang w:val="ru-RU"/>
        </w:rPr>
        <w:t>емо успјехом ако буде</w:t>
      </w:r>
      <w:r w:rsidR="00912658">
        <w:rPr>
          <w:rFonts w:ascii="Times New Roman" w:hAnsi="Times New Roman" w:cs="Times New Roman"/>
          <w:sz w:val="24"/>
          <w:szCs w:val="24"/>
          <w:lang w:val="ru-RU"/>
        </w:rPr>
        <w:t>мо имали услове и прилику да наше ч</w:t>
      </w:r>
      <w:r w:rsidRPr="00730898">
        <w:rPr>
          <w:rFonts w:ascii="Times New Roman" w:hAnsi="Times New Roman" w:cs="Times New Roman"/>
          <w:sz w:val="24"/>
          <w:szCs w:val="24"/>
          <w:lang w:val="ru-RU"/>
        </w:rPr>
        <w:t>л</w:t>
      </w:r>
      <w:r w:rsidR="00912658">
        <w:rPr>
          <w:rFonts w:ascii="Times New Roman" w:hAnsi="Times New Roman" w:cs="Times New Roman"/>
          <w:sz w:val="24"/>
          <w:szCs w:val="24"/>
          <w:lang w:val="ru-RU"/>
        </w:rPr>
        <w:t>анове одведемо бар у неку од држава из нашег окруж</w:t>
      </w:r>
      <w:r w:rsidRPr="00730898">
        <w:rPr>
          <w:rFonts w:ascii="Times New Roman" w:hAnsi="Times New Roman" w:cs="Times New Roman"/>
          <w:sz w:val="24"/>
          <w:szCs w:val="24"/>
          <w:lang w:val="ru-RU"/>
        </w:rPr>
        <w:t>ења, а то у овом трену</w:t>
      </w:r>
      <w:r w:rsidR="00912658">
        <w:rPr>
          <w:rFonts w:ascii="Times New Roman" w:hAnsi="Times New Roman" w:cs="Times New Roman"/>
          <w:sz w:val="24"/>
          <w:szCs w:val="24"/>
          <w:lang w:val="ru-RU"/>
        </w:rPr>
        <w:t>тку не можемо знати хоће ли се моћ</w:t>
      </w: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и реализовати.   </w:t>
      </w:r>
    </w:p>
    <w:p w:rsidR="00730898" w:rsidRPr="00730898" w:rsidRDefault="00730898" w:rsidP="007D5930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30898" w:rsidRPr="00730898" w:rsidRDefault="00730898" w:rsidP="007D5930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       Трошкове за потенцијално путовање ћемо покушати да обезбиједимо уз помоћ локалне заједнице, спонзора, донатора, те дијелом чланова Друштва.</w:t>
      </w:r>
    </w:p>
    <w:p w:rsidR="00630C4A" w:rsidRPr="00730898" w:rsidRDefault="00630C4A" w:rsidP="00630C4A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30C4A" w:rsidRPr="00730898" w:rsidRDefault="00730898" w:rsidP="00630C4A">
      <w:pPr>
        <w:tabs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ЗАКЉУЧАК</w:t>
      </w:r>
    </w:p>
    <w:p w:rsidR="00730898" w:rsidRDefault="00900190" w:rsidP="00DA0653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="00730898"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  ЈУ СКУД „Семберија“ жели да кроз рад својих секција, фолклорне, музичке, пјевачке, ткачке, заинтересује младе генерације да се приближе традицији и култури уопште.  Ангажовање младих људи у друштвено значајним активностима ће помоћи да се сачувају од свакодневног лошег утицаја којем су изложени као што су алкохол, дрога, погрешна употреба друштвених мрежа и слично, а такође и њиховом здравијем одрастању. </w:t>
      </w:r>
    </w:p>
    <w:p w:rsidR="00912658" w:rsidRPr="00730898" w:rsidRDefault="00912658" w:rsidP="00DA0653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30898" w:rsidRDefault="00730898" w:rsidP="00DA0653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         То ће допринијети њиховом осјећају да су друштвено признати и корисни, а тиме помажемо нашем граду, као и нашој држави.</w:t>
      </w:r>
    </w:p>
    <w:p w:rsidR="00912658" w:rsidRPr="00730898" w:rsidRDefault="00912658" w:rsidP="00DA0653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30898" w:rsidRDefault="00912658" w:rsidP="00DA0653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730898">
        <w:rPr>
          <w:rFonts w:ascii="Times New Roman" w:hAnsi="Times New Roman" w:cs="Times New Roman"/>
          <w:sz w:val="24"/>
          <w:szCs w:val="24"/>
          <w:lang w:val="ru-RU"/>
        </w:rPr>
        <w:t>Нашу искрену преданост оч</w:t>
      </w:r>
      <w:r w:rsidR="00730898" w:rsidRPr="00730898">
        <w:rPr>
          <w:rFonts w:ascii="Times New Roman" w:hAnsi="Times New Roman" w:cs="Times New Roman"/>
          <w:sz w:val="24"/>
          <w:szCs w:val="24"/>
          <w:lang w:val="ru-RU"/>
        </w:rPr>
        <w:t>увањ</w:t>
      </w:r>
      <w:r w:rsidR="00730898">
        <w:rPr>
          <w:rFonts w:ascii="Times New Roman" w:hAnsi="Times New Roman" w:cs="Times New Roman"/>
          <w:sz w:val="24"/>
          <w:szCs w:val="24"/>
          <w:lang w:val="ru-RU"/>
        </w:rPr>
        <w:t>у културе те њеном дизању на виши ниво потврђује и ч</w:t>
      </w:r>
      <w:r>
        <w:rPr>
          <w:rFonts w:ascii="Times New Roman" w:hAnsi="Times New Roman" w:cs="Times New Roman"/>
          <w:sz w:val="24"/>
          <w:szCs w:val="24"/>
          <w:lang w:val="ru-RU"/>
        </w:rPr>
        <w:t>ињеница да се и у условима тешке епидемиолошке ситуације прилагођ</w:t>
      </w:r>
      <w:r w:rsidR="00730898" w:rsidRPr="00730898">
        <w:rPr>
          <w:rFonts w:ascii="Times New Roman" w:hAnsi="Times New Roman" w:cs="Times New Roman"/>
          <w:sz w:val="24"/>
          <w:szCs w:val="24"/>
          <w:lang w:val="ru-RU"/>
        </w:rPr>
        <w:t>авам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 или на кратко направимо паузу, </w:t>
      </w:r>
      <w:r w:rsidR="00730898" w:rsidRPr="00730898">
        <w:rPr>
          <w:rFonts w:ascii="Times New Roman" w:hAnsi="Times New Roman" w:cs="Times New Roman"/>
          <w:sz w:val="24"/>
          <w:szCs w:val="24"/>
          <w:lang w:val="ru-RU"/>
        </w:rPr>
        <w:t>али не прекидамо са радом. Напротив, изналазим</w:t>
      </w:r>
      <w:r>
        <w:rPr>
          <w:rFonts w:ascii="Times New Roman" w:hAnsi="Times New Roman" w:cs="Times New Roman"/>
          <w:sz w:val="24"/>
          <w:szCs w:val="24"/>
          <w:lang w:val="ru-RU"/>
        </w:rPr>
        <w:t>о нове могућности које мож</w:t>
      </w:r>
      <w:r w:rsidR="00730898" w:rsidRPr="00730898">
        <w:rPr>
          <w:rFonts w:ascii="Times New Roman" w:hAnsi="Times New Roman" w:cs="Times New Roman"/>
          <w:sz w:val="24"/>
          <w:szCs w:val="24"/>
          <w:lang w:val="ru-RU"/>
        </w:rPr>
        <w:t>емо примијенити, као сто су он лине пробе, пробе на отвореном 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слич</w:t>
      </w:r>
      <w:r w:rsidR="00730898" w:rsidRPr="00730898">
        <w:rPr>
          <w:rFonts w:ascii="Times New Roman" w:hAnsi="Times New Roman" w:cs="Times New Roman"/>
          <w:sz w:val="24"/>
          <w:szCs w:val="24"/>
          <w:lang w:val="ru-RU"/>
        </w:rPr>
        <w:t xml:space="preserve">но. </w:t>
      </w:r>
      <w:r>
        <w:rPr>
          <w:rFonts w:ascii="Times New Roman" w:hAnsi="Times New Roman" w:cs="Times New Roman"/>
          <w:sz w:val="24"/>
          <w:szCs w:val="24"/>
          <w:lang w:val="ru-RU"/>
        </w:rPr>
        <w:t>Тако радимо и даље, али ч</w:t>
      </w:r>
      <w:r w:rsidR="00730898" w:rsidRPr="00912658">
        <w:rPr>
          <w:rFonts w:ascii="Times New Roman" w:hAnsi="Times New Roman" w:cs="Times New Roman"/>
          <w:sz w:val="24"/>
          <w:szCs w:val="24"/>
          <w:lang w:val="ru-RU"/>
        </w:rPr>
        <w:t xml:space="preserve">увамо здравље </w:t>
      </w:r>
      <w:r>
        <w:rPr>
          <w:rFonts w:ascii="Times New Roman" w:hAnsi="Times New Roman" w:cs="Times New Roman"/>
          <w:sz w:val="24"/>
          <w:szCs w:val="24"/>
          <w:lang w:val="ru-RU"/>
        </w:rPr>
        <w:t>наших ч</w:t>
      </w:r>
      <w:bookmarkStart w:id="0" w:name="_GoBack"/>
      <w:bookmarkEnd w:id="0"/>
      <w:r w:rsidR="00730898" w:rsidRPr="00912658">
        <w:rPr>
          <w:rFonts w:ascii="Times New Roman" w:hAnsi="Times New Roman" w:cs="Times New Roman"/>
          <w:sz w:val="24"/>
          <w:szCs w:val="24"/>
          <w:lang w:val="ru-RU"/>
        </w:rPr>
        <w:t>ланова.</w:t>
      </w:r>
    </w:p>
    <w:p w:rsidR="00912658" w:rsidRDefault="00912658" w:rsidP="00DA0653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12658" w:rsidRPr="00912658" w:rsidRDefault="00912658" w:rsidP="00DA0653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30C4A" w:rsidRPr="00886FD4" w:rsidRDefault="00886FD4" w:rsidP="00886FD4">
      <w:pPr>
        <w:tabs>
          <w:tab w:val="left" w:pos="57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2658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</w:t>
      </w:r>
      <w:r w:rsidR="00730898">
        <w:rPr>
          <w:rFonts w:ascii="Times New Roman" w:hAnsi="Times New Roman" w:cs="Times New Roman"/>
          <w:sz w:val="24"/>
          <w:szCs w:val="24"/>
        </w:rPr>
        <w:t>Директор</w:t>
      </w:r>
    </w:p>
    <w:p w:rsidR="00630C4A" w:rsidRPr="00730898" w:rsidRDefault="00730898" w:rsidP="00630C4A">
      <w:pPr>
        <w:tabs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30C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30C4A">
        <w:rPr>
          <w:rFonts w:ascii="Times New Roman" w:hAnsi="Times New Roman" w:cs="Times New Roman"/>
          <w:sz w:val="24"/>
          <w:szCs w:val="24"/>
        </w:rPr>
        <w:t>ЈУ СКУД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30C4A" w:rsidRPr="00630C4A">
        <w:rPr>
          <w:rFonts w:ascii="Times New Roman" w:hAnsi="Times New Roman" w:cs="Times New Roman"/>
          <w:sz w:val="24"/>
          <w:szCs w:val="24"/>
        </w:rPr>
        <w:t>„</w:t>
      </w:r>
      <w:r w:rsidRPr="00630C4A">
        <w:rPr>
          <w:rFonts w:ascii="Times New Roman" w:hAnsi="Times New Roman" w:cs="Times New Roman"/>
          <w:sz w:val="24"/>
          <w:szCs w:val="24"/>
        </w:rPr>
        <w:t>Семберија</w:t>
      </w:r>
      <w:proofErr w:type="gramStart"/>
      <w:r w:rsidR="00630C4A" w:rsidRPr="00630C4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Бијељина</w:t>
      </w:r>
      <w:proofErr w:type="gramEnd"/>
    </w:p>
    <w:p w:rsidR="00900190" w:rsidRDefault="00630C4A" w:rsidP="00900190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C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________________________</w:t>
      </w:r>
    </w:p>
    <w:p w:rsidR="00630C4A" w:rsidRPr="00630C4A" w:rsidRDefault="00900190" w:rsidP="00900190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730898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886FD4">
        <w:rPr>
          <w:rFonts w:ascii="Times New Roman" w:hAnsi="Times New Roman" w:cs="Times New Roman"/>
          <w:sz w:val="24"/>
          <w:szCs w:val="24"/>
        </w:rPr>
        <w:t xml:space="preserve"> </w:t>
      </w:r>
      <w:r w:rsidR="00730898" w:rsidRPr="00630C4A">
        <w:rPr>
          <w:rFonts w:ascii="Times New Roman" w:hAnsi="Times New Roman" w:cs="Times New Roman"/>
          <w:sz w:val="24"/>
          <w:szCs w:val="24"/>
        </w:rPr>
        <w:t>Бранка Марковић Савчић</w:t>
      </w:r>
    </w:p>
    <w:p w:rsidR="00063CBE" w:rsidRPr="00630C4A" w:rsidRDefault="00063CBE" w:rsidP="00630C4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63CBE" w:rsidRPr="00630C4A" w:rsidSect="00551CF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823B5"/>
    <w:multiLevelType w:val="hybridMultilevel"/>
    <w:tmpl w:val="090A0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B5627D"/>
    <w:multiLevelType w:val="hybridMultilevel"/>
    <w:tmpl w:val="5E462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C07C8"/>
    <w:multiLevelType w:val="multilevel"/>
    <w:tmpl w:val="ED9659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24336B88"/>
    <w:multiLevelType w:val="hybridMultilevel"/>
    <w:tmpl w:val="0D50F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747A7B"/>
    <w:multiLevelType w:val="hybridMultilevel"/>
    <w:tmpl w:val="1EBC8F6E"/>
    <w:lvl w:ilvl="0" w:tplc="DECCCFA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AF446F"/>
    <w:multiLevelType w:val="hybridMultilevel"/>
    <w:tmpl w:val="2A4AC53C"/>
    <w:lvl w:ilvl="0" w:tplc="DECCCFA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CF0C4A"/>
    <w:multiLevelType w:val="hybridMultilevel"/>
    <w:tmpl w:val="5E660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D8074C"/>
    <w:multiLevelType w:val="hybridMultilevel"/>
    <w:tmpl w:val="4B903036"/>
    <w:lvl w:ilvl="0" w:tplc="DECCCFA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A96AD8"/>
    <w:multiLevelType w:val="hybridMultilevel"/>
    <w:tmpl w:val="488A3432"/>
    <w:lvl w:ilvl="0" w:tplc="DECCCFA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1775C8"/>
    <w:multiLevelType w:val="hybridMultilevel"/>
    <w:tmpl w:val="A656C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0775A0"/>
    <w:multiLevelType w:val="hybridMultilevel"/>
    <w:tmpl w:val="C3B0A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CCCFA0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5D74AD"/>
    <w:multiLevelType w:val="hybridMultilevel"/>
    <w:tmpl w:val="C5861C9A"/>
    <w:lvl w:ilvl="0" w:tplc="DECCCFA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8"/>
  </w:num>
  <w:num w:numId="8">
    <w:abstractNumId w:val="11"/>
  </w:num>
  <w:num w:numId="9">
    <w:abstractNumId w:val="5"/>
  </w:num>
  <w:num w:numId="10">
    <w:abstractNumId w:val="7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30C4A"/>
    <w:rsid w:val="00032191"/>
    <w:rsid w:val="00061B7E"/>
    <w:rsid w:val="00063CBE"/>
    <w:rsid w:val="00090E23"/>
    <w:rsid w:val="001302B6"/>
    <w:rsid w:val="001623A0"/>
    <w:rsid w:val="001E5AA5"/>
    <w:rsid w:val="00234492"/>
    <w:rsid w:val="0027047B"/>
    <w:rsid w:val="00271364"/>
    <w:rsid w:val="00276533"/>
    <w:rsid w:val="00286465"/>
    <w:rsid w:val="00346540"/>
    <w:rsid w:val="00350ECB"/>
    <w:rsid w:val="00364A85"/>
    <w:rsid w:val="00412596"/>
    <w:rsid w:val="00437931"/>
    <w:rsid w:val="00443979"/>
    <w:rsid w:val="004F1EA4"/>
    <w:rsid w:val="00506FEC"/>
    <w:rsid w:val="00551CF2"/>
    <w:rsid w:val="00576A6C"/>
    <w:rsid w:val="005C21B7"/>
    <w:rsid w:val="005D27F8"/>
    <w:rsid w:val="00612A15"/>
    <w:rsid w:val="00630C4A"/>
    <w:rsid w:val="0068467E"/>
    <w:rsid w:val="006E32E0"/>
    <w:rsid w:val="00721CCE"/>
    <w:rsid w:val="00730898"/>
    <w:rsid w:val="007B439B"/>
    <w:rsid w:val="007C6F01"/>
    <w:rsid w:val="007D1FFF"/>
    <w:rsid w:val="007D29AB"/>
    <w:rsid w:val="00886FD4"/>
    <w:rsid w:val="00890DF9"/>
    <w:rsid w:val="008A489C"/>
    <w:rsid w:val="008C2943"/>
    <w:rsid w:val="00900190"/>
    <w:rsid w:val="00906139"/>
    <w:rsid w:val="00912658"/>
    <w:rsid w:val="00924C63"/>
    <w:rsid w:val="00931B49"/>
    <w:rsid w:val="00971814"/>
    <w:rsid w:val="00A7550F"/>
    <w:rsid w:val="00A967D2"/>
    <w:rsid w:val="00A970FA"/>
    <w:rsid w:val="00B05361"/>
    <w:rsid w:val="00B44F97"/>
    <w:rsid w:val="00B647B4"/>
    <w:rsid w:val="00B71EE5"/>
    <w:rsid w:val="00B7660E"/>
    <w:rsid w:val="00BD509C"/>
    <w:rsid w:val="00C67A64"/>
    <w:rsid w:val="00CC4732"/>
    <w:rsid w:val="00D44B95"/>
    <w:rsid w:val="00EB0371"/>
    <w:rsid w:val="00EB54C9"/>
    <w:rsid w:val="00FE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C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0C4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0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C4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30C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udsemberija@gmail.com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8</Pages>
  <Words>1914</Words>
  <Characters>10916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Freeware Sys</cp:lastModifiedBy>
  <cp:revision>46</cp:revision>
  <cp:lastPrinted>2019-03-14T11:55:00Z</cp:lastPrinted>
  <dcterms:created xsi:type="dcterms:W3CDTF">2019-03-14T11:13:00Z</dcterms:created>
  <dcterms:modified xsi:type="dcterms:W3CDTF">2021-03-26T09:11:00Z</dcterms:modified>
</cp:coreProperties>
</file>