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7FA" w:rsidRPr="00B21C9B" w:rsidRDefault="00A767FA" w:rsidP="00A767FA">
      <w:pPr>
        <w:tabs>
          <w:tab w:val="left" w:pos="5529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  <w:lang w:val="sr-Cyrl-CS"/>
        </w:rPr>
        <w:t>ПРИЈЕДЛОГ</w:t>
      </w:r>
    </w:p>
    <w:p w:rsidR="00A767FA" w:rsidRDefault="00A767FA" w:rsidP="00A767FA">
      <w:pPr>
        <w:tabs>
          <w:tab w:val="left" w:pos="5529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sr-Cyrl-CS"/>
        </w:rPr>
        <w:t xml:space="preserve">                                                                                                     </w:t>
      </w:r>
    </w:p>
    <w:p w:rsidR="00A767FA" w:rsidRDefault="00A767FA" w:rsidP="00A767FA">
      <w:pPr>
        <w:tabs>
          <w:tab w:val="left" w:pos="5529"/>
        </w:tabs>
        <w:jc w:val="both"/>
        <w:rPr>
          <w:lang w:val="sr-Cyrl-CS"/>
        </w:rPr>
      </w:pPr>
      <w:r w:rsidRPr="006217E9">
        <w:t xml:space="preserve">       </w:t>
      </w:r>
      <w:r>
        <w:t xml:space="preserve">     </w:t>
      </w:r>
      <w:r>
        <w:rPr>
          <w:lang w:val="sr-Cyrl-CS"/>
        </w:rPr>
        <w:t>На основу члана 3</w:t>
      </w:r>
      <w:r>
        <w:t>3</w:t>
      </w:r>
      <w:r w:rsidRPr="006217E9">
        <w:rPr>
          <w:lang w:val="sr-Cyrl-CS"/>
        </w:rPr>
        <w:t>. став 2. За</w:t>
      </w:r>
      <w:r>
        <w:rPr>
          <w:lang w:val="sr-Cyrl-CS"/>
        </w:rPr>
        <w:t>кона о буџетском систему (</w:t>
      </w:r>
      <w:r w:rsidRPr="006217E9">
        <w:rPr>
          <w:lang w:val="sr-Cyrl-CS"/>
        </w:rPr>
        <w:t>" Службени</w:t>
      </w:r>
      <w:r>
        <w:rPr>
          <w:lang w:val="sr-Cyrl-BA"/>
        </w:rPr>
        <w:t xml:space="preserve"> гласник</w:t>
      </w:r>
      <w:r w:rsidRPr="006217E9">
        <w:rPr>
          <w:lang w:val="sr-Cyrl-CS"/>
        </w:rPr>
        <w:t xml:space="preserve">   Републике Српске", број</w:t>
      </w:r>
      <w:r>
        <w:rPr>
          <w:lang w:val="sr-Cyrl-BA"/>
        </w:rPr>
        <w:t>: 121/12 , 52/14 103/15 и 15/16)</w:t>
      </w:r>
      <w:r w:rsidRPr="006217E9">
        <w:rPr>
          <w:lang w:val="sr-Cyrl-CS"/>
        </w:rPr>
        <w:t>,</w:t>
      </w:r>
      <w:r w:rsidRPr="006217E9">
        <w:rPr>
          <w:lang w:val="sr-Cyrl-BA"/>
        </w:rPr>
        <w:t xml:space="preserve"> </w:t>
      </w:r>
      <w:r>
        <w:rPr>
          <w:lang w:val="sr-Cyrl-CS"/>
        </w:rPr>
        <w:t xml:space="preserve">члана 39. </w:t>
      </w:r>
      <w:r>
        <w:rPr>
          <w:lang w:val="sr-Cyrl-BA"/>
        </w:rPr>
        <w:t>став 2. тачка 3.</w:t>
      </w:r>
      <w:r w:rsidRPr="006217E9">
        <w:rPr>
          <w:lang w:val="sr-Cyrl-CS"/>
        </w:rPr>
        <w:t xml:space="preserve"> Закона о локалној  самоуправи ("Службени  гласн</w:t>
      </w:r>
      <w:r>
        <w:rPr>
          <w:lang w:val="sr-Cyrl-CS"/>
        </w:rPr>
        <w:t>ик  Републике  Српске", број: 97/16) и члана 3</w:t>
      </w:r>
      <w:r>
        <w:t>9</w:t>
      </w:r>
      <w:r>
        <w:rPr>
          <w:lang w:val="sr-Cyrl-CS"/>
        </w:rPr>
        <w:t xml:space="preserve">. </w:t>
      </w:r>
      <w:r>
        <w:rPr>
          <w:lang w:val="sr-Cyrl-BA"/>
        </w:rPr>
        <w:t>став</w:t>
      </w:r>
      <w:r>
        <w:rPr>
          <w:lang w:val="sr-Cyrl-CS"/>
        </w:rPr>
        <w:t xml:space="preserve"> </w:t>
      </w:r>
      <w:r>
        <w:rPr>
          <w:lang w:val="sr-Cyrl-BA"/>
        </w:rPr>
        <w:t>2</w:t>
      </w:r>
      <w:r w:rsidRPr="006217E9">
        <w:rPr>
          <w:lang w:val="sr-Cyrl-CS"/>
        </w:rPr>
        <w:t>.</w:t>
      </w:r>
      <w:r>
        <w:rPr>
          <w:lang w:val="sr-Cyrl-CS"/>
        </w:rPr>
        <w:t xml:space="preserve"> </w:t>
      </w:r>
      <w:r>
        <w:rPr>
          <w:lang w:val="sr-Cyrl-BA"/>
        </w:rPr>
        <w:t>тачка 3.</w:t>
      </w:r>
      <w:r>
        <w:rPr>
          <w:lang w:val="sr-Cyrl-CS"/>
        </w:rPr>
        <w:t xml:space="preserve"> Статута </w:t>
      </w:r>
      <w:r>
        <w:rPr>
          <w:lang w:val="sr-Cyrl-BA"/>
        </w:rPr>
        <w:t>Града</w:t>
      </w:r>
      <w:r w:rsidRPr="006217E9">
        <w:rPr>
          <w:lang w:val="sr-Cyrl-CS"/>
        </w:rPr>
        <w:t xml:space="preserve"> Биј</w:t>
      </w:r>
      <w:r>
        <w:rPr>
          <w:lang w:val="sr-Cyrl-CS"/>
        </w:rPr>
        <w:t xml:space="preserve">ељина ("Службени гласник </w:t>
      </w:r>
      <w:r>
        <w:rPr>
          <w:lang w:val="sr-Cyrl-BA"/>
        </w:rPr>
        <w:t>Града</w:t>
      </w:r>
      <w:r w:rsidRPr="006217E9">
        <w:rPr>
          <w:lang w:val="sr-Cyrl-CS"/>
        </w:rPr>
        <w:t xml:space="preserve"> Биј</w:t>
      </w:r>
      <w:r>
        <w:rPr>
          <w:lang w:val="sr-Cyrl-CS"/>
        </w:rPr>
        <w:t>ељина", број:</w:t>
      </w:r>
      <w:r>
        <w:rPr>
          <w:lang w:val="sr-Cyrl-BA"/>
        </w:rPr>
        <w:t xml:space="preserve"> 9/17</w:t>
      </w:r>
      <w:r>
        <w:rPr>
          <w:lang w:val="sr-Cyrl-CS"/>
        </w:rPr>
        <w:t>)</w:t>
      </w:r>
      <w:r>
        <w:t>,</w:t>
      </w:r>
      <w:r>
        <w:rPr>
          <w:lang w:val="sr-Cyrl-CS"/>
        </w:rPr>
        <w:t xml:space="preserve"> </w:t>
      </w:r>
      <w:r w:rsidRPr="006217E9">
        <w:rPr>
          <w:lang w:val="sr-Cyrl-CS"/>
        </w:rPr>
        <w:t>Скупштина</w:t>
      </w:r>
      <w:r w:rsidRPr="006217E9">
        <w:t xml:space="preserve">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Бијељина на </w:t>
      </w:r>
      <w:r w:rsidRPr="006217E9">
        <w:rPr>
          <w:lang w:val="sr-Cyrl-CS"/>
        </w:rPr>
        <w:t>сједници одржаној</w:t>
      </w:r>
      <w:r w:rsidRPr="006217E9">
        <w:t xml:space="preserve"> </w:t>
      </w:r>
      <w:r w:rsidRPr="006217E9">
        <w:rPr>
          <w:lang w:val="sr-Cyrl-CS"/>
        </w:rPr>
        <w:t>дана</w:t>
      </w:r>
      <w:r w:rsidRPr="006217E9">
        <w:t>,</w:t>
      </w:r>
      <w:r>
        <w:rPr>
          <w:lang w:val="sr-Cyrl-CS"/>
        </w:rPr>
        <w:t xml:space="preserve">                       202</w:t>
      </w:r>
      <w:r w:rsidR="00B83A30">
        <w:rPr>
          <w:lang w:val="sr-Cyrl-CS"/>
        </w:rPr>
        <w:t>3</w:t>
      </w:r>
      <w:r>
        <w:rPr>
          <w:lang w:val="sr-Cyrl-CS"/>
        </w:rPr>
        <w:t>.</w:t>
      </w:r>
      <w:r>
        <w:t xml:space="preserve"> </w:t>
      </w:r>
      <w:r w:rsidRPr="006217E9">
        <w:rPr>
          <w:lang w:val="sr-Cyrl-CS"/>
        </w:rPr>
        <w:t>годин</w:t>
      </w:r>
      <w:r>
        <w:rPr>
          <w:lang w:val="sr-Cyrl-CS"/>
        </w:rPr>
        <w:t>е</w:t>
      </w:r>
      <w:r>
        <w:t xml:space="preserve">              </w:t>
      </w:r>
      <w:r>
        <w:rPr>
          <w:lang w:val="sr-Cyrl-CS"/>
        </w:rPr>
        <w:t xml:space="preserve">            </w:t>
      </w:r>
      <w:r w:rsidRPr="006217E9">
        <w:rPr>
          <w:lang w:val="sr-Cyrl-CS"/>
        </w:rPr>
        <w:t xml:space="preserve"> </w:t>
      </w:r>
      <w:r>
        <w:rPr>
          <w:lang w:val="sr-Cyrl-CS"/>
        </w:rPr>
        <w:t xml:space="preserve">               </w:t>
      </w:r>
      <w:r>
        <w:rPr>
          <w:lang w:val="en-US"/>
        </w:rPr>
        <w:t xml:space="preserve"> </w:t>
      </w:r>
      <w:r>
        <w:rPr>
          <w:lang w:val="sr-Cyrl-CS"/>
        </w:rPr>
        <w:t xml:space="preserve">                    </w:t>
      </w:r>
    </w:p>
    <w:p w:rsidR="00A767FA" w:rsidRDefault="00A767FA" w:rsidP="00A767FA">
      <w:pPr>
        <w:tabs>
          <w:tab w:val="left" w:pos="5529"/>
        </w:tabs>
        <w:jc w:val="both"/>
        <w:rPr>
          <w:lang w:val="sr-Cyrl-CS"/>
        </w:rPr>
      </w:pPr>
      <w:r w:rsidRPr="006217E9">
        <w:rPr>
          <w:lang w:val="sr-Cyrl-CS"/>
        </w:rPr>
        <w:t xml:space="preserve">донијела је </w:t>
      </w:r>
    </w:p>
    <w:p w:rsidR="00A767FA" w:rsidRPr="006217E9" w:rsidRDefault="00A767FA" w:rsidP="00A767FA">
      <w:pPr>
        <w:tabs>
          <w:tab w:val="left" w:pos="5529"/>
        </w:tabs>
        <w:jc w:val="both"/>
        <w:rPr>
          <w:lang w:val="sr-Cyrl-CS"/>
        </w:rPr>
      </w:pPr>
    </w:p>
    <w:p w:rsidR="00A767FA" w:rsidRPr="006217E9" w:rsidRDefault="00A767FA" w:rsidP="00A767FA">
      <w:pPr>
        <w:rPr>
          <w:b/>
          <w:lang w:val="sr-Cyrl-CS"/>
        </w:rPr>
      </w:pPr>
      <w:r w:rsidRPr="006217E9">
        <w:rPr>
          <w:b/>
          <w:lang w:val="sr-Cyrl-CS"/>
        </w:rPr>
        <w:t xml:space="preserve">                                                   </w:t>
      </w:r>
      <w:r>
        <w:rPr>
          <w:b/>
          <w:lang w:val="sr-Cyrl-BA"/>
        </w:rPr>
        <w:t xml:space="preserve">           </w:t>
      </w:r>
      <w:r w:rsidRPr="006217E9">
        <w:rPr>
          <w:b/>
          <w:lang w:val="sr-Cyrl-CS"/>
        </w:rPr>
        <w:t xml:space="preserve"> О Д Л У К У</w:t>
      </w:r>
    </w:p>
    <w:p w:rsidR="00A767FA" w:rsidRPr="006217E9" w:rsidRDefault="00A767FA" w:rsidP="00A767FA">
      <w:pPr>
        <w:rPr>
          <w:b/>
          <w:lang w:val="sr-Cyrl-CS"/>
        </w:rPr>
      </w:pPr>
      <w:r w:rsidRPr="006217E9">
        <w:rPr>
          <w:b/>
          <w:lang w:val="sr-Cyrl-CS"/>
        </w:rPr>
        <w:t xml:space="preserve">             </w:t>
      </w:r>
      <w:r>
        <w:rPr>
          <w:b/>
          <w:lang w:val="sr-Cyrl-BA"/>
        </w:rPr>
        <w:t xml:space="preserve">                  </w:t>
      </w:r>
      <w:r w:rsidRPr="006217E9">
        <w:rPr>
          <w:b/>
          <w:lang w:val="sr-Cyrl-CS"/>
        </w:rPr>
        <w:t xml:space="preserve"> О  ИЗВРШЕЊУ БУЏЕТА </w:t>
      </w:r>
      <w:r w:rsidRPr="006217E9">
        <w:rPr>
          <w:b/>
        </w:rPr>
        <w:t>ГРАДА</w:t>
      </w:r>
      <w:r w:rsidRPr="006217E9">
        <w:rPr>
          <w:b/>
          <w:lang w:val="sr-Cyrl-CS"/>
        </w:rPr>
        <w:t xml:space="preserve"> БИЈЕЉИНА</w:t>
      </w:r>
    </w:p>
    <w:p w:rsidR="00A767FA" w:rsidRDefault="00A767FA" w:rsidP="00A767FA">
      <w:pPr>
        <w:jc w:val="both"/>
        <w:rPr>
          <w:b/>
          <w:lang w:val="sr-Cyrl-CS"/>
        </w:rPr>
      </w:pPr>
      <w:r w:rsidRPr="006217E9">
        <w:rPr>
          <w:b/>
          <w:lang w:val="sr-Cyrl-CS"/>
        </w:rPr>
        <w:t xml:space="preserve">                                              </w:t>
      </w:r>
      <w:r>
        <w:rPr>
          <w:b/>
          <w:lang w:val="sr-Cyrl-BA"/>
        </w:rPr>
        <w:t xml:space="preserve">             </w:t>
      </w:r>
      <w:r w:rsidRPr="006217E9">
        <w:rPr>
          <w:b/>
          <w:lang w:val="sr-Cyrl-CS"/>
        </w:rPr>
        <w:t>ЗА 20</w:t>
      </w:r>
      <w:r>
        <w:rPr>
          <w:b/>
          <w:lang w:val="sr-Cyrl-CS"/>
        </w:rPr>
        <w:t>2</w:t>
      </w:r>
      <w:r w:rsidR="00DC1B6A">
        <w:rPr>
          <w:b/>
          <w:lang w:val="sr-Latn-BA"/>
        </w:rPr>
        <w:t>4</w:t>
      </w:r>
      <w:r w:rsidRPr="006217E9">
        <w:rPr>
          <w:b/>
          <w:lang w:val="sr-Cyrl-CS"/>
        </w:rPr>
        <w:t>.</w:t>
      </w:r>
      <w:r>
        <w:rPr>
          <w:b/>
          <w:lang w:val="sr-Cyrl-CS"/>
        </w:rPr>
        <w:t xml:space="preserve"> </w:t>
      </w:r>
      <w:r w:rsidRPr="006217E9">
        <w:rPr>
          <w:b/>
          <w:lang w:val="sr-Cyrl-CS"/>
        </w:rPr>
        <w:t xml:space="preserve">ГОДИНУ  </w:t>
      </w:r>
    </w:p>
    <w:p w:rsidR="00865F5A" w:rsidRDefault="00865F5A" w:rsidP="00A767FA">
      <w:pPr>
        <w:jc w:val="both"/>
        <w:rPr>
          <w:b/>
          <w:lang w:val="sr-Cyrl-CS"/>
        </w:rPr>
      </w:pPr>
    </w:p>
    <w:p w:rsidR="00A767FA" w:rsidRDefault="00A767FA" w:rsidP="00A767FA">
      <w:pPr>
        <w:jc w:val="both"/>
        <w:rPr>
          <w:sz w:val="28"/>
          <w:szCs w:val="28"/>
          <w:lang w:val="sr-Cyrl-CS"/>
        </w:rPr>
      </w:pPr>
    </w:p>
    <w:p w:rsidR="00A767FA" w:rsidRPr="007A34B5" w:rsidRDefault="00A767FA" w:rsidP="00A767FA">
      <w:pPr>
        <w:rPr>
          <w:b/>
          <w:lang w:val="sr-Cyrl-CS"/>
        </w:rPr>
      </w:pPr>
      <w:r w:rsidRPr="007A34B5">
        <w:rPr>
          <w:b/>
          <w:lang w:val="sr-Cyrl-CS"/>
        </w:rPr>
        <w:t>ОПШТЕ ОДРЕДБЕ</w:t>
      </w: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>Члан 1.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865F5A" w:rsidRDefault="00A767FA" w:rsidP="00DC1B6A">
      <w:pPr>
        <w:jc w:val="both"/>
        <w:rPr>
          <w:lang w:val="sr-Cyrl-BA"/>
        </w:rPr>
      </w:pPr>
      <w:r w:rsidRPr="00081215">
        <w:rPr>
          <w:lang w:val="sr-Cyrl-CS"/>
        </w:rPr>
        <w:tab/>
        <w:t xml:space="preserve">Овом Одлуком прописује се начин извршења буџета </w:t>
      </w:r>
      <w:r>
        <w:rPr>
          <w:lang w:val="sr-Cyrl-BA"/>
        </w:rPr>
        <w:t>Г</w:t>
      </w:r>
      <w:r w:rsidRPr="00081215">
        <w:rPr>
          <w:lang w:val="sr-Cyrl-BA"/>
        </w:rPr>
        <w:t>рада</w:t>
      </w:r>
      <w:r w:rsidRPr="00081215">
        <w:rPr>
          <w:lang w:val="sr-Cyrl-CS"/>
        </w:rPr>
        <w:t xml:space="preserve"> Бијељина за 20</w:t>
      </w:r>
      <w:r>
        <w:rPr>
          <w:lang w:val="sr-Cyrl-CS"/>
        </w:rPr>
        <w:t>2</w:t>
      </w:r>
      <w:r w:rsidR="00DC1B6A">
        <w:rPr>
          <w:lang w:val="sr-Latn-BA"/>
        </w:rPr>
        <w:t>4</w:t>
      </w:r>
      <w:r w:rsidRPr="00081215">
        <w:rPr>
          <w:lang w:val="sr-Cyrl-CS"/>
        </w:rPr>
        <w:t>.</w:t>
      </w:r>
      <w:r>
        <w:rPr>
          <w:lang w:val="sr-Cyrl-CS"/>
        </w:rPr>
        <w:t xml:space="preserve"> годину (у даљем тексту: Буџет</w:t>
      </w:r>
      <w:r w:rsidRPr="00081215">
        <w:rPr>
          <w:lang w:val="sr-Cyrl-CS"/>
        </w:rPr>
        <w:t>).</w:t>
      </w:r>
    </w:p>
    <w:p w:rsidR="00167DBB" w:rsidRPr="00F95F65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Ова Одлука ће се проводити у сагласности са Законом о буџетском систему Републике Српске, Одлуком о </w:t>
      </w:r>
      <w:r w:rsidR="00DC1B6A">
        <w:rPr>
          <w:lang w:val="sr-Cyrl-BA"/>
        </w:rPr>
        <w:t>буџету</w:t>
      </w:r>
      <w:r>
        <w:rPr>
          <w:lang w:val="sr-Cyrl-BA"/>
        </w:rPr>
        <w:t xml:space="preserve"> Града Бијељина за 202</w:t>
      </w:r>
      <w:r w:rsidR="00DC1B6A">
        <w:rPr>
          <w:lang w:val="sr-Latn-BA"/>
        </w:rPr>
        <w:t>4</w:t>
      </w:r>
      <w:r>
        <w:rPr>
          <w:lang w:val="sr-Cyrl-BA"/>
        </w:rPr>
        <w:t>. годину, Законом о трезору Републике Српске, Законом о инвестирању јавних средстава Републике Српске, Законом о задуживању, дугу и гаранцијама Републике Српске, Правилником о буџетским класификацијама, садржини рачуна и примјени контног плана за кориснике прихода буџета Републике, општина, градова и фондова и другим прописима који уређују ову област.</w:t>
      </w:r>
    </w:p>
    <w:p w:rsidR="00167DBB" w:rsidRPr="00081215" w:rsidRDefault="00A767FA" w:rsidP="00A767FA">
      <w:pPr>
        <w:rPr>
          <w:lang w:val="sr-Cyrl-CS"/>
        </w:rPr>
      </w:pPr>
      <w:r w:rsidRPr="00081215">
        <w:rPr>
          <w:lang w:val="sr-Cyrl-CS"/>
        </w:rPr>
        <w:tab/>
        <w:t>Све  Одлуке  које  се односе на  Буџет  морају бити у складу са овом Одлуком.</w:t>
      </w:r>
    </w:p>
    <w:p w:rsidR="00A767FA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>Ова Одлука се односи на буџетске кориснике и примаоце грантова који се у цијелости или дјелимично финансирају из буџета.</w:t>
      </w:r>
    </w:p>
    <w:p w:rsidR="00A767FA" w:rsidRPr="00081215" w:rsidRDefault="00A767FA" w:rsidP="00A767FA">
      <w:pPr>
        <w:jc w:val="both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>Члан 2.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Pr="004132C2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Средства </w:t>
      </w:r>
      <w:r>
        <w:rPr>
          <w:lang w:val="sr-Cyrl-CS"/>
        </w:rPr>
        <w:t>Б</w:t>
      </w:r>
      <w:r w:rsidRPr="00081215">
        <w:rPr>
          <w:lang w:val="sr-Cyrl-CS"/>
        </w:rPr>
        <w:t>уџета из члана 1. ове Одлуке распоређују се у укупном изно</w:t>
      </w:r>
      <w:r>
        <w:t>су од</w:t>
      </w:r>
      <w:r>
        <w:rPr>
          <w:lang w:val="sr-Cyrl-CS"/>
        </w:rPr>
        <w:t xml:space="preserve"> </w:t>
      </w:r>
      <w:r w:rsidR="00DC1B6A">
        <w:rPr>
          <w:lang w:val="sr-Cyrl-CS"/>
        </w:rPr>
        <w:t>74.171.235</w:t>
      </w:r>
      <w:r w:rsidRPr="009512B2">
        <w:rPr>
          <w:lang w:val="sr-Cyrl-CS"/>
        </w:rPr>
        <w:t>,00</w:t>
      </w:r>
      <w:r>
        <w:rPr>
          <w:lang w:val="sr-Cyrl-CS"/>
        </w:rPr>
        <w:t xml:space="preserve"> КМ.</w:t>
      </w:r>
    </w:p>
    <w:p w:rsidR="00A767FA" w:rsidRPr="00081215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Укупни буџетски  издаци морају </w:t>
      </w:r>
      <w:r>
        <w:rPr>
          <w:lang w:val="sr-Cyrl-CS"/>
        </w:rPr>
        <w:t>бити уравнотежени са укупним бу</w:t>
      </w:r>
      <w:r w:rsidRPr="00081215">
        <w:rPr>
          <w:lang w:val="sr-Cyrl-CS"/>
        </w:rPr>
        <w:t>џетским средствима.</w:t>
      </w:r>
    </w:p>
    <w:p w:rsidR="00A767FA" w:rsidRDefault="00A767FA" w:rsidP="00A767FA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A767FA" w:rsidRDefault="00A767FA" w:rsidP="00A767FA">
      <w:pPr>
        <w:jc w:val="center"/>
        <w:rPr>
          <w:lang w:val="sr-Cyrl-BA"/>
        </w:rPr>
      </w:pPr>
    </w:p>
    <w:p w:rsidR="00A767FA" w:rsidRPr="00ED198F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Укупни издаци буџетских корисника/потрошачких јединица, укључујући и издатке за отплату дуга, распоређују се по буџетским корисницима/потрошачким јединицама у складу са Одлуком о </w:t>
      </w:r>
      <w:r w:rsidR="00DC1B6A">
        <w:rPr>
          <w:lang w:val="sr-Cyrl-BA"/>
        </w:rPr>
        <w:t>б</w:t>
      </w:r>
      <w:r>
        <w:rPr>
          <w:lang w:val="sr-Cyrl-BA"/>
        </w:rPr>
        <w:t>уџет</w:t>
      </w:r>
      <w:r w:rsidR="00DC1B6A">
        <w:rPr>
          <w:lang w:val="sr-Cyrl-BA"/>
        </w:rPr>
        <w:t>у  Града Бијељина за  2024</w:t>
      </w:r>
      <w:r>
        <w:rPr>
          <w:lang w:val="sr-Cyrl-BA"/>
        </w:rPr>
        <w:t>. годину.</w:t>
      </w:r>
    </w:p>
    <w:p w:rsidR="00A767FA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4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167DBB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>Буџетска средства у једној фискалној години чине буџетски приходи и примици за нефинансијску имовину, примици од финансијске имовине и задужења текуће фискалне године, неутрошена намјенска средства буџетских грантова и трансфера из ранијих година и суфицит распоређен одлуком надлежног органа (фонд 01).</w:t>
      </w:r>
    </w:p>
    <w:p w:rsidR="00A767FA" w:rsidRPr="00081215" w:rsidRDefault="00A767FA" w:rsidP="00DC1B6A">
      <w:pPr>
        <w:ind w:firstLine="708"/>
        <w:jc w:val="both"/>
        <w:rPr>
          <w:lang w:val="sr-Cyrl-CS"/>
        </w:rPr>
      </w:pPr>
      <w:r w:rsidRPr="00081215">
        <w:rPr>
          <w:lang w:val="sr-Cyrl-CS"/>
        </w:rPr>
        <w:t xml:space="preserve">Приходи </w:t>
      </w:r>
      <w:r>
        <w:rPr>
          <w:lang w:val="sr-Cyrl-CS"/>
        </w:rPr>
        <w:t xml:space="preserve">Буџета утврђени су према члану </w:t>
      </w:r>
      <w:r>
        <w:rPr>
          <w:lang w:val="sr-Cyrl-BA"/>
        </w:rPr>
        <w:t xml:space="preserve"> 9</w:t>
      </w:r>
      <w:r>
        <w:rPr>
          <w:lang w:val="sr-Cyrl-CS"/>
        </w:rPr>
        <w:t xml:space="preserve">., </w:t>
      </w:r>
      <w:r w:rsidRPr="00081215">
        <w:rPr>
          <w:lang w:val="sr-Cyrl-CS"/>
        </w:rPr>
        <w:t>10</w:t>
      </w:r>
      <w:r>
        <w:rPr>
          <w:lang w:val="sr-Cyrl-CS"/>
        </w:rPr>
        <w:t>.</w:t>
      </w:r>
      <w:r>
        <w:t xml:space="preserve"> и 11</w:t>
      </w:r>
      <w:r w:rsidRPr="00081215">
        <w:rPr>
          <w:lang w:val="sr-Cyrl-CS"/>
        </w:rPr>
        <w:t>. Закона о буџетском систему Републике Српске.</w:t>
      </w:r>
    </w:p>
    <w:p w:rsidR="00DC1B6A" w:rsidRDefault="00A767FA" w:rsidP="00DC1B6A">
      <w:pPr>
        <w:jc w:val="both"/>
        <w:rPr>
          <w:lang w:val="sr-Cyrl-CS"/>
        </w:rPr>
      </w:pPr>
      <w:r>
        <w:rPr>
          <w:sz w:val="28"/>
          <w:szCs w:val="28"/>
          <w:lang w:val="sr-Cyrl-CS"/>
        </w:rPr>
        <w:lastRenderedPageBreak/>
        <w:tab/>
      </w:r>
      <w:r>
        <w:rPr>
          <w:lang w:val="sr-Cyrl-CS"/>
        </w:rPr>
        <w:t xml:space="preserve">Властите приходе, у складу са  одредбама  члана </w:t>
      </w:r>
      <w:r>
        <w:rPr>
          <w:lang w:val="sr-Cyrl-BA"/>
        </w:rPr>
        <w:t>11</w:t>
      </w:r>
      <w:r w:rsidRPr="00081215">
        <w:rPr>
          <w:lang w:val="sr-Cyrl-CS"/>
        </w:rPr>
        <w:t>. Закона о буџетском систему Републике Српске</w:t>
      </w:r>
      <w:r>
        <w:rPr>
          <w:lang w:val="sr-Cyrl-CS"/>
        </w:rPr>
        <w:t>,</w:t>
      </w:r>
      <w:r w:rsidRPr="00081215">
        <w:rPr>
          <w:lang w:val="sr-Cyrl-CS"/>
        </w:rPr>
        <w:t xml:space="preserve">  </w:t>
      </w:r>
      <w:r>
        <w:rPr>
          <w:lang w:val="sr-Cyrl-CS"/>
        </w:rPr>
        <w:t>у износу од 100% могу користити сљедећи буџетски корисници/потрошачке јединице</w:t>
      </w:r>
      <w:r w:rsidRPr="00081215">
        <w:rPr>
          <w:lang w:val="sr-Cyrl-CS"/>
        </w:rPr>
        <w:t>:</w:t>
      </w:r>
    </w:p>
    <w:p w:rsidR="00DC1B6A" w:rsidRDefault="00DC1B6A" w:rsidP="00DC1B6A">
      <w:pPr>
        <w:jc w:val="both"/>
        <w:rPr>
          <w:lang w:val="sr-Cyrl-CS"/>
        </w:rPr>
      </w:pPr>
    </w:p>
    <w:p w:rsidR="00A767FA" w:rsidRPr="00081215" w:rsidRDefault="00A767FA" w:rsidP="00DC1B6A">
      <w:pPr>
        <w:jc w:val="both"/>
      </w:pPr>
      <w:r>
        <w:rPr>
          <w:lang w:val="sr-Cyrl-CS"/>
        </w:rPr>
        <w:t>-</w:t>
      </w:r>
      <w:r>
        <w:rPr>
          <w:lang w:val="sr-Cyrl-BA"/>
        </w:rPr>
        <w:t xml:space="preserve"> </w:t>
      </w:r>
      <w:r w:rsidRPr="00081215">
        <w:rPr>
          <w:lang w:val="sr-Cyrl-CS"/>
        </w:rPr>
        <w:t>институ</w:t>
      </w:r>
      <w:r>
        <w:rPr>
          <w:lang w:val="sr-Cyrl-CS"/>
        </w:rPr>
        <w:t xml:space="preserve">ције средњег образовања </w:t>
      </w:r>
      <w:r w:rsidRPr="00081215">
        <w:rPr>
          <w:lang w:val="sr-Cyrl-CS"/>
        </w:rPr>
        <w:t>,</w:t>
      </w:r>
    </w:p>
    <w:p w:rsidR="00A767FA" w:rsidRPr="00670F51" w:rsidRDefault="00A767FA" w:rsidP="00DC1B6A">
      <w:pPr>
        <w:jc w:val="both"/>
      </w:pPr>
      <w:r>
        <w:rPr>
          <w:lang w:val="sr-Cyrl-BA"/>
        </w:rPr>
        <w:t>-</w:t>
      </w:r>
      <w:r w:rsidRPr="00081215">
        <w:rPr>
          <w:lang w:val="sr-Cyrl-BA"/>
        </w:rPr>
        <w:t xml:space="preserve"> </w:t>
      </w:r>
      <w:r w:rsidRPr="00081215">
        <w:rPr>
          <w:lang w:val="sr-Cyrl-CS"/>
        </w:rPr>
        <w:t xml:space="preserve">институције културе,                                                              </w:t>
      </w:r>
    </w:p>
    <w:p w:rsidR="00A767FA" w:rsidRDefault="00A767FA" w:rsidP="00DC1B6A">
      <w:pPr>
        <w:jc w:val="both"/>
        <w:rPr>
          <w:lang w:val="sr-Cyrl-CS"/>
        </w:rPr>
      </w:pPr>
      <w:r>
        <w:rPr>
          <w:lang w:val="sr-Cyrl-BA"/>
        </w:rPr>
        <w:t xml:space="preserve">- </w:t>
      </w:r>
      <w:r w:rsidRPr="00081215">
        <w:rPr>
          <w:lang w:val="sr-Cyrl-CS"/>
        </w:rPr>
        <w:t>институције социјалне (Центар за социјални рад) и дјечије заштите</w:t>
      </w:r>
      <w:r w:rsidRPr="00081215">
        <w:rPr>
          <w:lang w:val="sr-Cyrl-BA"/>
        </w:rPr>
        <w:t xml:space="preserve"> </w:t>
      </w:r>
      <w:r w:rsidRPr="00081215">
        <w:rPr>
          <w:lang w:val="sr-Cyrl-CS"/>
        </w:rPr>
        <w:t>(Дјечији вртић)</w:t>
      </w:r>
      <w:r>
        <w:rPr>
          <w:lang w:val="sr-Cyrl-CS"/>
        </w:rPr>
        <w:t>,</w:t>
      </w:r>
      <w:r w:rsidRPr="00081215">
        <w:rPr>
          <w:lang w:val="sr-Cyrl-CS"/>
        </w:rPr>
        <w:t xml:space="preserve"> </w:t>
      </w:r>
    </w:p>
    <w:p w:rsidR="00A767FA" w:rsidRPr="00081215" w:rsidRDefault="00A767FA" w:rsidP="00DC1B6A">
      <w:pPr>
        <w:jc w:val="both"/>
        <w:rPr>
          <w:lang w:val="sr-Cyrl-CS"/>
        </w:rPr>
      </w:pPr>
      <w:r>
        <w:rPr>
          <w:lang w:val="sr-Cyrl-CS"/>
        </w:rPr>
        <w:t xml:space="preserve">- </w:t>
      </w:r>
      <w:r w:rsidRPr="00081215">
        <w:rPr>
          <w:lang w:val="sr-Cyrl-CS"/>
        </w:rPr>
        <w:t>Туристичка организација</w:t>
      </w:r>
      <w:r>
        <w:rPr>
          <w:lang w:val="sr-Cyrl-CS"/>
        </w:rPr>
        <w:t>,</w:t>
      </w:r>
      <w:r w:rsidRPr="00081215">
        <w:rPr>
          <w:lang w:val="sr-Cyrl-CS"/>
        </w:rPr>
        <w:t xml:space="preserve"> </w:t>
      </w:r>
    </w:p>
    <w:p w:rsidR="00A767FA" w:rsidRDefault="00A767FA" w:rsidP="00DC1B6A">
      <w:pPr>
        <w:jc w:val="both"/>
        <w:rPr>
          <w:lang w:val="sr-Cyrl-CS"/>
        </w:rPr>
      </w:pPr>
      <w:r>
        <w:rPr>
          <w:lang w:val="sr-Cyrl-CS"/>
        </w:rPr>
        <w:t xml:space="preserve">- организационе јединице </w:t>
      </w:r>
      <w:r w:rsidRPr="00081215">
        <w:rPr>
          <w:lang w:val="sr-Cyrl-BA"/>
        </w:rPr>
        <w:t>Г</w:t>
      </w:r>
      <w:r>
        <w:rPr>
          <w:lang w:val="sr-Cyrl-BA"/>
        </w:rPr>
        <w:t>радске управе</w:t>
      </w:r>
      <w:r>
        <w:rPr>
          <w:lang w:val="sr-Cyrl-CS"/>
        </w:rPr>
        <w:t xml:space="preserve"> (у 100%</w:t>
      </w:r>
      <w:r w:rsidRPr="00081215">
        <w:rPr>
          <w:lang w:val="sr-Cyrl-CS"/>
        </w:rPr>
        <w:t>-тном износу уплата на РЈП</w:t>
      </w:r>
      <w:r>
        <w:rPr>
          <w:lang w:val="sr-Cyrl-CS"/>
        </w:rPr>
        <w:t>).</w:t>
      </w:r>
    </w:p>
    <w:p w:rsidR="00167DBB" w:rsidRDefault="00167DBB" w:rsidP="00A767FA">
      <w:pPr>
        <w:ind w:firstLine="708"/>
        <w:jc w:val="both"/>
        <w:rPr>
          <w:lang w:val="sr-Cyrl-CS"/>
        </w:rPr>
      </w:pPr>
    </w:p>
    <w:p w:rsidR="00A767FA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>Властите приходе</w:t>
      </w:r>
      <w:r>
        <w:rPr>
          <w:lang w:val="en-US"/>
        </w:rPr>
        <w:t xml:space="preserve"> </w:t>
      </w:r>
      <w:r>
        <w:rPr>
          <w:lang w:val="sr-Cyrl-CS"/>
        </w:rPr>
        <w:t>остварене по посебним прописима (фонд 02-Фонд прихода по посебним прописима) у износу од 100% може користити:</w:t>
      </w:r>
    </w:p>
    <w:p w:rsidR="00DC1B6A" w:rsidRDefault="00DC1B6A" w:rsidP="00A767FA">
      <w:pPr>
        <w:ind w:firstLine="708"/>
        <w:jc w:val="both"/>
        <w:rPr>
          <w:lang w:val="sr-Cyrl-CS"/>
        </w:rPr>
      </w:pPr>
    </w:p>
    <w:p w:rsidR="00A767FA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>-Народна библиотека „Филип Вишњић“ Бијељина.</w:t>
      </w:r>
    </w:p>
    <w:p w:rsidR="00167DBB" w:rsidRPr="00081215" w:rsidRDefault="00167DBB" w:rsidP="00A767FA">
      <w:pPr>
        <w:ind w:firstLine="708"/>
        <w:jc w:val="both"/>
        <w:rPr>
          <w:lang w:val="sr-Cyrl-CS"/>
        </w:rPr>
      </w:pPr>
    </w:p>
    <w:p w:rsidR="00167DBB" w:rsidRPr="00ED198F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</w:r>
      <w:r>
        <w:rPr>
          <w:lang w:val="sr-Cyrl-CS"/>
        </w:rPr>
        <w:t>Остварени примици по основу продаје имовине ће се користити за капиталне издатке.</w:t>
      </w:r>
    </w:p>
    <w:p w:rsidR="00A767FA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>Буџетски корисници</w:t>
      </w:r>
      <w:r>
        <w:rPr>
          <w:lang w:val="sr-Cyrl-CS"/>
        </w:rPr>
        <w:t>/потрошачке јединице,</w:t>
      </w:r>
      <w:r w:rsidRPr="00081215">
        <w:rPr>
          <w:lang w:val="sr-Cyrl-CS"/>
        </w:rPr>
        <w:t xml:space="preserve"> могу користити фондове : 03,</w:t>
      </w:r>
      <w:r>
        <w:rPr>
          <w:lang w:val="sr-Cyrl-CS"/>
        </w:rPr>
        <w:t xml:space="preserve"> </w:t>
      </w:r>
      <w:r w:rsidRPr="00081215">
        <w:rPr>
          <w:lang w:val="sr-Cyrl-CS"/>
        </w:rPr>
        <w:t>04 и 05 за унос трансакција када позиције прихода и расхода нису планиране буџетом</w:t>
      </w:r>
      <w:r>
        <w:rPr>
          <w:lang w:val="sr-Cyrl-CS"/>
        </w:rPr>
        <w:t xml:space="preserve">, када </w:t>
      </w:r>
      <w:r w:rsidRPr="00081215">
        <w:rPr>
          <w:lang w:val="sr-Cyrl-CS"/>
        </w:rPr>
        <w:t xml:space="preserve"> постоје рачуни посебних намјена</w:t>
      </w:r>
      <w:r>
        <w:rPr>
          <w:lang w:val="sr-Cyrl-CS"/>
        </w:rPr>
        <w:t xml:space="preserve"> и </w:t>
      </w:r>
      <w:r w:rsidRPr="00081215">
        <w:rPr>
          <w:lang w:val="sr-Cyrl-CS"/>
        </w:rPr>
        <w:t xml:space="preserve"> расположива новчана средства</w:t>
      </w:r>
      <w:r>
        <w:rPr>
          <w:lang w:val="sr-Cyrl-CS"/>
        </w:rPr>
        <w:t>, и то:</w:t>
      </w:r>
    </w:p>
    <w:p w:rsidR="00DC1B6A" w:rsidRPr="00EA5E57" w:rsidRDefault="00DC1B6A" w:rsidP="00A767FA">
      <w:pPr>
        <w:jc w:val="both"/>
        <w:rPr>
          <w:lang w:val="sr-Cyrl-CS"/>
        </w:rPr>
      </w:pPr>
    </w:p>
    <w:p w:rsidR="00A767FA" w:rsidRDefault="00A767FA" w:rsidP="00A767FA">
      <w:pPr>
        <w:numPr>
          <w:ilvl w:val="0"/>
          <w:numId w:val="1"/>
        </w:numPr>
        <w:rPr>
          <w:lang w:val="sr-Cyrl-BA"/>
        </w:rPr>
      </w:pPr>
      <w:r>
        <w:rPr>
          <w:lang w:val="sr-Cyrl-BA"/>
        </w:rPr>
        <w:t>Фонд 03 - фонд грантова (могу користити у износу од 100%),</w:t>
      </w:r>
    </w:p>
    <w:p w:rsidR="00A767FA" w:rsidRDefault="00A767FA" w:rsidP="00A767FA">
      <w:pPr>
        <w:numPr>
          <w:ilvl w:val="0"/>
          <w:numId w:val="1"/>
        </w:numPr>
        <w:rPr>
          <w:lang w:val="sr-Cyrl-BA"/>
        </w:rPr>
      </w:pPr>
      <w:r>
        <w:rPr>
          <w:lang w:val="sr-Cyrl-BA"/>
        </w:rPr>
        <w:t>Фонд 04 - фонд средстава приватизације и сукцесије (могу користити у складу са релевантним прописима из ове области</w:t>
      </w:r>
      <w:r w:rsidR="00192E9E">
        <w:rPr>
          <w:lang w:val="sr-Cyrl-BA"/>
        </w:rPr>
        <w:t>)</w:t>
      </w:r>
      <w:r>
        <w:rPr>
          <w:lang w:val="sr-Cyrl-BA"/>
        </w:rPr>
        <w:t>,</w:t>
      </w:r>
    </w:p>
    <w:p w:rsidR="00A767FA" w:rsidRDefault="00A767FA" w:rsidP="00A767FA">
      <w:pPr>
        <w:numPr>
          <w:ilvl w:val="0"/>
          <w:numId w:val="1"/>
        </w:numPr>
        <w:rPr>
          <w:lang w:val="sr-Cyrl-BA"/>
        </w:rPr>
      </w:pPr>
      <w:r>
        <w:rPr>
          <w:lang w:val="sr-Cyrl-BA"/>
        </w:rPr>
        <w:t>Фонд 05 – фонд за посебне пројекте (могу користити за реализацију пројеката у складу са програмима финансијске подршке).</w:t>
      </w:r>
    </w:p>
    <w:p w:rsidR="00A767FA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5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both"/>
        <w:rPr>
          <w:lang w:val="sr-Cyrl-BA"/>
        </w:rPr>
      </w:pPr>
      <w:r w:rsidRPr="00081215">
        <w:rPr>
          <w:lang w:val="sr-Cyrl-CS"/>
        </w:rPr>
        <w:tab/>
        <w:t xml:space="preserve">Буџетски издаци су </w:t>
      </w:r>
      <w:r w:rsidRPr="00081215">
        <w:rPr>
          <w:lang w:val="sr-Cyrl-BA"/>
        </w:rPr>
        <w:t>:</w:t>
      </w:r>
    </w:p>
    <w:p w:rsidR="00A767FA" w:rsidRDefault="00A767FA" w:rsidP="00A767FA">
      <w:pPr>
        <w:jc w:val="both"/>
        <w:rPr>
          <w:lang w:val="sr-Cyrl-BA"/>
        </w:rPr>
      </w:pP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</w:t>
      </w:r>
      <w:r w:rsidRPr="00081215">
        <w:rPr>
          <w:lang w:val="sr-Cyrl-BA"/>
        </w:rPr>
        <w:t xml:space="preserve"> текући расходи и трансфери између </w:t>
      </w:r>
      <w:r>
        <w:rPr>
          <w:lang w:val="sr-Cyrl-BA"/>
        </w:rPr>
        <w:t>и унутар јединица власти,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</w:t>
      </w:r>
      <w:r w:rsidRPr="00081215">
        <w:rPr>
          <w:lang w:val="sr-Cyrl-BA"/>
        </w:rPr>
        <w:t xml:space="preserve"> издаци за нефинансијску имовину</w:t>
      </w:r>
      <w:r>
        <w:rPr>
          <w:lang w:val="sr-Cyrl-BA"/>
        </w:rPr>
        <w:t>,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</w:t>
      </w:r>
      <w:r w:rsidRPr="00081215">
        <w:rPr>
          <w:lang w:val="sr-Cyrl-BA"/>
        </w:rPr>
        <w:t xml:space="preserve"> издаци за финансијску имовину и отплату дугова</w:t>
      </w:r>
      <w:r>
        <w:rPr>
          <w:lang w:val="sr-Cyrl-BA"/>
        </w:rPr>
        <w:t xml:space="preserve"> и остали издаци.</w:t>
      </w:r>
    </w:p>
    <w:p w:rsidR="00A767FA" w:rsidRPr="00081215" w:rsidRDefault="00A767FA" w:rsidP="00A767FA">
      <w:pPr>
        <w:rPr>
          <w:lang w:val="sr-Cyrl-CS"/>
        </w:rPr>
      </w:pPr>
    </w:p>
    <w:p w:rsidR="00167DBB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6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1C26DC" w:rsidRPr="001C26DC" w:rsidRDefault="00A767FA" w:rsidP="00A767FA">
      <w:pPr>
        <w:ind w:firstLine="708"/>
        <w:jc w:val="both"/>
        <w:rPr>
          <w:lang w:val="en-US"/>
        </w:rPr>
      </w:pPr>
      <w:r w:rsidRPr="00081215">
        <w:rPr>
          <w:lang w:val="sr-Cyrl-CS"/>
        </w:rPr>
        <w:t>Наредбодавац</w:t>
      </w:r>
      <w:r>
        <w:rPr>
          <w:lang w:val="sr-Cyrl-CS"/>
        </w:rPr>
        <w:t xml:space="preserve"> и одговорна особа за извршење </w:t>
      </w:r>
      <w:r w:rsidRPr="00081215">
        <w:rPr>
          <w:lang w:val="sr-Cyrl-CS"/>
        </w:rPr>
        <w:t xml:space="preserve">Буџета у цјелини је </w:t>
      </w:r>
      <w:r w:rsidRPr="00081215">
        <w:rPr>
          <w:lang w:val="sr-Cyrl-BA"/>
        </w:rPr>
        <w:t>Градоначелник Града</w:t>
      </w:r>
      <w:r w:rsidRPr="00081215">
        <w:rPr>
          <w:lang w:val="sr-Cyrl-CS"/>
        </w:rPr>
        <w:t>.</w:t>
      </w:r>
      <w:r>
        <w:rPr>
          <w:lang w:val="sr-Cyrl-CS"/>
        </w:rPr>
        <w:t xml:space="preserve"> 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 w:rsidRPr="00081215">
        <w:rPr>
          <w:lang w:val="sr-Cyrl-CS"/>
        </w:rPr>
        <w:t>Одјељење за финансије управља и контролише прилив и одлив новч</w:t>
      </w:r>
      <w:r>
        <w:rPr>
          <w:lang w:val="sr-Cyrl-CS"/>
        </w:rPr>
        <w:t>аних средстава према усвојеном Б</w:t>
      </w:r>
      <w:r w:rsidRPr="00081215">
        <w:rPr>
          <w:lang w:val="sr-Cyrl-CS"/>
        </w:rPr>
        <w:t>уџету</w:t>
      </w:r>
      <w:r>
        <w:rPr>
          <w:lang w:val="sr-Cyrl-BA"/>
        </w:rPr>
        <w:t xml:space="preserve"> Града</w:t>
      </w:r>
      <w:r w:rsidRPr="00081215">
        <w:rPr>
          <w:lang w:val="sr-Cyrl-CS"/>
        </w:rPr>
        <w:t>.</w:t>
      </w:r>
    </w:p>
    <w:p w:rsidR="00DC1B6A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Овлашћене особе (начелници  одјељења, </w:t>
      </w:r>
      <w:r w:rsidRPr="00081215">
        <w:rPr>
          <w:lang w:val="sr-Cyrl-CS"/>
        </w:rPr>
        <w:t>носиоци активности</w:t>
      </w:r>
      <w:r>
        <w:rPr>
          <w:lang w:val="sr-Cyrl-CS"/>
        </w:rPr>
        <w:t xml:space="preserve"> </w:t>
      </w:r>
      <w:r w:rsidRPr="00081215">
        <w:rPr>
          <w:lang w:val="sr-Cyrl-CS"/>
        </w:rPr>
        <w:t>-</w:t>
      </w:r>
      <w:r>
        <w:rPr>
          <w:lang w:val="sr-Cyrl-CS"/>
        </w:rPr>
        <w:t xml:space="preserve"> </w:t>
      </w:r>
      <w:r w:rsidRPr="00081215">
        <w:rPr>
          <w:lang w:val="sr-Cyrl-CS"/>
        </w:rPr>
        <w:t>програма и руководиоци јавних институција</w:t>
      </w:r>
      <w:r>
        <w:rPr>
          <w:lang w:val="sr-Cyrl-CS"/>
        </w:rPr>
        <w:t xml:space="preserve"> и других буџетских корисника/потрошачких јединица</w:t>
      </w:r>
      <w:r w:rsidRPr="00081215">
        <w:rPr>
          <w:lang w:val="sr-Cyrl-CS"/>
        </w:rPr>
        <w:t xml:space="preserve">) помоћни су извршиоци и одговорни су за намјенску употребу средстава буџета. </w:t>
      </w:r>
    </w:p>
    <w:p w:rsidR="00DC1B6A" w:rsidRDefault="00DC1B6A" w:rsidP="00A767FA">
      <w:pPr>
        <w:ind w:firstLine="708"/>
        <w:jc w:val="both"/>
        <w:rPr>
          <w:lang w:val="sr-Cyrl-CS"/>
        </w:rPr>
      </w:pPr>
    </w:p>
    <w:p w:rsidR="00DC1B6A" w:rsidRDefault="00DC1B6A" w:rsidP="00A767FA">
      <w:pPr>
        <w:ind w:firstLine="708"/>
        <w:jc w:val="both"/>
        <w:rPr>
          <w:lang w:val="sr-Cyrl-CS"/>
        </w:rPr>
      </w:pPr>
    </w:p>
    <w:p w:rsidR="00DC1B6A" w:rsidRDefault="00DC1B6A" w:rsidP="00A767FA">
      <w:pPr>
        <w:ind w:firstLine="708"/>
        <w:jc w:val="both"/>
        <w:rPr>
          <w:lang w:val="sr-Cyrl-CS"/>
        </w:rPr>
      </w:pPr>
    </w:p>
    <w:p w:rsidR="00DC1B6A" w:rsidRDefault="00DC1B6A" w:rsidP="00A767FA">
      <w:pPr>
        <w:ind w:firstLine="708"/>
        <w:jc w:val="both"/>
        <w:rPr>
          <w:lang w:val="sr-Cyrl-CS"/>
        </w:rPr>
      </w:pP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 w:rsidRPr="00081215">
        <w:rPr>
          <w:lang w:val="sr-Cyrl-CS"/>
        </w:rPr>
        <w:t xml:space="preserve">                                      </w:t>
      </w:r>
      <w:r>
        <w:rPr>
          <w:lang w:val="sr-Cyrl-CS"/>
        </w:rPr>
        <w:t xml:space="preserve">           </w:t>
      </w:r>
    </w:p>
    <w:p w:rsidR="00A767FA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>
        <w:rPr>
          <w:lang w:val="sr-Cyrl-CS"/>
        </w:rPr>
        <w:lastRenderedPageBreak/>
        <w:t xml:space="preserve">Члан </w:t>
      </w:r>
      <w:r>
        <w:rPr>
          <w:lang w:val="sr-Cyrl-BA"/>
        </w:rPr>
        <w:t>7</w:t>
      </w:r>
      <w:r w:rsidRPr="00081215">
        <w:rPr>
          <w:lang w:val="sr-Cyrl-CS"/>
        </w:rPr>
        <w:t>.</w:t>
      </w:r>
    </w:p>
    <w:p w:rsidR="00DC1B6A" w:rsidRPr="00081215" w:rsidRDefault="00DC1B6A" w:rsidP="00A767FA">
      <w:pPr>
        <w:jc w:val="center"/>
        <w:rPr>
          <w:lang w:val="sr-Cyrl-CS"/>
        </w:rPr>
      </w:pPr>
    </w:p>
    <w:p w:rsidR="00A767FA" w:rsidRDefault="00A767FA" w:rsidP="00167DBB">
      <w:pPr>
        <w:jc w:val="both"/>
        <w:rPr>
          <w:lang w:val="sr-Cyrl-CS"/>
        </w:rPr>
      </w:pPr>
      <w:r w:rsidRPr="00081215">
        <w:rPr>
          <w:lang w:val="sr-Cyrl-CS"/>
        </w:rPr>
        <w:tab/>
        <w:t>Корисници буџетских средстава ду</w:t>
      </w:r>
      <w:r>
        <w:rPr>
          <w:lang w:val="sr-Cyrl-CS"/>
        </w:rPr>
        <w:t>жни су да средства утврђена у Буџе</w:t>
      </w:r>
      <w:r w:rsidRPr="00081215">
        <w:rPr>
          <w:lang w:val="sr-Cyrl-CS"/>
        </w:rPr>
        <w:t>ту</w:t>
      </w:r>
      <w:r>
        <w:rPr>
          <w:lang w:val="sr-Cyrl-BA"/>
        </w:rPr>
        <w:t xml:space="preserve"> Града </w:t>
      </w:r>
      <w:r w:rsidRPr="00081215">
        <w:rPr>
          <w:lang w:val="sr-Cyrl-CS"/>
        </w:rPr>
        <w:t xml:space="preserve"> корист</w:t>
      </w:r>
      <w:r>
        <w:rPr>
          <w:lang w:val="sr-Cyrl-CS"/>
        </w:rPr>
        <w:t>е</w:t>
      </w:r>
      <w:r w:rsidRPr="00081215">
        <w:rPr>
          <w:lang w:val="sr-Cyrl-CS"/>
        </w:rPr>
        <w:t xml:space="preserve"> руководећи се </w:t>
      </w:r>
      <w:r>
        <w:rPr>
          <w:lang w:val="sr-Cyrl-CS"/>
        </w:rPr>
        <w:t>начелима рационалности и штедње</w:t>
      </w:r>
      <w:r>
        <w:rPr>
          <w:lang w:val="sr-Cyrl-BA"/>
        </w:rPr>
        <w:t xml:space="preserve"> и не стварају обавезе изнад висине  средстава утврђених буџетом за конкретну фискалну годину.</w:t>
      </w:r>
    </w:p>
    <w:p w:rsidR="00A767FA" w:rsidRDefault="00A767FA" w:rsidP="00A767FA">
      <w:pPr>
        <w:jc w:val="center"/>
        <w:rPr>
          <w:lang w:val="sr-Cyrl-CS"/>
        </w:rPr>
      </w:pPr>
    </w:p>
    <w:p w:rsidR="00167DBB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8</w:t>
      </w:r>
      <w:r w:rsidRPr="00081215">
        <w:rPr>
          <w:lang w:val="sr-Cyrl-CS"/>
        </w:rPr>
        <w:t>.</w:t>
      </w:r>
    </w:p>
    <w:p w:rsidR="00A767FA" w:rsidRDefault="00A767FA" w:rsidP="00A767FA">
      <w:pPr>
        <w:jc w:val="both"/>
        <w:rPr>
          <w:lang w:val="sr-Cyrl-CS"/>
        </w:rPr>
      </w:pPr>
    </w:p>
    <w:p w:rsidR="001C26DC" w:rsidRPr="001C26DC" w:rsidRDefault="00A767FA" w:rsidP="00A767FA">
      <w:pPr>
        <w:ind w:firstLine="360"/>
        <w:jc w:val="both"/>
        <w:rPr>
          <w:lang w:val="en-US"/>
        </w:rPr>
      </w:pPr>
      <w:r>
        <w:rPr>
          <w:lang w:val="sr-Cyrl-CS"/>
        </w:rPr>
        <w:t>Одјељење за финансије сачињава кварталне</w:t>
      </w:r>
      <w:r w:rsidRPr="000B695B">
        <w:rPr>
          <w:lang w:val="sr-Cyrl-CS"/>
        </w:rPr>
        <w:t xml:space="preserve"> финансијск</w:t>
      </w:r>
      <w:r>
        <w:rPr>
          <w:lang w:val="sr-Cyrl-CS"/>
        </w:rPr>
        <w:t>е</w:t>
      </w:r>
      <w:r w:rsidRPr="000B695B">
        <w:rPr>
          <w:lang w:val="sr-Cyrl-CS"/>
        </w:rPr>
        <w:t xml:space="preserve"> план</w:t>
      </w:r>
      <w:r>
        <w:rPr>
          <w:lang w:val="sr-Cyrl-CS"/>
        </w:rPr>
        <w:t>ове буџетске</w:t>
      </w:r>
      <w:r w:rsidRPr="000B695B">
        <w:rPr>
          <w:lang w:val="sr-Cyrl-CS"/>
        </w:rPr>
        <w:t xml:space="preserve"> потрошње у складу са процјеном оствар</w:t>
      </w:r>
      <w:r w:rsidR="001C26DC">
        <w:rPr>
          <w:lang w:val="sr-Cyrl-CS"/>
        </w:rPr>
        <w:t>ења прилива буџетских средстава</w:t>
      </w:r>
      <w:r w:rsidR="001C26DC">
        <w:rPr>
          <w:lang w:val="en-US"/>
        </w:rPr>
        <w:t>.</w:t>
      </w:r>
    </w:p>
    <w:p w:rsidR="001C26DC" w:rsidRPr="001C26DC" w:rsidRDefault="00A767FA" w:rsidP="00A767FA">
      <w:pPr>
        <w:ind w:firstLine="360"/>
        <w:jc w:val="both"/>
        <w:rPr>
          <w:lang w:val="en-US"/>
        </w:rPr>
      </w:pPr>
      <w:r>
        <w:rPr>
          <w:lang w:val="sr-Cyrl-CS"/>
        </w:rPr>
        <w:t xml:space="preserve">Одјељење за финансије </w:t>
      </w:r>
      <w:r w:rsidRPr="000B695B">
        <w:rPr>
          <w:lang w:val="sr-Cyrl-CS"/>
        </w:rPr>
        <w:t xml:space="preserve">обавјештава  </w:t>
      </w:r>
      <w:r>
        <w:rPr>
          <w:lang w:val="sr-Cyrl-BA"/>
        </w:rPr>
        <w:t>буџетске кориснике/</w:t>
      </w:r>
      <w:r w:rsidRPr="000B695B">
        <w:rPr>
          <w:lang w:val="sr-Cyrl-BA"/>
        </w:rPr>
        <w:t xml:space="preserve">потрошачке јединице </w:t>
      </w:r>
      <w:r w:rsidRPr="000B695B">
        <w:rPr>
          <w:lang w:val="sr-Cyrl-CS"/>
        </w:rPr>
        <w:t xml:space="preserve">о </w:t>
      </w:r>
      <w:r>
        <w:rPr>
          <w:lang w:val="sr-Cyrl-CS"/>
        </w:rPr>
        <w:t xml:space="preserve">висини буџетских средстава која </w:t>
      </w:r>
      <w:r w:rsidRPr="000B695B">
        <w:rPr>
          <w:lang w:val="sr-Cyrl-CS"/>
        </w:rPr>
        <w:t>им се став</w:t>
      </w:r>
      <w:r>
        <w:rPr>
          <w:lang w:val="sr-Cyrl-CS"/>
        </w:rPr>
        <w:t xml:space="preserve">љају </w:t>
      </w:r>
      <w:r w:rsidRPr="000B695B">
        <w:rPr>
          <w:lang w:val="sr-Cyrl-CS"/>
        </w:rPr>
        <w:t>на располагање кварталним финансијским планом</w:t>
      </w:r>
      <w:r w:rsidR="004F2125">
        <w:rPr>
          <w:lang w:val="sr-Cyrl-CS"/>
        </w:rPr>
        <w:t>.</w:t>
      </w:r>
      <w:r w:rsidRPr="000B695B">
        <w:rPr>
          <w:lang w:val="sr-Cyrl-CS"/>
        </w:rPr>
        <w:t xml:space="preserve"> </w:t>
      </w:r>
    </w:p>
    <w:p w:rsidR="00A767FA" w:rsidRPr="0007024D" w:rsidRDefault="00A767FA" w:rsidP="00A767FA">
      <w:pPr>
        <w:ind w:firstLine="360"/>
        <w:jc w:val="both"/>
      </w:pPr>
      <w:r>
        <w:rPr>
          <w:lang w:val="sr-Cyrl-BA"/>
        </w:rPr>
        <w:t>Изузетно од претходног става овог члана, квартални финансијски план за први квартал фискалне године доставиће се до 15. јануара текуће фискалне године.</w:t>
      </w:r>
      <w:r w:rsidRPr="00081215">
        <w:rPr>
          <w:lang w:val="sr-Cyrl-CS"/>
        </w:rPr>
        <w:t xml:space="preserve">                                                   </w:t>
      </w:r>
    </w:p>
    <w:p w:rsidR="001C26DC" w:rsidRPr="001C26DC" w:rsidRDefault="00A767FA" w:rsidP="00192E9E">
      <w:pPr>
        <w:ind w:firstLine="360"/>
        <w:jc w:val="both"/>
        <w:rPr>
          <w:lang w:val="en-US"/>
        </w:rPr>
      </w:pPr>
      <w:r w:rsidRPr="00081215">
        <w:rPr>
          <w:lang w:val="sr-Cyrl-CS"/>
        </w:rPr>
        <w:t>Уколико се укаже потреба за сезо</w:t>
      </w:r>
      <w:r>
        <w:rPr>
          <w:lang w:val="sr-Cyrl-CS"/>
        </w:rPr>
        <w:t>нским  коришћењем средстава, буџетски корисници/потрошачке јединице дужни су да пис</w:t>
      </w:r>
      <w:r>
        <w:rPr>
          <w:lang w:val="sr-Cyrl-BA"/>
        </w:rPr>
        <w:t>мен</w:t>
      </w:r>
      <w:r w:rsidRPr="00081215">
        <w:rPr>
          <w:lang w:val="sr-Cyrl-CS"/>
        </w:rPr>
        <w:t>им</w:t>
      </w:r>
      <w:r>
        <w:rPr>
          <w:lang w:val="sr-Cyrl-CS"/>
        </w:rPr>
        <w:t xml:space="preserve"> </w:t>
      </w:r>
      <w:r w:rsidRPr="00081215">
        <w:rPr>
          <w:lang w:val="sr-Cyrl-CS"/>
        </w:rPr>
        <w:t>захтјевом</w:t>
      </w:r>
      <w:r>
        <w:rPr>
          <w:lang w:val="sr-Cyrl-CS"/>
        </w:rPr>
        <w:t xml:space="preserve"> </w:t>
      </w:r>
      <w:r>
        <w:rPr>
          <w:lang w:val="sr-Cyrl-BA"/>
        </w:rPr>
        <w:t xml:space="preserve">траже измјену </w:t>
      </w:r>
      <w:r w:rsidRPr="00081215">
        <w:rPr>
          <w:lang w:val="sr-Cyrl-CS"/>
        </w:rPr>
        <w:t xml:space="preserve">                                                             достављеног</w:t>
      </w:r>
      <w:r w:rsidR="00167DBB">
        <w:rPr>
          <w:lang w:val="sr-Cyrl-CS"/>
        </w:rPr>
        <w:t xml:space="preserve"> </w:t>
      </w:r>
      <w:r>
        <w:rPr>
          <w:lang w:val="sr-Cyrl-BA"/>
        </w:rPr>
        <w:t>-</w:t>
      </w:r>
      <w:r w:rsidR="00167DBB">
        <w:rPr>
          <w:lang w:val="sr-Cyrl-BA"/>
        </w:rPr>
        <w:t xml:space="preserve"> </w:t>
      </w:r>
      <w:r>
        <w:rPr>
          <w:lang w:val="sr-Cyrl-BA"/>
        </w:rPr>
        <w:t>усвојеног</w:t>
      </w:r>
      <w:r w:rsidRPr="00081215">
        <w:rPr>
          <w:lang w:val="sr-Cyrl-CS"/>
        </w:rPr>
        <w:t xml:space="preserve"> кварталног </w:t>
      </w:r>
      <w:r w:rsidR="00077D62">
        <w:rPr>
          <w:lang w:val="sr-Cyrl-CS"/>
        </w:rPr>
        <w:t>финансијског  плана</w:t>
      </w:r>
      <w:r w:rsidR="00077D62">
        <w:rPr>
          <w:lang w:val="en-US"/>
        </w:rPr>
        <w:t>.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 xml:space="preserve">Сагласност на сезонско повлачење средстава даје Градоначелник на основу </w:t>
      </w:r>
      <w:r w:rsidR="00C13AC2">
        <w:rPr>
          <w:lang w:val="sr-Cyrl-BA"/>
        </w:rPr>
        <w:t>мишљења</w:t>
      </w:r>
      <w:r>
        <w:rPr>
          <w:lang w:val="sr-Cyrl-BA"/>
        </w:rPr>
        <w:t xml:space="preserve"> Одјељења за финансије.</w:t>
      </w:r>
    </w:p>
    <w:p w:rsidR="001C26DC" w:rsidRPr="0000796B" w:rsidRDefault="00077D62" w:rsidP="00A767FA">
      <w:pPr>
        <w:ind w:firstLine="708"/>
        <w:jc w:val="both"/>
        <w:rPr>
          <w:lang w:val="en-US"/>
        </w:rPr>
      </w:pPr>
      <w:r>
        <w:t>На основу добијене Сагласности, надлежно одјељење</w:t>
      </w:r>
      <w:r w:rsidR="00DC1B6A">
        <w:rPr>
          <w:lang w:val="sr-Cyrl-BA"/>
        </w:rPr>
        <w:t>/одсјек/служба</w:t>
      </w:r>
      <w:r>
        <w:t xml:space="preserve"> доноси закључак о сезонском повлачењу средстава буџетског корисника/потрошачке јединице</w:t>
      </w:r>
      <w:r w:rsidR="0000796B">
        <w:rPr>
          <w:lang w:val="en-US"/>
        </w:rPr>
        <w:t>.</w:t>
      </w:r>
    </w:p>
    <w:p w:rsidR="00A767FA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Укупан износ </w:t>
      </w:r>
      <w:r w:rsidRPr="00081215">
        <w:rPr>
          <w:lang w:val="sr-Cyrl-CS"/>
        </w:rPr>
        <w:t xml:space="preserve">свих  кварталних финансијских планова потрошње сваког </w:t>
      </w:r>
      <w:r>
        <w:rPr>
          <w:lang w:val="sr-Cyrl-BA"/>
        </w:rPr>
        <w:t>буџетског корисника/потрошачке јединице,</w:t>
      </w:r>
      <w:r w:rsidRPr="00081215">
        <w:rPr>
          <w:lang w:val="sr-Cyrl-BA"/>
        </w:rPr>
        <w:t xml:space="preserve"> </w:t>
      </w:r>
      <w:r w:rsidRPr="00081215">
        <w:rPr>
          <w:lang w:val="sr-Cyrl-CS"/>
        </w:rPr>
        <w:t>мора бити једнак износу усвоје</w:t>
      </w:r>
      <w:r>
        <w:rPr>
          <w:lang w:val="sr-Cyrl-CS"/>
        </w:rPr>
        <w:t>ног годишњег Б</w:t>
      </w:r>
      <w:r w:rsidRPr="00081215">
        <w:rPr>
          <w:lang w:val="sr-Cyrl-CS"/>
        </w:rPr>
        <w:t>уџета за сваког буџетског корисника</w:t>
      </w:r>
      <w:r>
        <w:rPr>
          <w:lang w:val="sr-Cyrl-CS"/>
        </w:rPr>
        <w:t>/потрошачке јединице</w:t>
      </w:r>
      <w:r w:rsidRPr="00081215">
        <w:rPr>
          <w:lang w:val="sr-Cyrl-CS"/>
        </w:rPr>
        <w:t>.</w:t>
      </w:r>
    </w:p>
    <w:p w:rsidR="00A767FA" w:rsidRDefault="00A767FA" w:rsidP="00A767FA">
      <w:pPr>
        <w:jc w:val="both"/>
        <w:rPr>
          <w:lang w:val="sr-Cyrl-BA"/>
        </w:rPr>
      </w:pPr>
    </w:p>
    <w:p w:rsidR="00167DBB" w:rsidRDefault="00A767FA" w:rsidP="00A767FA">
      <w:pPr>
        <w:jc w:val="center"/>
        <w:rPr>
          <w:lang w:val="sr-Cyrl-BA"/>
        </w:rPr>
      </w:pPr>
      <w:r>
        <w:rPr>
          <w:lang w:val="sr-Cyrl-BA"/>
        </w:rPr>
        <w:t>Члан 9.</w:t>
      </w:r>
    </w:p>
    <w:p w:rsidR="00A767FA" w:rsidRDefault="00A767FA" w:rsidP="00A767FA">
      <w:pPr>
        <w:jc w:val="center"/>
        <w:rPr>
          <w:lang w:val="sr-Cyrl-BA"/>
        </w:rPr>
      </w:pP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Одјељење за финансије - Одсјек за рачуноводство и финансије и Одсјек за трезор, одговорни су за измирење обавеза у складу са одобреним финансијским планом и у складу са овом Одлуком.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Одјељење за финансије врши пренос средстава за измирење обавеза по основу издатака  из члана 5. ове одлуке искључиво на основу образаца прописаних за трезорско пословање буџетских корисника.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</w:p>
    <w:p w:rsidR="00167DBB" w:rsidRPr="00C815AD" w:rsidRDefault="00A767FA" w:rsidP="00A767FA">
      <w:pPr>
        <w:jc w:val="center"/>
        <w:rPr>
          <w:lang w:val="sr-Cyrl-BA"/>
        </w:rPr>
      </w:pPr>
      <w:r w:rsidRPr="00C815AD">
        <w:rPr>
          <w:lang w:val="sr-Cyrl-BA"/>
        </w:rPr>
        <w:t>Члан 10.</w:t>
      </w:r>
    </w:p>
    <w:p w:rsidR="00A767FA" w:rsidRPr="00081215" w:rsidRDefault="00A767FA" w:rsidP="00A767FA">
      <w:pPr>
        <w:jc w:val="center"/>
        <w:rPr>
          <w:lang w:val="sr-Cyrl-BA"/>
        </w:rPr>
      </w:pPr>
    </w:p>
    <w:p w:rsidR="0000796B" w:rsidRDefault="00A767FA" w:rsidP="00A767FA">
      <w:pPr>
        <w:jc w:val="both"/>
        <w:rPr>
          <w:lang w:val="en-US"/>
        </w:rPr>
      </w:pPr>
      <w:r w:rsidRPr="00081215">
        <w:rPr>
          <w:lang w:val="sr-Cyrl-BA"/>
        </w:rPr>
        <w:tab/>
        <w:t>Прерасподје</w:t>
      </w:r>
      <w:r>
        <w:rPr>
          <w:lang w:val="sr-Cyrl-BA"/>
        </w:rPr>
        <w:t>ла буџетских средстава</w:t>
      </w:r>
      <w:r w:rsidR="0000796B">
        <w:rPr>
          <w:lang w:val="en-US"/>
        </w:rPr>
        <w:t xml:space="preserve"> </w:t>
      </w:r>
      <w:proofErr w:type="spellStart"/>
      <w:r w:rsidR="0000796B">
        <w:rPr>
          <w:lang w:val="en-US"/>
        </w:rPr>
        <w:t>може</w:t>
      </w:r>
      <w:proofErr w:type="spellEnd"/>
      <w:r w:rsidR="0000796B">
        <w:rPr>
          <w:lang w:val="en-US"/>
        </w:rPr>
        <w:t xml:space="preserve"> </w:t>
      </w:r>
      <w:proofErr w:type="spellStart"/>
      <w:r w:rsidR="0000796B">
        <w:rPr>
          <w:lang w:val="en-US"/>
        </w:rPr>
        <w:t>се</w:t>
      </w:r>
      <w:proofErr w:type="spellEnd"/>
      <w:r w:rsidR="0000796B">
        <w:rPr>
          <w:lang w:val="en-US"/>
        </w:rPr>
        <w:t xml:space="preserve"> </w:t>
      </w:r>
      <w:proofErr w:type="spellStart"/>
      <w:r w:rsidR="0000796B">
        <w:rPr>
          <w:lang w:val="en-US"/>
        </w:rPr>
        <w:t>вршити</w:t>
      </w:r>
      <w:proofErr w:type="spellEnd"/>
      <w:r w:rsidR="0000796B">
        <w:rPr>
          <w:lang w:val="en-US"/>
        </w:rPr>
        <w:t>:</w:t>
      </w:r>
    </w:p>
    <w:p w:rsidR="0000796B" w:rsidRDefault="0000796B" w:rsidP="00A767FA">
      <w:pPr>
        <w:jc w:val="both"/>
      </w:pPr>
    </w:p>
    <w:p w:rsidR="00DA6883" w:rsidRDefault="00A767FA" w:rsidP="00DA6883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 w:rsidRPr="00DA6883">
        <w:rPr>
          <w:lang w:val="sr-Cyrl-BA"/>
        </w:rPr>
        <w:t>у оквиру буџетског корисника/потрошачке јединице</w:t>
      </w:r>
      <w:r w:rsidR="00DA6883">
        <w:rPr>
          <w:lang w:val="sr-Cyrl-BA"/>
        </w:rPr>
        <w:t>,</w:t>
      </w:r>
      <w:r w:rsidRPr="00DA6883">
        <w:rPr>
          <w:lang w:val="sr-Cyrl-BA"/>
        </w:rPr>
        <w:t xml:space="preserve"> </w:t>
      </w:r>
      <w:r w:rsidR="00DA6883">
        <w:rPr>
          <w:lang w:val="sr-Cyrl-BA"/>
        </w:rPr>
        <w:t xml:space="preserve">са </w:t>
      </w:r>
      <w:r w:rsidR="00DA6883" w:rsidRPr="00DA6883">
        <w:rPr>
          <w:lang w:val="sr-Cyrl-BA"/>
        </w:rPr>
        <w:t>издатака за нефинансијску имовину, финансијску имовину, отплату дугова и осталих издатака</w:t>
      </w:r>
      <w:r w:rsidR="00DA6883">
        <w:rPr>
          <w:lang w:val="sr-Cyrl-BA"/>
        </w:rPr>
        <w:t xml:space="preserve"> (</w:t>
      </w:r>
      <w:r w:rsidR="00CA7A53">
        <w:rPr>
          <w:lang w:val="sr-Cyrl-BA"/>
        </w:rPr>
        <w:t>класа</w:t>
      </w:r>
      <w:r w:rsidR="00DA6883">
        <w:rPr>
          <w:lang w:val="sr-Cyrl-BA"/>
        </w:rPr>
        <w:t xml:space="preserve"> 5 и 6), на текуће расходе и трансфере</w:t>
      </w:r>
      <w:r w:rsidR="00DA6883" w:rsidRPr="00DA6883">
        <w:rPr>
          <w:lang w:val="sr-Cyrl-BA"/>
        </w:rPr>
        <w:t xml:space="preserve"> између и унутар јединица власти</w:t>
      </w:r>
      <w:r w:rsidR="00DA6883">
        <w:rPr>
          <w:lang w:val="sr-Cyrl-BA"/>
        </w:rPr>
        <w:t xml:space="preserve"> (</w:t>
      </w:r>
      <w:r w:rsidR="00CA7A53">
        <w:rPr>
          <w:lang w:val="sr-Cyrl-BA"/>
        </w:rPr>
        <w:t>класа</w:t>
      </w:r>
      <w:r w:rsidR="00DA6883">
        <w:rPr>
          <w:lang w:val="sr-Cyrl-BA"/>
        </w:rPr>
        <w:t xml:space="preserve"> 4) на основу Рјешења – Закључка Градоначелника,</w:t>
      </w:r>
    </w:p>
    <w:p w:rsidR="00DA6883" w:rsidRDefault="00DA6883" w:rsidP="00DA6883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 w:rsidRPr="00DA6883">
        <w:rPr>
          <w:lang w:val="sr-Cyrl-BA"/>
        </w:rPr>
        <w:t>у оквиру буџетског корисника/потрошачке јединице</w:t>
      </w:r>
      <w:r>
        <w:rPr>
          <w:lang w:val="sr-Cyrl-BA"/>
        </w:rPr>
        <w:t>,</w:t>
      </w:r>
      <w:r w:rsidRPr="00DA6883">
        <w:rPr>
          <w:lang w:val="sr-Cyrl-BA"/>
        </w:rPr>
        <w:t xml:space="preserve"> </w:t>
      </w:r>
      <w:r>
        <w:rPr>
          <w:lang w:val="sr-Cyrl-BA"/>
        </w:rPr>
        <w:t xml:space="preserve">са </w:t>
      </w:r>
      <w:r w:rsidR="00CA7A53">
        <w:rPr>
          <w:lang w:val="sr-Cyrl-BA"/>
        </w:rPr>
        <w:t>текућ</w:t>
      </w:r>
      <w:proofErr w:type="spellStart"/>
      <w:r w:rsidR="00CA7A53">
        <w:rPr>
          <w:lang w:val="en-US"/>
        </w:rPr>
        <w:t>их</w:t>
      </w:r>
      <w:proofErr w:type="spellEnd"/>
      <w:r w:rsidR="00CA7A53">
        <w:rPr>
          <w:lang w:val="sr-Cyrl-BA"/>
        </w:rPr>
        <w:t xml:space="preserve"> расхода и трансфера</w:t>
      </w:r>
      <w:r w:rsidR="00CA7A53" w:rsidRPr="00DA6883">
        <w:rPr>
          <w:lang w:val="sr-Cyrl-BA"/>
        </w:rPr>
        <w:t xml:space="preserve"> између и унутар јединица власти</w:t>
      </w:r>
      <w:r w:rsidR="00CA7A53">
        <w:rPr>
          <w:lang w:val="sr-Cyrl-BA"/>
        </w:rPr>
        <w:t xml:space="preserve"> (класа 4), на издатке</w:t>
      </w:r>
      <w:r w:rsidR="00CA7A53" w:rsidRPr="00DA6883">
        <w:rPr>
          <w:lang w:val="sr-Cyrl-BA"/>
        </w:rPr>
        <w:t xml:space="preserve"> за нефинансијску имовину, финансијску имовину, отплату дугова и осталих издатака</w:t>
      </w:r>
      <w:r w:rsidR="00CA7A53">
        <w:rPr>
          <w:lang w:val="sr-Cyrl-BA"/>
        </w:rPr>
        <w:t xml:space="preserve"> (класа 5 и 6) на основу Рјешења – Закључка надлежног одјељења,</w:t>
      </w:r>
    </w:p>
    <w:p w:rsidR="00CA7A53" w:rsidRDefault="00CA7A53" w:rsidP="00DA6883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 w:rsidRPr="00DA6883">
        <w:rPr>
          <w:lang w:val="sr-Cyrl-BA"/>
        </w:rPr>
        <w:t>у оквиру буџетског корисника/потрошачке јединице</w:t>
      </w:r>
      <w:r w:rsidR="008F0D8D">
        <w:rPr>
          <w:lang w:val="sr-Cyrl-BA"/>
        </w:rPr>
        <w:t xml:space="preserve">: </w:t>
      </w:r>
    </w:p>
    <w:p w:rsidR="00CA7A53" w:rsidRDefault="00CA7A53" w:rsidP="00CA7A53">
      <w:pPr>
        <w:pStyle w:val="ListParagraph"/>
        <w:jc w:val="both"/>
        <w:rPr>
          <w:lang w:val="sr-Cyrl-BA"/>
        </w:rPr>
      </w:pPr>
      <w:r>
        <w:rPr>
          <w:lang w:val="sr-Cyrl-BA"/>
        </w:rPr>
        <w:t>-</w:t>
      </w:r>
      <w:r w:rsidR="008F0D8D">
        <w:rPr>
          <w:lang w:val="sr-Cyrl-BA"/>
        </w:rPr>
        <w:t xml:space="preserve">између </w:t>
      </w:r>
      <w:r>
        <w:rPr>
          <w:lang w:val="sr-Cyrl-BA"/>
        </w:rPr>
        <w:t>текућ</w:t>
      </w:r>
      <w:proofErr w:type="spellStart"/>
      <w:r>
        <w:rPr>
          <w:lang w:val="en-US"/>
        </w:rPr>
        <w:t>их</w:t>
      </w:r>
      <w:proofErr w:type="spellEnd"/>
      <w:r>
        <w:rPr>
          <w:lang w:val="sr-Cyrl-BA"/>
        </w:rPr>
        <w:t xml:space="preserve"> расхода и трансфера</w:t>
      </w:r>
      <w:r w:rsidRPr="00DA6883">
        <w:rPr>
          <w:lang w:val="sr-Cyrl-BA"/>
        </w:rPr>
        <w:t xml:space="preserve"> између и унутар јединица власти</w:t>
      </w:r>
      <w:r>
        <w:rPr>
          <w:lang w:val="sr-Cyrl-BA"/>
        </w:rPr>
        <w:t xml:space="preserve"> (класа 4),</w:t>
      </w:r>
    </w:p>
    <w:p w:rsidR="00CA7A53" w:rsidRDefault="008F0D8D" w:rsidP="00CA7A53">
      <w:pPr>
        <w:pStyle w:val="ListParagraph"/>
        <w:jc w:val="both"/>
        <w:rPr>
          <w:lang w:val="sr-Cyrl-BA"/>
        </w:rPr>
      </w:pPr>
      <w:r>
        <w:rPr>
          <w:lang w:val="sr-Cyrl-BA"/>
        </w:rPr>
        <w:t>-између</w:t>
      </w:r>
      <w:r w:rsidRPr="00081215">
        <w:rPr>
          <w:lang w:val="sr-Cyrl-BA"/>
        </w:rPr>
        <w:t xml:space="preserve"> </w:t>
      </w:r>
      <w:r w:rsidR="00CA7A53" w:rsidRPr="00081215">
        <w:rPr>
          <w:lang w:val="sr-Cyrl-BA"/>
        </w:rPr>
        <w:t>издатака за нефинансијску имовину</w:t>
      </w:r>
      <w:r w:rsidR="00CA7A53">
        <w:rPr>
          <w:lang w:val="sr-Cyrl-BA"/>
        </w:rPr>
        <w:t xml:space="preserve"> (класа 5),</w:t>
      </w:r>
    </w:p>
    <w:p w:rsidR="00CA7A53" w:rsidRDefault="008F0D8D" w:rsidP="00CA7A53">
      <w:pPr>
        <w:pStyle w:val="ListParagraph"/>
        <w:jc w:val="both"/>
        <w:rPr>
          <w:lang w:val="sr-Cyrl-BA"/>
        </w:rPr>
      </w:pPr>
      <w:r>
        <w:rPr>
          <w:lang w:val="sr-Cyrl-BA"/>
        </w:rPr>
        <w:lastRenderedPageBreak/>
        <w:t>-између</w:t>
      </w:r>
      <w:r w:rsidRPr="00081215">
        <w:rPr>
          <w:lang w:val="sr-Cyrl-BA"/>
        </w:rPr>
        <w:t xml:space="preserve"> </w:t>
      </w:r>
      <w:r w:rsidR="00CA7A53" w:rsidRPr="00081215">
        <w:rPr>
          <w:lang w:val="sr-Cyrl-BA"/>
        </w:rPr>
        <w:t>издатака за финансијску имовину</w:t>
      </w:r>
      <w:r w:rsidR="00CA7A53">
        <w:rPr>
          <w:lang w:val="sr-Cyrl-BA"/>
        </w:rPr>
        <w:t>,</w:t>
      </w:r>
      <w:r w:rsidR="00CA7A53" w:rsidRPr="00081215">
        <w:rPr>
          <w:lang w:val="sr-Cyrl-BA"/>
        </w:rPr>
        <w:t xml:space="preserve"> отплату дугова</w:t>
      </w:r>
      <w:r w:rsidR="00CA7A53">
        <w:rPr>
          <w:lang w:val="sr-Cyrl-BA"/>
        </w:rPr>
        <w:t xml:space="preserve"> и осталих издатака (класа 6),</w:t>
      </w:r>
    </w:p>
    <w:p w:rsidR="00CA7A53" w:rsidRDefault="00CA7A53" w:rsidP="00CA7A53">
      <w:pPr>
        <w:pStyle w:val="ListParagraph"/>
        <w:jc w:val="both"/>
        <w:rPr>
          <w:lang w:val="sr-Cyrl-BA"/>
        </w:rPr>
      </w:pPr>
      <w:r w:rsidRPr="00081215">
        <w:rPr>
          <w:lang w:val="sr-Cyrl-BA"/>
        </w:rPr>
        <w:t>на основу Рјешења</w:t>
      </w:r>
      <w:r>
        <w:rPr>
          <w:lang w:val="sr-Cyrl-BA"/>
        </w:rPr>
        <w:t xml:space="preserve"> </w:t>
      </w:r>
      <w:r w:rsidRPr="00081215">
        <w:rPr>
          <w:lang w:val="sr-Cyrl-BA"/>
        </w:rPr>
        <w:t>-</w:t>
      </w:r>
      <w:r>
        <w:rPr>
          <w:lang w:val="sr-Cyrl-BA"/>
        </w:rPr>
        <w:t xml:space="preserve"> </w:t>
      </w:r>
      <w:r w:rsidRPr="00081215">
        <w:rPr>
          <w:lang w:val="sr-Cyrl-BA"/>
        </w:rPr>
        <w:t>Закључка надлежног одјељења</w:t>
      </w:r>
      <w:r>
        <w:rPr>
          <w:lang w:val="sr-Cyrl-BA"/>
        </w:rPr>
        <w:t xml:space="preserve"> </w:t>
      </w:r>
    </w:p>
    <w:p w:rsidR="00167DBB" w:rsidRDefault="00F33A9E" w:rsidP="00167DBB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 w:rsidRPr="00167DBB">
        <w:rPr>
          <w:lang w:val="sr-Cyrl-BA"/>
        </w:rPr>
        <w:t>између буџетских корисника/потрошачких јединица на основу Рјешења – Закључка Градоначелника.</w:t>
      </w:r>
    </w:p>
    <w:p w:rsidR="004F2125" w:rsidRDefault="00167DBB" w:rsidP="00167DBB">
      <w:pPr>
        <w:pStyle w:val="ListParagraph"/>
        <w:ind w:left="630"/>
        <w:jc w:val="both"/>
        <w:rPr>
          <w:lang w:val="sr-Cyrl-BA"/>
        </w:rPr>
      </w:pPr>
      <w:r>
        <w:rPr>
          <w:lang w:val="sr-Cyrl-BA"/>
        </w:rPr>
        <w:t xml:space="preserve"> </w:t>
      </w:r>
    </w:p>
    <w:p w:rsidR="00A767FA" w:rsidRDefault="00C815AD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Изузетно, п</w:t>
      </w:r>
      <w:r w:rsidR="00D13EB5">
        <w:rPr>
          <w:lang w:val="sr-Cyrl-BA"/>
        </w:rPr>
        <w:t>рерасподјела буџетских средстава</w:t>
      </w:r>
      <w:r w:rsidR="00A767FA" w:rsidRPr="00081215">
        <w:rPr>
          <w:lang w:val="sr-Cyrl-BA"/>
        </w:rPr>
        <w:t xml:space="preserve"> не може се вршити :</w:t>
      </w:r>
    </w:p>
    <w:p w:rsidR="00D13EB5" w:rsidRDefault="00D13EB5" w:rsidP="00D13EB5">
      <w:pPr>
        <w:jc w:val="both"/>
        <w:rPr>
          <w:lang w:val="sr-Cyrl-BA"/>
        </w:rPr>
      </w:pPr>
    </w:p>
    <w:p w:rsidR="00A767FA" w:rsidRDefault="00D13EB5" w:rsidP="00D13EB5">
      <w:pPr>
        <w:jc w:val="both"/>
        <w:rPr>
          <w:lang w:val="sr-Cyrl-BA"/>
        </w:rPr>
      </w:pPr>
      <w:r>
        <w:rPr>
          <w:lang w:val="sr-Cyrl-BA"/>
        </w:rPr>
        <w:t xml:space="preserve">- </w:t>
      </w:r>
      <w:r w:rsidR="00A767FA" w:rsidRPr="00081215">
        <w:rPr>
          <w:lang w:val="sr-Cyrl-BA"/>
        </w:rPr>
        <w:t>на р</w:t>
      </w:r>
      <w:r w:rsidR="00A767FA">
        <w:rPr>
          <w:lang w:val="sr-Cyrl-BA"/>
        </w:rPr>
        <w:t>асходе за лична примања,</w:t>
      </w:r>
    </w:p>
    <w:p w:rsidR="00A767FA" w:rsidRPr="00081215" w:rsidRDefault="00C815AD" w:rsidP="00C815AD">
      <w:pPr>
        <w:jc w:val="both"/>
        <w:rPr>
          <w:lang w:val="sr-Cyrl-BA"/>
        </w:rPr>
      </w:pPr>
      <w:r>
        <w:rPr>
          <w:lang w:val="sr-Cyrl-BA"/>
        </w:rPr>
        <w:t xml:space="preserve">- </w:t>
      </w:r>
      <w:r w:rsidR="00A767FA">
        <w:rPr>
          <w:lang w:val="sr-Cyrl-BA"/>
        </w:rPr>
        <w:t xml:space="preserve">са расхода за </w:t>
      </w:r>
      <w:r w:rsidR="00E760C7">
        <w:rPr>
          <w:lang w:val="sr-Cyrl-BA"/>
        </w:rPr>
        <w:t>лична примања</w:t>
      </w:r>
      <w:r w:rsidR="00A767FA">
        <w:rPr>
          <w:lang w:val="sr-Cyrl-BA"/>
        </w:rPr>
        <w:t xml:space="preserve"> без саглас</w:t>
      </w:r>
      <w:r>
        <w:rPr>
          <w:lang w:val="sr-Cyrl-BA"/>
        </w:rPr>
        <w:t xml:space="preserve">ности  </w:t>
      </w:r>
      <w:r w:rsidR="00A767FA">
        <w:rPr>
          <w:lang w:val="sr-Cyrl-BA"/>
        </w:rPr>
        <w:t>Градоначелника,</w:t>
      </w:r>
    </w:p>
    <w:p w:rsidR="00A767FA" w:rsidRDefault="00C815AD" w:rsidP="00A767FA">
      <w:pPr>
        <w:jc w:val="both"/>
        <w:rPr>
          <w:lang w:val="sr-Cyrl-BA"/>
        </w:rPr>
      </w:pPr>
      <w:r>
        <w:rPr>
          <w:lang w:val="sr-Cyrl-BA"/>
        </w:rPr>
        <w:t>- са средстава за суфинансирање</w:t>
      </w:r>
      <w:r w:rsidR="00A767FA" w:rsidRPr="00081215">
        <w:rPr>
          <w:lang w:val="sr-Cyrl-BA"/>
        </w:rPr>
        <w:t xml:space="preserve"> пројеката за које је потписан</w:t>
      </w:r>
      <w:r w:rsidR="00A767FA">
        <w:rPr>
          <w:lang w:val="sr-Cyrl-BA"/>
        </w:rPr>
        <w:t xml:space="preserve"> </w:t>
      </w:r>
      <w:r w:rsidR="00A767FA" w:rsidRPr="00081215">
        <w:rPr>
          <w:lang w:val="sr-Cyrl-BA"/>
        </w:rPr>
        <w:t>уговор</w:t>
      </w:r>
      <w:r w:rsidR="00A767FA">
        <w:rPr>
          <w:lang w:val="sr-Cyrl-BA"/>
        </w:rPr>
        <w:t>.</w:t>
      </w:r>
    </w:p>
    <w:p w:rsidR="00A767FA" w:rsidRPr="00081215" w:rsidRDefault="00A767FA" w:rsidP="00A767FA">
      <w:pPr>
        <w:jc w:val="both"/>
        <w:rPr>
          <w:lang w:val="sr-Cyrl-BA"/>
        </w:rPr>
      </w:pPr>
    </w:p>
    <w:p w:rsidR="00167DBB" w:rsidRDefault="00A767FA" w:rsidP="00A767FA">
      <w:pPr>
        <w:jc w:val="center"/>
        <w:rPr>
          <w:lang w:val="sr-Cyrl-BA"/>
        </w:rPr>
      </w:pPr>
      <w:r>
        <w:rPr>
          <w:lang w:val="sr-Cyrl-BA"/>
        </w:rPr>
        <w:t>Члан 11</w:t>
      </w:r>
      <w:r w:rsidRPr="00081215">
        <w:rPr>
          <w:lang w:val="sr-Cyrl-BA"/>
        </w:rPr>
        <w:t>.</w:t>
      </w:r>
    </w:p>
    <w:p w:rsidR="00A767FA" w:rsidRPr="00081215" w:rsidRDefault="00A767FA" w:rsidP="00A767FA">
      <w:pPr>
        <w:jc w:val="center"/>
        <w:rPr>
          <w:lang w:val="sr-Cyrl-BA"/>
        </w:rPr>
      </w:pPr>
    </w:p>
    <w:p w:rsidR="001C26DC" w:rsidRPr="001C26DC" w:rsidRDefault="00A767FA" w:rsidP="00A767FA">
      <w:pPr>
        <w:ind w:firstLine="708"/>
        <w:jc w:val="both"/>
        <w:rPr>
          <w:lang w:val="en-US"/>
        </w:rPr>
      </w:pPr>
      <w:r w:rsidRPr="00081215">
        <w:rPr>
          <w:lang w:val="sr-Cyrl-BA"/>
        </w:rPr>
        <w:t>Градоначелник Града може</w:t>
      </w:r>
      <w:r>
        <w:rPr>
          <w:lang w:val="sr-Cyrl-BA"/>
        </w:rPr>
        <w:t>,</w:t>
      </w:r>
      <w:r w:rsidRPr="00081215">
        <w:rPr>
          <w:lang w:val="sr-Cyrl-BA"/>
        </w:rPr>
        <w:t xml:space="preserve"> на </w:t>
      </w:r>
      <w:r w:rsidR="00C13AC2">
        <w:rPr>
          <w:lang w:val="sr-Cyrl-BA"/>
        </w:rPr>
        <w:t>основу мишљења</w:t>
      </w:r>
      <w:r w:rsidRPr="00081215">
        <w:rPr>
          <w:lang w:val="sr-Cyrl-BA"/>
        </w:rPr>
        <w:t xml:space="preserve"> Одјељења за финансије, средства распоређена Буџетом прер</w:t>
      </w:r>
      <w:r>
        <w:rPr>
          <w:lang w:val="sr-Cyrl-BA"/>
        </w:rPr>
        <w:t>аспоређивати у оквиру буџетског корисника/потрошачке јединице.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 xml:space="preserve">Уколико се не може извршити прерасподјела средстава у складу са ставом 1. овог члана, Градоначелник Града може, на </w:t>
      </w:r>
      <w:r w:rsidR="00C13AC2">
        <w:rPr>
          <w:lang w:val="sr-Cyrl-BA"/>
        </w:rPr>
        <w:t>основу мишљења</w:t>
      </w:r>
      <w:r>
        <w:rPr>
          <w:lang w:val="sr-Cyrl-BA"/>
        </w:rPr>
        <w:t xml:space="preserve"> Одјељења за финансије, средства распоређена Буџетом прераспоређивати </w:t>
      </w:r>
      <w:r w:rsidRPr="00081215">
        <w:rPr>
          <w:lang w:val="sr-Cyrl-BA"/>
        </w:rPr>
        <w:t xml:space="preserve">између </w:t>
      </w:r>
      <w:r>
        <w:rPr>
          <w:lang w:val="sr-Cyrl-BA"/>
        </w:rPr>
        <w:t xml:space="preserve">буџетских корисника/потрошачких јединица, у висини </w:t>
      </w:r>
      <w:r w:rsidRPr="00081215">
        <w:rPr>
          <w:lang w:val="sr-Cyrl-BA"/>
        </w:rPr>
        <w:t xml:space="preserve">до 5% </w:t>
      </w:r>
      <w:r>
        <w:rPr>
          <w:lang w:val="sr-Cyrl-BA"/>
        </w:rPr>
        <w:t xml:space="preserve">од </w:t>
      </w:r>
      <w:r w:rsidRPr="00081215">
        <w:rPr>
          <w:lang w:val="sr-Cyrl-BA"/>
        </w:rPr>
        <w:t xml:space="preserve">укупно усвојених средстава </w:t>
      </w:r>
      <w:r>
        <w:rPr>
          <w:lang w:val="sr-Cyrl-BA"/>
        </w:rPr>
        <w:t>буџетског корисника/потрошачке јединице, којој</w:t>
      </w:r>
      <w:r w:rsidRPr="00081215">
        <w:rPr>
          <w:lang w:val="sr-Cyrl-BA"/>
        </w:rPr>
        <w:t xml:space="preserve"> се средства умањују.</w:t>
      </w:r>
    </w:p>
    <w:p w:rsidR="00A767FA" w:rsidRDefault="00A767FA" w:rsidP="00A767FA">
      <w:pPr>
        <w:ind w:firstLine="708"/>
        <w:jc w:val="both"/>
        <w:rPr>
          <w:lang w:val="sr-Cyrl-BA"/>
        </w:rPr>
      </w:pPr>
      <w:r w:rsidRPr="00081215">
        <w:rPr>
          <w:lang w:val="sr-Cyrl-BA"/>
        </w:rPr>
        <w:t>Градоначелник Града може</w:t>
      </w:r>
      <w:r>
        <w:rPr>
          <w:lang w:val="sr-Cyrl-BA"/>
        </w:rPr>
        <w:t>,</w:t>
      </w:r>
      <w:r w:rsidRPr="00081215">
        <w:rPr>
          <w:lang w:val="sr-Cyrl-BA"/>
        </w:rPr>
        <w:t xml:space="preserve"> на </w:t>
      </w:r>
      <w:r w:rsidR="00C13AC2">
        <w:rPr>
          <w:lang w:val="sr-Cyrl-BA"/>
        </w:rPr>
        <w:t>основу мишљења</w:t>
      </w:r>
      <w:r w:rsidRPr="00081215">
        <w:rPr>
          <w:lang w:val="sr-Cyrl-BA"/>
        </w:rPr>
        <w:t xml:space="preserve"> Одјељења за финансије</w:t>
      </w:r>
      <w:r>
        <w:rPr>
          <w:lang w:val="sr-Cyrl-BA"/>
        </w:rPr>
        <w:t>,</w:t>
      </w:r>
      <w:r w:rsidRPr="00081215">
        <w:rPr>
          <w:lang w:val="sr-Cyrl-BA"/>
        </w:rPr>
        <w:t xml:space="preserve"> средства распоређена буџетом, која нису утрошена до 31.</w:t>
      </w:r>
      <w:r>
        <w:rPr>
          <w:lang w:val="sr-Cyrl-BA"/>
        </w:rPr>
        <w:t xml:space="preserve"> </w:t>
      </w:r>
      <w:r w:rsidRPr="00081215">
        <w:rPr>
          <w:lang w:val="sr-Cyrl-BA"/>
        </w:rPr>
        <w:t xml:space="preserve">јануара наредне године, распоредити између </w:t>
      </w:r>
      <w:r>
        <w:rPr>
          <w:lang w:val="sr-Cyrl-BA"/>
        </w:rPr>
        <w:t>буџетских корисника/</w:t>
      </w:r>
      <w:r w:rsidRPr="00081215">
        <w:rPr>
          <w:lang w:val="sr-Cyrl-BA"/>
        </w:rPr>
        <w:t>потрошачких јединица до 5% од укупно усвојених средстава потрошачке јединице</w:t>
      </w:r>
      <w:r>
        <w:rPr>
          <w:lang w:val="sr-Cyrl-BA"/>
        </w:rPr>
        <w:t>,</w:t>
      </w:r>
      <w:r w:rsidRPr="00081215">
        <w:rPr>
          <w:lang w:val="sr-Cyrl-BA"/>
        </w:rPr>
        <w:t xml:space="preserve"> којима се средства умањују. 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 w:rsidRPr="00081215">
        <w:rPr>
          <w:lang w:val="sr-Cyrl-BA"/>
        </w:rPr>
        <w:t xml:space="preserve">       </w:t>
      </w:r>
    </w:p>
    <w:p w:rsidR="001C26DC" w:rsidRPr="001C26DC" w:rsidRDefault="00A767FA" w:rsidP="00A767FA">
      <w:pPr>
        <w:jc w:val="center"/>
        <w:rPr>
          <w:lang w:val="en-US"/>
        </w:rPr>
      </w:pPr>
      <w:r>
        <w:rPr>
          <w:lang w:val="sr-Cyrl-BA"/>
        </w:rPr>
        <w:t>Члан 12</w:t>
      </w:r>
      <w:r w:rsidRPr="00081215">
        <w:rPr>
          <w:lang w:val="sr-Cyrl-BA"/>
        </w:rPr>
        <w:t>.</w:t>
      </w:r>
    </w:p>
    <w:p w:rsidR="00167DBB" w:rsidRPr="00081215" w:rsidRDefault="00167DBB" w:rsidP="00A767FA">
      <w:pPr>
        <w:jc w:val="center"/>
        <w:rPr>
          <w:lang w:val="sr-Cyrl-BA"/>
        </w:rPr>
      </w:pPr>
    </w:p>
    <w:p w:rsidR="00DC1B6A" w:rsidRDefault="00A767FA" w:rsidP="001C26DC">
      <w:pPr>
        <w:jc w:val="both"/>
        <w:rPr>
          <w:lang w:val="sr-Cyrl-CS"/>
        </w:rPr>
      </w:pPr>
      <w:r w:rsidRPr="00081215">
        <w:rPr>
          <w:lang w:val="sr-Cyrl-BA"/>
        </w:rPr>
        <w:tab/>
        <w:t>Градоначелник Града има обавезу да у оквиру извј</w:t>
      </w:r>
      <w:r>
        <w:rPr>
          <w:lang w:val="sr-Cyrl-BA"/>
        </w:rPr>
        <w:t>ештаја о извршењу Б</w:t>
      </w:r>
      <w:r w:rsidRPr="00081215">
        <w:rPr>
          <w:lang w:val="sr-Cyrl-BA"/>
        </w:rPr>
        <w:t>уџ</w:t>
      </w:r>
      <w:r>
        <w:rPr>
          <w:lang w:val="sr-Cyrl-BA"/>
        </w:rPr>
        <w:t>ета  информише Скупштину Г</w:t>
      </w:r>
      <w:r w:rsidRPr="00081215">
        <w:rPr>
          <w:lang w:val="sr-Cyrl-BA"/>
        </w:rPr>
        <w:t>рада о  из</w:t>
      </w:r>
      <w:r>
        <w:rPr>
          <w:lang w:val="sr-Cyrl-BA"/>
        </w:rPr>
        <w:t>вршеној прерасподјели средстава.</w:t>
      </w:r>
      <w:r w:rsidRPr="00081215">
        <w:rPr>
          <w:lang w:val="sr-Cyrl-CS"/>
        </w:rPr>
        <w:tab/>
      </w:r>
    </w:p>
    <w:p w:rsidR="001C26DC" w:rsidRDefault="00A767FA" w:rsidP="001C26DC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                  </w:t>
      </w:r>
      <w:r>
        <w:rPr>
          <w:lang w:val="sr-Cyrl-CS"/>
        </w:rPr>
        <w:t xml:space="preserve">                   </w:t>
      </w:r>
    </w:p>
    <w:p w:rsidR="00A767FA" w:rsidRDefault="00A767FA" w:rsidP="00DC1B6A">
      <w:pPr>
        <w:jc w:val="center"/>
        <w:rPr>
          <w:lang w:val="sr-Cyrl-BA"/>
        </w:rPr>
      </w:pPr>
      <w:r>
        <w:rPr>
          <w:lang w:val="sr-Cyrl-BA"/>
        </w:rPr>
        <w:t>Члан 13.</w:t>
      </w:r>
    </w:p>
    <w:p w:rsidR="00167DBB" w:rsidRDefault="00167DBB" w:rsidP="00A767FA">
      <w:pPr>
        <w:jc w:val="both"/>
        <w:rPr>
          <w:lang w:val="sr-Cyrl-BA"/>
        </w:rPr>
      </w:pP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Унос оперативног буџета за приходе, фонда 03 до 05, врши се на основу</w:t>
      </w:r>
      <w:r w:rsidR="00E760C7">
        <w:rPr>
          <w:lang w:val="sr-Cyrl-BA"/>
        </w:rPr>
        <w:t xml:space="preserve"> Рјешења – Закључка </w:t>
      </w:r>
      <w:r w:rsidR="00DF57E8">
        <w:rPr>
          <w:lang w:val="sr-Cyrl-BA"/>
        </w:rPr>
        <w:t>надлежног одјељења</w:t>
      </w:r>
      <w:r w:rsidR="007E2589">
        <w:rPr>
          <w:lang w:val="sr-Cyrl-BA"/>
        </w:rPr>
        <w:t>/одсјека/службе</w:t>
      </w:r>
      <w:r w:rsidR="00DF57E8">
        <w:rPr>
          <w:lang w:val="sr-Cyrl-BA"/>
        </w:rPr>
        <w:t>, а на основу поднесеног писменог захтјева буџетског корисника/потрошачке јединице.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Захтјев буџетског корисника/потрошачке јединице</w:t>
      </w:r>
      <w:r w:rsidRPr="00081215">
        <w:rPr>
          <w:lang w:val="sr-Cyrl-BA"/>
        </w:rPr>
        <w:t xml:space="preserve"> </w:t>
      </w:r>
      <w:r>
        <w:rPr>
          <w:lang w:val="sr-Cyrl-BA"/>
        </w:rPr>
        <w:t>за унос оперативног Буџета за приходе из претходног става, заснива  се на расположивим средствима.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 xml:space="preserve">Прерасподјела средстава из става 1. овог члана врши на основу Рјешења-Закључка </w:t>
      </w:r>
      <w:r w:rsidR="00DF57E8">
        <w:rPr>
          <w:lang w:val="sr-Cyrl-BA"/>
        </w:rPr>
        <w:t>надлежног одјељења</w:t>
      </w:r>
      <w:r w:rsidR="00DC1B6A">
        <w:rPr>
          <w:lang w:val="sr-Cyrl-BA"/>
        </w:rPr>
        <w:t>/одсјека/службе</w:t>
      </w:r>
      <w:r>
        <w:rPr>
          <w:lang w:val="sr-Cyrl-BA"/>
        </w:rPr>
        <w:t>.</w:t>
      </w:r>
      <w:r w:rsidR="00DC1B6A" w:rsidRPr="001C26DC">
        <w:rPr>
          <w:lang w:val="en-US"/>
        </w:rPr>
        <w:t xml:space="preserve"> </w:t>
      </w:r>
    </w:p>
    <w:p w:rsidR="00A767FA" w:rsidRPr="009372AF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Прерасподјела средстава из става 1. овог члана, која нису утошена до 31. јануара наредне године врши се на основу Рјешења-Закључка </w:t>
      </w:r>
      <w:r w:rsidR="00DF57E8">
        <w:rPr>
          <w:lang w:val="sr-Cyrl-BA"/>
        </w:rPr>
        <w:t xml:space="preserve">надлежног </w:t>
      </w:r>
      <w:r w:rsidR="00DC1B6A">
        <w:rPr>
          <w:lang w:val="sr-Cyrl-BA"/>
        </w:rPr>
        <w:t>одјељења/одсјека/службе</w:t>
      </w:r>
      <w:r>
        <w:rPr>
          <w:lang w:val="sr-Cyrl-BA"/>
        </w:rPr>
        <w:t>.</w:t>
      </w:r>
    </w:p>
    <w:p w:rsidR="001C26DC" w:rsidRPr="001C26DC" w:rsidRDefault="00A767FA" w:rsidP="00A767FA">
      <w:pPr>
        <w:jc w:val="center"/>
        <w:rPr>
          <w:lang w:val="en-US"/>
        </w:rPr>
      </w:pPr>
      <w:r>
        <w:rPr>
          <w:lang w:val="sr-Cyrl-BA"/>
        </w:rPr>
        <w:t>Члан 14</w:t>
      </w:r>
      <w:r w:rsidRPr="00081215">
        <w:rPr>
          <w:lang w:val="sr-Cyrl-BA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DC1B6A" w:rsidRDefault="00A767FA" w:rsidP="00DC1B6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За </w:t>
      </w:r>
      <w:r>
        <w:rPr>
          <w:lang w:val="sr-Cyrl-BA"/>
        </w:rPr>
        <w:t>буџетске кориснике/потрошачке јединице</w:t>
      </w:r>
      <w:r w:rsidRPr="00081215">
        <w:rPr>
          <w:lang w:val="sr-Cyrl-BA"/>
        </w:rPr>
        <w:t xml:space="preserve"> </w:t>
      </w:r>
      <w:r w:rsidRPr="00081215">
        <w:rPr>
          <w:lang w:val="sr-Cyrl-CS"/>
        </w:rPr>
        <w:t>који су у локалном трезору</w:t>
      </w:r>
      <w:r>
        <w:rPr>
          <w:lang w:val="sr-Cyrl-CS"/>
        </w:rPr>
        <w:t>,</w:t>
      </w:r>
      <w:r w:rsidRPr="00081215">
        <w:rPr>
          <w:lang w:val="sr-Cyrl-CS"/>
        </w:rPr>
        <w:t xml:space="preserve"> плаћање се врши на основу образаца прописаних за трезорско пословање, а које доставља </w:t>
      </w:r>
      <w:r>
        <w:rPr>
          <w:lang w:val="sr-Cyrl-BA"/>
        </w:rPr>
        <w:t>буџетски корисник/потрошачка јединица</w:t>
      </w:r>
      <w:r w:rsidRPr="00081215">
        <w:rPr>
          <w:lang w:val="sr-Cyrl-CS"/>
        </w:rPr>
        <w:t xml:space="preserve">. </w:t>
      </w:r>
    </w:p>
    <w:p w:rsidR="004B753C" w:rsidRDefault="00A767FA" w:rsidP="00DC1B6A">
      <w:pPr>
        <w:ind w:firstLine="708"/>
        <w:jc w:val="both"/>
        <w:rPr>
          <w:lang w:val="en-US"/>
        </w:rPr>
      </w:pPr>
      <w:r w:rsidRPr="00081215">
        <w:rPr>
          <w:lang w:val="sr-Cyrl-CS"/>
        </w:rPr>
        <w:lastRenderedPageBreak/>
        <w:t>Подаци унесени у обрасце за трезорско пословање буџетских корисника морају бити сачињени на основу вјеродо</w:t>
      </w:r>
      <w:r>
        <w:rPr>
          <w:lang w:val="sr-Cyrl-CS"/>
        </w:rPr>
        <w:t>стојних књиговодствених исправа, прописаних Законом о рачуноводству и ревизији Републике Српске.</w:t>
      </w:r>
    </w:p>
    <w:p w:rsidR="004B753C" w:rsidRPr="004B753C" w:rsidRDefault="004B753C" w:rsidP="00A767FA">
      <w:pPr>
        <w:ind w:firstLine="708"/>
        <w:jc w:val="both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en-US"/>
        </w:rPr>
      </w:pPr>
      <w:r w:rsidRPr="00081215">
        <w:rPr>
          <w:lang w:val="sr-Cyrl-CS"/>
        </w:rPr>
        <w:t>Исправама се сматрају :</w:t>
      </w:r>
    </w:p>
    <w:p w:rsidR="004B753C" w:rsidRPr="004B753C" w:rsidRDefault="004B753C" w:rsidP="00A767FA">
      <w:pPr>
        <w:ind w:firstLine="708"/>
        <w:jc w:val="both"/>
        <w:rPr>
          <w:lang w:val="en-US"/>
        </w:rPr>
      </w:pP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</w:t>
      </w:r>
      <w:r w:rsidRPr="00081215">
        <w:rPr>
          <w:lang w:val="sr-Cyrl-CS"/>
        </w:rPr>
        <w:t>обрачунске листе плата и накнада,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</w:t>
      </w:r>
      <w:r w:rsidRPr="00081215">
        <w:rPr>
          <w:lang w:val="sr-Cyrl-CS"/>
        </w:rPr>
        <w:t>предрачуни и уговори</w:t>
      </w:r>
      <w:r>
        <w:rPr>
          <w:lang w:val="sr-Cyrl-CS"/>
        </w:rPr>
        <w:t>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</w:t>
      </w:r>
      <w:r w:rsidRPr="00081215">
        <w:rPr>
          <w:lang w:val="sr-Cyrl-CS"/>
        </w:rPr>
        <w:t>рачуни за набавку средстава, материјала, робе и услуга,</w:t>
      </w:r>
    </w:p>
    <w:p w:rsidR="00A767FA" w:rsidRPr="00081215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>-</w:t>
      </w:r>
      <w:r w:rsidRPr="00081215">
        <w:rPr>
          <w:lang w:val="sr-Cyrl-CS"/>
        </w:rPr>
        <w:t>одлуке и рјешења надлежних органа из којих проистичу финансијске обавезе</w:t>
      </w:r>
      <w:r>
        <w:rPr>
          <w:lang w:val="sr-Cyrl-CS"/>
        </w:rPr>
        <w:t>,</w:t>
      </w:r>
    </w:p>
    <w:p w:rsidR="00A767FA" w:rsidRDefault="00A767FA" w:rsidP="004B753C">
      <w:pPr>
        <w:ind w:firstLine="708"/>
        <w:rPr>
          <w:lang w:val="sr-Cyrl-CS"/>
        </w:rPr>
      </w:pPr>
      <w:r>
        <w:rPr>
          <w:lang w:val="sr-Cyrl-CS"/>
        </w:rPr>
        <w:t>-остале књиговодствене</w:t>
      </w:r>
      <w:r w:rsidRPr="00081215">
        <w:rPr>
          <w:lang w:val="sr-Cyrl-CS"/>
        </w:rPr>
        <w:t xml:space="preserve"> исправе.</w:t>
      </w:r>
    </w:p>
    <w:p w:rsidR="00A767FA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 xml:space="preserve">Члан </w:t>
      </w:r>
      <w:r>
        <w:rPr>
          <w:lang w:val="sr-Cyrl-BA"/>
        </w:rPr>
        <w:t>15</w:t>
      </w:r>
      <w:r w:rsidRPr="00081215">
        <w:rPr>
          <w:lang w:val="sr-Cyrl-CS"/>
        </w:rPr>
        <w:t>.</w:t>
      </w:r>
    </w:p>
    <w:p w:rsidR="00167DBB" w:rsidRPr="00081215" w:rsidRDefault="00167DBB" w:rsidP="00A767FA">
      <w:pPr>
        <w:jc w:val="center"/>
        <w:rPr>
          <w:lang w:val="sr-Cyrl-CS"/>
        </w:rPr>
      </w:pP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За </w:t>
      </w:r>
      <w:r>
        <w:rPr>
          <w:lang w:val="sr-Cyrl-CS"/>
        </w:rPr>
        <w:t xml:space="preserve">формалну, рачунску и суштинску </w:t>
      </w:r>
      <w:r w:rsidRPr="00081215">
        <w:rPr>
          <w:lang w:val="sr-Cyrl-CS"/>
        </w:rPr>
        <w:t>тачност књиговодствених исправа, интерне контролне поступке којима  подлијежу те исправе</w:t>
      </w:r>
      <w:r>
        <w:rPr>
          <w:lang w:val="sr-Cyrl-CS"/>
        </w:rPr>
        <w:t>, као</w:t>
      </w:r>
      <w:r w:rsidRPr="00081215">
        <w:rPr>
          <w:lang w:val="sr-Cyrl-CS"/>
        </w:rPr>
        <w:t xml:space="preserve"> и за вјеродостојан унос </w:t>
      </w:r>
      <w:r>
        <w:rPr>
          <w:lang w:val="sr-Cyrl-CS"/>
        </w:rPr>
        <w:t>података</w:t>
      </w:r>
      <w:r w:rsidRPr="00081215">
        <w:rPr>
          <w:lang w:val="sr-Cyrl-CS"/>
        </w:rPr>
        <w:t xml:space="preserve"> у </w:t>
      </w:r>
      <w:proofErr w:type="spellStart"/>
      <w:r w:rsidR="00935207">
        <w:rPr>
          <w:lang w:val="en-US"/>
        </w:rPr>
        <w:t>трезорске</w:t>
      </w:r>
      <w:proofErr w:type="spellEnd"/>
      <w:r w:rsidR="00935207">
        <w:rPr>
          <w:lang w:val="en-US"/>
        </w:rPr>
        <w:t xml:space="preserve"> </w:t>
      </w:r>
      <w:proofErr w:type="spellStart"/>
      <w:r w:rsidR="00935207">
        <w:rPr>
          <w:lang w:val="en-US"/>
        </w:rPr>
        <w:t>обра</w:t>
      </w:r>
      <w:proofErr w:type="spellEnd"/>
      <w:r w:rsidR="00935207">
        <w:t>с</w:t>
      </w:r>
      <w:proofErr w:type="spellStart"/>
      <w:r w:rsidR="00935207">
        <w:rPr>
          <w:lang w:val="en-US"/>
        </w:rPr>
        <w:t>це</w:t>
      </w:r>
      <w:proofErr w:type="spellEnd"/>
      <w:r w:rsidRPr="00081215">
        <w:rPr>
          <w:lang w:val="sr-Cyrl-CS"/>
        </w:rPr>
        <w:t xml:space="preserve"> одговара </w:t>
      </w:r>
      <w:r>
        <w:rPr>
          <w:lang w:val="sr-Cyrl-BA"/>
        </w:rPr>
        <w:t>буџетски корисник/потрошачка јединица.</w:t>
      </w:r>
    </w:p>
    <w:p w:rsidR="00A767FA" w:rsidRDefault="00A767FA" w:rsidP="00A767FA">
      <w:pPr>
        <w:jc w:val="both"/>
        <w:rPr>
          <w:lang w:val="sr-Cyrl-BA"/>
        </w:rPr>
      </w:pPr>
      <w:r>
        <w:rPr>
          <w:lang w:val="sr-Cyrl-BA"/>
        </w:rPr>
        <w:tab/>
        <w:t>За вјеродостојан унос података у систем</w:t>
      </w:r>
      <w:r w:rsidR="00935207">
        <w:rPr>
          <w:lang w:val="sr-Cyrl-BA"/>
        </w:rPr>
        <w:t xml:space="preserve"> трезора, помоћне и Г</w:t>
      </w:r>
      <w:r>
        <w:rPr>
          <w:lang w:val="sr-Cyrl-BA"/>
        </w:rPr>
        <w:t>лавну књигу трезора Града одговара Одјељење за финансије.</w:t>
      </w:r>
    </w:p>
    <w:p w:rsidR="00A767FA" w:rsidRPr="00081215" w:rsidRDefault="00A767FA" w:rsidP="00A767FA">
      <w:pPr>
        <w:jc w:val="both"/>
        <w:rPr>
          <w:lang w:val="sr-Cyrl-BA"/>
        </w:rPr>
      </w:pPr>
      <w:r w:rsidRPr="00081215">
        <w:rPr>
          <w:lang w:val="sr-Cyrl-CS"/>
        </w:rPr>
        <w:tab/>
        <w:t xml:space="preserve">                                       </w:t>
      </w:r>
    </w:p>
    <w:p w:rsidR="00A767FA" w:rsidRDefault="00A767FA" w:rsidP="00A767FA">
      <w:pPr>
        <w:jc w:val="center"/>
      </w:pPr>
      <w:r w:rsidRPr="00081215">
        <w:rPr>
          <w:lang w:val="sr-Cyrl-CS"/>
        </w:rPr>
        <w:t>Члан 1</w:t>
      </w:r>
      <w:r>
        <w:rPr>
          <w:lang w:val="sr-Cyrl-BA"/>
        </w:rPr>
        <w:t>6</w:t>
      </w:r>
      <w:r w:rsidRPr="00081215">
        <w:rPr>
          <w:lang w:val="sr-Cyrl-CS"/>
        </w:rPr>
        <w:t>.</w:t>
      </w:r>
    </w:p>
    <w:p w:rsidR="00167DBB" w:rsidRPr="001C26DC" w:rsidRDefault="00167DBB" w:rsidP="00A767FA">
      <w:pPr>
        <w:jc w:val="center"/>
        <w:rPr>
          <w:lang w:val="en-US"/>
        </w:rPr>
      </w:pPr>
    </w:p>
    <w:p w:rsidR="00A767FA" w:rsidRPr="00350721" w:rsidRDefault="00A767FA" w:rsidP="00A767FA">
      <w:pPr>
        <w:jc w:val="both"/>
        <w:rPr>
          <w:lang w:val="sr-Cyrl-CS"/>
        </w:rPr>
      </w:pPr>
      <w:r>
        <w:rPr>
          <w:lang w:val="en-US"/>
        </w:rPr>
        <w:tab/>
      </w:r>
      <w:r>
        <w:rPr>
          <w:lang w:val="sr-Cyrl-CS"/>
        </w:rPr>
        <w:t xml:space="preserve">У </w:t>
      </w:r>
      <w:r w:rsidR="0010599D">
        <w:rPr>
          <w:lang w:val="sr-Cyrl-CS"/>
        </w:rPr>
        <w:t>средства буџетске резерве</w:t>
      </w:r>
      <w:r>
        <w:rPr>
          <w:lang w:val="sr-Cyrl-CS"/>
        </w:rPr>
        <w:t>, може се издвојити највише до 2,5% укупних буџетских прихода, умањених за планиране грантове за текућу годину.</w:t>
      </w: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>Распоред средстава буџетске резер</w:t>
      </w:r>
      <w:r>
        <w:rPr>
          <w:lang w:val="sr-Cyrl-CS"/>
        </w:rPr>
        <w:t>ве врши се у складу са чланом 4</w:t>
      </w:r>
      <w:r>
        <w:rPr>
          <w:lang w:val="sr-Cyrl-BA"/>
        </w:rPr>
        <w:t>3</w:t>
      </w:r>
      <w:r w:rsidRPr="00081215">
        <w:rPr>
          <w:lang w:val="sr-Cyrl-CS"/>
        </w:rPr>
        <w:t>. Закона о буџетском систему Републике Српске.</w:t>
      </w:r>
      <w:r>
        <w:rPr>
          <w:lang w:val="sr-Cyrl-CS"/>
        </w:rPr>
        <w:t xml:space="preserve"> 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Буџетска резерва представља дио планираних средстава буџета</w:t>
      </w:r>
      <w:r w:rsidR="00935207">
        <w:rPr>
          <w:lang w:val="sr-Cyrl-BA"/>
        </w:rPr>
        <w:t xml:space="preserve"> који се распоређује на основу О</w:t>
      </w:r>
      <w:r>
        <w:rPr>
          <w:lang w:val="sr-Cyrl-BA"/>
        </w:rPr>
        <w:t>длука Градоначелника.</w:t>
      </w:r>
    </w:p>
    <w:p w:rsidR="001C26DC" w:rsidRPr="001C26DC" w:rsidRDefault="00A767FA" w:rsidP="00DC1B6A">
      <w:pPr>
        <w:ind w:firstLine="708"/>
        <w:jc w:val="both"/>
        <w:rPr>
          <w:lang w:val="en-US"/>
        </w:rPr>
      </w:pPr>
      <w:r>
        <w:rPr>
          <w:lang w:val="sr-Cyrl-BA"/>
        </w:rPr>
        <w:t>Средства планирана за буџетску резерву нису организационо и економски класификована.</w:t>
      </w:r>
    </w:p>
    <w:p w:rsidR="00A767FA" w:rsidRPr="00081215" w:rsidRDefault="00A767FA" w:rsidP="00A767FA">
      <w:pPr>
        <w:ind w:firstLine="708"/>
        <w:jc w:val="both"/>
        <w:rPr>
          <w:lang w:val="sr-Cyrl-CS"/>
        </w:rPr>
      </w:pPr>
      <w:r>
        <w:rPr>
          <w:lang w:val="sr-Cyrl-BA"/>
        </w:rPr>
        <w:t>Организациона, економска и функционална класификација биће одређена коришћењем ср</w:t>
      </w:r>
      <w:r w:rsidR="00935207">
        <w:rPr>
          <w:lang w:val="sr-Cyrl-BA"/>
        </w:rPr>
        <w:t>едстава, на начин да се донесе О</w:t>
      </w:r>
      <w:r>
        <w:rPr>
          <w:lang w:val="sr-Cyrl-BA"/>
        </w:rPr>
        <w:t>длука</w:t>
      </w:r>
      <w:r w:rsidR="00935207">
        <w:rPr>
          <w:lang w:val="sr-Cyrl-BA"/>
        </w:rPr>
        <w:t xml:space="preserve"> - Закључак</w:t>
      </w:r>
      <w:r>
        <w:rPr>
          <w:lang w:val="sr-Cyrl-BA"/>
        </w:rPr>
        <w:t xml:space="preserve"> о реалокацији  средстава са буџетске резерве на одговарајући организациони, економски и функционални код.</w:t>
      </w:r>
      <w:r w:rsidRPr="00081215">
        <w:rPr>
          <w:lang w:val="sr-Cyrl-CS"/>
        </w:rPr>
        <w:t xml:space="preserve">                                                                         </w:t>
      </w: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</w:r>
      <w:r w:rsidRPr="00081215">
        <w:rPr>
          <w:lang w:val="sr-Cyrl-BA"/>
        </w:rPr>
        <w:t>Градоначелник Града</w:t>
      </w:r>
      <w:r>
        <w:rPr>
          <w:lang w:val="sr-Cyrl-CS"/>
        </w:rPr>
        <w:t xml:space="preserve"> одлучује о коришћ</w:t>
      </w:r>
      <w:r w:rsidRPr="00081215">
        <w:rPr>
          <w:lang w:val="sr-Cyrl-CS"/>
        </w:rPr>
        <w:t xml:space="preserve">ењу средстава  буџетске резерве за подмирење  хитних  и непредвиђених расхода, који се појаве током буџетске  године, а средства </w:t>
      </w:r>
      <w:r>
        <w:rPr>
          <w:lang w:val="sr-Cyrl-CS"/>
        </w:rPr>
        <w:t xml:space="preserve">се </w:t>
      </w:r>
      <w:r w:rsidRPr="00081215">
        <w:rPr>
          <w:lang w:val="sr-Cyrl-CS"/>
        </w:rPr>
        <w:t>одобрава</w:t>
      </w:r>
      <w:r>
        <w:rPr>
          <w:lang w:val="sr-Cyrl-CS"/>
        </w:rPr>
        <w:t>ју</w:t>
      </w:r>
      <w:r w:rsidRPr="00081215">
        <w:rPr>
          <w:lang w:val="sr-Cyrl-CS"/>
        </w:rPr>
        <w:t xml:space="preserve"> у складу са Одлуком о начину кориш</w:t>
      </w:r>
      <w:r>
        <w:rPr>
          <w:lang w:val="sr-Cyrl-CS"/>
        </w:rPr>
        <w:t>ћ</w:t>
      </w:r>
      <w:r w:rsidRPr="00081215">
        <w:rPr>
          <w:lang w:val="sr-Cyrl-CS"/>
        </w:rPr>
        <w:t>ења средстава буџетске резерве.</w:t>
      </w:r>
    </w:p>
    <w:p w:rsidR="001C26DC" w:rsidRPr="001C26DC" w:rsidRDefault="00A767FA" w:rsidP="00A767FA">
      <w:pPr>
        <w:jc w:val="both"/>
        <w:rPr>
          <w:lang w:val="en-US"/>
        </w:rPr>
      </w:pPr>
      <w:r>
        <w:rPr>
          <w:lang w:val="sr-Cyrl-BA"/>
        </w:rPr>
        <w:t xml:space="preserve"> </w:t>
      </w:r>
      <w:r>
        <w:rPr>
          <w:lang w:val="sr-Cyrl-BA"/>
        </w:rPr>
        <w:tab/>
        <w:t xml:space="preserve">Одобравање средстава за грантове може се вршити само </w:t>
      </w:r>
      <w:r w:rsidR="00322C10">
        <w:rPr>
          <w:lang w:val="sr-Cyrl-BA"/>
        </w:rPr>
        <w:t>на основу критеријума утврђених од давалаца средстава, уз подношење одговарајућег програма, односно пројеката.</w:t>
      </w:r>
    </w:p>
    <w:p w:rsidR="00A767FA" w:rsidRPr="009C3D15" w:rsidRDefault="00A767FA" w:rsidP="00A767FA">
      <w:pPr>
        <w:jc w:val="both"/>
        <w:rPr>
          <w:lang w:val="sr-Cyrl-BA"/>
        </w:rPr>
      </w:pPr>
      <w:r w:rsidRPr="00081215">
        <w:rPr>
          <w:lang w:val="sr-Cyrl-CS"/>
        </w:rPr>
        <w:tab/>
        <w:t>Ко</w:t>
      </w:r>
      <w:r>
        <w:rPr>
          <w:lang w:val="sr-Cyrl-CS"/>
        </w:rPr>
        <w:t>рисници средстава за грантове</w:t>
      </w:r>
      <w:r w:rsidRPr="00081215">
        <w:rPr>
          <w:lang w:val="sr-Cyrl-CS"/>
        </w:rPr>
        <w:t xml:space="preserve"> и средстава буџетс</w:t>
      </w:r>
      <w:r w:rsidR="00322C10">
        <w:rPr>
          <w:lang w:val="sr-Cyrl-CS"/>
        </w:rPr>
        <w:t>ке резерве дужни су да поднесу и</w:t>
      </w:r>
      <w:r w:rsidRPr="00081215">
        <w:rPr>
          <w:lang w:val="sr-Cyrl-CS"/>
        </w:rPr>
        <w:t>звјештај</w:t>
      </w:r>
      <w:r w:rsidRPr="00081215">
        <w:rPr>
          <w:lang w:val="sr-Cyrl-BA"/>
        </w:rPr>
        <w:t xml:space="preserve"> </w:t>
      </w:r>
      <w:r>
        <w:rPr>
          <w:lang w:val="sr-Cyrl-BA"/>
        </w:rPr>
        <w:t>даваоцима средстава</w:t>
      </w:r>
      <w:r w:rsidR="00322C10">
        <w:rPr>
          <w:lang w:val="sr-Cyrl-BA"/>
        </w:rPr>
        <w:t xml:space="preserve"> </w:t>
      </w:r>
      <w:r w:rsidR="00322C10" w:rsidRPr="00081215">
        <w:rPr>
          <w:lang w:val="sr-Cyrl-BA"/>
        </w:rPr>
        <w:t>о утрошку средстава</w:t>
      </w:r>
      <w:r>
        <w:rPr>
          <w:lang w:val="sr-Cyrl-BA"/>
        </w:rPr>
        <w:t>, до истека рока за подношење годишњих финансијских извјештаја.</w:t>
      </w:r>
    </w:p>
    <w:p w:rsidR="00A767FA" w:rsidRPr="0002654F" w:rsidRDefault="00A767FA" w:rsidP="00A767FA">
      <w:pPr>
        <w:jc w:val="both"/>
        <w:rPr>
          <w:lang w:val="sr-Cyrl-BA"/>
        </w:rPr>
      </w:pPr>
    </w:p>
    <w:p w:rsidR="00A767FA" w:rsidRDefault="00A767FA" w:rsidP="00A767FA">
      <w:pPr>
        <w:jc w:val="center"/>
        <w:rPr>
          <w:lang w:val="en-US"/>
        </w:rPr>
      </w:pPr>
      <w:r w:rsidRPr="0010599D">
        <w:rPr>
          <w:lang w:val="sr-Cyrl-BA"/>
        </w:rPr>
        <w:t>Члан 17.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Извршење Буџета у једној фискалној години  обухвата буџетска средства и буџетске издатке остварене до 31.12. текуће фискалне године, као и средства и издатке остварене након тог датума, али не након истека рока за израду и достављање </w:t>
      </w:r>
      <w:r>
        <w:rPr>
          <w:lang w:val="sr-Cyrl-BA"/>
        </w:rPr>
        <w:lastRenderedPageBreak/>
        <w:t>годишњих финансијских извјештаја, ако су испуњени законски услови да се износ тих средстава, односно издатака укључи у Буџет текуће фискалне године.</w:t>
      </w:r>
    </w:p>
    <w:p w:rsidR="00A767FA" w:rsidRDefault="00A767FA" w:rsidP="00A767FA">
      <w:pPr>
        <w:jc w:val="both"/>
        <w:rPr>
          <w:lang w:val="sr-Cyrl-BA"/>
        </w:rPr>
      </w:pPr>
    </w:p>
    <w:p w:rsidR="0010599D" w:rsidRDefault="0010599D" w:rsidP="00A767FA">
      <w:pPr>
        <w:jc w:val="both"/>
        <w:rPr>
          <w:b/>
          <w:lang w:val="sr-Cyrl-CS"/>
        </w:rPr>
      </w:pPr>
    </w:p>
    <w:p w:rsidR="00A767FA" w:rsidRPr="00646A0D" w:rsidRDefault="00A767FA" w:rsidP="00A767FA">
      <w:pPr>
        <w:jc w:val="both"/>
        <w:rPr>
          <w:lang w:val="sr-Cyrl-BA"/>
        </w:rPr>
      </w:pPr>
      <w:r w:rsidRPr="007A34B5">
        <w:rPr>
          <w:b/>
          <w:lang w:val="sr-Cyrl-CS"/>
        </w:rPr>
        <w:t>ПОСЕБНЕ ОДРЕДБЕ</w:t>
      </w:r>
    </w:p>
    <w:p w:rsidR="00A767FA" w:rsidRDefault="00A767FA" w:rsidP="007E2589">
      <w:pPr>
        <w:jc w:val="center"/>
        <w:rPr>
          <w:lang w:val="en-US"/>
        </w:rPr>
      </w:pPr>
      <w:r w:rsidRPr="00081215">
        <w:rPr>
          <w:lang w:val="sr-Cyrl-CS"/>
        </w:rPr>
        <w:t>Члан 1</w:t>
      </w:r>
      <w:r>
        <w:rPr>
          <w:lang w:val="sr-Cyrl-BA"/>
        </w:rPr>
        <w:t>8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rPr>
          <w:lang w:val="en-US"/>
        </w:rPr>
      </w:pP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Исплата плата и осталих личних примања буџетских корисника врши се преносом средстава са </w:t>
      </w:r>
      <w:r>
        <w:rPr>
          <w:lang w:val="sr-Cyrl-BA"/>
        </w:rPr>
        <w:t>Јединственог рачуна Трезора на текуће рачуне запослених у одговарајућим банкама.</w:t>
      </w:r>
    </w:p>
    <w:p w:rsidR="00DC1B6A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>Буџетски корисници су обавезни да</w:t>
      </w:r>
      <w:r>
        <w:rPr>
          <w:lang w:val="sr-Cyrl-CS"/>
        </w:rPr>
        <w:t xml:space="preserve"> правилно обрачунају плате и др</w:t>
      </w:r>
      <w:r>
        <w:rPr>
          <w:lang w:val="sr-Cyrl-BA"/>
        </w:rPr>
        <w:t xml:space="preserve">уга нето </w:t>
      </w:r>
      <w:r w:rsidRPr="00081215">
        <w:rPr>
          <w:lang w:val="sr-Cyrl-CS"/>
        </w:rPr>
        <w:t>лична примања за све запослене, обрачунају порезе и доприносе за запослене и друга лица.</w:t>
      </w:r>
    </w:p>
    <w:p w:rsidR="00A767FA" w:rsidRDefault="00A767FA" w:rsidP="00A767FA">
      <w:pPr>
        <w:jc w:val="center"/>
        <w:rPr>
          <w:lang w:val="en-US"/>
        </w:rPr>
      </w:pPr>
      <w:r w:rsidRPr="00081215">
        <w:rPr>
          <w:lang w:val="sr-Cyrl-CS"/>
        </w:rPr>
        <w:t>Члан 1</w:t>
      </w:r>
      <w:r>
        <w:rPr>
          <w:lang w:val="sr-Cyrl-BA"/>
        </w:rPr>
        <w:t>9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>Обавезе по основу кредита и обвезница извршаваће се у износ</w:t>
      </w:r>
      <w:r w:rsidR="00AD3C74">
        <w:rPr>
          <w:lang w:val="sr-Cyrl-CS"/>
        </w:rPr>
        <w:t>има који су доспјели за плаћање у складу са прописима којима се уређује плаћање ових обавеза.</w:t>
      </w:r>
    </w:p>
    <w:p w:rsidR="00A767FA" w:rsidRDefault="00A767FA" w:rsidP="00A767FA">
      <w:pPr>
        <w:jc w:val="both"/>
        <w:rPr>
          <w:lang w:val="sr-Cyrl-CS"/>
        </w:rPr>
      </w:pPr>
      <w:r>
        <w:rPr>
          <w:lang w:val="sr-Cyrl-CS"/>
        </w:rPr>
        <w:tab/>
        <w:t xml:space="preserve">Обавезе по основу осталих буџетских </w:t>
      </w:r>
      <w:r w:rsidRPr="00081215">
        <w:rPr>
          <w:lang w:val="sr-Cyrl-CS"/>
        </w:rPr>
        <w:t>издатака</w:t>
      </w:r>
      <w:r>
        <w:rPr>
          <w:lang w:val="sr-Cyrl-CS"/>
        </w:rPr>
        <w:t xml:space="preserve"> измириваће се по сљеде</w:t>
      </w:r>
      <w:r w:rsidRPr="00081215">
        <w:rPr>
          <w:lang w:val="sr-Cyrl-CS"/>
        </w:rPr>
        <w:t>ћим приоритетима:</w:t>
      </w:r>
    </w:p>
    <w:p w:rsidR="00A767FA" w:rsidRPr="00081215" w:rsidRDefault="00A767FA" w:rsidP="00A767FA">
      <w:pPr>
        <w:jc w:val="both"/>
        <w:rPr>
          <w:lang w:val="sr-Cyrl-CS"/>
        </w:rPr>
      </w:pPr>
      <w:r>
        <w:rPr>
          <w:lang w:val="sr-Cyrl-CS"/>
        </w:rPr>
        <w:tab/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</w:t>
      </w:r>
      <w:r w:rsidRPr="00081215">
        <w:rPr>
          <w:lang w:val="sr-Cyrl-CS"/>
        </w:rPr>
        <w:t xml:space="preserve"> за порезе и доприносе на  лична примања</w:t>
      </w:r>
      <w:r w:rsidR="00AD3C74">
        <w:rPr>
          <w:lang w:val="sr-Cyrl-CS"/>
        </w:rPr>
        <w:t xml:space="preserve"> запослених</w:t>
      </w:r>
      <w:r>
        <w:rPr>
          <w:lang w:val="sr-Cyrl-CS"/>
        </w:rPr>
        <w:t>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</w:t>
      </w:r>
      <w:r w:rsidRPr="00081215">
        <w:rPr>
          <w:lang w:val="sr-Cyrl-CS"/>
        </w:rPr>
        <w:t xml:space="preserve"> за нето </w:t>
      </w:r>
      <w:r>
        <w:rPr>
          <w:lang w:val="sr-Cyrl-BA"/>
        </w:rPr>
        <w:t>лична  примања</w:t>
      </w:r>
      <w:r w:rsidR="00AD3C74">
        <w:rPr>
          <w:lang w:val="sr-Cyrl-BA"/>
        </w:rPr>
        <w:t xml:space="preserve"> запослених</w:t>
      </w:r>
      <w:r w:rsidRPr="00081215">
        <w:rPr>
          <w:lang w:val="sr-Cyrl-CS"/>
        </w:rPr>
        <w:t>,</w:t>
      </w:r>
    </w:p>
    <w:p w:rsidR="00A767FA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</w:t>
      </w:r>
      <w:r w:rsidRPr="00081215">
        <w:rPr>
          <w:lang w:val="sr-Cyrl-CS"/>
        </w:rPr>
        <w:t xml:space="preserve"> за остала лична примања, 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 за социјалну заштиту,</w:t>
      </w:r>
      <w:r w:rsidRPr="00081215">
        <w:rPr>
          <w:lang w:val="sr-Cyrl-CS"/>
        </w:rPr>
        <w:t xml:space="preserve">                                                            </w:t>
      </w:r>
    </w:p>
    <w:p w:rsidR="00A767FA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</w:t>
      </w:r>
      <w:r w:rsidRPr="00081215">
        <w:rPr>
          <w:lang w:val="sr-Cyrl-CS"/>
        </w:rPr>
        <w:t xml:space="preserve"> за борачко</w:t>
      </w:r>
      <w:r>
        <w:rPr>
          <w:lang w:val="sr-Cyrl-CS"/>
        </w:rPr>
        <w:t xml:space="preserve"> -</w:t>
      </w:r>
      <w:r w:rsidRPr="00081215">
        <w:rPr>
          <w:lang w:val="sr-Cyrl-CS"/>
        </w:rPr>
        <w:t xml:space="preserve"> инвалидску заштиту,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 према добављачима,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 xml:space="preserve">- </w:t>
      </w:r>
      <w:r w:rsidRPr="00081215">
        <w:rPr>
          <w:lang w:val="sr-Cyrl-CS"/>
        </w:rPr>
        <w:t>поврат јавних прихода по основу аката надлежних органа,</w:t>
      </w:r>
    </w:p>
    <w:p w:rsidR="00A767FA" w:rsidRDefault="00A767FA" w:rsidP="00DC1B6A">
      <w:pPr>
        <w:ind w:left="708"/>
        <w:rPr>
          <w:lang w:val="sr-Cyrl-CS"/>
        </w:rPr>
      </w:pPr>
      <w:r>
        <w:rPr>
          <w:lang w:val="sr-Cyrl-CS"/>
        </w:rPr>
        <w:t xml:space="preserve">- </w:t>
      </w:r>
      <w:r w:rsidR="00AD3C74">
        <w:rPr>
          <w:lang w:val="sr-Cyrl-CS"/>
        </w:rPr>
        <w:t>остале обавезе</w:t>
      </w:r>
      <w:r w:rsidRPr="00081215">
        <w:rPr>
          <w:lang w:val="sr-Cyrl-CS"/>
        </w:rPr>
        <w:t>.</w:t>
      </w:r>
    </w:p>
    <w:p w:rsidR="00A767FA" w:rsidRDefault="00A767FA" w:rsidP="00A767FA">
      <w:pPr>
        <w:jc w:val="center"/>
        <w:rPr>
          <w:lang w:val="en-U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20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1C26DC" w:rsidRDefault="00A767FA" w:rsidP="001C26DC">
      <w:pPr>
        <w:ind w:firstLine="708"/>
        <w:jc w:val="both"/>
        <w:rPr>
          <w:lang w:val="en-US"/>
        </w:rPr>
      </w:pPr>
      <w:r w:rsidRPr="00081215">
        <w:rPr>
          <w:lang w:val="sr-Cyrl-CS"/>
        </w:rPr>
        <w:t>Буџетски корисници</w:t>
      </w:r>
      <w:r>
        <w:rPr>
          <w:lang w:val="sr-Cyrl-CS"/>
        </w:rPr>
        <w:t xml:space="preserve">, као и остали корисници буџетских средства, </w:t>
      </w:r>
      <w:r w:rsidRPr="00081215">
        <w:rPr>
          <w:lang w:val="sr-Cyrl-CS"/>
        </w:rPr>
        <w:t xml:space="preserve"> дужни су да се у поступку набавке </w:t>
      </w:r>
      <w:r w:rsidR="00F40E95">
        <w:t xml:space="preserve">имовине, </w:t>
      </w:r>
      <w:r w:rsidRPr="00081215">
        <w:rPr>
          <w:lang w:val="sr-Cyrl-CS"/>
        </w:rPr>
        <w:t xml:space="preserve">роба, материјала и вршења услуга придржавају одредаба Закона о јавним набавкама </w:t>
      </w:r>
      <w:r>
        <w:rPr>
          <w:lang w:val="sr-Cyrl-BA"/>
        </w:rPr>
        <w:t xml:space="preserve"> Босне и Херцеговине.</w:t>
      </w:r>
    </w:p>
    <w:p w:rsidR="001C26DC" w:rsidRPr="001C26DC" w:rsidRDefault="001C26DC" w:rsidP="001C26DC">
      <w:pPr>
        <w:ind w:firstLine="708"/>
        <w:jc w:val="both"/>
        <w:rPr>
          <w:lang w:val="en-US"/>
        </w:rPr>
      </w:pPr>
    </w:p>
    <w:p w:rsidR="00A767FA" w:rsidRDefault="00A767FA" w:rsidP="00A767FA">
      <w:pPr>
        <w:jc w:val="center"/>
        <w:rPr>
          <w:lang w:val="en-U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21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Pr="005472BE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>Контрол</w:t>
      </w:r>
      <w:r w:rsidR="00FD49E0">
        <w:rPr>
          <w:lang w:val="sr-Cyrl-CS"/>
        </w:rPr>
        <w:t>а</w:t>
      </w:r>
      <w:r w:rsidRPr="00081215">
        <w:rPr>
          <w:lang w:val="sr-Cyrl-CS"/>
        </w:rPr>
        <w:t xml:space="preserve"> намјенског трошења буџетск</w:t>
      </w:r>
      <w:r w:rsidR="00FD49E0">
        <w:rPr>
          <w:lang w:val="sr-Cyrl-CS"/>
        </w:rPr>
        <w:t>их средстава, као и поступање</w:t>
      </w:r>
      <w:r w:rsidRPr="00081215">
        <w:rPr>
          <w:lang w:val="sr-Cyrl-CS"/>
        </w:rPr>
        <w:t xml:space="preserve"> корисника буџетских средстава према одредбама ове Одлуке врши се пр</w:t>
      </w:r>
      <w:r>
        <w:rPr>
          <w:lang w:val="sr-Cyrl-CS"/>
        </w:rPr>
        <w:t>е</w:t>
      </w:r>
      <w:r w:rsidRPr="00081215">
        <w:rPr>
          <w:lang w:val="sr-Cyrl-CS"/>
        </w:rPr>
        <w:t>ма одредбама  Закона о буџ</w:t>
      </w:r>
      <w:r w:rsidR="00FD49E0">
        <w:rPr>
          <w:lang w:val="sr-Cyrl-CS"/>
        </w:rPr>
        <w:t>етском систему РС и Закона о систему интерних финансијских контола у јавном сектору РС.</w:t>
      </w:r>
    </w:p>
    <w:p w:rsidR="00A767FA" w:rsidRDefault="00A767FA" w:rsidP="00A767FA">
      <w:pPr>
        <w:jc w:val="center"/>
        <w:rPr>
          <w:lang w:val="en-US"/>
        </w:rPr>
      </w:pPr>
      <w:r>
        <w:rPr>
          <w:lang w:val="sr-Cyrl-BA"/>
        </w:rPr>
        <w:t>Члан 22.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1C26DC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Ако се у току фискалне године, издаци повећају, или средства смање, Градоначелник на приједлог Одјељења за финансије, може донијети одлуку о обустави извршења појединих издатака (привремено извршење буџета), не дуже од 45 дана.</w:t>
      </w:r>
    </w:p>
    <w:p w:rsidR="00DC1B6A" w:rsidRPr="001C26DC" w:rsidRDefault="00DC1B6A" w:rsidP="00A767FA">
      <w:pPr>
        <w:ind w:firstLine="708"/>
        <w:jc w:val="both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Привременом обуставом извршења може се:</w:t>
      </w:r>
    </w:p>
    <w:p w:rsidR="007E2589" w:rsidRDefault="007E2589" w:rsidP="00A767FA">
      <w:pPr>
        <w:ind w:firstLine="708"/>
        <w:jc w:val="both"/>
        <w:rPr>
          <w:lang w:val="sr-Cyrl-BA"/>
        </w:rPr>
      </w:pP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-зауставити стварање краткорочних обавеза,</w:t>
      </w: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-предложити продужење уговореног рока за плаћање,</w:t>
      </w: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lastRenderedPageBreak/>
        <w:t>-зауставити давање одобрења за закључивање уговора,</w:t>
      </w:r>
    </w:p>
    <w:p w:rsidR="00A767FA" w:rsidRDefault="00A767FA" w:rsidP="00A767FA">
      <w:pPr>
        <w:ind w:left="708"/>
        <w:jc w:val="both"/>
        <w:rPr>
          <w:lang w:val="sr-Cyrl-BA"/>
        </w:rPr>
      </w:pPr>
      <w:r>
        <w:rPr>
          <w:lang w:val="sr-Cyrl-BA"/>
        </w:rPr>
        <w:t>-зауставити пренос средстава према планираним износима за тромјесечје или неки други период.</w:t>
      </w:r>
    </w:p>
    <w:p w:rsidR="00A767FA" w:rsidRDefault="00A767FA" w:rsidP="00A767FA">
      <w:pPr>
        <w:ind w:left="708"/>
        <w:jc w:val="both"/>
        <w:rPr>
          <w:lang w:val="sr-Cyrl-BA"/>
        </w:rPr>
      </w:pP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Одјељење за финансије, у  сарадњи са буџетским корисницима/потрошачким јединицама, припрема приједлог обима и мјера привременог обустављања извршења Буџета.</w:t>
      </w:r>
    </w:p>
    <w:p w:rsidR="00A767FA" w:rsidRDefault="00A767FA" w:rsidP="00A767FA">
      <w:pPr>
        <w:jc w:val="both"/>
        <w:rPr>
          <w:lang w:val="en-US"/>
        </w:rPr>
      </w:pPr>
      <w:r>
        <w:rPr>
          <w:lang w:val="sr-Cyrl-BA"/>
        </w:rPr>
        <w:t>Мјере привременог обустављања извршења морају се примјенити на све буџетске кориснике/потрошачке јединице.</w:t>
      </w:r>
    </w:p>
    <w:p w:rsidR="001C26DC" w:rsidRPr="001C26DC" w:rsidRDefault="001C26DC" w:rsidP="00A767FA">
      <w:pPr>
        <w:jc w:val="both"/>
        <w:rPr>
          <w:lang w:val="en-US"/>
        </w:rPr>
      </w:pPr>
    </w:p>
    <w:p w:rsidR="00A767FA" w:rsidRPr="009B5F5B" w:rsidRDefault="00A767FA" w:rsidP="00A767FA">
      <w:pPr>
        <w:jc w:val="both"/>
        <w:rPr>
          <w:lang w:val="sr-Cyrl-BA"/>
        </w:rPr>
      </w:pPr>
      <w:r>
        <w:rPr>
          <w:lang w:val="sr-Cyrl-BA"/>
        </w:rPr>
        <w:t xml:space="preserve">О </w:t>
      </w:r>
      <w:r w:rsidR="001C26DC">
        <w:rPr>
          <w:lang w:val="sr-Cyrl-BA"/>
        </w:rPr>
        <w:t>одлуци из става 1. овог члана</w:t>
      </w:r>
      <w:r>
        <w:rPr>
          <w:lang w:val="sr-Cyrl-BA"/>
        </w:rPr>
        <w:t xml:space="preserve"> Градоначелник обавјештава Скупштину Града.</w:t>
      </w:r>
    </w:p>
    <w:p w:rsidR="00A767FA" w:rsidRPr="00081215" w:rsidRDefault="00A767FA" w:rsidP="00A767FA">
      <w:pPr>
        <w:rPr>
          <w:lang w:val="sr-Cyrl-CS"/>
        </w:rPr>
      </w:pPr>
    </w:p>
    <w:p w:rsidR="00A767FA" w:rsidRDefault="00A767FA" w:rsidP="00A767FA">
      <w:pPr>
        <w:jc w:val="center"/>
        <w:rPr>
          <w:lang w:val="en-U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23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A767FA" w:rsidP="001C26DC">
      <w:pPr>
        <w:jc w:val="both"/>
        <w:rPr>
          <w:lang w:val="sr-Cyrl-BA"/>
        </w:rPr>
      </w:pPr>
      <w:r w:rsidRPr="00081215">
        <w:rPr>
          <w:lang w:val="sr-Cyrl-CS"/>
        </w:rPr>
        <w:tab/>
        <w:t>Сви  буџетски  корисници  дужни су да у року од 15 дана од дана настанка промјене у својој организацији и</w:t>
      </w:r>
      <w:r>
        <w:rPr>
          <w:lang w:val="sr-Cyrl-CS"/>
        </w:rPr>
        <w:t>ли</w:t>
      </w:r>
      <w:r w:rsidRPr="00081215">
        <w:rPr>
          <w:lang w:val="sr-Cyrl-CS"/>
        </w:rPr>
        <w:t xml:space="preserve"> статусу о</w:t>
      </w:r>
      <w:r>
        <w:rPr>
          <w:lang w:val="sr-Cyrl-CS"/>
        </w:rPr>
        <w:t>бавијесте Одјељење за финансије, ради ажурирања података у Регистру буџетских корисника.</w:t>
      </w:r>
    </w:p>
    <w:p w:rsidR="00A767FA" w:rsidRDefault="00A767FA" w:rsidP="00A767FA">
      <w:pPr>
        <w:jc w:val="center"/>
        <w:rPr>
          <w:lang w:val="sr-Cyrl-BA"/>
        </w:rPr>
      </w:pPr>
    </w:p>
    <w:p w:rsidR="00A767FA" w:rsidRDefault="00A767FA" w:rsidP="00A767FA">
      <w:pPr>
        <w:jc w:val="center"/>
        <w:rPr>
          <w:lang w:val="en-US"/>
        </w:rPr>
      </w:pPr>
      <w:r w:rsidRPr="0068018F">
        <w:rPr>
          <w:lang w:val="sr-Cyrl-BA"/>
        </w:rPr>
        <w:t>Члан 24.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Pr="006434B0" w:rsidRDefault="00405752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Намјенска средства која представљају посебне</w:t>
      </w:r>
      <w:r w:rsidR="00A767FA">
        <w:rPr>
          <w:lang w:val="sr-Cyrl-BA"/>
        </w:rPr>
        <w:t xml:space="preserve"> приход</w:t>
      </w:r>
      <w:r>
        <w:rPr>
          <w:lang w:val="sr-Cyrl-BA"/>
        </w:rPr>
        <w:t>е</w:t>
      </w:r>
      <w:r w:rsidR="00A767FA">
        <w:rPr>
          <w:lang w:val="sr-Cyrl-BA"/>
        </w:rPr>
        <w:t>, накнаде по разним основама наплаћен</w:t>
      </w:r>
      <w:r w:rsidR="00D15022">
        <w:rPr>
          <w:lang w:val="sr-Cyrl-BA"/>
        </w:rPr>
        <w:t>е по посебним прописима и закон</w:t>
      </w:r>
      <w:r w:rsidR="00D15022">
        <w:t>и</w:t>
      </w:r>
      <w:r w:rsidR="00A767FA">
        <w:rPr>
          <w:lang w:val="sr-Cyrl-BA"/>
        </w:rPr>
        <w:t>ма</w:t>
      </w:r>
      <w:r w:rsidR="00865F5A">
        <w:rPr>
          <w:lang w:val="sr-Cyrl-BA"/>
        </w:rPr>
        <w:t>,</w:t>
      </w:r>
      <w:r w:rsidR="00A767FA">
        <w:rPr>
          <w:lang w:val="sr-Cyrl-BA"/>
        </w:rPr>
        <w:t xml:space="preserve"> усмјериће се и трошити </w:t>
      </w:r>
      <w:r>
        <w:rPr>
          <w:lang w:val="sr-Cyrl-BA"/>
        </w:rPr>
        <w:t xml:space="preserve">на начин како је то </w:t>
      </w:r>
      <w:r w:rsidR="0068018F">
        <w:rPr>
          <w:lang w:val="sr-Cyrl-BA"/>
        </w:rPr>
        <w:t>регулисано прописима којима</w:t>
      </w:r>
      <w:r w:rsidR="00865F5A">
        <w:rPr>
          <w:lang w:val="en-US"/>
        </w:rPr>
        <w:t xml:space="preserve"> </w:t>
      </w:r>
      <w:proofErr w:type="spellStart"/>
      <w:r w:rsidR="00865F5A">
        <w:rPr>
          <w:lang w:val="en-US"/>
        </w:rPr>
        <w:t>се</w:t>
      </w:r>
      <w:proofErr w:type="spellEnd"/>
      <w:r w:rsidR="0068018F">
        <w:rPr>
          <w:lang w:val="sr-Cyrl-BA"/>
        </w:rPr>
        <w:t xml:space="preserve"> </w:t>
      </w:r>
      <w:r w:rsidR="00865F5A">
        <w:rPr>
          <w:lang w:val="sr-Cyrl-BA"/>
        </w:rPr>
        <w:t>у</w:t>
      </w:r>
      <w:r w:rsidR="0068018F">
        <w:rPr>
          <w:lang w:val="sr-Cyrl-BA"/>
        </w:rPr>
        <w:t xml:space="preserve">ређује начин </w:t>
      </w:r>
      <w:r w:rsidR="00865F5A">
        <w:rPr>
          <w:lang w:val="sr-Cyrl-BA"/>
        </w:rPr>
        <w:t xml:space="preserve">прикупљања и </w:t>
      </w:r>
      <w:r w:rsidR="0068018F">
        <w:rPr>
          <w:lang w:val="sr-Cyrl-BA"/>
        </w:rPr>
        <w:t>коришћења ових средстава</w:t>
      </w:r>
      <w:r w:rsidR="00A767FA">
        <w:rPr>
          <w:lang w:val="sr-Cyrl-BA"/>
        </w:rPr>
        <w:t>.</w:t>
      </w:r>
    </w:p>
    <w:p w:rsidR="00A767FA" w:rsidRDefault="00A767FA" w:rsidP="00A767FA">
      <w:pPr>
        <w:jc w:val="center"/>
        <w:rPr>
          <w:lang w:val="en-U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25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Правилнике, упутства и инструкције о спровођењу  ове  Одлуке  прописује </w:t>
      </w:r>
      <w:r w:rsidRPr="00081215">
        <w:rPr>
          <w:lang w:val="sr-Cyrl-BA"/>
        </w:rPr>
        <w:t>Градоначелник Града</w:t>
      </w:r>
      <w:r w:rsidRPr="00081215">
        <w:rPr>
          <w:lang w:val="sr-Cyrl-CS"/>
        </w:rPr>
        <w:t>.</w:t>
      </w:r>
    </w:p>
    <w:p w:rsidR="00A767FA" w:rsidRPr="006434B0" w:rsidRDefault="00A767FA" w:rsidP="00A767FA">
      <w:pPr>
        <w:jc w:val="both"/>
        <w:rPr>
          <w:lang w:val="sr-Cyrl-BA"/>
        </w:rPr>
      </w:pP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 xml:space="preserve">Члан </w:t>
      </w:r>
      <w:r>
        <w:rPr>
          <w:lang w:val="sr-Cyrl-BA"/>
        </w:rPr>
        <w:t>26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У мјери у којој су дефиниције или одредбе ове Одлуке у сукобу са другим Одлукама </w:t>
      </w:r>
      <w:r w:rsidRPr="00081215">
        <w:rPr>
          <w:lang w:val="sr-Cyrl-BA"/>
        </w:rPr>
        <w:t>Града</w:t>
      </w:r>
      <w:r w:rsidRPr="00081215">
        <w:rPr>
          <w:lang w:val="sr-Cyrl-CS"/>
        </w:rPr>
        <w:t>, одредбе из ове Одлуке имаће приоритет над одредбама других  Одлука у стварима које се тичу извршавања Буџета по свим ставкама.</w:t>
      </w:r>
    </w:p>
    <w:p w:rsidR="00A767FA" w:rsidRPr="00081215" w:rsidRDefault="00A767FA" w:rsidP="00A767FA">
      <w:pPr>
        <w:jc w:val="both"/>
        <w:rPr>
          <w:lang w:val="sr-Cyrl-BA"/>
        </w:rPr>
      </w:pPr>
      <w:r w:rsidRPr="00081215">
        <w:rPr>
          <w:lang w:val="sr-Cyrl-CS"/>
        </w:rPr>
        <w:tab/>
        <w:t>Уколико су другим Одлукама прописани новчани издаци из Буџета који се разликују од планираних износа по овој Одлуци или Одлуци о буџету за 20</w:t>
      </w:r>
      <w:r>
        <w:rPr>
          <w:lang w:val="sr-Cyrl-CS"/>
        </w:rPr>
        <w:t>2</w:t>
      </w:r>
      <w:r w:rsidR="007E2589">
        <w:rPr>
          <w:lang w:val="sr-Cyrl-CS"/>
        </w:rPr>
        <w:t>4</w:t>
      </w:r>
      <w:r w:rsidRPr="00081215">
        <w:rPr>
          <w:lang w:val="sr-Cyrl-CS"/>
        </w:rPr>
        <w:t>.</w:t>
      </w:r>
      <w:r>
        <w:rPr>
          <w:lang w:val="sr-Cyrl-CS"/>
        </w:rPr>
        <w:t xml:space="preserve"> </w:t>
      </w:r>
      <w:r w:rsidRPr="00081215">
        <w:rPr>
          <w:lang w:val="sr-Cyrl-CS"/>
        </w:rPr>
        <w:t>годину обавезно се примјењују одредбе и планирани износи п</w:t>
      </w:r>
      <w:r>
        <w:rPr>
          <w:lang w:val="sr-Cyrl-CS"/>
        </w:rPr>
        <w:t>редвиђени овом Одлуком  и Одлук</w:t>
      </w:r>
      <w:r>
        <w:rPr>
          <w:lang w:val="sr-Cyrl-BA"/>
        </w:rPr>
        <w:t>о</w:t>
      </w:r>
      <w:r w:rsidRPr="00081215">
        <w:rPr>
          <w:lang w:val="sr-Cyrl-CS"/>
        </w:rPr>
        <w:t>м о буџету</w:t>
      </w:r>
      <w:r w:rsidRPr="00081215">
        <w:rPr>
          <w:lang w:val="sr-Cyrl-BA"/>
        </w:rPr>
        <w:t xml:space="preserve"> града</w:t>
      </w:r>
      <w:r w:rsidRPr="00081215">
        <w:rPr>
          <w:lang w:val="sr-Cyrl-CS"/>
        </w:rPr>
        <w:t xml:space="preserve"> за 20</w:t>
      </w:r>
      <w:r>
        <w:rPr>
          <w:lang w:val="sr-Cyrl-CS"/>
        </w:rPr>
        <w:t>2</w:t>
      </w:r>
      <w:r w:rsidR="007E2589">
        <w:rPr>
          <w:lang w:val="sr-Cyrl-CS"/>
        </w:rPr>
        <w:t>4</w:t>
      </w:r>
      <w:r w:rsidRPr="00081215">
        <w:rPr>
          <w:lang w:val="sr-Cyrl-CS"/>
        </w:rPr>
        <w:t>.</w:t>
      </w:r>
      <w:r>
        <w:rPr>
          <w:lang w:val="sr-Cyrl-CS"/>
        </w:rPr>
        <w:t xml:space="preserve"> </w:t>
      </w:r>
      <w:r w:rsidRPr="00081215">
        <w:rPr>
          <w:lang w:val="sr-Cyrl-CS"/>
        </w:rPr>
        <w:t xml:space="preserve">годину.                                                            </w:t>
      </w:r>
    </w:p>
    <w:p w:rsidR="00A767FA" w:rsidRPr="00081215" w:rsidRDefault="00A767FA" w:rsidP="00A767FA">
      <w:pPr>
        <w:rPr>
          <w:lang w:val="sr-Cyrl-CS"/>
        </w:rPr>
      </w:pPr>
    </w:p>
    <w:p w:rsidR="00A767FA" w:rsidRPr="001C26DC" w:rsidRDefault="00A767FA" w:rsidP="00A767FA">
      <w:pPr>
        <w:jc w:val="center"/>
        <w:rPr>
          <w:lang w:val="sr-Cyrl-CS"/>
        </w:rPr>
      </w:pPr>
      <w:r w:rsidRPr="001C26DC">
        <w:rPr>
          <w:lang w:val="sr-Cyrl-CS"/>
        </w:rPr>
        <w:t>Члан 2</w:t>
      </w:r>
      <w:r w:rsidRPr="001C26DC">
        <w:rPr>
          <w:lang w:val="sr-Cyrl-BA"/>
        </w:rPr>
        <w:t>7</w:t>
      </w:r>
      <w:r w:rsidRPr="001C26DC">
        <w:rPr>
          <w:lang w:val="sr-Cyrl-CS"/>
        </w:rPr>
        <w:t>.</w:t>
      </w:r>
    </w:p>
    <w:p w:rsidR="00A767FA" w:rsidRDefault="00A767FA" w:rsidP="00A767FA">
      <w:pPr>
        <w:jc w:val="center"/>
        <w:rPr>
          <w:lang w:val="en-US"/>
        </w:rPr>
      </w:pPr>
    </w:p>
    <w:p w:rsidR="001C26DC" w:rsidRPr="001C26DC" w:rsidRDefault="001C26DC" w:rsidP="00A767FA">
      <w:pPr>
        <w:jc w:val="center"/>
        <w:rPr>
          <w:lang w:val="en-US"/>
        </w:rPr>
      </w:pPr>
    </w:p>
    <w:p w:rsidR="00B83A30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</w:r>
      <w:r w:rsidRPr="00081215">
        <w:rPr>
          <w:lang w:val="sr-Cyrl-BA"/>
        </w:rPr>
        <w:t>Градоначелник Града</w:t>
      </w:r>
      <w:r w:rsidRPr="00081215">
        <w:rPr>
          <w:lang w:val="sr-Cyrl-CS"/>
        </w:rPr>
        <w:t xml:space="preserve"> извјештава Скупштину </w:t>
      </w:r>
      <w:r>
        <w:rPr>
          <w:lang w:val="sr-Cyrl-BA"/>
        </w:rPr>
        <w:t>Г</w:t>
      </w:r>
      <w:r w:rsidRPr="00081215">
        <w:rPr>
          <w:lang w:val="sr-Cyrl-BA"/>
        </w:rPr>
        <w:t>рада</w:t>
      </w:r>
      <w:r w:rsidRPr="00081215">
        <w:rPr>
          <w:lang w:val="sr-Cyrl-CS"/>
        </w:rPr>
        <w:t xml:space="preserve"> о извршењу</w:t>
      </w:r>
      <w:r w:rsidRPr="00081215">
        <w:rPr>
          <w:lang w:val="sr-Cyrl-BA"/>
        </w:rPr>
        <w:t xml:space="preserve"> бу</w:t>
      </w:r>
      <w:r w:rsidRPr="00081215">
        <w:rPr>
          <w:lang w:val="sr-Cyrl-CS"/>
        </w:rPr>
        <w:t xml:space="preserve">џета </w:t>
      </w:r>
      <w:r w:rsidR="00865F5A">
        <w:rPr>
          <w:lang w:val="sr-Cyrl-CS"/>
        </w:rPr>
        <w:t>квартално, полугодишње и годишње.</w:t>
      </w:r>
      <w:r>
        <w:rPr>
          <w:lang w:val="sr-Cyrl-CS"/>
        </w:rPr>
        <w:t xml:space="preserve"> </w:t>
      </w:r>
    </w:p>
    <w:p w:rsidR="007E2589" w:rsidRDefault="007E2589" w:rsidP="00A767FA">
      <w:pPr>
        <w:jc w:val="both"/>
        <w:rPr>
          <w:lang w:val="sr-Cyrl-CS"/>
        </w:rPr>
      </w:pPr>
    </w:p>
    <w:p w:rsidR="007E2589" w:rsidRDefault="007E2589" w:rsidP="00A767FA">
      <w:pPr>
        <w:jc w:val="both"/>
        <w:rPr>
          <w:lang w:val="sr-Cyrl-CS"/>
        </w:rPr>
      </w:pPr>
    </w:p>
    <w:p w:rsidR="007E2589" w:rsidRDefault="007E2589" w:rsidP="00A767FA">
      <w:pPr>
        <w:jc w:val="both"/>
        <w:rPr>
          <w:lang w:val="sr-Cyrl-CS"/>
        </w:rPr>
      </w:pPr>
    </w:p>
    <w:p w:rsidR="007E2589" w:rsidRDefault="007E2589" w:rsidP="00A767FA">
      <w:pPr>
        <w:jc w:val="both"/>
        <w:rPr>
          <w:lang w:val="sr-Cyrl-CS"/>
        </w:rPr>
      </w:pPr>
    </w:p>
    <w:p w:rsidR="007E2589" w:rsidRPr="00B83A30" w:rsidRDefault="007E2589" w:rsidP="00A767FA">
      <w:pPr>
        <w:jc w:val="both"/>
        <w:rPr>
          <w:lang w:val="sr-Cyrl-BA"/>
        </w:rPr>
      </w:pPr>
    </w:p>
    <w:p w:rsidR="00A767FA" w:rsidRPr="00081215" w:rsidRDefault="00A767FA" w:rsidP="00A767FA">
      <w:pPr>
        <w:rPr>
          <w:lang w:val="sr-Cyrl-CS"/>
        </w:rPr>
      </w:pPr>
    </w:p>
    <w:p w:rsidR="00A767FA" w:rsidRPr="003614D2" w:rsidRDefault="00A767FA" w:rsidP="00A767FA">
      <w:pPr>
        <w:rPr>
          <w:b/>
          <w:lang w:val="sr-Cyrl-CS"/>
        </w:rPr>
      </w:pPr>
      <w:r w:rsidRPr="003614D2">
        <w:rPr>
          <w:b/>
          <w:lang w:val="sr-Cyrl-CS"/>
        </w:rPr>
        <w:lastRenderedPageBreak/>
        <w:t>ЗАВРШНЕ ОДРЕДБЕ</w:t>
      </w: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>Члан 2</w:t>
      </w:r>
      <w:r>
        <w:rPr>
          <w:lang w:val="sr-Cyrl-BA"/>
        </w:rPr>
        <w:t>8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rPr>
          <w:lang w:val="sr-Cyrl-CS"/>
        </w:rPr>
      </w:pPr>
      <w:r w:rsidRPr="00081215">
        <w:rPr>
          <w:lang w:val="sr-Cyrl-CS"/>
        </w:rPr>
        <w:tab/>
        <w:t xml:space="preserve">Ова Одлука ступа на снагу </w:t>
      </w:r>
      <w:r>
        <w:rPr>
          <w:lang w:val="sr-Cyrl-CS"/>
        </w:rPr>
        <w:t xml:space="preserve">наредног дана од дана  објављивања у </w:t>
      </w:r>
      <w:r w:rsidRPr="00081215">
        <w:rPr>
          <w:lang w:val="sr-Cyrl-CS"/>
        </w:rPr>
        <w:t xml:space="preserve">"Службеном гласнику </w:t>
      </w:r>
      <w:r w:rsidRPr="00081215">
        <w:rPr>
          <w:lang w:val="sr-Cyrl-BA"/>
        </w:rPr>
        <w:t xml:space="preserve">Града </w:t>
      </w:r>
      <w:r w:rsidRPr="00081215">
        <w:rPr>
          <w:lang w:val="sr-Cyrl-CS"/>
        </w:rPr>
        <w:t xml:space="preserve"> Бијељина"</w:t>
      </w:r>
      <w:r w:rsidR="00B83A30">
        <w:rPr>
          <w:lang w:val="sr-Cyrl-CS"/>
        </w:rPr>
        <w:t>.</w:t>
      </w:r>
    </w:p>
    <w:p w:rsidR="00B83A30" w:rsidRPr="00081215" w:rsidRDefault="00B83A30" w:rsidP="00A767FA">
      <w:pPr>
        <w:rPr>
          <w:lang w:val="sr-Cyrl-CS"/>
        </w:rPr>
      </w:pPr>
    </w:p>
    <w:p w:rsidR="00A767FA" w:rsidRPr="00081215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 xml:space="preserve">    </w:t>
      </w:r>
    </w:p>
    <w:p w:rsidR="00A767FA" w:rsidRPr="003614D2" w:rsidRDefault="00A767FA" w:rsidP="00A767FA">
      <w:pPr>
        <w:jc w:val="both"/>
        <w:rPr>
          <w:b/>
          <w:lang w:val="sr-Cyrl-CS"/>
        </w:rPr>
      </w:pPr>
      <w:r w:rsidRPr="00081215">
        <w:rPr>
          <w:lang w:val="sr-Cyrl-CS"/>
        </w:rPr>
        <w:t xml:space="preserve">                          </w:t>
      </w:r>
      <w:r>
        <w:rPr>
          <w:lang w:val="sr-Cyrl-BA"/>
        </w:rPr>
        <w:t xml:space="preserve">        </w:t>
      </w:r>
      <w:r w:rsidRPr="003614D2">
        <w:rPr>
          <w:b/>
          <w:lang w:val="sr-Cyrl-BA"/>
        </w:rPr>
        <w:t xml:space="preserve"> </w:t>
      </w:r>
      <w:r w:rsidRPr="003614D2">
        <w:rPr>
          <w:b/>
          <w:lang w:val="sr-Cyrl-CS"/>
        </w:rPr>
        <w:t xml:space="preserve">СКУПШТИНА </w:t>
      </w:r>
      <w:r w:rsidRPr="003614D2">
        <w:rPr>
          <w:b/>
          <w:lang w:val="sr-Cyrl-BA"/>
        </w:rPr>
        <w:t xml:space="preserve">ГРАДА </w:t>
      </w:r>
      <w:r w:rsidRPr="003614D2">
        <w:rPr>
          <w:b/>
          <w:lang w:val="sr-Cyrl-CS"/>
        </w:rPr>
        <w:t xml:space="preserve"> БИЈЕЉИНА</w:t>
      </w:r>
    </w:p>
    <w:p w:rsidR="00A767FA" w:rsidRPr="00081215" w:rsidRDefault="00A767FA" w:rsidP="00A767FA">
      <w:pPr>
        <w:jc w:val="both"/>
        <w:rPr>
          <w:lang w:val="sr-Cyrl-CS"/>
        </w:rPr>
      </w:pPr>
    </w:p>
    <w:p w:rsidR="00A767FA" w:rsidRPr="00081215" w:rsidRDefault="00A767FA" w:rsidP="00A767FA">
      <w:pPr>
        <w:jc w:val="both"/>
        <w:rPr>
          <w:lang w:val="sr-Cyrl-CS"/>
        </w:rPr>
      </w:pPr>
    </w:p>
    <w:p w:rsidR="00A767FA" w:rsidRPr="00081215" w:rsidRDefault="00A767FA" w:rsidP="00A767FA">
      <w:pPr>
        <w:jc w:val="both"/>
        <w:rPr>
          <w:lang w:val="sr-Cyrl-CS"/>
        </w:rPr>
      </w:pPr>
    </w:p>
    <w:p w:rsidR="00A767FA" w:rsidRPr="00081215" w:rsidRDefault="00A767FA" w:rsidP="00A767FA">
      <w:pPr>
        <w:rPr>
          <w:lang w:val="sr-Cyrl-CS"/>
        </w:rPr>
      </w:pPr>
      <w:r w:rsidRPr="00081215">
        <w:rPr>
          <w:lang w:val="sr-Cyrl-CS"/>
        </w:rPr>
        <w:t>Број</w:t>
      </w:r>
      <w:r w:rsidR="00B83A30">
        <w:rPr>
          <w:lang w:val="sr-Cyrl-CS"/>
        </w:rPr>
        <w:tab/>
      </w:r>
      <w:r w:rsidR="00B83A30">
        <w:rPr>
          <w:lang w:val="sr-Cyrl-CS"/>
        </w:rPr>
        <w:tab/>
      </w:r>
      <w:r w:rsidR="00B83A30">
        <w:rPr>
          <w:lang w:val="sr-Cyrl-CS"/>
        </w:rPr>
        <w:tab/>
      </w:r>
      <w:r w:rsidR="00B83A30">
        <w:rPr>
          <w:lang w:val="sr-Cyrl-CS"/>
        </w:rPr>
        <w:tab/>
      </w:r>
      <w:r w:rsidR="00B83A30">
        <w:rPr>
          <w:lang w:val="sr-Cyrl-CS"/>
        </w:rPr>
        <w:tab/>
      </w:r>
      <w:r w:rsidR="00B83A30">
        <w:rPr>
          <w:lang w:val="sr-Cyrl-CS"/>
        </w:rPr>
        <w:tab/>
      </w:r>
      <w:r w:rsidR="00B83A30">
        <w:rPr>
          <w:lang w:val="sr-Cyrl-CS"/>
        </w:rPr>
        <w:tab/>
      </w:r>
      <w:r>
        <w:rPr>
          <w:lang w:val="sr-Cyrl-CS"/>
        </w:rPr>
        <w:tab/>
      </w:r>
      <w:r w:rsidRPr="00081215">
        <w:t>ПРЕДСЈЕДНИК</w:t>
      </w:r>
      <w:r w:rsidRPr="00081215">
        <w:rPr>
          <w:lang w:val="sr-Cyrl-CS"/>
        </w:rPr>
        <w:t xml:space="preserve">         </w:t>
      </w:r>
    </w:p>
    <w:p w:rsidR="00A767FA" w:rsidRPr="00081215" w:rsidRDefault="00A767FA" w:rsidP="00A767FA">
      <w:pPr>
        <w:rPr>
          <w:lang w:val="sr-Cyrl-CS"/>
        </w:rPr>
      </w:pPr>
      <w:r w:rsidRPr="00081215">
        <w:rPr>
          <w:lang w:val="sr-Cyrl-CS"/>
        </w:rPr>
        <w:t>Бијељина</w:t>
      </w:r>
      <w:r>
        <w:t>,</w:t>
      </w:r>
      <w:r w:rsidRPr="00081215">
        <w:rPr>
          <w:lang w:val="sr-Cyrl-CS"/>
        </w:rPr>
        <w:t xml:space="preserve">                                          </w:t>
      </w:r>
      <w:r>
        <w:rPr>
          <w:lang w:val="sr-Cyrl-BA"/>
        </w:rPr>
        <w:t xml:space="preserve">                    </w:t>
      </w:r>
      <w:r w:rsidRPr="00081215">
        <w:rPr>
          <w:lang w:val="sr-Cyrl-CS"/>
        </w:rPr>
        <w:t xml:space="preserve">СКУПШТИНЕ </w:t>
      </w:r>
      <w:r w:rsidRPr="00081215">
        <w:rPr>
          <w:lang w:val="sr-Cyrl-BA"/>
        </w:rPr>
        <w:t>ГРАДА</w:t>
      </w:r>
      <w:r w:rsidRPr="00081215">
        <w:rPr>
          <w:lang w:val="sr-Cyrl-CS"/>
        </w:rPr>
        <w:t xml:space="preserve"> БИЈЕЉИНА                                                                  </w:t>
      </w:r>
    </w:p>
    <w:p w:rsidR="001C26DC" w:rsidRDefault="00A767FA" w:rsidP="001C26DC">
      <w:pPr>
        <w:rPr>
          <w:lang w:val="en-US"/>
        </w:rPr>
      </w:pPr>
      <w:r w:rsidRPr="00081215">
        <w:rPr>
          <w:lang w:val="sr-Cyrl-CS"/>
        </w:rPr>
        <w:t>Датум</w:t>
      </w:r>
      <w:r w:rsidRPr="00081215">
        <w:rPr>
          <w:lang w:val="sr-Cyrl-BA"/>
        </w:rPr>
        <w:t xml:space="preserve"> ,</w:t>
      </w:r>
      <w:r>
        <w:rPr>
          <w:lang w:val="sr-Cyrl-BA"/>
        </w:rPr>
        <w:t xml:space="preserve">            </w:t>
      </w:r>
      <w:r>
        <w:rPr>
          <w:lang w:val="sr-Cyrl-CS"/>
        </w:rPr>
        <w:t xml:space="preserve"> </w:t>
      </w:r>
      <w:r w:rsidR="00B83A30">
        <w:rPr>
          <w:lang w:val="sr-Cyrl-CS"/>
        </w:rPr>
        <w:tab/>
      </w:r>
      <w:r w:rsidR="00B83A30">
        <w:rPr>
          <w:lang w:val="sr-Cyrl-CS"/>
        </w:rPr>
        <w:tab/>
      </w:r>
      <w:r w:rsidR="00B83A30">
        <w:rPr>
          <w:lang w:val="sr-Cyrl-CS"/>
        </w:rPr>
        <w:tab/>
      </w:r>
      <w:r w:rsidR="00B83A30">
        <w:rPr>
          <w:lang w:val="sr-Cyrl-CS"/>
        </w:rPr>
        <w:tab/>
      </w:r>
      <w:r w:rsidR="00B83A30">
        <w:rPr>
          <w:lang w:val="sr-Cyrl-CS"/>
        </w:rPr>
        <w:tab/>
        <w:t xml:space="preserve">       </w:t>
      </w:r>
      <w:r>
        <w:rPr>
          <w:lang w:val="sr-Cyrl-CS"/>
        </w:rPr>
        <w:t>Александар Ђурђевић</w:t>
      </w:r>
      <w:r w:rsidRPr="00081215">
        <w:rPr>
          <w:lang w:val="sr-Cyrl-CS"/>
        </w:rPr>
        <w:t xml:space="preserve">  </w:t>
      </w:r>
    </w:p>
    <w:p w:rsidR="001C26DC" w:rsidRDefault="001C26DC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Pr="00B83A30" w:rsidRDefault="00B83A30" w:rsidP="00A767FA">
      <w:pPr>
        <w:jc w:val="center"/>
        <w:rPr>
          <w:lang w:val="sr-Cyrl-BA"/>
        </w:rPr>
      </w:pPr>
    </w:p>
    <w:p w:rsidR="001C26DC" w:rsidRPr="001C26DC" w:rsidRDefault="001C26DC" w:rsidP="00A767FA">
      <w:pPr>
        <w:jc w:val="center"/>
        <w:rPr>
          <w:sz w:val="22"/>
          <w:szCs w:val="22"/>
          <w:lang w:val="en-US"/>
        </w:rPr>
      </w:pPr>
    </w:p>
    <w:p w:rsidR="00A767FA" w:rsidRPr="001C26DC" w:rsidRDefault="00A767FA" w:rsidP="00A767FA">
      <w:pPr>
        <w:jc w:val="center"/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BA"/>
        </w:rPr>
        <w:t>ОБРАЗЛОЖЕЊЕ</w:t>
      </w:r>
    </w:p>
    <w:p w:rsidR="00A767FA" w:rsidRPr="001C26DC" w:rsidRDefault="00A767FA" w:rsidP="00A767FA">
      <w:pPr>
        <w:jc w:val="center"/>
        <w:rPr>
          <w:sz w:val="22"/>
          <w:szCs w:val="22"/>
          <w:lang w:val="sr-Cyrl-BA"/>
        </w:rPr>
      </w:pPr>
      <w:r w:rsidRPr="001C26DC">
        <w:rPr>
          <w:sz w:val="22"/>
          <w:szCs w:val="22"/>
          <w:lang w:val="sr-Cyrl-BA"/>
        </w:rPr>
        <w:t xml:space="preserve">уз </w:t>
      </w:r>
      <w:r w:rsidRPr="001C26DC">
        <w:rPr>
          <w:sz w:val="22"/>
          <w:szCs w:val="22"/>
          <w:lang w:val="sr-Cyrl-CS"/>
        </w:rPr>
        <w:t xml:space="preserve"> Одлук</w:t>
      </w:r>
      <w:r w:rsidRPr="001C26DC">
        <w:rPr>
          <w:sz w:val="22"/>
          <w:szCs w:val="22"/>
          <w:lang w:val="sr-Cyrl-BA"/>
        </w:rPr>
        <w:t>у</w:t>
      </w:r>
      <w:r w:rsidRPr="001C26DC">
        <w:rPr>
          <w:sz w:val="22"/>
          <w:szCs w:val="22"/>
          <w:lang w:val="sr-Cyrl-CS"/>
        </w:rPr>
        <w:t xml:space="preserve"> о  извршењу Одлуке о буџету </w:t>
      </w:r>
      <w:r w:rsidRPr="001C26DC">
        <w:rPr>
          <w:sz w:val="22"/>
          <w:szCs w:val="22"/>
          <w:lang w:val="sr-Cyrl-BA"/>
        </w:rPr>
        <w:t xml:space="preserve">Града </w:t>
      </w:r>
      <w:r w:rsidRPr="001C26DC">
        <w:rPr>
          <w:sz w:val="22"/>
          <w:szCs w:val="22"/>
          <w:lang w:val="sr-Cyrl-CS"/>
        </w:rPr>
        <w:t xml:space="preserve"> Бијељина</w:t>
      </w:r>
    </w:p>
    <w:p w:rsidR="00A767FA" w:rsidRPr="001C26DC" w:rsidRDefault="00A767FA" w:rsidP="00A767FA">
      <w:pPr>
        <w:jc w:val="center"/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CS"/>
        </w:rPr>
        <w:t>за 202</w:t>
      </w:r>
      <w:r w:rsidR="00B83A30">
        <w:rPr>
          <w:sz w:val="22"/>
          <w:szCs w:val="22"/>
          <w:lang w:val="sr-Cyrl-CS"/>
        </w:rPr>
        <w:t>4</w:t>
      </w:r>
      <w:r w:rsidRPr="001C26DC">
        <w:rPr>
          <w:sz w:val="22"/>
          <w:szCs w:val="22"/>
          <w:lang w:val="sr-Cyrl-CS"/>
        </w:rPr>
        <w:t>.годину</w:t>
      </w:r>
    </w:p>
    <w:p w:rsidR="00A767FA" w:rsidRPr="001C26DC" w:rsidRDefault="00A767FA" w:rsidP="00A767FA">
      <w:pPr>
        <w:jc w:val="center"/>
        <w:rPr>
          <w:sz w:val="22"/>
          <w:szCs w:val="22"/>
          <w:lang w:val="sr-Cyrl-CS"/>
        </w:rPr>
      </w:pPr>
    </w:p>
    <w:p w:rsidR="00A767FA" w:rsidRPr="001C26DC" w:rsidRDefault="00A767FA" w:rsidP="00A767FA">
      <w:pPr>
        <w:rPr>
          <w:sz w:val="22"/>
          <w:szCs w:val="22"/>
          <w:lang w:val="sr-Cyrl-CS"/>
        </w:rPr>
      </w:pPr>
    </w:p>
    <w:p w:rsidR="00A767FA" w:rsidRPr="001C26DC" w:rsidRDefault="00A767FA" w:rsidP="00A767FA">
      <w:pPr>
        <w:rPr>
          <w:sz w:val="22"/>
          <w:szCs w:val="22"/>
          <w:lang w:val="sr-Cyrl-CS"/>
        </w:rPr>
      </w:pPr>
    </w:p>
    <w:p w:rsidR="00A767FA" w:rsidRPr="001C26DC" w:rsidRDefault="00A767FA" w:rsidP="00A767FA">
      <w:pPr>
        <w:rPr>
          <w:b/>
          <w:sz w:val="22"/>
          <w:szCs w:val="22"/>
          <w:lang w:val="sr-Cyrl-CS"/>
        </w:rPr>
      </w:pPr>
      <w:r w:rsidRPr="001C26DC">
        <w:rPr>
          <w:b/>
          <w:sz w:val="22"/>
          <w:szCs w:val="22"/>
          <w:lang w:val="sr-Cyrl-CS"/>
        </w:rPr>
        <w:t>ПРАВНИ ОСНОВ</w:t>
      </w:r>
    </w:p>
    <w:p w:rsidR="00A767FA" w:rsidRPr="001C26DC" w:rsidRDefault="00A767FA" w:rsidP="00A767FA">
      <w:pPr>
        <w:rPr>
          <w:sz w:val="22"/>
          <w:szCs w:val="22"/>
          <w:lang w:val="sr-Cyrl-BA"/>
        </w:rPr>
      </w:pPr>
    </w:p>
    <w:p w:rsidR="00A767FA" w:rsidRPr="001C26DC" w:rsidRDefault="00A767FA" w:rsidP="00A767FA">
      <w:pPr>
        <w:jc w:val="both"/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CS"/>
        </w:rPr>
        <w:t>Законски основ за доношење Одлуке о извршењу буџета садржан је у члану 3</w:t>
      </w:r>
      <w:r w:rsidRPr="001C26DC">
        <w:rPr>
          <w:sz w:val="22"/>
          <w:szCs w:val="22"/>
          <w:lang w:val="sr-Cyrl-BA"/>
        </w:rPr>
        <w:t>3</w:t>
      </w:r>
      <w:r w:rsidRPr="001C26DC">
        <w:rPr>
          <w:sz w:val="22"/>
          <w:szCs w:val="22"/>
          <w:lang w:val="sr-Cyrl-CS"/>
        </w:rPr>
        <w:t>. став 2 . Закона  о буџетском систему ( "Службени гласник Репу блике Српске" ,број</w:t>
      </w:r>
      <w:r w:rsidRPr="001C26DC">
        <w:rPr>
          <w:sz w:val="22"/>
          <w:szCs w:val="22"/>
          <w:lang w:val="sr-Cyrl-BA"/>
        </w:rPr>
        <w:t xml:space="preserve"> : 121/12 , 52/14,103/15 и 15/16),</w:t>
      </w:r>
      <w:r w:rsidRPr="001C26DC">
        <w:rPr>
          <w:sz w:val="22"/>
          <w:szCs w:val="22"/>
          <w:lang w:val="sr-Cyrl-CS"/>
        </w:rPr>
        <w:t xml:space="preserve"> којим се утврђује доношење Одлуке о извршењу буџета за фискалну годину за коју је донесен буџет.</w:t>
      </w:r>
    </w:p>
    <w:p w:rsidR="00A767FA" w:rsidRPr="001C26DC" w:rsidRDefault="00A767FA" w:rsidP="00A767FA">
      <w:pPr>
        <w:rPr>
          <w:sz w:val="22"/>
          <w:szCs w:val="22"/>
          <w:lang w:val="sr-Cyrl-CS"/>
        </w:rPr>
      </w:pPr>
    </w:p>
    <w:p w:rsidR="00A767FA" w:rsidRPr="001C26DC" w:rsidRDefault="00A767FA" w:rsidP="00A767FA">
      <w:pPr>
        <w:rPr>
          <w:sz w:val="22"/>
          <w:szCs w:val="22"/>
          <w:lang w:val="sr-Cyrl-CS"/>
        </w:rPr>
      </w:pPr>
    </w:p>
    <w:p w:rsidR="00A767FA" w:rsidRPr="001C26DC" w:rsidRDefault="00A767FA" w:rsidP="00A767FA">
      <w:pPr>
        <w:rPr>
          <w:b/>
          <w:sz w:val="22"/>
          <w:szCs w:val="22"/>
          <w:lang w:val="en-US"/>
        </w:rPr>
      </w:pPr>
      <w:r w:rsidRPr="001C26DC">
        <w:rPr>
          <w:b/>
          <w:sz w:val="22"/>
          <w:szCs w:val="22"/>
          <w:lang w:val="sr-Cyrl-CS"/>
        </w:rPr>
        <w:t xml:space="preserve">РАЗЛОЗИ ЗА ДОНОШЕЊЕ ОДЛУКЕ О ИЗВРШЕЊУ БУЏЕТА </w:t>
      </w:r>
    </w:p>
    <w:p w:rsidR="00A767FA" w:rsidRPr="001C26DC" w:rsidRDefault="00A767FA" w:rsidP="00A767FA">
      <w:pPr>
        <w:rPr>
          <w:b/>
          <w:sz w:val="22"/>
          <w:szCs w:val="22"/>
          <w:lang w:val="en-US"/>
        </w:rPr>
      </w:pPr>
    </w:p>
    <w:p w:rsidR="00A767FA" w:rsidRPr="001C26DC" w:rsidRDefault="00A767FA" w:rsidP="00A767FA">
      <w:pPr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CS"/>
        </w:rPr>
        <w:t xml:space="preserve">Овом Одлуком прописује се начин извршења буџета </w:t>
      </w:r>
      <w:r w:rsidRPr="001C26DC">
        <w:rPr>
          <w:sz w:val="22"/>
          <w:szCs w:val="22"/>
          <w:lang w:val="sr-Cyrl-BA"/>
        </w:rPr>
        <w:t>Града</w:t>
      </w:r>
      <w:r w:rsidRPr="001C26DC">
        <w:rPr>
          <w:sz w:val="22"/>
          <w:szCs w:val="22"/>
          <w:lang w:val="sr-Cyrl-CS"/>
        </w:rPr>
        <w:t xml:space="preserve"> Бијељина у 202</w:t>
      </w:r>
      <w:r w:rsidR="00B83A30">
        <w:rPr>
          <w:sz w:val="22"/>
          <w:szCs w:val="22"/>
          <w:lang w:val="sr-Cyrl-CS"/>
        </w:rPr>
        <w:t>4</w:t>
      </w:r>
      <w:r w:rsidRPr="001C26DC">
        <w:rPr>
          <w:sz w:val="22"/>
          <w:szCs w:val="22"/>
          <w:lang w:val="sr-Cyrl-CS"/>
        </w:rPr>
        <w:t>.години.</w:t>
      </w:r>
    </w:p>
    <w:p w:rsidR="00A767FA" w:rsidRPr="001C26DC" w:rsidRDefault="00A767FA" w:rsidP="00A767FA">
      <w:pPr>
        <w:jc w:val="both"/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CS"/>
        </w:rPr>
        <w:t>Чланом 28. Одлуке о извршењу буџета града Бијељина за 202</w:t>
      </w:r>
      <w:r w:rsidR="00B83A30">
        <w:rPr>
          <w:sz w:val="22"/>
          <w:szCs w:val="22"/>
          <w:lang w:val="sr-Cyrl-CS"/>
        </w:rPr>
        <w:t>4</w:t>
      </w:r>
      <w:r w:rsidRPr="001C26DC">
        <w:rPr>
          <w:sz w:val="22"/>
          <w:szCs w:val="22"/>
          <w:lang w:val="sr-Cyrl-CS"/>
        </w:rPr>
        <w:t>. годину предвиђено је да ова Одлука ступа на снагу наредног дана од дана објављивања у „Слу</w:t>
      </w:r>
      <w:r w:rsidR="00B83A30">
        <w:rPr>
          <w:sz w:val="22"/>
          <w:szCs w:val="22"/>
          <w:lang w:val="sr-Cyrl-CS"/>
        </w:rPr>
        <w:t>жбеном гласнику града Бијељина“.</w:t>
      </w:r>
      <w:r w:rsidRPr="001C26DC">
        <w:rPr>
          <w:sz w:val="22"/>
          <w:szCs w:val="22"/>
          <w:lang w:val="sr-Cyrl-CS"/>
        </w:rPr>
        <w:t xml:space="preserve"> </w:t>
      </w:r>
    </w:p>
    <w:p w:rsidR="0085298A" w:rsidRPr="0085298A" w:rsidRDefault="0085298A" w:rsidP="0085298A">
      <w:pPr>
        <w:jc w:val="both"/>
        <w:rPr>
          <w:sz w:val="22"/>
          <w:szCs w:val="22"/>
          <w:lang w:val="sr-Cyrl-BA"/>
        </w:rPr>
      </w:pPr>
      <w:r w:rsidRPr="0085298A">
        <w:rPr>
          <w:sz w:val="22"/>
          <w:szCs w:val="22"/>
          <w:lang w:val="sr-Cyrl-BA"/>
        </w:rPr>
        <w:t xml:space="preserve">Чланом 2. Одлуке о измјени Одлуке о </w:t>
      </w:r>
      <w:r>
        <w:rPr>
          <w:sz w:val="22"/>
          <w:szCs w:val="22"/>
          <w:lang w:val="sr-Cyrl-BA"/>
        </w:rPr>
        <w:t>извршењу буџета Г</w:t>
      </w:r>
      <w:r w:rsidRPr="0085298A">
        <w:rPr>
          <w:sz w:val="22"/>
          <w:szCs w:val="22"/>
          <w:lang w:val="sr-Cyrl-BA"/>
        </w:rPr>
        <w:t>рада Бијељина за 20</w:t>
      </w:r>
      <w:r>
        <w:rPr>
          <w:sz w:val="22"/>
          <w:szCs w:val="22"/>
          <w:lang w:val="sr-Cyrl-BA"/>
        </w:rPr>
        <w:t>24</w:t>
      </w:r>
      <w:r w:rsidRPr="0085298A">
        <w:rPr>
          <w:sz w:val="22"/>
          <w:szCs w:val="22"/>
          <w:lang w:val="sr-Cyrl-BA"/>
        </w:rPr>
        <w:t xml:space="preserve">. годину предвиђено је да ова Одлука ступа на снагу наредног дана од дана објављивања у ''Службеном гласнику </w:t>
      </w:r>
      <w:r>
        <w:rPr>
          <w:sz w:val="22"/>
          <w:szCs w:val="22"/>
          <w:lang w:val="sr-Cyrl-BA"/>
        </w:rPr>
        <w:t>Г</w:t>
      </w:r>
      <w:r w:rsidRPr="0085298A">
        <w:rPr>
          <w:sz w:val="22"/>
          <w:szCs w:val="22"/>
          <w:lang w:val="sr-Cyrl-BA"/>
        </w:rPr>
        <w:t>рада Бијељина''. Припрема и доношење буџета општина и градова врши се према буџетском календару, утврђеном у члану 28. Закона о буџетском систему (''Службени гласник Републике Српске'', број: 121/12, 52/14, 103/15 и 15/16). Истим законом прописано је да фискална година обухвата период од 12 мјесеци, који почиње 1. јануара, а завршава се 31. децембра календарске године (члан 2. тачка б), а чланом 35. став 2. Закона прописано је да се ребаланс спроводи по поступку идентичном поступку за доношење буџета. Имајући у виду дату</w:t>
      </w:r>
      <w:r>
        <w:rPr>
          <w:sz w:val="22"/>
          <w:szCs w:val="22"/>
          <w:lang w:val="sr-Cyrl-BA"/>
        </w:rPr>
        <w:t>м одржавања сједнице Скупштине Г</w:t>
      </w:r>
      <w:r w:rsidRPr="0085298A">
        <w:rPr>
          <w:sz w:val="22"/>
          <w:szCs w:val="22"/>
          <w:lang w:val="sr-Cyrl-BA"/>
        </w:rPr>
        <w:t>рада, а у циљу стварања услова примјене буџета до краја ове фискалне године, постоје оправдани разлози да Одлука о измјени Одлуке о извршењу буџета града Бијељина за 20</w:t>
      </w:r>
      <w:r>
        <w:rPr>
          <w:sz w:val="22"/>
          <w:szCs w:val="22"/>
          <w:lang w:val="sr-Cyrl-BA"/>
        </w:rPr>
        <w:t>24</w:t>
      </w:r>
      <w:r w:rsidRPr="0085298A">
        <w:rPr>
          <w:sz w:val="22"/>
          <w:szCs w:val="22"/>
          <w:lang w:val="sr-Cyrl-BA"/>
        </w:rPr>
        <w:t>. годину ступи на снагу наредног дана од дана објављивања у ''Службеном гласнику града Бијељина'', а у складу са одредбама члана 109. Устава Републике Српске и чланова 37. став 3. и 4. и 41. став 1. тачка 12. Правила за израду закона и других прописа Републике Срп</w:t>
      </w:r>
      <w:r>
        <w:rPr>
          <w:sz w:val="22"/>
          <w:szCs w:val="22"/>
          <w:lang w:val="sr-Cyrl-BA"/>
        </w:rPr>
        <w:t>ске (''Службени гласник Републике С</w:t>
      </w:r>
      <w:r w:rsidR="008C339B">
        <w:rPr>
          <w:sz w:val="22"/>
          <w:szCs w:val="22"/>
          <w:lang w:val="sr-Cyrl-BA"/>
        </w:rPr>
        <w:t>рпске'', број: 24/14).</w:t>
      </w:r>
    </w:p>
    <w:p w:rsidR="0085298A" w:rsidRPr="001C26DC" w:rsidRDefault="0085298A" w:rsidP="00A767FA">
      <w:pPr>
        <w:jc w:val="both"/>
        <w:rPr>
          <w:sz w:val="22"/>
          <w:szCs w:val="22"/>
          <w:lang w:val="sr-Cyrl-CS"/>
        </w:rPr>
      </w:pPr>
    </w:p>
    <w:p w:rsidR="00A767FA" w:rsidRPr="001C26DC" w:rsidRDefault="00A767FA" w:rsidP="00A767FA">
      <w:pPr>
        <w:rPr>
          <w:b/>
          <w:sz w:val="22"/>
          <w:szCs w:val="22"/>
          <w:lang w:val="sr-Cyrl-CS"/>
        </w:rPr>
      </w:pPr>
      <w:r w:rsidRPr="001C26DC">
        <w:rPr>
          <w:b/>
          <w:sz w:val="22"/>
          <w:szCs w:val="22"/>
          <w:lang w:val="sr-Cyrl-CS"/>
        </w:rPr>
        <w:t>ОБРАЗЛОЖЕЊЕ САДРЖАЈА  ОДЛУКЕ</w:t>
      </w:r>
    </w:p>
    <w:p w:rsidR="00A767FA" w:rsidRPr="001C26DC" w:rsidRDefault="00A767FA" w:rsidP="00A767FA">
      <w:pPr>
        <w:rPr>
          <w:sz w:val="22"/>
          <w:szCs w:val="22"/>
          <w:lang w:val="sr-Cyrl-CS"/>
        </w:rPr>
      </w:pPr>
    </w:p>
    <w:p w:rsidR="00A767FA" w:rsidRPr="001C26DC" w:rsidRDefault="00A767FA" w:rsidP="008C339B">
      <w:pPr>
        <w:jc w:val="both"/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CS"/>
        </w:rPr>
        <w:t xml:space="preserve">Одлуком о буџету </w:t>
      </w:r>
      <w:r w:rsidRPr="001C26DC">
        <w:rPr>
          <w:sz w:val="22"/>
          <w:szCs w:val="22"/>
          <w:lang w:val="sr-Cyrl-BA"/>
        </w:rPr>
        <w:t>Града</w:t>
      </w:r>
      <w:r w:rsidRPr="001C26DC">
        <w:rPr>
          <w:sz w:val="22"/>
          <w:szCs w:val="22"/>
          <w:lang w:val="sr-Cyrl-CS"/>
        </w:rPr>
        <w:t xml:space="preserve"> Бијељина за 202</w:t>
      </w:r>
      <w:r w:rsidR="00B83A30">
        <w:rPr>
          <w:sz w:val="22"/>
          <w:szCs w:val="22"/>
          <w:lang w:val="sr-Cyrl-CS"/>
        </w:rPr>
        <w:t>4</w:t>
      </w:r>
      <w:r w:rsidRPr="001C26DC">
        <w:rPr>
          <w:sz w:val="22"/>
          <w:szCs w:val="22"/>
          <w:lang w:val="sr-Cyrl-CS"/>
        </w:rPr>
        <w:t>.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 xml:space="preserve">годину утврђена су буџетска средства и буџетски издаци у </w:t>
      </w:r>
      <w:r w:rsidRPr="009512B2">
        <w:rPr>
          <w:sz w:val="22"/>
          <w:szCs w:val="22"/>
          <w:lang w:val="sr-Cyrl-CS"/>
        </w:rPr>
        <w:t xml:space="preserve">износу </w:t>
      </w:r>
      <w:r w:rsidR="00B83A30">
        <w:rPr>
          <w:sz w:val="22"/>
          <w:szCs w:val="22"/>
          <w:lang w:val="sr-Cyrl-BA"/>
        </w:rPr>
        <w:t>74.171.235</w:t>
      </w:r>
      <w:r w:rsidR="009512B2">
        <w:rPr>
          <w:sz w:val="22"/>
          <w:szCs w:val="22"/>
        </w:rPr>
        <w:t>,00</w:t>
      </w:r>
      <w:r w:rsidRPr="009512B2">
        <w:rPr>
          <w:sz w:val="22"/>
          <w:szCs w:val="22"/>
          <w:lang w:val="sr-Cyrl-CS"/>
        </w:rPr>
        <w:t xml:space="preserve"> КМ</w:t>
      </w:r>
      <w:r w:rsidRPr="001C26DC">
        <w:rPr>
          <w:sz w:val="22"/>
          <w:szCs w:val="22"/>
          <w:lang w:val="sr-Cyrl-CS"/>
        </w:rPr>
        <w:t>,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>која ће се користити у складу са Законом о буџетском систему и Одлуком о коришћењу средстава буџетске резерве.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en-US"/>
        </w:rPr>
        <w:tab/>
      </w:r>
      <w:r w:rsidRPr="001C26DC">
        <w:rPr>
          <w:sz w:val="22"/>
          <w:szCs w:val="22"/>
          <w:lang w:val="en-US"/>
        </w:rPr>
        <w:tab/>
      </w:r>
      <w:r w:rsidRPr="001C26DC">
        <w:rPr>
          <w:sz w:val="22"/>
          <w:szCs w:val="22"/>
          <w:lang w:val="en-US"/>
        </w:rPr>
        <w:tab/>
      </w:r>
      <w:r w:rsidRPr="001C26DC">
        <w:rPr>
          <w:sz w:val="22"/>
          <w:szCs w:val="22"/>
          <w:lang w:val="en-US"/>
        </w:rPr>
        <w:tab/>
      </w:r>
    </w:p>
    <w:p w:rsidR="00A767FA" w:rsidRPr="001C26DC" w:rsidRDefault="00A767FA" w:rsidP="00A767FA">
      <w:pPr>
        <w:rPr>
          <w:sz w:val="22"/>
          <w:szCs w:val="22"/>
          <w:lang w:val="sr-Cyrl-CS"/>
        </w:rPr>
      </w:pPr>
    </w:p>
    <w:p w:rsidR="00A767FA" w:rsidRPr="001C26DC" w:rsidRDefault="00A767FA" w:rsidP="00A767FA">
      <w:pPr>
        <w:rPr>
          <w:sz w:val="22"/>
          <w:szCs w:val="22"/>
          <w:lang w:val="sr-Cyrl-CS"/>
        </w:rPr>
      </w:pPr>
    </w:p>
    <w:p w:rsidR="00A767FA" w:rsidRPr="001C26DC" w:rsidRDefault="00A767FA" w:rsidP="00A767FA">
      <w:pPr>
        <w:ind w:left="4248" w:firstLine="708"/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CS"/>
        </w:rPr>
        <w:t>ОДЈЕЉЕЊЕ ЗА ФИНАНСИЈЕ</w:t>
      </w:r>
    </w:p>
    <w:p w:rsidR="00A767FA" w:rsidRPr="001C26DC" w:rsidRDefault="00A767FA" w:rsidP="00A767FA">
      <w:pPr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CS"/>
        </w:rPr>
        <w:tab/>
      </w:r>
      <w:r w:rsidRPr="001C26DC">
        <w:rPr>
          <w:sz w:val="22"/>
          <w:szCs w:val="22"/>
          <w:lang w:val="sr-Cyrl-CS"/>
        </w:rPr>
        <w:tab/>
      </w:r>
      <w:r w:rsidRPr="001C26DC">
        <w:rPr>
          <w:sz w:val="22"/>
          <w:szCs w:val="22"/>
          <w:lang w:val="sr-Cyrl-CS"/>
        </w:rPr>
        <w:tab/>
      </w:r>
      <w:r w:rsidRPr="001C26DC">
        <w:rPr>
          <w:sz w:val="22"/>
          <w:szCs w:val="22"/>
          <w:lang w:val="sr-Cyrl-CS"/>
        </w:rPr>
        <w:tab/>
      </w:r>
      <w:r w:rsidRPr="001C26DC">
        <w:rPr>
          <w:sz w:val="22"/>
          <w:szCs w:val="22"/>
          <w:lang w:val="sr-Cyrl-CS"/>
        </w:rPr>
        <w:tab/>
      </w:r>
      <w:r w:rsidRPr="001C26DC">
        <w:rPr>
          <w:sz w:val="22"/>
          <w:szCs w:val="22"/>
          <w:lang w:val="sr-Cyrl-CS"/>
        </w:rPr>
        <w:tab/>
      </w:r>
      <w:r w:rsidRPr="001C26DC">
        <w:rPr>
          <w:sz w:val="22"/>
          <w:szCs w:val="22"/>
          <w:lang w:val="sr-Cyrl-CS"/>
        </w:rPr>
        <w:tab/>
        <w:t xml:space="preserve">    П.О. ГРАДОНАЧЕЛНИКА</w:t>
      </w:r>
    </w:p>
    <w:p w:rsidR="00A767FA" w:rsidRPr="001C26DC" w:rsidRDefault="00A767FA" w:rsidP="00A767FA">
      <w:pPr>
        <w:ind w:left="4956" w:firstLine="708"/>
        <w:rPr>
          <w:sz w:val="22"/>
          <w:szCs w:val="22"/>
          <w:lang w:val="sr-Cyrl-CS"/>
        </w:rPr>
      </w:pPr>
    </w:p>
    <w:p w:rsidR="00A767FA" w:rsidRPr="001C26DC" w:rsidRDefault="00A767FA" w:rsidP="00A767FA">
      <w:pPr>
        <w:ind w:left="4956" w:firstLine="708"/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CS"/>
        </w:rPr>
        <w:t>Гордана Петровић</w:t>
      </w:r>
    </w:p>
    <w:p w:rsidR="00A767FA" w:rsidRPr="001C26DC" w:rsidRDefault="00A767FA" w:rsidP="00A767FA">
      <w:pPr>
        <w:ind w:left="4956" w:firstLine="708"/>
        <w:rPr>
          <w:sz w:val="22"/>
          <w:szCs w:val="22"/>
          <w:lang w:val="sr-Cyrl-CS"/>
        </w:rPr>
      </w:pPr>
    </w:p>
    <w:p w:rsidR="00A767FA" w:rsidRPr="00B83A30" w:rsidRDefault="00A767FA" w:rsidP="00A767FA">
      <w:pPr>
        <w:contextualSpacing/>
        <w:jc w:val="both"/>
        <w:rPr>
          <w:sz w:val="22"/>
          <w:szCs w:val="22"/>
          <w:lang w:val="sr-Cyrl-CS"/>
        </w:rPr>
      </w:pPr>
      <w:r w:rsidRPr="00B83A30">
        <w:rPr>
          <w:sz w:val="22"/>
          <w:szCs w:val="22"/>
          <w:lang w:val="sr-Cyrl-CS"/>
        </w:rPr>
        <w:t>Градоначелник Града Бијељина утврдио је ПРИЈЕДЛОГ ОДЛУКЕ</w:t>
      </w:r>
      <w:r w:rsidRPr="00B83A30">
        <w:rPr>
          <w:sz w:val="22"/>
          <w:szCs w:val="22"/>
          <w:lang w:val="en-US"/>
        </w:rPr>
        <w:t xml:space="preserve"> </w:t>
      </w:r>
      <w:r w:rsidRPr="00B83A30">
        <w:rPr>
          <w:sz w:val="22"/>
          <w:szCs w:val="22"/>
          <w:lang w:val="sr-Cyrl-CS"/>
        </w:rPr>
        <w:t>О ИЗВРШЕЊУ БУЏЕТА ГРАДА  БИЈЕЉИНА ЗА 202</w:t>
      </w:r>
      <w:r w:rsidR="00B83A30" w:rsidRPr="00B83A30">
        <w:rPr>
          <w:sz w:val="22"/>
          <w:szCs w:val="22"/>
          <w:lang w:val="sr-Cyrl-CS"/>
        </w:rPr>
        <w:t>4</w:t>
      </w:r>
      <w:r w:rsidRPr="00B83A30">
        <w:rPr>
          <w:sz w:val="22"/>
          <w:szCs w:val="22"/>
          <w:lang w:val="sr-Cyrl-CS"/>
        </w:rPr>
        <w:t>. ГОДИНУ, те га просљеђује Скупштини Града на претрес и усвајање.</w:t>
      </w:r>
    </w:p>
    <w:p w:rsidR="00A767FA" w:rsidRPr="00B83A30" w:rsidRDefault="00A767FA" w:rsidP="00A767FA">
      <w:pPr>
        <w:contextualSpacing/>
        <w:jc w:val="both"/>
        <w:rPr>
          <w:sz w:val="22"/>
          <w:szCs w:val="22"/>
          <w:lang w:val="sr-Cyrl-CS"/>
        </w:rPr>
      </w:pPr>
      <w:r w:rsidRPr="00B83A30">
        <w:rPr>
          <w:sz w:val="22"/>
          <w:szCs w:val="22"/>
          <w:lang w:val="sr-Cyrl-CS"/>
        </w:rPr>
        <w:tab/>
      </w:r>
      <w:r w:rsidRPr="00B83A30">
        <w:rPr>
          <w:sz w:val="22"/>
          <w:szCs w:val="22"/>
          <w:lang w:val="sr-Cyrl-CS"/>
        </w:rPr>
        <w:tab/>
      </w:r>
      <w:r w:rsidRPr="00B83A30">
        <w:rPr>
          <w:sz w:val="22"/>
          <w:szCs w:val="22"/>
          <w:lang w:val="sr-Cyrl-CS"/>
        </w:rPr>
        <w:tab/>
      </w:r>
      <w:r w:rsidRPr="00B83A30">
        <w:rPr>
          <w:sz w:val="22"/>
          <w:szCs w:val="22"/>
          <w:lang w:val="sr-Cyrl-CS"/>
        </w:rPr>
        <w:tab/>
      </w:r>
      <w:r w:rsidRPr="00B83A30">
        <w:rPr>
          <w:sz w:val="22"/>
          <w:szCs w:val="22"/>
          <w:lang w:val="sr-Cyrl-CS"/>
        </w:rPr>
        <w:tab/>
      </w:r>
      <w:r w:rsidRPr="00B83A30">
        <w:rPr>
          <w:sz w:val="22"/>
          <w:szCs w:val="22"/>
          <w:lang w:val="sr-Cyrl-CS"/>
        </w:rPr>
        <w:tab/>
      </w:r>
      <w:r w:rsidRPr="00B83A30">
        <w:rPr>
          <w:sz w:val="22"/>
          <w:szCs w:val="22"/>
          <w:lang w:val="sr-Cyrl-CS"/>
        </w:rPr>
        <w:tab/>
        <w:t xml:space="preserve">      ГРАДОНАЧЕЛНИК</w:t>
      </w:r>
    </w:p>
    <w:p w:rsidR="00A767FA" w:rsidRPr="00B83A30" w:rsidRDefault="00A767FA" w:rsidP="00A767FA">
      <w:pPr>
        <w:contextualSpacing/>
        <w:jc w:val="both"/>
        <w:rPr>
          <w:sz w:val="22"/>
          <w:szCs w:val="22"/>
          <w:lang w:val="sr-Cyrl-CS"/>
        </w:rPr>
      </w:pPr>
      <w:r w:rsidRPr="00B83A30">
        <w:rPr>
          <w:sz w:val="22"/>
          <w:szCs w:val="22"/>
          <w:lang w:val="sr-Cyrl-CS"/>
        </w:rPr>
        <w:tab/>
      </w:r>
      <w:r w:rsidRPr="00B83A30">
        <w:rPr>
          <w:sz w:val="22"/>
          <w:szCs w:val="22"/>
          <w:lang w:val="sr-Cyrl-CS"/>
        </w:rPr>
        <w:tab/>
      </w:r>
      <w:r w:rsidRPr="00B83A30">
        <w:rPr>
          <w:sz w:val="22"/>
          <w:szCs w:val="22"/>
          <w:lang w:val="sr-Cyrl-CS"/>
        </w:rPr>
        <w:tab/>
      </w:r>
      <w:r w:rsidRPr="00B83A30">
        <w:rPr>
          <w:sz w:val="22"/>
          <w:szCs w:val="22"/>
          <w:lang w:val="sr-Cyrl-CS"/>
        </w:rPr>
        <w:tab/>
      </w:r>
      <w:r w:rsidRPr="00B83A30">
        <w:rPr>
          <w:sz w:val="22"/>
          <w:szCs w:val="22"/>
          <w:lang w:val="sr-Cyrl-CS"/>
        </w:rPr>
        <w:tab/>
      </w:r>
      <w:r w:rsidRPr="00B83A30">
        <w:rPr>
          <w:sz w:val="22"/>
          <w:szCs w:val="22"/>
          <w:lang w:val="sr-Cyrl-CS"/>
        </w:rPr>
        <w:tab/>
      </w:r>
      <w:r w:rsidRPr="00B83A30">
        <w:rPr>
          <w:sz w:val="22"/>
          <w:szCs w:val="22"/>
          <w:lang w:val="sr-Cyrl-CS"/>
        </w:rPr>
        <w:tab/>
        <w:t xml:space="preserve">      ГРАДА БИЈЕЉИНА</w:t>
      </w:r>
    </w:p>
    <w:p w:rsidR="00A767FA" w:rsidRPr="00B83A30" w:rsidRDefault="00A767FA" w:rsidP="00A767FA">
      <w:pPr>
        <w:contextualSpacing/>
        <w:jc w:val="both"/>
        <w:rPr>
          <w:sz w:val="22"/>
          <w:szCs w:val="22"/>
          <w:lang w:val="sr-Cyrl-CS"/>
        </w:rPr>
      </w:pPr>
    </w:p>
    <w:p w:rsidR="001C26DC" w:rsidRPr="001C26DC" w:rsidRDefault="00A767FA" w:rsidP="008C339B">
      <w:pPr>
        <w:contextualSpacing/>
        <w:jc w:val="both"/>
        <w:rPr>
          <w:sz w:val="22"/>
          <w:szCs w:val="22"/>
        </w:rPr>
      </w:pPr>
      <w:r w:rsidRPr="00B83A30">
        <w:rPr>
          <w:sz w:val="22"/>
          <w:szCs w:val="22"/>
          <w:lang w:val="sr-Cyrl-CS"/>
        </w:rPr>
        <w:tab/>
      </w:r>
      <w:r w:rsidRPr="00B83A30">
        <w:rPr>
          <w:sz w:val="22"/>
          <w:szCs w:val="22"/>
          <w:lang w:val="sr-Cyrl-CS"/>
        </w:rPr>
        <w:tab/>
      </w:r>
      <w:r w:rsidRPr="00B83A30">
        <w:rPr>
          <w:sz w:val="22"/>
          <w:szCs w:val="22"/>
          <w:lang w:val="sr-Cyrl-CS"/>
        </w:rPr>
        <w:tab/>
      </w:r>
      <w:r w:rsidRPr="00B83A30">
        <w:rPr>
          <w:sz w:val="22"/>
          <w:szCs w:val="22"/>
          <w:lang w:val="sr-Cyrl-CS"/>
        </w:rPr>
        <w:tab/>
      </w:r>
      <w:r w:rsidRPr="00B83A30">
        <w:rPr>
          <w:sz w:val="22"/>
          <w:szCs w:val="22"/>
          <w:lang w:val="sr-Cyrl-CS"/>
        </w:rPr>
        <w:tab/>
      </w:r>
      <w:r w:rsidRPr="00B83A30">
        <w:rPr>
          <w:sz w:val="22"/>
          <w:szCs w:val="22"/>
          <w:lang w:val="sr-Cyrl-CS"/>
        </w:rPr>
        <w:tab/>
      </w:r>
      <w:r w:rsidRPr="00B83A30">
        <w:rPr>
          <w:sz w:val="22"/>
          <w:szCs w:val="22"/>
          <w:lang w:val="sr-Cyrl-CS"/>
        </w:rPr>
        <w:tab/>
        <w:t xml:space="preserve">       Љубиша Петровић</w:t>
      </w:r>
    </w:p>
    <w:sectPr w:rsidR="001C26DC" w:rsidRPr="001C26DC" w:rsidSect="00395B70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251BA"/>
    <w:multiLevelType w:val="hybridMultilevel"/>
    <w:tmpl w:val="447E2664"/>
    <w:lvl w:ilvl="0" w:tplc="105265F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CF1188D"/>
    <w:multiLevelType w:val="hybridMultilevel"/>
    <w:tmpl w:val="C3A29006"/>
    <w:lvl w:ilvl="0" w:tplc="04090011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A767FA"/>
    <w:rsid w:val="0000796B"/>
    <w:rsid w:val="00077D62"/>
    <w:rsid w:val="0010599D"/>
    <w:rsid w:val="00167DBB"/>
    <w:rsid w:val="00192E9E"/>
    <w:rsid w:val="001C26DC"/>
    <w:rsid w:val="00233757"/>
    <w:rsid w:val="0024675B"/>
    <w:rsid w:val="002A5B0E"/>
    <w:rsid w:val="00322C10"/>
    <w:rsid w:val="00395B70"/>
    <w:rsid w:val="00405752"/>
    <w:rsid w:val="004A591A"/>
    <w:rsid w:val="004B753C"/>
    <w:rsid w:val="004F2125"/>
    <w:rsid w:val="00542554"/>
    <w:rsid w:val="005472BE"/>
    <w:rsid w:val="00551D31"/>
    <w:rsid w:val="005B6BDB"/>
    <w:rsid w:val="0068018F"/>
    <w:rsid w:val="00690204"/>
    <w:rsid w:val="007E2589"/>
    <w:rsid w:val="0085298A"/>
    <w:rsid w:val="00865F5A"/>
    <w:rsid w:val="008C339B"/>
    <w:rsid w:val="008F0D8D"/>
    <w:rsid w:val="00935207"/>
    <w:rsid w:val="009512B2"/>
    <w:rsid w:val="00A767FA"/>
    <w:rsid w:val="00AD3C74"/>
    <w:rsid w:val="00B83A30"/>
    <w:rsid w:val="00C13AC2"/>
    <w:rsid w:val="00C815AD"/>
    <w:rsid w:val="00CA7A53"/>
    <w:rsid w:val="00CB32DD"/>
    <w:rsid w:val="00D13EB5"/>
    <w:rsid w:val="00D15022"/>
    <w:rsid w:val="00DA6883"/>
    <w:rsid w:val="00DC1B6A"/>
    <w:rsid w:val="00DF57E8"/>
    <w:rsid w:val="00E54828"/>
    <w:rsid w:val="00E760C7"/>
    <w:rsid w:val="00F33A9E"/>
    <w:rsid w:val="00F40E95"/>
    <w:rsid w:val="00FD4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8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2842</Words>
  <Characters>16205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amihajlovic</dc:creator>
  <cp:lastModifiedBy>mira.ristic</cp:lastModifiedBy>
  <cp:revision>2</cp:revision>
  <cp:lastPrinted>2023-12-26T11:30:00Z</cp:lastPrinted>
  <dcterms:created xsi:type="dcterms:W3CDTF">2023-12-28T08:14:00Z</dcterms:created>
  <dcterms:modified xsi:type="dcterms:W3CDTF">2023-12-28T08:14:00Z</dcterms:modified>
</cp:coreProperties>
</file>