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9D9" w:rsidRPr="000D520D" w:rsidRDefault="00BE69D9" w:rsidP="005B1659">
      <w:pPr>
        <w:pStyle w:val="Header"/>
        <w:tabs>
          <w:tab w:val="left" w:pos="3495"/>
        </w:tabs>
        <w:rPr>
          <w:rFonts w:cs="Times New Roman"/>
          <w:lang w:val="sr-Cyrl-BA"/>
        </w:rPr>
      </w:pPr>
    </w:p>
    <w:p w:rsidR="00BE69D9" w:rsidRDefault="00BE69D9" w:rsidP="005B1659">
      <w:pPr>
        <w:pStyle w:val="Header"/>
        <w:tabs>
          <w:tab w:val="left" w:pos="3495"/>
        </w:tabs>
        <w:rPr>
          <w:rFonts w:ascii="Bookman YU" w:hAnsi="Bookman YU" w:cs="Times New Roman"/>
        </w:rPr>
      </w:pPr>
    </w:p>
    <w:p w:rsidR="00A11119" w:rsidRDefault="00D5748B" w:rsidP="005B1659">
      <w:pPr>
        <w:pStyle w:val="Header"/>
        <w:tabs>
          <w:tab w:val="left" w:pos="3495"/>
        </w:tabs>
        <w:rPr>
          <w:rFonts w:cs="Times New Roman"/>
          <w:lang w:val="sr-Cyrl-CS"/>
        </w:rPr>
      </w:pPr>
      <w:r>
        <w:rPr>
          <w:rFonts w:ascii="Bookman YU" w:hAnsi="Bookman YU" w:cs="Times New Roman"/>
        </w:rPr>
        <w:t xml:space="preserve">       </w:t>
      </w:r>
      <w:r w:rsidR="005B1659" w:rsidRPr="006C1702">
        <w:rPr>
          <w:rFonts w:ascii="Bookman YU" w:hAnsi="Bookman YU" w:cs="Times New Roman"/>
        </w:rPr>
        <w:tab/>
      </w:r>
    </w:p>
    <w:p w:rsidR="005B1659" w:rsidRPr="00F723ED" w:rsidRDefault="00D5748B" w:rsidP="005B1659">
      <w:pPr>
        <w:pStyle w:val="Header"/>
        <w:tabs>
          <w:tab w:val="left" w:pos="3495"/>
        </w:tabs>
        <w:rPr>
          <w:rFonts w:ascii="Bookman YU" w:hAnsi="Bookman YU" w:cs="Times New Roman"/>
          <w:sz w:val="24"/>
          <w:szCs w:val="24"/>
        </w:rPr>
      </w:pPr>
      <w:r>
        <w:rPr>
          <w:rFonts w:ascii="Bookman YU" w:hAnsi="Bookman YU" w:cs="Times New Roman"/>
        </w:rPr>
        <w:t xml:space="preserve">                               </w:t>
      </w:r>
      <w:r w:rsidR="005B1659" w:rsidRPr="006C1702">
        <w:rPr>
          <w:rFonts w:ascii="Bookman YU" w:hAnsi="Bookman YU" w:cs="Times New Roman"/>
        </w:rPr>
        <w:object w:dxaOrig="15288" w:dyaOrig="15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7.5pt" o:ole="">
            <v:imagedata r:id="rId9" o:title=""/>
          </v:shape>
          <o:OLEObject Type="Embed" ProgID="CorelDRAW.Graphic.14" ShapeID="_x0000_i1025" DrawAspect="Content" ObjectID="_1683006099" r:id="rId10"/>
        </w:object>
      </w:r>
    </w:p>
    <w:p w:rsidR="005B1659" w:rsidRDefault="00D5748B" w:rsidP="000C129E">
      <w:pPr>
        <w:rPr>
          <w:b/>
          <w:sz w:val="26"/>
          <w:szCs w:val="26"/>
          <w:lang w:val="sr-Latn-CS"/>
        </w:rPr>
      </w:pPr>
      <w:r>
        <w:rPr>
          <w:b/>
          <w:sz w:val="26"/>
          <w:szCs w:val="26"/>
          <w:lang w:val="sr-Latn-BA"/>
        </w:rPr>
        <w:t xml:space="preserve">                                          </w:t>
      </w:r>
      <w:r w:rsidR="005B1659" w:rsidRPr="006B384F">
        <w:rPr>
          <w:b/>
          <w:sz w:val="26"/>
          <w:szCs w:val="26"/>
          <w:lang w:val="sr-Latn-BA"/>
        </w:rPr>
        <w:t xml:space="preserve">ТУРИСТИЧКА ОРГАНИЗАЦИЈА </w:t>
      </w:r>
      <w:r w:rsidR="00441152">
        <w:rPr>
          <w:b/>
          <w:sz w:val="26"/>
          <w:szCs w:val="26"/>
          <w:lang w:val="sr-Cyrl-BA"/>
        </w:rPr>
        <w:t>БИЈЕЉИНА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F80A60" w:rsidRPr="00156951" w:rsidTr="00680F56">
        <w:trPr>
          <w:trHeight w:val="765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4435F2" w:rsidRPr="004435F2" w:rsidRDefault="00EE62E9" w:rsidP="004435F2">
            <w:pPr>
              <w:jc w:val="center"/>
              <w:rPr>
                <w:sz w:val="18"/>
                <w:szCs w:val="18"/>
                <w:lang w:val="bs-Latn-BA"/>
              </w:rPr>
            </w:pPr>
            <w:r>
              <w:rPr>
                <w:b/>
                <w:sz w:val="18"/>
                <w:szCs w:val="18"/>
                <w:lang w:val="sr-Cyrl-BA"/>
              </w:rPr>
              <w:t>Кнеза Милоша 30,</w:t>
            </w:r>
            <w:r w:rsidR="004435F2">
              <w:rPr>
                <w:b/>
                <w:sz w:val="18"/>
                <w:szCs w:val="18"/>
                <w:lang w:val="sr-Cyrl-BA"/>
              </w:rPr>
              <w:t>Бијељина</w:t>
            </w:r>
            <w:r w:rsidR="004435F2">
              <w:rPr>
                <w:sz w:val="18"/>
                <w:szCs w:val="18"/>
                <w:lang w:val="sr-Cyrl-CS"/>
              </w:rPr>
              <w:t xml:space="preserve">  Тел</w:t>
            </w:r>
            <w:r w:rsidR="004435F2" w:rsidRPr="00052062">
              <w:rPr>
                <w:sz w:val="18"/>
                <w:szCs w:val="18"/>
                <w:lang w:val="sr-Cyrl-BA"/>
              </w:rPr>
              <w:t>:</w:t>
            </w:r>
            <w:r w:rsidR="004435F2">
              <w:rPr>
                <w:sz w:val="18"/>
                <w:szCs w:val="18"/>
                <w:lang w:val="sr-Latn-CS"/>
              </w:rPr>
              <w:t xml:space="preserve">+387 (0) </w:t>
            </w:r>
            <w:r w:rsidR="004435F2">
              <w:rPr>
                <w:sz w:val="18"/>
                <w:szCs w:val="18"/>
                <w:lang w:val="sr-Cyrl-CS"/>
              </w:rPr>
              <w:t>5</w:t>
            </w:r>
            <w:r w:rsidR="004435F2">
              <w:rPr>
                <w:sz w:val="18"/>
                <w:szCs w:val="18"/>
                <w:lang w:val="sr-Latn-CS"/>
              </w:rPr>
              <w:t>5</w:t>
            </w:r>
            <w:r w:rsidR="004435F2">
              <w:rPr>
                <w:sz w:val="18"/>
                <w:szCs w:val="18"/>
                <w:lang w:val="sr-Cyrl-CS"/>
              </w:rPr>
              <w:t>/2</w:t>
            </w:r>
            <w:r w:rsidR="004435F2">
              <w:rPr>
                <w:sz w:val="18"/>
                <w:szCs w:val="18"/>
                <w:lang w:val="sr-Latn-CS"/>
              </w:rPr>
              <w:t>24</w:t>
            </w:r>
            <w:r w:rsidR="004435F2">
              <w:rPr>
                <w:sz w:val="18"/>
                <w:szCs w:val="18"/>
                <w:lang w:val="sr-Cyrl-BA"/>
              </w:rPr>
              <w:t>-</w:t>
            </w:r>
            <w:r w:rsidR="004435F2">
              <w:rPr>
                <w:sz w:val="18"/>
                <w:szCs w:val="18"/>
                <w:lang w:val="sr-Latn-CS"/>
              </w:rPr>
              <w:t>511</w:t>
            </w:r>
            <w:r w:rsidR="004435F2" w:rsidRPr="00052062">
              <w:rPr>
                <w:sz w:val="18"/>
                <w:szCs w:val="18"/>
                <w:lang w:val="sr-Cyrl-BA"/>
              </w:rPr>
              <w:t xml:space="preserve">, </w:t>
            </w:r>
            <w:r w:rsidR="004435F2">
              <w:rPr>
                <w:sz w:val="18"/>
                <w:szCs w:val="18"/>
                <w:lang w:val="sr-Cyrl-BA"/>
              </w:rPr>
              <w:t>Факс</w:t>
            </w:r>
            <w:r w:rsidR="004435F2" w:rsidRPr="00052062">
              <w:rPr>
                <w:sz w:val="18"/>
                <w:szCs w:val="18"/>
                <w:lang w:val="sr-Cyrl-BA"/>
              </w:rPr>
              <w:t xml:space="preserve">: </w:t>
            </w:r>
            <w:r w:rsidR="004435F2">
              <w:rPr>
                <w:sz w:val="18"/>
                <w:szCs w:val="18"/>
                <w:lang w:val="sr-Latn-CS"/>
              </w:rPr>
              <w:t xml:space="preserve">+381 (0) </w:t>
            </w:r>
            <w:r w:rsidR="004435F2" w:rsidRPr="00052062">
              <w:rPr>
                <w:sz w:val="18"/>
                <w:szCs w:val="18"/>
                <w:lang w:val="sr-Cyrl-BA"/>
              </w:rPr>
              <w:t>5</w:t>
            </w:r>
            <w:r w:rsidR="004435F2">
              <w:rPr>
                <w:sz w:val="18"/>
                <w:szCs w:val="18"/>
                <w:lang w:val="sr-Latn-CS"/>
              </w:rPr>
              <w:t>5</w:t>
            </w:r>
            <w:r w:rsidR="004435F2" w:rsidRPr="00052062">
              <w:rPr>
                <w:sz w:val="18"/>
                <w:szCs w:val="18"/>
                <w:lang w:val="sr-Cyrl-BA"/>
              </w:rPr>
              <w:t>/2</w:t>
            </w:r>
            <w:r w:rsidR="004435F2">
              <w:rPr>
                <w:sz w:val="18"/>
                <w:szCs w:val="18"/>
                <w:lang w:val="sr-Latn-CS"/>
              </w:rPr>
              <w:t>24</w:t>
            </w:r>
            <w:r w:rsidR="004435F2" w:rsidRPr="00052062">
              <w:rPr>
                <w:sz w:val="18"/>
                <w:szCs w:val="18"/>
                <w:lang w:val="sr-Cyrl-BA"/>
              </w:rPr>
              <w:t>-</w:t>
            </w:r>
            <w:r w:rsidR="004435F2">
              <w:rPr>
                <w:sz w:val="18"/>
                <w:szCs w:val="18"/>
                <w:lang w:val="sr-Latn-CS"/>
              </w:rPr>
              <w:t>510</w:t>
            </w:r>
            <w:r w:rsidR="004435F2">
              <w:rPr>
                <w:sz w:val="18"/>
                <w:szCs w:val="18"/>
                <w:lang w:val="sr-Cyrl-CS"/>
              </w:rPr>
              <w:t xml:space="preserve">, </w:t>
            </w:r>
          </w:p>
          <w:p w:rsidR="00F80A60" w:rsidRPr="00C6351B" w:rsidRDefault="00F80A60" w:rsidP="00680F56">
            <w:pPr>
              <w:jc w:val="center"/>
              <w:rPr>
                <w:b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sz w:val="18"/>
                <w:szCs w:val="18"/>
                <w:lang w:val="sr-Cyrl-CS"/>
              </w:rPr>
              <w:t xml:space="preserve">e-mаil: </w:t>
            </w:r>
            <w:hyperlink r:id="rId11" w:history="1">
              <w:r w:rsidR="004435F2" w:rsidRPr="00DD197B">
                <w:rPr>
                  <w:rStyle w:val="Hyperlink"/>
                  <w:sz w:val="18"/>
                  <w:szCs w:val="18"/>
                  <w:lang w:val="sr-Latn-CS"/>
                </w:rPr>
                <w:t>turistbn</w:t>
              </w:r>
              <w:r w:rsidR="004435F2" w:rsidRPr="00DD197B">
                <w:rPr>
                  <w:rStyle w:val="Hyperlink"/>
                  <w:sz w:val="18"/>
                  <w:szCs w:val="18"/>
                  <w:lang w:val="sr-Cyrl-CS"/>
                </w:rPr>
                <w:t>@</w:t>
              </w:r>
              <w:r w:rsidR="004435F2" w:rsidRPr="00DD197B">
                <w:rPr>
                  <w:rStyle w:val="Hyperlink"/>
                  <w:sz w:val="18"/>
                  <w:szCs w:val="18"/>
                  <w:lang w:val="bs-Latn-BA"/>
                </w:rPr>
                <w:t>gmail</w:t>
              </w:r>
              <w:r w:rsidR="004435F2" w:rsidRPr="00DD197B">
                <w:rPr>
                  <w:rStyle w:val="Hyperlink"/>
                  <w:sz w:val="18"/>
                  <w:szCs w:val="18"/>
                  <w:lang w:val="sr-Cyrl-BA"/>
                </w:rPr>
                <w:t>.</w:t>
              </w:r>
              <w:r w:rsidR="004435F2" w:rsidRPr="00DD197B">
                <w:rPr>
                  <w:rStyle w:val="Hyperlink"/>
                  <w:sz w:val="18"/>
                  <w:szCs w:val="18"/>
                  <w:lang w:val="bs-Latn-BA"/>
                </w:rPr>
                <w:t>com</w:t>
              </w:r>
            </w:hyperlink>
            <w:r w:rsidR="004435F2" w:rsidRPr="004435F2">
              <w:rPr>
                <w:b/>
                <w:sz w:val="20"/>
                <w:szCs w:val="20"/>
                <w:lang w:val="sr-Latn-CS"/>
              </w:rPr>
              <w:t>www.bijeljinaturizam.com</w:t>
            </w:r>
          </w:p>
        </w:tc>
      </w:tr>
    </w:tbl>
    <w:p w:rsidR="000C129E" w:rsidRDefault="000C129E" w:rsidP="00CC073A">
      <w:pPr>
        <w:pStyle w:val="NoSpacing"/>
        <w:jc w:val="both"/>
        <w:rPr>
          <w:sz w:val="28"/>
          <w:szCs w:val="28"/>
        </w:rPr>
      </w:pPr>
    </w:p>
    <w:p w:rsidR="00E7467E" w:rsidRPr="00C655B0" w:rsidRDefault="00DE227C" w:rsidP="00DE227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</w:p>
    <w:p w:rsidR="008E7F06" w:rsidRPr="00196890" w:rsidRDefault="008E7F06" w:rsidP="00CC073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3547" w:rsidRPr="00B1033F" w:rsidRDefault="00783547" w:rsidP="00CC073A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B1033F">
        <w:rPr>
          <w:rFonts w:ascii="Times New Roman" w:hAnsi="Times New Roman" w:cs="Times New Roman"/>
          <w:sz w:val="28"/>
          <w:szCs w:val="28"/>
          <w:lang w:val="sr-Cyrl-CS"/>
        </w:rPr>
        <w:tab/>
      </w:r>
      <w:r w:rsidRPr="00B1033F">
        <w:rPr>
          <w:rFonts w:ascii="Times New Roman" w:hAnsi="Times New Roman" w:cs="Times New Roman"/>
          <w:sz w:val="28"/>
          <w:szCs w:val="28"/>
          <w:lang w:val="sr-Cyrl-CS"/>
        </w:rPr>
        <w:tab/>
      </w:r>
      <w:r w:rsidRPr="00B1033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B1033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CE79E9" w:rsidRPr="00B1033F" w:rsidRDefault="00CE79E9" w:rsidP="00CC073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CE79E9" w:rsidRPr="00B1033F" w:rsidRDefault="00CE79E9" w:rsidP="00CC073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7391E" w:rsidRDefault="0047391E" w:rsidP="00276240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  <w:lang w:val="sr-Cyrl-CS"/>
        </w:rPr>
      </w:pPr>
      <w:r w:rsidRPr="00B1033F">
        <w:rPr>
          <w:rFonts w:ascii="Times New Roman" w:hAnsi="Times New Roman" w:cs="Times New Roman"/>
          <w:b/>
          <w:sz w:val="40"/>
          <w:szCs w:val="40"/>
          <w:lang w:val="sr-Cyrl-CS"/>
        </w:rPr>
        <w:t>ПРОГРАМ РАДА</w:t>
      </w:r>
      <w:r w:rsidR="00681C01">
        <w:rPr>
          <w:rFonts w:ascii="Times New Roman" w:hAnsi="Times New Roman" w:cs="Times New Roman"/>
          <w:b/>
          <w:sz w:val="40"/>
          <w:szCs w:val="40"/>
          <w:lang w:val="sr-Cyrl-CS"/>
        </w:rPr>
        <w:t xml:space="preserve"> И</w:t>
      </w:r>
    </w:p>
    <w:p w:rsidR="00681C01" w:rsidRPr="00B1033F" w:rsidRDefault="00681C01" w:rsidP="00276240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  <w:lang w:val="sr-Cyrl-CS"/>
        </w:rPr>
      </w:pPr>
      <w:r>
        <w:rPr>
          <w:rFonts w:ascii="Times New Roman" w:hAnsi="Times New Roman" w:cs="Times New Roman"/>
          <w:b/>
          <w:sz w:val="40"/>
          <w:szCs w:val="40"/>
          <w:lang w:val="sr-Cyrl-CS"/>
        </w:rPr>
        <w:t>ФИНАНСИЈСКИ ПЛАН</w:t>
      </w:r>
    </w:p>
    <w:p w:rsidR="0047391E" w:rsidRPr="00B1033F" w:rsidRDefault="00276240" w:rsidP="00276240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  <w:lang w:val="sr-Cyrl-CS"/>
        </w:rPr>
      </w:pPr>
      <w:r>
        <w:rPr>
          <w:rFonts w:ascii="Times New Roman" w:hAnsi="Times New Roman" w:cs="Times New Roman"/>
          <w:b/>
          <w:sz w:val="40"/>
          <w:szCs w:val="40"/>
          <w:lang w:val="sr-Cyrl-CS"/>
        </w:rPr>
        <w:t xml:space="preserve">ТУРИСТИЧКЕ ОРГАНИЗАЦИЈЕ ГРАДА </w:t>
      </w:r>
      <w:r w:rsidR="0047391E" w:rsidRPr="00B1033F">
        <w:rPr>
          <w:rFonts w:ascii="Times New Roman" w:hAnsi="Times New Roman" w:cs="Times New Roman"/>
          <w:b/>
          <w:sz w:val="40"/>
          <w:szCs w:val="40"/>
          <w:lang w:val="sr-Cyrl-CS"/>
        </w:rPr>
        <w:t>БИЈЕЉИНА</w:t>
      </w:r>
    </w:p>
    <w:p w:rsidR="0047391E" w:rsidRPr="00B1033F" w:rsidRDefault="00ED5290" w:rsidP="00276240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  <w:lang w:val="sr-Cyrl-CS"/>
        </w:rPr>
      </w:pPr>
      <w:r>
        <w:rPr>
          <w:rFonts w:ascii="Times New Roman" w:hAnsi="Times New Roman" w:cs="Times New Roman"/>
          <w:b/>
          <w:sz w:val="40"/>
          <w:szCs w:val="40"/>
          <w:lang w:val="sr-Cyrl-CS"/>
        </w:rPr>
        <w:t>ЗА 202</w:t>
      </w:r>
      <w:r>
        <w:rPr>
          <w:rFonts w:ascii="Times New Roman" w:hAnsi="Times New Roman" w:cs="Times New Roman"/>
          <w:b/>
          <w:sz w:val="40"/>
          <w:szCs w:val="40"/>
          <w:lang w:val="en-GB"/>
        </w:rPr>
        <w:t>1</w:t>
      </w:r>
      <w:r w:rsidR="0047391E" w:rsidRPr="00B1033F">
        <w:rPr>
          <w:rFonts w:ascii="Times New Roman" w:hAnsi="Times New Roman" w:cs="Times New Roman"/>
          <w:b/>
          <w:sz w:val="40"/>
          <w:szCs w:val="40"/>
          <w:lang w:val="sr-Cyrl-CS"/>
        </w:rPr>
        <w:t>. ГОДИНУ</w:t>
      </w:r>
    </w:p>
    <w:p w:rsidR="0047391E" w:rsidRPr="00B1033F" w:rsidRDefault="0047391E" w:rsidP="00276240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  <w:lang w:val="sr-Cyrl-CS"/>
        </w:rPr>
      </w:pP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b/>
          <w:sz w:val="40"/>
          <w:szCs w:val="40"/>
          <w:lang w:val="sr-Cyrl-CS"/>
        </w:rPr>
      </w:pP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b/>
          <w:sz w:val="40"/>
          <w:szCs w:val="40"/>
          <w:lang w:val="sr-Cyrl-CS"/>
        </w:rPr>
      </w:pP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b/>
          <w:sz w:val="40"/>
          <w:szCs w:val="40"/>
          <w:lang w:val="sr-Cyrl-CS"/>
        </w:rPr>
      </w:pP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b/>
          <w:sz w:val="40"/>
          <w:szCs w:val="40"/>
          <w:lang w:val="sr-Cyrl-CS"/>
        </w:rPr>
      </w:pP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b/>
          <w:sz w:val="40"/>
          <w:szCs w:val="40"/>
          <w:lang w:val="sr-Cyrl-CS"/>
        </w:rPr>
      </w:pP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b/>
          <w:sz w:val="40"/>
          <w:szCs w:val="40"/>
          <w:lang w:val="sr-Cyrl-CS"/>
        </w:rPr>
      </w:pP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b/>
          <w:sz w:val="40"/>
          <w:szCs w:val="40"/>
          <w:lang w:val="sr-Cyrl-CS"/>
        </w:rPr>
      </w:pP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b/>
          <w:sz w:val="40"/>
          <w:szCs w:val="40"/>
          <w:lang w:val="sr-Cyrl-CS"/>
        </w:rPr>
      </w:pPr>
    </w:p>
    <w:p w:rsidR="0047391E" w:rsidRDefault="00C358A7" w:rsidP="00850C9F">
      <w:pPr>
        <w:pStyle w:val="NoSpacing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B1033F">
        <w:rPr>
          <w:rFonts w:ascii="Times New Roman" w:hAnsi="Times New Roman" w:cs="Times New Roman"/>
          <w:sz w:val="28"/>
          <w:szCs w:val="28"/>
          <w:lang w:val="sr-Cyrl-CS"/>
        </w:rPr>
        <w:t>Бијељина,</w:t>
      </w:r>
      <w:r w:rsidR="00304B9A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304B9A">
        <w:rPr>
          <w:rFonts w:ascii="Times New Roman" w:hAnsi="Times New Roman" w:cs="Times New Roman"/>
          <w:sz w:val="28"/>
          <w:szCs w:val="28"/>
          <w:lang w:val="sr-Cyrl-BA"/>
        </w:rPr>
        <w:t>мај</w:t>
      </w:r>
      <w:r w:rsidR="0013644F">
        <w:rPr>
          <w:rFonts w:ascii="Times New Roman" w:hAnsi="Times New Roman" w:cs="Times New Roman"/>
          <w:sz w:val="28"/>
          <w:szCs w:val="28"/>
          <w:lang w:val="bs-Latn-BA"/>
        </w:rPr>
        <w:t xml:space="preserve"> </w:t>
      </w:r>
      <w:r w:rsidR="00AF2FD1">
        <w:rPr>
          <w:rFonts w:ascii="Times New Roman" w:hAnsi="Times New Roman" w:cs="Times New Roman"/>
          <w:sz w:val="28"/>
          <w:szCs w:val="28"/>
          <w:lang w:val="sr-Cyrl-CS"/>
        </w:rPr>
        <w:t>20</w:t>
      </w:r>
      <w:r w:rsidR="00ED5290">
        <w:rPr>
          <w:rFonts w:ascii="Times New Roman" w:hAnsi="Times New Roman" w:cs="Times New Roman"/>
          <w:sz w:val="28"/>
          <w:szCs w:val="28"/>
          <w:lang w:val="sr-Cyrl-BA"/>
        </w:rPr>
        <w:t>2</w:t>
      </w:r>
      <w:r w:rsidR="00ED5290">
        <w:rPr>
          <w:rFonts w:ascii="Times New Roman" w:hAnsi="Times New Roman" w:cs="Times New Roman"/>
          <w:sz w:val="28"/>
          <w:szCs w:val="28"/>
          <w:lang w:val="en-GB"/>
        </w:rPr>
        <w:t>1</w:t>
      </w:r>
      <w:r w:rsidR="0047391E" w:rsidRPr="00B1033F">
        <w:rPr>
          <w:rFonts w:ascii="Times New Roman" w:hAnsi="Times New Roman" w:cs="Times New Roman"/>
          <w:sz w:val="28"/>
          <w:szCs w:val="28"/>
          <w:lang w:val="sr-Cyrl-CS"/>
        </w:rPr>
        <w:t xml:space="preserve">. </w:t>
      </w:r>
      <w:r w:rsidR="00F62CE6">
        <w:rPr>
          <w:rFonts w:ascii="Times New Roman" w:hAnsi="Times New Roman" w:cs="Times New Roman"/>
          <w:sz w:val="28"/>
          <w:szCs w:val="28"/>
          <w:lang w:val="sr-Cyrl-CS"/>
        </w:rPr>
        <w:t>г</w:t>
      </w:r>
      <w:bookmarkStart w:id="0" w:name="_GoBack"/>
      <w:bookmarkEnd w:id="0"/>
      <w:r w:rsidR="0047391E" w:rsidRPr="00B1033F">
        <w:rPr>
          <w:rFonts w:ascii="Times New Roman" w:hAnsi="Times New Roman" w:cs="Times New Roman"/>
          <w:sz w:val="28"/>
          <w:szCs w:val="28"/>
          <w:lang w:val="sr-Cyrl-CS"/>
        </w:rPr>
        <w:t>одине</w:t>
      </w:r>
    </w:p>
    <w:bookmarkStart w:id="1" w:name="_Toc63410031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1083820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F71F26" w:rsidRPr="00F71F26" w:rsidRDefault="00F71F26" w:rsidP="00F71F26">
          <w:pPr>
            <w:pStyle w:val="TOCHeading"/>
            <w:jc w:val="center"/>
            <w:rPr>
              <w:rFonts w:ascii="Times New Roman" w:hAnsi="Times New Roman" w:cs="Times New Roman"/>
              <w:color w:val="0D0D0D" w:themeColor="text1" w:themeTint="F2"/>
              <w:lang w:val="sr-Cyrl-BA"/>
            </w:rPr>
          </w:pPr>
          <w:r w:rsidRPr="00F71F26">
            <w:rPr>
              <w:rFonts w:ascii="Times New Roman" w:hAnsi="Times New Roman" w:cs="Times New Roman"/>
              <w:color w:val="0D0D0D" w:themeColor="text1" w:themeTint="F2"/>
              <w:lang w:val="sr-Cyrl-BA"/>
            </w:rPr>
            <w:t>САДРЖАЈ</w:t>
          </w:r>
        </w:p>
        <w:p w:rsidR="00F71F26" w:rsidRDefault="00F71F26">
          <w:pPr>
            <w:pStyle w:val="TOC1"/>
            <w:tabs>
              <w:tab w:val="right" w:leader="dot" w:pos="9395"/>
            </w:tabs>
            <w:rPr>
              <w:rFonts w:eastAsiaTheme="minorEastAsia"/>
              <w:noProof/>
              <w:lang w:val="hr-HR" w:eastAsia="hr-H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2313503" w:history="1">
            <w:r w:rsidRPr="008C0454">
              <w:rPr>
                <w:rStyle w:val="Hyperlink"/>
                <w:rFonts w:ascii="Times New Roman" w:hAnsi="Times New Roman" w:cs="Times New Roman"/>
                <w:noProof/>
              </w:rPr>
              <w:t>УВОД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_Toc72313503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430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71F26" w:rsidRDefault="00074302">
          <w:pPr>
            <w:pStyle w:val="TOC1"/>
            <w:tabs>
              <w:tab w:val="right" w:leader="dot" w:pos="9395"/>
            </w:tabs>
            <w:rPr>
              <w:rFonts w:eastAsiaTheme="minorEastAsia"/>
              <w:noProof/>
              <w:lang w:val="hr-HR" w:eastAsia="hr-HR"/>
            </w:rPr>
          </w:pPr>
          <w:hyperlink w:anchor="_Toc72313504" w:history="1">
            <w:r w:rsidR="00F71F26" w:rsidRPr="008C0454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>КАДРОВСКА СТРУКТУРА ТУРИСТИЧКЕ ОРГАНИЗАЦИЈЕ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_Toc72313504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 w:rsidP="00F71F26">
          <w:pPr>
            <w:pStyle w:val="TOC2"/>
            <w:rPr>
              <w:rFonts w:eastAsiaTheme="minorEastAsia"/>
              <w:noProof/>
              <w:lang w:val="hr-HR" w:eastAsia="hr-HR"/>
            </w:rPr>
          </w:pPr>
          <w:hyperlink w:anchor="_Toc72313505" w:history="1">
            <w:r w:rsidR="00F71F26" w:rsidRPr="008C0454">
              <w:rPr>
                <w:rStyle w:val="Hyperlink"/>
                <w:rFonts w:ascii="Times New Roman" w:hAnsi="Times New Roman" w:cs="Times New Roman"/>
                <w:b/>
                <w:noProof/>
                <w:lang w:val="sr-Cyrl-CS"/>
              </w:rPr>
              <w:t>Табела 1.</w:t>
            </w:r>
            <w:r w:rsidR="00F900DC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 xml:space="preserve">  Шема</w:t>
            </w:r>
            <w:r w:rsidR="00F900DC">
              <w:rPr>
                <w:rStyle w:val="Hyperlink"/>
                <w:rFonts w:ascii="Times New Roman" w:hAnsi="Times New Roman" w:cs="Times New Roman"/>
                <w:noProof/>
                <w:lang w:val="sr-Cyrl-BA"/>
              </w:rPr>
              <w:t>тс</w:t>
            </w:r>
            <w:r w:rsidR="00F71F26" w:rsidRPr="008C0454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>ки приказ радних мијеста у туристичкој организацији са број извршилаца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_Toc72313505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>
          <w:pPr>
            <w:pStyle w:val="TOC1"/>
            <w:tabs>
              <w:tab w:val="right" w:leader="dot" w:pos="9395"/>
            </w:tabs>
            <w:rPr>
              <w:rFonts w:eastAsiaTheme="minorEastAsia"/>
              <w:noProof/>
              <w:lang w:val="hr-HR" w:eastAsia="hr-HR"/>
            </w:rPr>
          </w:pPr>
          <w:hyperlink w:anchor="_Toc72313506" w:history="1">
            <w:r w:rsidR="00F71F26" w:rsidRPr="008C0454">
              <w:rPr>
                <w:rStyle w:val="Hyperlink"/>
                <w:rFonts w:ascii="Times New Roman" w:hAnsi="Times New Roman" w:cs="Times New Roman"/>
                <w:noProof/>
              </w:rPr>
              <w:t>АНАЛИЗА СТАЊА ТУРИЗМА НА ПОДРУЧЈУ ГРАДА БИЈЕЉИНА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_Toc72313506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 w:rsidP="00F71F26">
          <w:pPr>
            <w:pStyle w:val="TOC2"/>
            <w:rPr>
              <w:rFonts w:eastAsiaTheme="minorEastAsia"/>
              <w:noProof/>
              <w:lang w:val="hr-HR" w:eastAsia="hr-HR"/>
            </w:rPr>
          </w:pPr>
          <w:hyperlink w:anchor="_Toc72313507" w:history="1">
            <w:r w:rsidR="00F71F26" w:rsidRPr="008C0454">
              <w:rPr>
                <w:rStyle w:val="Hyperlink"/>
                <w:rFonts w:ascii="Times New Roman" w:hAnsi="Times New Roman" w:cs="Times New Roman"/>
                <w:b/>
                <w:noProof/>
                <w:lang w:val="sr-Cyrl-CS"/>
              </w:rPr>
              <w:t>Табела 2.</w:t>
            </w:r>
            <w:r w:rsidR="00F71F26" w:rsidRPr="008C0454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 xml:space="preserve"> Доласци и ноћење домаћих и страних туриста</w:t>
            </w:r>
            <w:r w:rsidR="00F71F26" w:rsidRPr="008C0454">
              <w:rPr>
                <w:rStyle w:val="Hyperlink"/>
                <w:rFonts w:ascii="Times New Roman" w:hAnsi="Times New Roman" w:cs="Times New Roman"/>
                <w:b/>
                <w:noProof/>
                <w:lang w:val="sr-Cyrl-CS"/>
              </w:rPr>
              <w:t xml:space="preserve"> </w:t>
            </w:r>
            <w:r w:rsidR="00F71F26" w:rsidRPr="008C0454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>од 01.01.20</w:t>
            </w:r>
            <w:r w:rsidR="00F71F26" w:rsidRPr="008C0454">
              <w:rPr>
                <w:rStyle w:val="Hyperlink"/>
                <w:rFonts w:ascii="Times New Roman" w:hAnsi="Times New Roman" w:cs="Times New Roman"/>
                <w:noProof/>
                <w:lang w:val="en-GB"/>
              </w:rPr>
              <w:t>20</w:t>
            </w:r>
            <w:r w:rsidR="00F71F26" w:rsidRPr="008C0454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 xml:space="preserve"> – 3</w:t>
            </w:r>
            <w:r w:rsidR="00F71F26" w:rsidRPr="008C0454">
              <w:rPr>
                <w:rStyle w:val="Hyperlink"/>
                <w:rFonts w:ascii="Times New Roman" w:hAnsi="Times New Roman" w:cs="Times New Roman"/>
                <w:noProof/>
              </w:rPr>
              <w:t>1</w:t>
            </w:r>
            <w:r w:rsidR="00F71F26" w:rsidRPr="008C0454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>.12.20</w:t>
            </w:r>
            <w:r w:rsidR="00F71F26" w:rsidRPr="008C0454">
              <w:rPr>
                <w:rStyle w:val="Hyperlink"/>
                <w:rFonts w:ascii="Times New Roman" w:hAnsi="Times New Roman" w:cs="Times New Roman"/>
                <w:noProof/>
                <w:lang w:val="en-GB"/>
              </w:rPr>
              <w:t>20</w:t>
            </w:r>
            <w:r w:rsidR="00F71F26" w:rsidRPr="008C0454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>. године.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_Toc72313507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 w:rsidP="00F71F26">
          <w:pPr>
            <w:pStyle w:val="TOC2"/>
            <w:rPr>
              <w:rFonts w:eastAsiaTheme="minorEastAsia"/>
              <w:noProof/>
              <w:lang w:val="hr-HR" w:eastAsia="hr-HR"/>
            </w:rPr>
          </w:pPr>
          <w:hyperlink w:anchor="_Toc72313508" w:history="1">
            <w:r w:rsidR="00F71F26" w:rsidRPr="008C0454">
              <w:rPr>
                <w:rStyle w:val="Hyperlink"/>
                <w:rFonts w:ascii="Times New Roman" w:hAnsi="Times New Roman" w:cs="Times New Roman"/>
                <w:b/>
                <w:noProof/>
              </w:rPr>
              <w:t>Табела 3.</w:t>
            </w:r>
            <w:r w:rsidR="00F71F26" w:rsidRPr="008C0454">
              <w:rPr>
                <w:rStyle w:val="Hyperlink"/>
                <w:rFonts w:ascii="Times New Roman" w:hAnsi="Times New Roman" w:cs="Times New Roman"/>
                <w:noProof/>
              </w:rPr>
              <w:t xml:space="preserve"> Приказ укупних долазака и ноћења туриста  од 01.01.2020 – 31.12.2020. године</w:t>
            </w:r>
            <w:r w:rsidR="00F71F26" w:rsidRPr="008C0454">
              <w:rPr>
                <w:rStyle w:val="Hyperlink"/>
                <w:rFonts w:ascii="Times New Roman" w:hAnsi="Times New Roman" w:cs="Times New Roman"/>
                <w:i/>
                <w:noProof/>
                <w:lang w:val="sr-Cyrl-CS"/>
              </w:rPr>
              <w:t>.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_Toc72313508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>
          <w:pPr>
            <w:pStyle w:val="TOC1"/>
            <w:tabs>
              <w:tab w:val="right" w:leader="dot" w:pos="9395"/>
            </w:tabs>
            <w:rPr>
              <w:rFonts w:eastAsiaTheme="minorEastAsia"/>
              <w:noProof/>
              <w:lang w:val="hr-HR" w:eastAsia="hr-HR"/>
            </w:rPr>
          </w:pPr>
          <w:hyperlink w:anchor="_Toc72313509" w:history="1">
            <w:r w:rsidR="00F71F26" w:rsidRPr="008C0454">
              <w:rPr>
                <w:rStyle w:val="Hyperlink"/>
                <w:rFonts w:ascii="Times New Roman" w:hAnsi="Times New Roman" w:cs="Times New Roman"/>
                <w:noProof/>
              </w:rPr>
              <w:t>ИЗВОД ИЗ ПРОГРАМСКОГ САДРЖАЈА СТРАТЕГИЈЕ ЛОКАЛНОГ РАЗВОЈА ГРАДА БИЈЕЉИНЕ ОД   2014-2023. ГОДИНЕ (РЕВИДИРАНА СТРАТЕГИЈА ЗА ПЕРИОД ОД 2019-2023)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_Toc72313509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 w:rsidP="00F71F26">
          <w:pPr>
            <w:pStyle w:val="TOC2"/>
            <w:rPr>
              <w:rFonts w:eastAsiaTheme="minorEastAsia"/>
              <w:noProof/>
              <w:lang w:val="hr-HR" w:eastAsia="hr-HR"/>
            </w:rPr>
          </w:pPr>
          <w:hyperlink w:anchor="_Toc72313510" w:history="1">
            <w:r w:rsidR="00F71F26" w:rsidRPr="008C0454">
              <w:rPr>
                <w:rStyle w:val="Hyperlink"/>
                <w:rFonts w:ascii="Times New Roman" w:hAnsi="Times New Roman" w:cs="Times New Roman"/>
                <w:noProof/>
              </w:rPr>
              <w:t>1. Унапређење општих услова за прихват и боравак туриста у туристичким мјестима (комунално опремање и одржавање, подстицање изградње спортско-рекреативних и других пратећих садржаја забавног карактера од интереса за туризам и др.):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_Toc72313510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 w:rsidP="00F71F26">
          <w:pPr>
            <w:pStyle w:val="TOC2"/>
            <w:rPr>
              <w:rFonts w:eastAsiaTheme="minorEastAsia"/>
              <w:noProof/>
              <w:lang w:val="hr-HR" w:eastAsia="hr-HR"/>
            </w:rPr>
          </w:pPr>
          <w:hyperlink w:anchor="_Toc72313511" w:history="1">
            <w:r w:rsidR="00F71F26" w:rsidRPr="008C0454">
              <w:rPr>
                <w:rStyle w:val="Hyperlink"/>
                <w:rFonts w:ascii="Times New Roman" w:hAnsi="Times New Roman" w:cs="Times New Roman"/>
                <w:noProof/>
              </w:rPr>
              <w:t>2.Усмјеравање и координација активности носилаца туристичке понуде на обогаћивању и подизању нивоа квалитета туристичких и комплементарних садржаја и стварању атрактивног туристичког производа у туристичким мјестима: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_Toc72313511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>
          <w:pPr>
            <w:pStyle w:val="TOC3"/>
            <w:tabs>
              <w:tab w:val="right" w:leader="dot" w:pos="9395"/>
            </w:tabs>
            <w:rPr>
              <w:rFonts w:eastAsiaTheme="minorEastAsia"/>
              <w:noProof/>
              <w:lang w:val="hr-HR" w:eastAsia="hr-HR"/>
            </w:rPr>
          </w:pPr>
          <w:hyperlink w:anchor="_Toc72313512" w:history="1">
            <w:r w:rsidR="00F71F26" w:rsidRPr="008C0454">
              <w:rPr>
                <w:rStyle w:val="Hyperlink"/>
                <w:rFonts w:ascii="Times New Roman" w:hAnsi="Times New Roman" w:cs="Times New Roman"/>
                <w:noProof/>
              </w:rPr>
              <w:t>2.1 .Секторски циљ: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_Toc72313512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>
          <w:pPr>
            <w:pStyle w:val="TOC3"/>
            <w:tabs>
              <w:tab w:val="right" w:leader="dot" w:pos="9395"/>
            </w:tabs>
            <w:rPr>
              <w:rFonts w:eastAsiaTheme="minorEastAsia"/>
              <w:noProof/>
              <w:lang w:val="hr-HR" w:eastAsia="hr-HR"/>
            </w:rPr>
          </w:pPr>
          <w:hyperlink w:anchor="_Toc72313513" w:history="1">
            <w:r w:rsidR="00F71F26" w:rsidRPr="008C0454">
              <w:rPr>
                <w:rStyle w:val="Hyperlink"/>
                <w:rFonts w:ascii="Times New Roman" w:hAnsi="Times New Roman" w:cs="Times New Roman"/>
                <w:noProof/>
              </w:rPr>
              <w:t>2.2. Израда и постављање туристичке сигнализације на територији Града Бијељина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_Toc72313513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>
          <w:pPr>
            <w:pStyle w:val="TOC3"/>
            <w:tabs>
              <w:tab w:val="right" w:leader="dot" w:pos="9395"/>
            </w:tabs>
            <w:rPr>
              <w:rFonts w:eastAsiaTheme="minorEastAsia"/>
              <w:noProof/>
              <w:lang w:val="hr-HR" w:eastAsia="hr-HR"/>
            </w:rPr>
          </w:pPr>
          <w:hyperlink w:anchor="_Toc72313514" w:history="1">
            <w:r w:rsidR="00F71F26" w:rsidRPr="008C0454">
              <w:rPr>
                <w:rStyle w:val="Hyperlink"/>
                <w:rFonts w:ascii="Times New Roman" w:hAnsi="Times New Roman" w:cs="Times New Roman"/>
                <w:noProof/>
              </w:rPr>
              <w:t>2.3. Организација манифестација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_Toc72313514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 w:rsidP="00F71F26">
          <w:pPr>
            <w:pStyle w:val="TOC2"/>
            <w:rPr>
              <w:rFonts w:eastAsiaTheme="minorEastAsia"/>
              <w:noProof/>
              <w:lang w:val="hr-HR" w:eastAsia="hr-HR"/>
            </w:rPr>
          </w:pPr>
          <w:hyperlink w:anchor="_Toc72313515" w:history="1">
            <w:r w:rsidR="00F71F26" w:rsidRPr="008C0454">
              <w:rPr>
                <w:rStyle w:val="Hyperlink"/>
                <w:rFonts w:ascii="Times New Roman" w:hAnsi="Times New Roman" w:cs="Times New Roman"/>
                <w:noProof/>
              </w:rPr>
              <w:t>3.Организовање туристичке информативно – пропагандне дјелатности, културних, спортских и других манифестација од интереса за унапређење туризма општине, односно града: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_Toc72313515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 w:rsidP="00F71F26">
          <w:pPr>
            <w:pStyle w:val="TOC2"/>
            <w:rPr>
              <w:rFonts w:eastAsiaTheme="minorEastAsia"/>
              <w:noProof/>
              <w:lang w:val="hr-HR" w:eastAsia="hr-HR"/>
            </w:rPr>
          </w:pPr>
          <w:hyperlink w:anchor="_Toc72313516" w:history="1">
            <w:r w:rsidR="00F71F26" w:rsidRPr="008C0454">
              <w:rPr>
                <w:rStyle w:val="Hyperlink"/>
                <w:rFonts w:ascii="Times New Roman" w:hAnsi="Times New Roman" w:cs="Times New Roman"/>
                <w:noProof/>
              </w:rPr>
              <w:t>4.Промоција туриситичког производа у модерној технологији и на друштвеним мрежама.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_Toc72313516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 w:rsidP="00F71F26">
          <w:pPr>
            <w:pStyle w:val="TOC2"/>
            <w:rPr>
              <w:rFonts w:eastAsiaTheme="minorEastAsia"/>
              <w:noProof/>
              <w:lang w:val="hr-HR" w:eastAsia="hr-HR"/>
            </w:rPr>
          </w:pPr>
          <w:hyperlink w:anchor="_Toc72313517" w:history="1">
            <w:r w:rsidR="00F71F26" w:rsidRPr="008C0454">
              <w:rPr>
                <w:rStyle w:val="Hyperlink"/>
                <w:rFonts w:ascii="Times New Roman" w:hAnsi="Times New Roman" w:cs="Times New Roman"/>
                <w:noProof/>
              </w:rPr>
              <w:t>5. Активности директног маркетинга (привредни субјекти, удружења, образовне установе итд.)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_Toc72313517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 w:rsidP="00F71F26">
          <w:pPr>
            <w:pStyle w:val="TOC2"/>
            <w:rPr>
              <w:rFonts w:eastAsiaTheme="minorEastAsia"/>
              <w:noProof/>
              <w:lang w:val="hr-HR" w:eastAsia="hr-HR"/>
            </w:rPr>
          </w:pPr>
          <w:hyperlink w:anchor="_Toc72313518" w:history="1">
            <w:r w:rsidR="00F71F26" w:rsidRPr="008C0454">
              <w:rPr>
                <w:rStyle w:val="Hyperlink"/>
                <w:rFonts w:ascii="Times New Roman" w:hAnsi="Times New Roman" w:cs="Times New Roman"/>
                <w:noProof/>
              </w:rPr>
              <w:t>6.Промоција женског предузетништва у туризму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_Toc72313518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>
          <w:pPr>
            <w:pStyle w:val="TOC1"/>
            <w:tabs>
              <w:tab w:val="right" w:leader="dot" w:pos="9395"/>
            </w:tabs>
            <w:rPr>
              <w:rFonts w:eastAsiaTheme="minorEastAsia"/>
              <w:noProof/>
              <w:lang w:val="hr-HR" w:eastAsia="hr-HR"/>
            </w:rPr>
          </w:pPr>
          <w:hyperlink w:anchor="_Toc72313519" w:history="1">
            <w:r w:rsidR="00F71F26" w:rsidRPr="008C0454">
              <w:rPr>
                <w:rStyle w:val="Hyperlink"/>
                <w:rFonts w:ascii="Times New Roman" w:hAnsi="Times New Roman" w:cs="Times New Roman"/>
                <w:noProof/>
              </w:rPr>
              <w:t>САРАДЊА СА ДОМАЋИМ ИНСТИТУЦИЈАМА/СУБЈЕКТИМА У СЕГМЕНТУ РАЗВОЈА И УНАПРЕЂЕЊА ПРОМОЦИЈЕ ТУРИЗМА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_Toc72313519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>
          <w:pPr>
            <w:pStyle w:val="TOC1"/>
            <w:tabs>
              <w:tab w:val="right" w:leader="dot" w:pos="9395"/>
            </w:tabs>
            <w:rPr>
              <w:rFonts w:eastAsiaTheme="minorEastAsia"/>
              <w:noProof/>
              <w:lang w:val="hr-HR" w:eastAsia="hr-HR"/>
            </w:rPr>
          </w:pPr>
          <w:hyperlink w:anchor="_Toc72313520" w:history="1">
            <w:r w:rsidR="00F71F26" w:rsidRPr="008C0454">
              <w:rPr>
                <w:rStyle w:val="Hyperlink"/>
                <w:rFonts w:ascii="Times New Roman" w:hAnsi="Times New Roman" w:cs="Times New Roman"/>
                <w:noProof/>
              </w:rPr>
              <w:t>ИНФОРМАТИВНО – ПРОПАГАНДНА ДЈЕЛАТНОСТ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_Toc72313520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>
          <w:pPr>
            <w:pStyle w:val="TOC1"/>
            <w:tabs>
              <w:tab w:val="right" w:leader="dot" w:pos="9395"/>
            </w:tabs>
            <w:rPr>
              <w:rFonts w:eastAsiaTheme="minorEastAsia"/>
              <w:noProof/>
              <w:lang w:val="hr-HR" w:eastAsia="hr-HR"/>
            </w:rPr>
          </w:pPr>
          <w:hyperlink w:anchor="_Toc72313521" w:history="1">
            <w:r w:rsidR="00F71F26" w:rsidRPr="008C0454">
              <w:rPr>
                <w:rStyle w:val="Hyperlink"/>
                <w:rFonts w:ascii="Times New Roman" w:hAnsi="Times New Roman" w:cs="Times New Roman"/>
                <w:noProof/>
              </w:rPr>
              <w:t>ОРГАНИЗОВАЊЕ МАНИФЕСТАЦИЈА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_Toc72313521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>
          <w:pPr>
            <w:pStyle w:val="TOC1"/>
            <w:tabs>
              <w:tab w:val="right" w:leader="dot" w:pos="9395"/>
            </w:tabs>
            <w:rPr>
              <w:rFonts w:eastAsiaTheme="minorEastAsia"/>
              <w:noProof/>
              <w:lang w:val="hr-HR" w:eastAsia="hr-HR"/>
            </w:rPr>
          </w:pPr>
          <w:hyperlink w:anchor="_Toc72313522" w:history="1">
            <w:r w:rsidR="00F71F26" w:rsidRPr="008C0454">
              <w:rPr>
                <w:rStyle w:val="Hyperlink"/>
                <w:rFonts w:ascii="Times New Roman" w:hAnsi="Times New Roman" w:cs="Times New Roman"/>
                <w:noProof/>
                <w:lang w:val="sr-Cyrl-RS"/>
              </w:rPr>
              <w:t>ФИНАНСИЈСКИ ПЛАН ТУРИСТИЧКЕ ОРГАНИЗАЦИЈЕ ГРАДА БИЈЕЉИНА ЗА 2021. ГОДИНУ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_Toc72313522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>
          <w:pPr>
            <w:pStyle w:val="TOC3"/>
            <w:tabs>
              <w:tab w:val="right" w:leader="dot" w:pos="9395"/>
            </w:tabs>
            <w:rPr>
              <w:rFonts w:eastAsiaTheme="minorEastAsia"/>
              <w:noProof/>
              <w:lang w:val="hr-HR" w:eastAsia="hr-HR"/>
            </w:rPr>
          </w:pPr>
          <w:hyperlink w:anchor="_Toc72313523" w:history="1">
            <w:r w:rsidR="00F71F26" w:rsidRPr="008C0454">
              <w:rPr>
                <w:rStyle w:val="Hyperlink"/>
                <w:rFonts w:ascii="Times New Roman" w:hAnsi="Times New Roman" w:cs="Times New Roman"/>
                <w:b/>
                <w:noProof/>
                <w:lang w:val="sr-Cyrl-BA"/>
              </w:rPr>
              <w:t>Табела  4</w:t>
            </w:r>
            <w:r w:rsidR="00F71F26" w:rsidRPr="008C0454">
              <w:rPr>
                <w:rStyle w:val="Hyperlink"/>
                <w:rFonts w:ascii="Times New Roman" w:hAnsi="Times New Roman" w:cs="Times New Roman"/>
                <w:noProof/>
                <w:lang w:val="sr-Cyrl-BA"/>
              </w:rPr>
              <w:t>. Финансијски план за 2021. годину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_Toc72313523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 w:rsidP="00F71F26">
          <w:pPr>
            <w:pStyle w:val="TOC2"/>
            <w:rPr>
              <w:rFonts w:eastAsiaTheme="minorEastAsia"/>
              <w:noProof/>
              <w:lang w:val="hr-HR" w:eastAsia="hr-HR"/>
            </w:rPr>
          </w:pPr>
          <w:hyperlink w:anchor="_Toc72313524" w:history="1">
            <w:r w:rsidR="00F71F26" w:rsidRPr="008C0454">
              <w:rPr>
                <w:rStyle w:val="Hyperlink"/>
                <w:noProof/>
              </w:rPr>
              <w:t>ФИНАНСИЈСКИ УТРОШАК СРЕДСТАВА ПРИКУПЉЕНИХ НА РУЧУНУ ПОСЕБНИХ НАМЈЕНА ПО ОСНОВУ ПРИХОДА ОД БОРАВИШНЕ ТАКСЕ ЗА 2021. ГОДИНУ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_Toc72313524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F71F26" w:rsidRDefault="00074302">
          <w:pPr>
            <w:pStyle w:val="TOC3"/>
            <w:tabs>
              <w:tab w:val="right" w:leader="dot" w:pos="9395"/>
            </w:tabs>
            <w:rPr>
              <w:rFonts w:eastAsiaTheme="minorEastAsia"/>
              <w:noProof/>
              <w:lang w:val="hr-HR" w:eastAsia="hr-HR"/>
            </w:rPr>
          </w:pPr>
          <w:hyperlink w:anchor="_Toc72313525" w:history="1">
            <w:r w:rsidR="00F71F26" w:rsidRPr="008C0454">
              <w:rPr>
                <w:rStyle w:val="Hyperlink"/>
                <w:rFonts w:ascii="Times New Roman" w:hAnsi="Times New Roman" w:cs="Times New Roman"/>
                <w:b/>
                <w:noProof/>
              </w:rPr>
              <w:t>Табела 5</w:t>
            </w:r>
            <w:r w:rsidR="00F71F26" w:rsidRPr="008C0454">
              <w:rPr>
                <w:rStyle w:val="Hyperlink"/>
                <w:rFonts w:ascii="Times New Roman" w:hAnsi="Times New Roman" w:cs="Times New Roman"/>
                <w:noProof/>
              </w:rPr>
              <w:t>. Табеларни приказ боравишне таксе</w:t>
            </w:r>
            <w:r w:rsidR="00F71F26">
              <w:rPr>
                <w:noProof/>
                <w:webHidden/>
              </w:rPr>
              <w:tab/>
            </w:r>
            <w:r w:rsidR="00F71F26">
              <w:rPr>
                <w:noProof/>
                <w:webHidden/>
              </w:rPr>
              <w:fldChar w:fldCharType="begin"/>
            </w:r>
            <w:r w:rsidR="00F71F26">
              <w:rPr>
                <w:noProof/>
                <w:webHidden/>
              </w:rPr>
              <w:instrText xml:space="preserve"> PAGEREF _Toc72313525 \h </w:instrText>
            </w:r>
            <w:r w:rsidR="00F71F26">
              <w:rPr>
                <w:noProof/>
                <w:webHidden/>
              </w:rPr>
            </w:r>
            <w:r w:rsidR="00F71F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F71F26">
              <w:rPr>
                <w:noProof/>
                <w:webHidden/>
              </w:rPr>
              <w:fldChar w:fldCharType="end"/>
            </w:r>
          </w:hyperlink>
        </w:p>
        <w:p w:rsidR="004A24E7" w:rsidRDefault="00F71F26" w:rsidP="004A24E7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lastRenderedPageBreak/>
            <w:fldChar w:fldCharType="end"/>
          </w:r>
        </w:p>
      </w:sdtContent>
    </w:sdt>
    <w:bookmarkStart w:id="2" w:name="_Toc72313503" w:displacedByCustomXml="prev"/>
    <w:p w:rsidR="00557173" w:rsidRPr="004A24E7" w:rsidRDefault="00E80B53" w:rsidP="004A24E7">
      <w:pPr>
        <w:jc w:val="center"/>
        <w:rPr>
          <w:b/>
          <w:sz w:val="28"/>
          <w:lang w:val="sr-Cyrl-BA"/>
        </w:rPr>
      </w:pPr>
      <w:r w:rsidRPr="004A24E7">
        <w:rPr>
          <w:rFonts w:ascii="Times New Roman" w:hAnsi="Times New Roman" w:cs="Times New Roman"/>
          <w:b/>
          <w:color w:val="0D0D0D" w:themeColor="text1" w:themeTint="F2"/>
          <w:sz w:val="28"/>
        </w:rPr>
        <w:t>УВОД</w:t>
      </w:r>
      <w:bookmarkEnd w:id="1"/>
      <w:bookmarkEnd w:id="2"/>
    </w:p>
    <w:p w:rsidR="00843D9D" w:rsidRPr="00B1033F" w:rsidRDefault="00843D9D" w:rsidP="00396114">
      <w:pPr>
        <w:pStyle w:val="NoSpacing"/>
        <w:ind w:left="284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D342D5" w:rsidRDefault="00D342D5" w:rsidP="00935AC7">
      <w:pPr>
        <w:pStyle w:val="NoSpacing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sr-Cyrl-BA"/>
        </w:rPr>
      </w:pPr>
      <w:proofErr w:type="gramStart"/>
      <w:r w:rsidRPr="00F923CE">
        <w:rPr>
          <w:rFonts w:ascii="Times New Roman" w:hAnsi="Times New Roman" w:cs="Times New Roman"/>
          <w:color w:val="000000"/>
          <w:sz w:val="24"/>
          <w:szCs w:val="24"/>
        </w:rPr>
        <w:t>Данас је туризам, једна од најјачих ''индустрија'' свијета, а за многе земље значајан извозни производ, те генератор запошљавања.</w:t>
      </w:r>
      <w:proofErr w:type="gramEnd"/>
      <w:r w:rsidRPr="00F923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923CE">
        <w:rPr>
          <w:rFonts w:ascii="Times New Roman" w:hAnsi="Times New Roman" w:cs="Times New Roman"/>
          <w:color w:val="000000"/>
          <w:sz w:val="24"/>
          <w:szCs w:val="24"/>
        </w:rPr>
        <w:t>Упркос осцилацијама у свјетској економији и разним догађајима који нарушавају глобалну стабилност, туризам показује фасцинантну отпорност на промјене у економском и друштвеном окружењу.</w:t>
      </w:r>
      <w:proofErr w:type="gramEnd"/>
    </w:p>
    <w:p w:rsidR="00F923CE" w:rsidRPr="00F923CE" w:rsidRDefault="00F923CE" w:rsidP="00935AC7">
      <w:pPr>
        <w:pStyle w:val="NoSpacing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sr-Cyrl-BA"/>
        </w:rPr>
      </w:pPr>
    </w:p>
    <w:p w:rsidR="00D342D5" w:rsidRPr="00F923CE" w:rsidRDefault="00D342D5" w:rsidP="00935AC7">
      <w:pPr>
        <w:pStyle w:val="NoSpacing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sr-Cyrl-BA"/>
        </w:rPr>
      </w:pPr>
    </w:p>
    <w:p w:rsidR="00D342D5" w:rsidRDefault="007022C6" w:rsidP="00935AC7">
      <w:pPr>
        <w:pStyle w:val="NoSpacing"/>
        <w:ind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Туризам има</w:t>
      </w:r>
      <w:r w:rsidR="00F923CE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 xml:space="preserve"> директни утицај на друштвени производ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923CE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и национални доходак</w:t>
      </w:r>
      <w:r w:rsidR="00F923CE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843D9D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="00F923CE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на пла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тне</w:t>
      </w:r>
      <w:r w:rsidR="00F923CE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 xml:space="preserve"> биланс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 xml:space="preserve">е </w:t>
      </w:r>
      <w:r w:rsidR="00F923CE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земље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F923CE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на запосленост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F923CE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на подизање животног стандарда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F923CE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на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923CE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инвестициону активност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F923CE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на смањивање јаза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923CE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између развијених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923CE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и неразвијених регија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F923CE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односно држава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F923CE" w:rsidRPr="00F923CE" w:rsidRDefault="00F923CE" w:rsidP="00935AC7">
      <w:pPr>
        <w:pStyle w:val="NoSpacing"/>
        <w:ind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</w:pPr>
    </w:p>
    <w:p w:rsidR="00D342D5" w:rsidRPr="00F923CE" w:rsidRDefault="00D342D5" w:rsidP="00935AC7">
      <w:pPr>
        <w:pStyle w:val="NoSpacing"/>
        <w:ind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</w:pPr>
    </w:p>
    <w:p w:rsidR="00D342D5" w:rsidRPr="00F923CE" w:rsidRDefault="00F923CE" w:rsidP="00935AC7">
      <w:pPr>
        <w:pStyle w:val="NoSpacing"/>
        <w:ind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Туризам представља и кретање људи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добара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новца и информација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Он је основа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економије многих земаља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нарочито је користан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земљама у развоју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док је у неким сиромашним земљама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једина дјелатност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Посебно је значајан његов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мултипликативни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ефекат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у привредним токовима</w:t>
      </w:r>
      <w:r w:rsidR="00D342D5" w:rsidRPr="00F923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D342D5" w:rsidRPr="00F923CE" w:rsidRDefault="00D342D5" w:rsidP="00935AC7">
      <w:pPr>
        <w:pStyle w:val="NoSpacing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sr-Cyrl-BA"/>
        </w:rPr>
      </w:pPr>
    </w:p>
    <w:p w:rsidR="00D342D5" w:rsidRPr="00F923CE" w:rsidRDefault="00D342D5" w:rsidP="00935AC7">
      <w:pPr>
        <w:pStyle w:val="NoSpacing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sr-Cyrl-BA"/>
        </w:rPr>
      </w:pPr>
    </w:p>
    <w:p w:rsidR="00D342D5" w:rsidRPr="00F923CE" w:rsidRDefault="00D342D5" w:rsidP="00935AC7">
      <w:pPr>
        <w:pStyle w:val="NoSpacing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923CE">
        <w:rPr>
          <w:rFonts w:ascii="Times New Roman" w:hAnsi="Times New Roman" w:cs="Times New Roman"/>
          <w:color w:val="000000"/>
          <w:sz w:val="24"/>
          <w:szCs w:val="24"/>
        </w:rPr>
        <w:t xml:space="preserve">Тренд раста свјетског </w:t>
      </w:r>
      <w:r w:rsidR="00FE290A">
        <w:rPr>
          <w:rFonts w:ascii="Times New Roman" w:hAnsi="Times New Roman" w:cs="Times New Roman"/>
          <w:color w:val="000000"/>
          <w:sz w:val="24"/>
          <w:szCs w:val="24"/>
        </w:rPr>
        <w:t>туризма је евидентиран</w:t>
      </w:r>
      <w:r w:rsidRPr="00F923CE">
        <w:rPr>
          <w:rFonts w:ascii="Times New Roman" w:hAnsi="Times New Roman" w:cs="Times New Roman"/>
          <w:color w:val="000000"/>
          <w:sz w:val="24"/>
          <w:szCs w:val="24"/>
        </w:rPr>
        <w:t xml:space="preserve"> у про</w:t>
      </w:r>
      <w:r w:rsidRPr="00F923C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</w:t>
      </w:r>
      <w:r w:rsidRPr="00F923CE">
        <w:rPr>
          <w:rFonts w:ascii="Times New Roman" w:hAnsi="Times New Roman" w:cs="Times New Roman"/>
          <w:color w:val="000000"/>
          <w:sz w:val="24"/>
          <w:szCs w:val="24"/>
        </w:rPr>
        <w:t>еклих 20 година.</w:t>
      </w:r>
      <w:proofErr w:type="gramEnd"/>
      <w:r w:rsidRPr="00F923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923CE">
        <w:rPr>
          <w:rFonts w:ascii="Times New Roman" w:hAnsi="Times New Roman" w:cs="Times New Roman"/>
          <w:color w:val="000000"/>
          <w:sz w:val="24"/>
          <w:szCs w:val="24"/>
        </w:rPr>
        <w:t>Туризам је неопходно сагледати са више аспеката као што су економски, социјални и аспект животне средине како би се успоставили принципи одрживог развоја туризма.</w:t>
      </w:r>
      <w:proofErr w:type="gramEnd"/>
    </w:p>
    <w:p w:rsidR="00D342D5" w:rsidRPr="00F923CE" w:rsidRDefault="00D342D5" w:rsidP="00935AC7">
      <w:pPr>
        <w:pStyle w:val="NoSpacing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sr-Cyrl-BA"/>
        </w:rPr>
      </w:pPr>
    </w:p>
    <w:p w:rsidR="00D342D5" w:rsidRPr="00F923CE" w:rsidRDefault="00D342D5" w:rsidP="00935AC7">
      <w:pPr>
        <w:pStyle w:val="NoSpacing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sr-Cyrl-BA"/>
        </w:rPr>
      </w:pPr>
    </w:p>
    <w:p w:rsidR="00363FC4" w:rsidRPr="0081173E" w:rsidRDefault="005D209A" w:rsidP="0081173E">
      <w:pPr>
        <w:pStyle w:val="NoSpacing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sr-Cyrl-B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BA"/>
        </w:rPr>
        <w:t>Т</w:t>
      </w:r>
      <w:r w:rsidR="00D342D5" w:rsidRPr="00F923CE">
        <w:rPr>
          <w:rFonts w:ascii="Times New Roman" w:hAnsi="Times New Roman" w:cs="Times New Roman"/>
          <w:color w:val="000000"/>
          <w:sz w:val="24"/>
          <w:szCs w:val="24"/>
        </w:rPr>
        <w:t>уристички производ</w:t>
      </w:r>
      <w:r w:rsidR="00AD78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7828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>је</w:t>
      </w:r>
      <w:r w:rsidR="00D342D5" w:rsidRPr="00F923CE">
        <w:rPr>
          <w:rFonts w:ascii="Times New Roman" w:hAnsi="Times New Roman" w:cs="Times New Roman"/>
          <w:color w:val="000000"/>
          <w:sz w:val="24"/>
          <w:szCs w:val="24"/>
        </w:rPr>
        <w:t xml:space="preserve"> веома сложен, јер је састављен из мноштва материјалних, природних и духовних вриједности, општи циљ би требао да</w:t>
      </w:r>
      <w:r w:rsidR="00D342D5" w:rsidRPr="00F923C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D342D5" w:rsidRPr="00F923CE">
        <w:rPr>
          <w:rFonts w:ascii="Times New Roman" w:hAnsi="Times New Roman" w:cs="Times New Roman"/>
          <w:color w:val="000000"/>
          <w:sz w:val="24"/>
          <w:szCs w:val="24"/>
        </w:rPr>
        <w:t>буде привредни развој Републике, који би се заснивао на властитим компаративним предностима, домаћим ресурсима, тржишној основи и развоју оних грана и дјелатности који омогућавају веће запошљавање.</w:t>
      </w:r>
      <w:r w:rsidRPr="005D20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923CE">
        <w:rPr>
          <w:rFonts w:ascii="Times New Roman" w:hAnsi="Times New Roman" w:cs="Times New Roman"/>
          <w:color w:val="000000"/>
          <w:sz w:val="24"/>
          <w:szCs w:val="24"/>
        </w:rPr>
        <w:t>Република Српска и Град Бијељина имају све претпо</w:t>
      </w:r>
      <w:r>
        <w:rPr>
          <w:rFonts w:ascii="Times New Roman" w:hAnsi="Times New Roman" w:cs="Times New Roman"/>
          <w:color w:val="000000"/>
          <w:sz w:val="24"/>
          <w:szCs w:val="24"/>
        </w:rPr>
        <w:t>ставке за развој туризма.</w:t>
      </w:r>
      <w:proofErr w:type="gramEnd"/>
    </w:p>
    <w:p w:rsidR="0082147D" w:rsidRPr="00B1033F" w:rsidRDefault="0082147D" w:rsidP="0081173E">
      <w:pPr>
        <w:pStyle w:val="NoSpacing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</w:p>
    <w:p w:rsidR="0082147D" w:rsidRPr="00B1033F" w:rsidRDefault="00FC1FF0" w:rsidP="00FB21FC">
      <w:pPr>
        <w:pStyle w:val="NoSpacing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Туристичка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Latn-BA"/>
        </w:rPr>
        <w:t>o</w:t>
      </w:r>
      <w:r w:rsidR="007612D9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рганизација Града Бијељина је основана Одлуком Скупштине Града Бијељина 02.10.2003. године ради вршења послова развоја, очувања и заштите туристичке вриједности </w:t>
      </w:r>
      <w:r w:rsidR="00752038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на територији Града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Бијељина. Сједиште Туристичке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Latn-BA"/>
        </w:rPr>
        <w:t>o</w:t>
      </w:r>
      <w:r w:rsidR="00752038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рганизације Града Бијељина </w:t>
      </w:r>
      <w:r w:rsidR="00DE3608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је </w:t>
      </w:r>
      <w:r w:rsidR="00752038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 улици Кнеза Милоша број 30. Турис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тичка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Latn-BA"/>
        </w:rPr>
        <w:t>o</w:t>
      </w:r>
      <w:r w:rsidR="001C7E96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рганизација ће током 2021</w:t>
      </w:r>
      <w:r w:rsidR="00752038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. године </w:t>
      </w:r>
      <w:r w:rsidR="001C6E0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 скла</w:t>
      </w:r>
      <w:r w:rsidR="00A538E7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ду са могућностима епидемиолошких мјера изазване </w:t>
      </w:r>
      <w:r w:rsidR="004A7E1C">
        <w:rPr>
          <w:rFonts w:ascii="Times New Roman" w:hAnsi="Times New Roman" w:cs="Times New Roman"/>
          <w:color w:val="000000" w:themeColor="text1"/>
          <w:sz w:val="24"/>
          <w:szCs w:val="24"/>
          <w:lang w:val="sr-Latn-BA"/>
        </w:rPr>
        <w:t xml:space="preserve">COVID </w:t>
      </w:r>
      <w:r w:rsidR="00A538E7">
        <w:rPr>
          <w:rFonts w:ascii="Times New Roman" w:hAnsi="Times New Roman" w:cs="Times New Roman"/>
          <w:color w:val="000000" w:themeColor="text1"/>
          <w:sz w:val="24"/>
          <w:szCs w:val="24"/>
          <w:lang w:val="sr-Latn-BA"/>
        </w:rPr>
        <w:t>19</w:t>
      </w:r>
      <w:r w:rsidR="001C6E0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752038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спровести бројне активности из свог пословања. </w:t>
      </w:r>
    </w:p>
    <w:p w:rsidR="00060CBF" w:rsidRPr="00B1033F" w:rsidRDefault="00060CBF" w:rsidP="00FB21FC">
      <w:pPr>
        <w:pStyle w:val="NoSpacing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82147D" w:rsidRPr="00B1033F" w:rsidRDefault="005C70A1" w:rsidP="00FB21FC">
      <w:pPr>
        <w:pStyle w:val="NoSpacing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Улога Туристичке организације Бијељина у наредном периоду биће као и у досадашњем, свеобухватна промоција туристичких</w:t>
      </w:r>
      <w:r w:rsidR="0013644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потенцијала Града Бијељина</w:t>
      </w:r>
      <w:r w:rsidR="001A65F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  <w:r w:rsidR="0013644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5E1094" w:rsidRDefault="005E1094" w:rsidP="005E109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E1094" w:rsidRDefault="005E1094" w:rsidP="005E109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E1094" w:rsidRPr="000A661F" w:rsidRDefault="00003055" w:rsidP="00F45D2B">
      <w:pPr>
        <w:pStyle w:val="Heading1"/>
        <w:jc w:val="center"/>
        <w:rPr>
          <w:rFonts w:ascii="Times New Roman" w:hAnsi="Times New Roman" w:cs="Times New Roman"/>
          <w:color w:val="0D0D0D" w:themeColor="text1" w:themeTint="F2"/>
          <w:lang w:val="sr-Cyrl-CS"/>
        </w:rPr>
      </w:pPr>
      <w:bookmarkStart w:id="3" w:name="_Toc72313504"/>
      <w:r w:rsidRPr="000A661F">
        <w:rPr>
          <w:rFonts w:ascii="Times New Roman" w:hAnsi="Times New Roman" w:cs="Times New Roman"/>
          <w:color w:val="0D0D0D" w:themeColor="text1" w:themeTint="F2"/>
          <w:lang w:val="sr-Cyrl-CS"/>
        </w:rPr>
        <w:lastRenderedPageBreak/>
        <w:t>КАДРОВСКА СТРУКТУРА ТУРИСТИЧКЕ ОРГАНИЗАЦИЈЕ</w:t>
      </w:r>
      <w:bookmarkEnd w:id="3"/>
    </w:p>
    <w:p w:rsidR="005E1094" w:rsidRPr="00F92A5C" w:rsidRDefault="005E1094" w:rsidP="005E109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0"/>
        <w:gridCol w:w="2999"/>
        <w:gridCol w:w="2291"/>
        <w:gridCol w:w="2242"/>
      </w:tblGrid>
      <w:tr w:rsidR="005E1094" w:rsidTr="00F45D2B">
        <w:tc>
          <w:tcPr>
            <w:tcW w:w="1530" w:type="dxa"/>
          </w:tcPr>
          <w:p w:rsidR="005E1094" w:rsidRDefault="005E1094" w:rsidP="00F45D2B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Редни број</w:t>
            </w:r>
          </w:p>
        </w:tc>
        <w:tc>
          <w:tcPr>
            <w:tcW w:w="2999" w:type="dxa"/>
          </w:tcPr>
          <w:p w:rsidR="005E1094" w:rsidRDefault="005E1094" w:rsidP="00F45D2B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Назив радног мјеста према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тренутно важећем Правилнику о унутрашњој организацији и систематизацији радних мјеста у Туристичкој организацији Бијељина</w:t>
            </w:r>
          </w:p>
        </w:tc>
        <w:tc>
          <w:tcPr>
            <w:tcW w:w="2291" w:type="dxa"/>
          </w:tcPr>
          <w:p w:rsidR="005E1094" w:rsidRDefault="005E1094" w:rsidP="00F45D2B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Број извршилаца према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тренутно важећем Правилнику о унутрашњој организацији и систематизацији радних мјеста у Туристичкој организацији Бијељина</w:t>
            </w:r>
          </w:p>
        </w:tc>
        <w:tc>
          <w:tcPr>
            <w:tcW w:w="2242" w:type="dxa"/>
          </w:tcPr>
          <w:p w:rsidR="005E1094" w:rsidRDefault="005E1094" w:rsidP="00F45D2B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Број запослених у Туристичкој организацији Града Бијељина и планираних за 2021.годину.</w:t>
            </w:r>
          </w:p>
        </w:tc>
      </w:tr>
      <w:tr w:rsidR="005E1094" w:rsidTr="00F45D2B">
        <w:trPr>
          <w:trHeight w:val="360"/>
        </w:trPr>
        <w:tc>
          <w:tcPr>
            <w:tcW w:w="1530" w:type="dxa"/>
            <w:tcBorders>
              <w:bottom w:val="single" w:sz="4" w:space="0" w:color="auto"/>
            </w:tcBorders>
          </w:tcPr>
          <w:p w:rsidR="005E1094" w:rsidRDefault="005E1094" w:rsidP="00F45D2B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999" w:type="dxa"/>
            <w:tcBorders>
              <w:bottom w:val="single" w:sz="4" w:space="0" w:color="auto"/>
            </w:tcBorders>
          </w:tcPr>
          <w:p w:rsidR="005E1094" w:rsidRDefault="005E1094" w:rsidP="00F45D2B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Директор</w:t>
            </w: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:rsidR="005E1094" w:rsidRDefault="005E1094" w:rsidP="00F45D2B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5E1094" w:rsidRDefault="005E1094" w:rsidP="00F45D2B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</w:tr>
      <w:tr w:rsidR="005E1094" w:rsidTr="00F45D2B">
        <w:tc>
          <w:tcPr>
            <w:tcW w:w="1530" w:type="dxa"/>
          </w:tcPr>
          <w:p w:rsidR="005E1094" w:rsidRDefault="005E1094" w:rsidP="00F45D2B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2999" w:type="dxa"/>
          </w:tcPr>
          <w:p w:rsidR="005E1094" w:rsidRDefault="005E1094" w:rsidP="00F45D2B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Референт за маркетинг – замјеник директора</w:t>
            </w:r>
          </w:p>
        </w:tc>
        <w:tc>
          <w:tcPr>
            <w:tcW w:w="2291" w:type="dxa"/>
          </w:tcPr>
          <w:p w:rsidR="005E1094" w:rsidRDefault="005E1094" w:rsidP="00F45D2B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242" w:type="dxa"/>
          </w:tcPr>
          <w:p w:rsidR="005E1094" w:rsidRDefault="005E1094" w:rsidP="00F45D2B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</w:tr>
      <w:tr w:rsidR="005E1094" w:rsidTr="00F45D2B">
        <w:trPr>
          <w:trHeight w:val="360"/>
        </w:trPr>
        <w:tc>
          <w:tcPr>
            <w:tcW w:w="1530" w:type="dxa"/>
            <w:tcBorders>
              <w:bottom w:val="single" w:sz="4" w:space="0" w:color="auto"/>
            </w:tcBorders>
          </w:tcPr>
          <w:p w:rsidR="005E1094" w:rsidRDefault="005E1094" w:rsidP="00F45D2B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2999" w:type="dxa"/>
            <w:tcBorders>
              <w:bottom w:val="single" w:sz="4" w:space="0" w:color="auto"/>
            </w:tcBorders>
          </w:tcPr>
          <w:p w:rsidR="005E1094" w:rsidRDefault="005E1094" w:rsidP="00F45D2B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Референт за маркетинг</w:t>
            </w: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:rsidR="005E1094" w:rsidRPr="00DA6019" w:rsidRDefault="005E1094" w:rsidP="00F45D2B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8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5E1094" w:rsidRDefault="005E1094" w:rsidP="00F45D2B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8</w:t>
            </w:r>
          </w:p>
        </w:tc>
      </w:tr>
      <w:tr w:rsidR="005E1094" w:rsidTr="00F45D2B">
        <w:tc>
          <w:tcPr>
            <w:tcW w:w="1530" w:type="dxa"/>
          </w:tcPr>
          <w:p w:rsidR="005E1094" w:rsidRDefault="005E1094" w:rsidP="00F45D2B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2999" w:type="dxa"/>
          </w:tcPr>
          <w:p w:rsidR="005E1094" w:rsidRDefault="005E1094" w:rsidP="00F45D2B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Пословно технички секретар</w:t>
            </w:r>
          </w:p>
        </w:tc>
        <w:tc>
          <w:tcPr>
            <w:tcW w:w="2291" w:type="dxa"/>
          </w:tcPr>
          <w:p w:rsidR="005E1094" w:rsidRDefault="005E1094" w:rsidP="00F45D2B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242" w:type="dxa"/>
          </w:tcPr>
          <w:p w:rsidR="005E1094" w:rsidRPr="00854FD4" w:rsidRDefault="005E1094" w:rsidP="00F45D2B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1</w:t>
            </w:r>
          </w:p>
        </w:tc>
      </w:tr>
      <w:tr w:rsidR="005E1094" w:rsidTr="00F45D2B">
        <w:trPr>
          <w:trHeight w:val="315"/>
        </w:trPr>
        <w:tc>
          <w:tcPr>
            <w:tcW w:w="1530" w:type="dxa"/>
            <w:tcBorders>
              <w:bottom w:val="single" w:sz="4" w:space="0" w:color="auto"/>
            </w:tcBorders>
          </w:tcPr>
          <w:p w:rsidR="005E1094" w:rsidRDefault="005E1094" w:rsidP="00F45D2B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2999" w:type="dxa"/>
            <w:tcBorders>
              <w:bottom w:val="single" w:sz="4" w:space="0" w:color="auto"/>
            </w:tcBorders>
          </w:tcPr>
          <w:p w:rsidR="005E1094" w:rsidRDefault="005E1094" w:rsidP="00F45D2B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Књиговођа - рачуновођа</w:t>
            </w: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:rsidR="005E1094" w:rsidRDefault="005E1094" w:rsidP="00F45D2B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5E1094" w:rsidRDefault="005E1094" w:rsidP="00F45D2B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</w:tr>
      <w:tr w:rsidR="005E1094" w:rsidTr="00F45D2B">
        <w:tc>
          <w:tcPr>
            <w:tcW w:w="1530" w:type="dxa"/>
          </w:tcPr>
          <w:p w:rsidR="005E1094" w:rsidRDefault="005E1094" w:rsidP="00F45D2B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2999" w:type="dxa"/>
          </w:tcPr>
          <w:p w:rsidR="005E1094" w:rsidRDefault="005E1094" w:rsidP="00F45D2B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Стручни сарадник директора за правна питања и радне односе</w:t>
            </w:r>
          </w:p>
        </w:tc>
        <w:tc>
          <w:tcPr>
            <w:tcW w:w="2291" w:type="dxa"/>
          </w:tcPr>
          <w:p w:rsidR="005E1094" w:rsidRDefault="005E1094" w:rsidP="00F45D2B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242" w:type="dxa"/>
          </w:tcPr>
          <w:p w:rsidR="005E1094" w:rsidRDefault="005E1094" w:rsidP="00F45D2B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</w:tr>
    </w:tbl>
    <w:p w:rsidR="00787040" w:rsidRPr="000A661F" w:rsidRDefault="00787040" w:rsidP="00003055">
      <w:pPr>
        <w:pStyle w:val="Heading3"/>
        <w:rPr>
          <w:color w:val="0D0D0D" w:themeColor="text1" w:themeTint="F2"/>
          <w:lang w:val="sr-Cyrl-CS"/>
        </w:rPr>
      </w:pPr>
    </w:p>
    <w:p w:rsidR="001D2614" w:rsidRPr="000A661F" w:rsidRDefault="00787040" w:rsidP="00F45D2B">
      <w:pPr>
        <w:pStyle w:val="Heading2"/>
        <w:jc w:val="center"/>
        <w:rPr>
          <w:rFonts w:ascii="Times New Roman" w:hAnsi="Times New Roman" w:cs="Times New Roman"/>
          <w:color w:val="0D0D0D" w:themeColor="text1" w:themeTint="F2"/>
          <w:sz w:val="24"/>
          <w:lang w:val="sr-Cyrl-CS"/>
        </w:rPr>
      </w:pPr>
      <w:bookmarkStart w:id="4" w:name="_Toc72313505"/>
      <w:r w:rsidRPr="000A661F">
        <w:rPr>
          <w:rFonts w:ascii="Times New Roman" w:hAnsi="Times New Roman" w:cs="Times New Roman"/>
          <w:b/>
          <w:color w:val="0D0D0D" w:themeColor="text1" w:themeTint="F2"/>
          <w:sz w:val="24"/>
          <w:lang w:val="sr-Cyrl-CS"/>
        </w:rPr>
        <w:t>Табела 1.</w:t>
      </w:r>
      <w:r w:rsidR="007A1206">
        <w:rPr>
          <w:rFonts w:ascii="Times New Roman" w:hAnsi="Times New Roman" w:cs="Times New Roman"/>
          <w:color w:val="0D0D0D" w:themeColor="text1" w:themeTint="F2"/>
          <w:sz w:val="24"/>
          <w:lang w:val="sr-Cyrl-CS"/>
        </w:rPr>
        <w:t xml:space="preserve">  Шема</w:t>
      </w:r>
      <w:r w:rsidR="007A1206">
        <w:rPr>
          <w:rFonts w:ascii="Times New Roman" w:hAnsi="Times New Roman" w:cs="Times New Roman"/>
          <w:color w:val="0D0D0D" w:themeColor="text1" w:themeTint="F2"/>
          <w:sz w:val="24"/>
          <w:lang w:val="sr-Cyrl-BA"/>
        </w:rPr>
        <w:t>тс</w:t>
      </w:r>
      <w:r w:rsidRPr="000A661F">
        <w:rPr>
          <w:rFonts w:ascii="Times New Roman" w:hAnsi="Times New Roman" w:cs="Times New Roman"/>
          <w:color w:val="0D0D0D" w:themeColor="text1" w:themeTint="F2"/>
          <w:sz w:val="24"/>
          <w:lang w:val="sr-Cyrl-CS"/>
        </w:rPr>
        <w:t>ки приказ радних мијеста у туристичкој организацији са број извршилаца</w:t>
      </w:r>
      <w:bookmarkEnd w:id="4"/>
    </w:p>
    <w:p w:rsidR="00787040" w:rsidRPr="00003055" w:rsidRDefault="00787040" w:rsidP="00003055">
      <w:pPr>
        <w:pStyle w:val="NoSpacing"/>
        <w:tabs>
          <w:tab w:val="left" w:pos="6810"/>
        </w:tabs>
        <w:jc w:val="center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p w:rsidR="0016009B" w:rsidRPr="00B1033F" w:rsidRDefault="0013644F" w:rsidP="004A7E1C">
      <w:pPr>
        <w:pStyle w:val="NoSpacing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</w:rPr>
        <w:t xml:space="preserve"> </w:t>
      </w:r>
      <w:r w:rsidR="00204D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204D70">
        <w:rPr>
          <w:rFonts w:ascii="Times New Roman" w:hAnsi="Times New Roman" w:cs="Times New Roman"/>
          <w:color w:val="000000" w:themeColor="text1"/>
          <w:sz w:val="24"/>
          <w:szCs w:val="24"/>
        </w:rPr>
        <w:t>Програмом рада за 202</w:t>
      </w:r>
      <w:r w:rsidR="00204D70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1</w:t>
      </w:r>
      <w:r w:rsidR="00EE62E9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EE62E9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EE62E9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годину</w:t>
      </w:r>
      <w:proofErr w:type="gramEnd"/>
      <w:r w:rsidR="00EE62E9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Туристичка организација </w:t>
      </w:r>
      <w:r w:rsidR="00261DFF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Г</w:t>
      </w:r>
      <w:r w:rsidR="00AE65C3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рада </w:t>
      </w:r>
      <w:r w:rsidR="00205A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Бијељине наставља </w:t>
      </w:r>
      <w:r w:rsidR="00EE62E9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активности на развијању ефикасније промоције туристичких вриједности,</w:t>
      </w:r>
      <w:r w:rsidR="00261DFF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дестинација и производа нашег </w:t>
      </w:r>
      <w:r w:rsidR="00261DFF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Г</w:t>
      </w:r>
      <w:r w:rsidR="00EE62E9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рада, те </w:t>
      </w:r>
      <w:r w:rsidR="00FC1FF0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ће </w:t>
      </w:r>
      <w:r w:rsidR="00EE62E9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подстицати остале </w:t>
      </w:r>
      <w:r w:rsidR="001D26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туристичке субјекте ка задацима </w:t>
      </w:r>
      <w:r w:rsidR="00E859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развоја </w:t>
      </w:r>
      <w:r w:rsidR="00E85905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и </w:t>
      </w:r>
      <w:r w:rsidR="00E85905">
        <w:rPr>
          <w:rFonts w:ascii="Times New Roman" w:hAnsi="Times New Roman" w:cs="Times New Roman"/>
          <w:color w:val="000000" w:themeColor="text1"/>
          <w:sz w:val="24"/>
          <w:szCs w:val="24"/>
        </w:rPr>
        <w:t>унапређења</w:t>
      </w:r>
      <w:r w:rsidR="00E8590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85905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туризма.</w:t>
      </w:r>
      <w:r w:rsidR="002D5C40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:rsidR="00261DFF" w:rsidRPr="00B1033F" w:rsidRDefault="00261DFF" w:rsidP="00FB21FC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D16579" w:rsidRDefault="0016009B" w:rsidP="00003055">
      <w:pPr>
        <w:ind w:firstLine="284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У циљу успј</w:t>
      </w:r>
      <w:r w:rsidR="000365D1">
        <w:rPr>
          <w:rFonts w:ascii="Times New Roman" w:hAnsi="Times New Roman" w:cs="Times New Roman"/>
          <w:color w:val="000000" w:themeColor="text1"/>
          <w:sz w:val="24"/>
          <w:szCs w:val="24"/>
        </w:rPr>
        <w:t>ешне реализације задатака</w:t>
      </w:r>
      <w:r w:rsidR="00261DFF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Туристичка организација </w:t>
      </w:r>
      <w:r w:rsidR="00261DFF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Г</w:t>
      </w:r>
      <w:r w:rsidR="00B81D9E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рада Бијељине</w:t>
      </w:r>
      <w:r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ће </w:t>
      </w:r>
      <w:r w:rsidR="00261DFF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сарађивати са Градском управом </w:t>
      </w:r>
      <w:r w:rsidR="00261DFF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Г</w:t>
      </w:r>
      <w:r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рада Бијељине, релева</w:t>
      </w:r>
      <w:r w:rsidR="001A585A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нтним институцијама при Влади Републике Српске</w:t>
      </w:r>
      <w:r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, Привредном комором Бијељине</w:t>
      </w:r>
      <w:r w:rsidR="001A585A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, развојним агенцијама,</w:t>
      </w:r>
      <w:r w:rsidR="001364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међународним организацијама и другим ор</w:t>
      </w:r>
      <w:r w:rsidR="00AE65C3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ганизацијама у области туризма,</w:t>
      </w:r>
      <w:r w:rsidR="0066477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AE65C3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 којима ће у </w:t>
      </w:r>
      <w:r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заједничкој</w:t>
      </w:r>
      <w:r w:rsidRPr="00B1033F">
        <w:rPr>
          <w:rFonts w:ascii="Times New Roman" w:hAnsi="Times New Roman" w:cs="Times New Roman"/>
          <w:sz w:val="24"/>
          <w:szCs w:val="24"/>
        </w:rPr>
        <w:t xml:space="preserve"> сарадњи дјеловати у правцу развоја, </w:t>
      </w:r>
      <w:r w:rsidR="00261DFF" w:rsidRPr="00B1033F">
        <w:rPr>
          <w:rFonts w:ascii="Times New Roman" w:hAnsi="Times New Roman" w:cs="Times New Roman"/>
          <w:sz w:val="24"/>
          <w:szCs w:val="24"/>
        </w:rPr>
        <w:t xml:space="preserve">унапређења и промоције туризма </w:t>
      </w:r>
      <w:r w:rsidR="00261DFF" w:rsidRPr="00B1033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B1033F">
        <w:rPr>
          <w:rFonts w:ascii="Times New Roman" w:hAnsi="Times New Roman" w:cs="Times New Roman"/>
          <w:sz w:val="24"/>
          <w:szCs w:val="24"/>
        </w:rPr>
        <w:t>рада Бијељине.</w:t>
      </w:r>
      <w:bookmarkStart w:id="5" w:name="_Toc63410033"/>
    </w:p>
    <w:p w:rsidR="00003055" w:rsidRPr="00003055" w:rsidRDefault="00003055" w:rsidP="00003055">
      <w:pPr>
        <w:ind w:firstLine="284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7040" w:rsidRPr="00787040" w:rsidRDefault="00787040" w:rsidP="00787040">
      <w:pPr>
        <w:rPr>
          <w:lang w:val="sr-Cyrl-BA"/>
        </w:rPr>
      </w:pPr>
    </w:p>
    <w:p w:rsidR="009E26C4" w:rsidRPr="000A661F" w:rsidRDefault="00415DD3" w:rsidP="00F45D2B">
      <w:pPr>
        <w:pStyle w:val="Heading1"/>
        <w:jc w:val="center"/>
        <w:rPr>
          <w:rFonts w:ascii="Times New Roman" w:hAnsi="Times New Roman" w:cs="Times New Roman"/>
          <w:color w:val="0D0D0D" w:themeColor="text1" w:themeTint="F2"/>
        </w:rPr>
      </w:pPr>
      <w:bookmarkStart w:id="6" w:name="_Toc72313506"/>
      <w:r w:rsidRPr="000A661F">
        <w:rPr>
          <w:rFonts w:ascii="Times New Roman" w:hAnsi="Times New Roman" w:cs="Times New Roman"/>
          <w:color w:val="0D0D0D" w:themeColor="text1" w:themeTint="F2"/>
        </w:rPr>
        <w:lastRenderedPageBreak/>
        <w:t>АНАЛИЗА СТАЊА ТУРИЗМА НА ПОДР</w:t>
      </w:r>
      <w:r w:rsidR="009F2D39" w:rsidRPr="000A661F">
        <w:rPr>
          <w:rFonts w:ascii="Times New Roman" w:hAnsi="Times New Roman" w:cs="Times New Roman"/>
          <w:color w:val="0D0D0D" w:themeColor="text1" w:themeTint="F2"/>
        </w:rPr>
        <w:t>У</w:t>
      </w:r>
      <w:r w:rsidRPr="000A661F">
        <w:rPr>
          <w:rFonts w:ascii="Times New Roman" w:hAnsi="Times New Roman" w:cs="Times New Roman"/>
          <w:color w:val="0D0D0D" w:themeColor="text1" w:themeTint="F2"/>
        </w:rPr>
        <w:t>ЧЈУ ГРАДА БИЈЕЉИНА</w:t>
      </w:r>
      <w:bookmarkEnd w:id="5"/>
      <w:bookmarkEnd w:id="6"/>
    </w:p>
    <w:p w:rsidR="00EB35A3" w:rsidRDefault="00EB35A3" w:rsidP="00661FCF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3572A" w:rsidRDefault="0053572A" w:rsidP="00661FCF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76A7" w:rsidRPr="00215FBC" w:rsidRDefault="001A4EEC" w:rsidP="00D15BF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период од 01.01.2020. године до 31.12.2020</w:t>
      </w:r>
      <w:r w:rsidR="00A4092D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у односу на исти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>период 2019</w:t>
      </w:r>
      <w:r w:rsidR="00EC708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84BE4">
        <w:rPr>
          <w:rFonts w:ascii="Times New Roman" w:hAnsi="Times New Roman" w:cs="Times New Roman"/>
          <w:sz w:val="24"/>
          <w:szCs w:val="24"/>
          <w:lang w:val="sr-Cyrl-BA"/>
        </w:rPr>
        <w:t>евидентиран је смањен</w:t>
      </w:r>
      <w:r w:rsidR="00215FBC">
        <w:rPr>
          <w:rFonts w:ascii="Times New Roman" w:hAnsi="Times New Roman" w:cs="Times New Roman"/>
          <w:sz w:val="24"/>
          <w:szCs w:val="24"/>
          <w:lang w:val="sr-Cyrl-BA"/>
        </w:rPr>
        <w:t xml:space="preserve"> број долазака </w:t>
      </w:r>
      <w:r w:rsidR="00215FBC" w:rsidRPr="006E133F">
        <w:rPr>
          <w:rFonts w:ascii="Times New Roman" w:hAnsi="Times New Roman" w:cs="Times New Roman"/>
          <w:sz w:val="24"/>
          <w:szCs w:val="24"/>
          <w:lang w:val="sr-Cyrl-BA"/>
        </w:rPr>
        <w:t>и број ноћења</w:t>
      </w:r>
      <w:r w:rsidR="006E133F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215FBC" w:rsidRPr="006E133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84BE4">
        <w:rPr>
          <w:rFonts w:ascii="Times New Roman" w:hAnsi="Times New Roman" w:cs="Times New Roman"/>
          <w:sz w:val="24"/>
          <w:szCs w:val="24"/>
          <w:lang w:val="sr-Cyrl-BA"/>
        </w:rPr>
        <w:t>Боравишна такса за 2020</w:t>
      </w:r>
      <w:r w:rsidR="00215FBC">
        <w:rPr>
          <w:rFonts w:ascii="Times New Roman" w:hAnsi="Times New Roman" w:cs="Times New Roman"/>
          <w:sz w:val="24"/>
          <w:szCs w:val="24"/>
          <w:lang w:val="sr-Cyrl-BA"/>
        </w:rPr>
        <w:t xml:space="preserve">. годину </w:t>
      </w:r>
      <w:r w:rsidR="00584BE4">
        <w:rPr>
          <w:rFonts w:ascii="Times New Roman" w:hAnsi="Times New Roman" w:cs="Times New Roman"/>
          <w:sz w:val="24"/>
          <w:szCs w:val="24"/>
          <w:lang w:val="sr-Cyrl-BA"/>
        </w:rPr>
        <w:t xml:space="preserve">износи </w:t>
      </w:r>
      <w:r w:rsidR="00584BE4" w:rsidRPr="00594DDC">
        <w:rPr>
          <w:rFonts w:ascii="Times New Roman" w:hAnsi="Times New Roman" w:cs="Times New Roman"/>
          <w:b/>
          <w:sz w:val="24"/>
          <w:szCs w:val="24"/>
          <w:lang w:val="sr-Cyrl-BA"/>
        </w:rPr>
        <w:t>75.042,64</w:t>
      </w:r>
      <w:r w:rsidR="0048283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КМ и мања</w:t>
      </w:r>
      <w:r w:rsidR="006E133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је за 34</w:t>
      </w:r>
      <w:r w:rsidR="009B14BD" w:rsidRPr="00594DDC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%</w:t>
      </w:r>
      <w:r w:rsidR="009B14BD">
        <w:rPr>
          <w:rFonts w:ascii="Times New Roman" w:hAnsi="Times New Roman" w:cs="Times New Roman"/>
          <w:sz w:val="24"/>
          <w:szCs w:val="24"/>
          <w:lang w:val="sr-Cyrl-BA"/>
        </w:rPr>
        <w:t xml:space="preserve"> у односу на исти период</w:t>
      </w:r>
      <w:r w:rsidR="00482830">
        <w:rPr>
          <w:rFonts w:ascii="Times New Roman" w:hAnsi="Times New Roman" w:cs="Times New Roman"/>
          <w:sz w:val="24"/>
          <w:szCs w:val="24"/>
          <w:lang w:val="sr-Cyrl-BA"/>
        </w:rPr>
        <w:t xml:space="preserve"> за</w:t>
      </w:r>
      <w:r w:rsidR="009B14BD">
        <w:rPr>
          <w:rFonts w:ascii="Times New Roman" w:hAnsi="Times New Roman" w:cs="Times New Roman"/>
          <w:sz w:val="24"/>
          <w:szCs w:val="24"/>
          <w:lang w:val="sr-Cyrl-BA"/>
        </w:rPr>
        <w:t xml:space="preserve"> 2019</w:t>
      </w:r>
      <w:r w:rsidR="00D15BF7">
        <w:rPr>
          <w:rFonts w:ascii="Times New Roman" w:hAnsi="Times New Roman" w:cs="Times New Roman"/>
          <w:sz w:val="24"/>
          <w:szCs w:val="24"/>
          <w:lang w:val="sr-Cyrl-BA"/>
        </w:rPr>
        <w:t>. годину.</w:t>
      </w:r>
      <w:r w:rsidR="00482830">
        <w:rPr>
          <w:rFonts w:ascii="Times New Roman" w:hAnsi="Times New Roman" w:cs="Times New Roman"/>
          <w:sz w:val="24"/>
          <w:szCs w:val="24"/>
          <w:lang w:val="sr-Cyrl-BA"/>
        </w:rPr>
        <w:t xml:space="preserve"> Због новонастале ситуације која је изазвана Корона вирусом</w:t>
      </w:r>
      <w:r w:rsidR="00D15BF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82830">
        <w:rPr>
          <w:rFonts w:ascii="Times New Roman" w:hAnsi="Times New Roman" w:cs="Times New Roman"/>
          <w:sz w:val="24"/>
          <w:szCs w:val="24"/>
          <w:lang w:val="sr-Cyrl-BA"/>
        </w:rPr>
        <w:t xml:space="preserve">узроковане су негативне последице на сектор туризма како у читавом свијету тако и у Граду Бијељина. </w:t>
      </w:r>
      <w:r w:rsidR="00D15BF7">
        <w:rPr>
          <w:rFonts w:ascii="Times New Roman" w:hAnsi="Times New Roman" w:cs="Times New Roman"/>
          <w:sz w:val="24"/>
          <w:szCs w:val="24"/>
          <w:lang w:val="sr-Cyrl-BA"/>
        </w:rPr>
        <w:t>Подаци обрађени у табели су добијени од стране Завода за статистику Републике Српске.</w:t>
      </w:r>
      <w:r w:rsidR="00215FB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A4092D" w:rsidRDefault="00A4092D" w:rsidP="00FA74A3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2FBD" w:rsidRDefault="004B2FBD" w:rsidP="00FA74A3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9681" w:type="dxa"/>
        <w:jc w:val="center"/>
        <w:tblLook w:val="04A0" w:firstRow="1" w:lastRow="0" w:firstColumn="1" w:lastColumn="0" w:noHBand="0" w:noVBand="1"/>
      </w:tblPr>
      <w:tblGrid>
        <w:gridCol w:w="2561"/>
        <w:gridCol w:w="1780"/>
        <w:gridCol w:w="1780"/>
        <w:gridCol w:w="1780"/>
        <w:gridCol w:w="1780"/>
      </w:tblGrid>
      <w:tr w:rsidR="004B2FBD" w:rsidRPr="004B2FBD" w:rsidTr="004B2FBD">
        <w:trPr>
          <w:trHeight w:val="606"/>
          <w:jc w:val="center"/>
        </w:trPr>
        <w:tc>
          <w:tcPr>
            <w:tcW w:w="2561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01.01.-3</w:t>
            </w:r>
            <w:r w:rsidRPr="004B2FB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.12.20</w:t>
            </w: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20</w:t>
            </w: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 год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Доласци домаћих туриста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Ноћење домаћих туриста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Доласци страних туриста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Ноћење страних туриста</w:t>
            </w:r>
          </w:p>
        </w:tc>
      </w:tr>
      <w:tr w:rsidR="004B2FBD" w:rsidRPr="004B2FBD" w:rsidTr="004B2FBD">
        <w:trPr>
          <w:trHeight w:val="406"/>
          <w:jc w:val="center"/>
        </w:trPr>
        <w:tc>
          <w:tcPr>
            <w:tcW w:w="2561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ЈАНУАР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891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2300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1046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2004</w:t>
            </w:r>
          </w:p>
        </w:tc>
      </w:tr>
      <w:tr w:rsidR="004B2FBD" w:rsidRPr="004B2FBD" w:rsidTr="004B2FBD">
        <w:trPr>
          <w:trHeight w:val="426"/>
          <w:jc w:val="center"/>
        </w:trPr>
        <w:tc>
          <w:tcPr>
            <w:tcW w:w="2561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ФЕБРУАР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1498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2890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1261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2559</w:t>
            </w:r>
          </w:p>
        </w:tc>
      </w:tr>
      <w:tr w:rsidR="004B2FBD" w:rsidRPr="004B2FBD" w:rsidTr="004B2FBD">
        <w:trPr>
          <w:trHeight w:val="418"/>
          <w:jc w:val="center"/>
        </w:trPr>
        <w:tc>
          <w:tcPr>
            <w:tcW w:w="2561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МАРТ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588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1383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424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1497</w:t>
            </w:r>
          </w:p>
        </w:tc>
      </w:tr>
      <w:tr w:rsidR="004B2FBD" w:rsidRPr="004B2FBD" w:rsidTr="004B2FBD">
        <w:trPr>
          <w:trHeight w:val="410"/>
          <w:jc w:val="center"/>
        </w:trPr>
        <w:tc>
          <w:tcPr>
            <w:tcW w:w="2561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АПРИЛ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127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644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31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83</w:t>
            </w:r>
          </w:p>
        </w:tc>
      </w:tr>
      <w:tr w:rsidR="004B2FBD" w:rsidRPr="004B2FBD" w:rsidTr="004B2FBD">
        <w:trPr>
          <w:trHeight w:val="402"/>
          <w:jc w:val="center"/>
        </w:trPr>
        <w:tc>
          <w:tcPr>
            <w:tcW w:w="2561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МАЈ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376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873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22</w:t>
            </w:r>
          </w:p>
        </w:tc>
      </w:tr>
      <w:tr w:rsidR="004B2FBD" w:rsidRPr="004B2FBD" w:rsidTr="004B2FBD">
        <w:trPr>
          <w:trHeight w:val="436"/>
          <w:jc w:val="center"/>
        </w:trPr>
        <w:tc>
          <w:tcPr>
            <w:tcW w:w="2561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ЈУН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1012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1872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561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955</w:t>
            </w:r>
          </w:p>
        </w:tc>
      </w:tr>
      <w:tr w:rsidR="004B2FBD" w:rsidRPr="004B2FBD" w:rsidTr="004B2FBD">
        <w:trPr>
          <w:trHeight w:val="400"/>
          <w:jc w:val="center"/>
        </w:trPr>
        <w:tc>
          <w:tcPr>
            <w:tcW w:w="2561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ЈУЛ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1162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2437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679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1299</w:t>
            </w:r>
          </w:p>
        </w:tc>
      </w:tr>
      <w:tr w:rsidR="004B2FBD" w:rsidRPr="004B2FBD" w:rsidTr="004B2FBD">
        <w:trPr>
          <w:trHeight w:val="420"/>
          <w:jc w:val="center"/>
        </w:trPr>
        <w:tc>
          <w:tcPr>
            <w:tcW w:w="2561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АВГУСТ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2162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4518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2036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4366</w:t>
            </w:r>
          </w:p>
        </w:tc>
      </w:tr>
      <w:tr w:rsidR="004B2FBD" w:rsidRPr="004B2FBD" w:rsidTr="004B2FBD">
        <w:trPr>
          <w:trHeight w:val="412"/>
          <w:jc w:val="center"/>
        </w:trPr>
        <w:tc>
          <w:tcPr>
            <w:tcW w:w="2561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СЕПТЕМБАР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1532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3330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968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1759</w:t>
            </w:r>
          </w:p>
        </w:tc>
      </w:tr>
      <w:tr w:rsidR="004B2FBD" w:rsidRPr="004B2FBD" w:rsidTr="004B2FBD">
        <w:trPr>
          <w:trHeight w:val="417"/>
          <w:jc w:val="center"/>
        </w:trPr>
        <w:tc>
          <w:tcPr>
            <w:tcW w:w="2561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ОКТОБАР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1438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3722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924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1912</w:t>
            </w:r>
          </w:p>
        </w:tc>
      </w:tr>
      <w:tr w:rsidR="004B2FBD" w:rsidRPr="004B2FBD" w:rsidTr="004B2FBD">
        <w:trPr>
          <w:trHeight w:val="410"/>
          <w:jc w:val="center"/>
        </w:trPr>
        <w:tc>
          <w:tcPr>
            <w:tcW w:w="2561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НОВЕМБАР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911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1434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306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570</w:t>
            </w:r>
          </w:p>
        </w:tc>
      </w:tr>
      <w:tr w:rsidR="004B2FBD" w:rsidRPr="004B2FBD" w:rsidTr="004B2FBD">
        <w:trPr>
          <w:trHeight w:val="416"/>
          <w:jc w:val="center"/>
        </w:trPr>
        <w:tc>
          <w:tcPr>
            <w:tcW w:w="2561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ДЕЦЕМБАР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1066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1551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353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</w:t>
            </w:r>
          </w:p>
        </w:tc>
      </w:tr>
      <w:tr w:rsidR="004B2FBD" w:rsidRPr="004B2FBD" w:rsidTr="004B2FBD">
        <w:trPr>
          <w:trHeight w:val="421"/>
          <w:jc w:val="center"/>
        </w:trPr>
        <w:tc>
          <w:tcPr>
            <w:tcW w:w="2561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12763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26954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8608</w:t>
            </w:r>
          </w:p>
        </w:tc>
        <w:tc>
          <w:tcPr>
            <w:tcW w:w="1780" w:type="dxa"/>
          </w:tcPr>
          <w:p w:rsidR="004B2FBD" w:rsidRPr="004B2FBD" w:rsidRDefault="004B2FBD" w:rsidP="004B2FB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B2F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17564</w:t>
            </w:r>
          </w:p>
        </w:tc>
      </w:tr>
    </w:tbl>
    <w:p w:rsidR="005E1094" w:rsidRPr="000A661F" w:rsidRDefault="005E1094" w:rsidP="00787040">
      <w:pPr>
        <w:pStyle w:val="Heading2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sr-Cyrl-CS"/>
        </w:rPr>
      </w:pPr>
      <w:bookmarkStart w:id="7" w:name="_Toc63410034"/>
    </w:p>
    <w:p w:rsidR="004B2FBD" w:rsidRPr="000A661F" w:rsidRDefault="00003055" w:rsidP="00F45D2B">
      <w:pPr>
        <w:pStyle w:val="Heading2"/>
        <w:jc w:val="center"/>
        <w:rPr>
          <w:rFonts w:ascii="Times New Roman" w:hAnsi="Times New Roman" w:cs="Times New Roman"/>
          <w:color w:val="0D0D0D" w:themeColor="text1" w:themeTint="F2"/>
          <w:sz w:val="24"/>
          <w:lang w:val="sr-Cyrl-CS"/>
        </w:rPr>
      </w:pPr>
      <w:bookmarkStart w:id="8" w:name="_Toc72313507"/>
      <w:r w:rsidRPr="000A661F">
        <w:rPr>
          <w:rFonts w:ascii="Times New Roman" w:hAnsi="Times New Roman" w:cs="Times New Roman"/>
          <w:b/>
          <w:color w:val="0D0D0D" w:themeColor="text1" w:themeTint="F2"/>
          <w:sz w:val="24"/>
          <w:lang w:val="sr-Cyrl-CS"/>
        </w:rPr>
        <w:t>Табела 2</w:t>
      </w:r>
      <w:r w:rsidR="004B2FBD" w:rsidRPr="000A661F">
        <w:rPr>
          <w:rFonts w:ascii="Times New Roman" w:hAnsi="Times New Roman" w:cs="Times New Roman"/>
          <w:b/>
          <w:color w:val="0D0D0D" w:themeColor="text1" w:themeTint="F2"/>
          <w:sz w:val="24"/>
          <w:lang w:val="sr-Cyrl-CS"/>
        </w:rPr>
        <w:t>.</w:t>
      </w:r>
      <w:r w:rsidR="004B2FBD" w:rsidRPr="000A661F">
        <w:rPr>
          <w:rFonts w:ascii="Times New Roman" w:hAnsi="Times New Roman" w:cs="Times New Roman"/>
          <w:color w:val="0D0D0D" w:themeColor="text1" w:themeTint="F2"/>
          <w:sz w:val="24"/>
          <w:lang w:val="sr-Cyrl-CS"/>
        </w:rPr>
        <w:t xml:space="preserve"> Доласци и ноћење домаћих и страних туриста</w:t>
      </w:r>
      <w:r w:rsidR="004B2FBD" w:rsidRPr="000A661F">
        <w:rPr>
          <w:rFonts w:ascii="Times New Roman" w:hAnsi="Times New Roman" w:cs="Times New Roman"/>
          <w:b/>
          <w:color w:val="0D0D0D" w:themeColor="text1" w:themeTint="F2"/>
          <w:sz w:val="24"/>
          <w:lang w:val="sr-Cyrl-CS"/>
        </w:rPr>
        <w:t xml:space="preserve"> </w:t>
      </w:r>
      <w:r w:rsidR="004B2FBD" w:rsidRPr="000A661F">
        <w:rPr>
          <w:rFonts w:ascii="Times New Roman" w:hAnsi="Times New Roman" w:cs="Times New Roman"/>
          <w:color w:val="0D0D0D" w:themeColor="text1" w:themeTint="F2"/>
          <w:sz w:val="24"/>
          <w:lang w:val="sr-Cyrl-CS"/>
        </w:rPr>
        <w:t>од 01.01.20</w:t>
      </w:r>
      <w:r w:rsidR="004B2FBD" w:rsidRPr="000A661F">
        <w:rPr>
          <w:rFonts w:ascii="Times New Roman" w:hAnsi="Times New Roman" w:cs="Times New Roman"/>
          <w:color w:val="0D0D0D" w:themeColor="text1" w:themeTint="F2"/>
          <w:sz w:val="24"/>
          <w:lang w:val="en-GB"/>
        </w:rPr>
        <w:t>20</w:t>
      </w:r>
      <w:r w:rsidR="004B2FBD" w:rsidRPr="000A661F">
        <w:rPr>
          <w:rFonts w:ascii="Times New Roman" w:hAnsi="Times New Roman" w:cs="Times New Roman"/>
          <w:color w:val="0D0D0D" w:themeColor="text1" w:themeTint="F2"/>
          <w:sz w:val="24"/>
          <w:lang w:val="sr-Cyrl-CS"/>
        </w:rPr>
        <w:t xml:space="preserve"> – 3</w:t>
      </w:r>
      <w:r w:rsidR="004B2FBD" w:rsidRPr="000A661F">
        <w:rPr>
          <w:rFonts w:ascii="Times New Roman" w:hAnsi="Times New Roman" w:cs="Times New Roman"/>
          <w:color w:val="0D0D0D" w:themeColor="text1" w:themeTint="F2"/>
          <w:sz w:val="24"/>
        </w:rPr>
        <w:t>1</w:t>
      </w:r>
      <w:r w:rsidR="004B2FBD" w:rsidRPr="000A661F">
        <w:rPr>
          <w:rFonts w:ascii="Times New Roman" w:hAnsi="Times New Roman" w:cs="Times New Roman"/>
          <w:color w:val="0D0D0D" w:themeColor="text1" w:themeTint="F2"/>
          <w:sz w:val="24"/>
          <w:lang w:val="sr-Cyrl-CS"/>
        </w:rPr>
        <w:t>.12.20</w:t>
      </w:r>
      <w:r w:rsidR="004B2FBD" w:rsidRPr="000A661F">
        <w:rPr>
          <w:rFonts w:ascii="Times New Roman" w:hAnsi="Times New Roman" w:cs="Times New Roman"/>
          <w:color w:val="0D0D0D" w:themeColor="text1" w:themeTint="F2"/>
          <w:sz w:val="24"/>
          <w:lang w:val="en-GB"/>
        </w:rPr>
        <w:t>20</w:t>
      </w:r>
      <w:r w:rsidR="004B2FBD" w:rsidRPr="000A661F">
        <w:rPr>
          <w:rFonts w:ascii="Times New Roman" w:hAnsi="Times New Roman" w:cs="Times New Roman"/>
          <w:color w:val="0D0D0D" w:themeColor="text1" w:themeTint="F2"/>
          <w:sz w:val="24"/>
          <w:lang w:val="sr-Cyrl-CS"/>
        </w:rPr>
        <w:t>. године.</w:t>
      </w:r>
      <w:bookmarkEnd w:id="7"/>
      <w:bookmarkEnd w:id="8"/>
    </w:p>
    <w:p w:rsidR="004B2FBD" w:rsidRPr="009728A6" w:rsidRDefault="004B2FBD" w:rsidP="009728A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1BD0" w:rsidRPr="005E1094" w:rsidRDefault="00B81BD0" w:rsidP="00FA74A3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C7612" w:rsidRDefault="004C7612" w:rsidP="00661FCF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E35AB" w:rsidRDefault="00FE35AB" w:rsidP="00661FCF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margin" w:tblpY="-321"/>
        <w:tblW w:w="9180" w:type="dxa"/>
        <w:tblLook w:val="04A0" w:firstRow="1" w:lastRow="0" w:firstColumn="1" w:lastColumn="0" w:noHBand="0" w:noVBand="1"/>
      </w:tblPr>
      <w:tblGrid>
        <w:gridCol w:w="2660"/>
        <w:gridCol w:w="3118"/>
        <w:gridCol w:w="3402"/>
      </w:tblGrid>
      <w:tr w:rsidR="00FE35AB" w:rsidRPr="00B1033F" w:rsidTr="00FE35AB">
        <w:trPr>
          <w:trHeight w:val="606"/>
        </w:trPr>
        <w:tc>
          <w:tcPr>
            <w:tcW w:w="2660" w:type="dxa"/>
          </w:tcPr>
          <w:p w:rsidR="00FE35AB" w:rsidRPr="00B1033F" w:rsidRDefault="00FE35AB" w:rsidP="00FE35AB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  <w:lang w:val="sr-Cyrl-CS"/>
              </w:rPr>
              <w:lastRenderedPageBreak/>
              <w:t>01.01.-3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sr-Cyrl-CS"/>
              </w:rPr>
              <w:t>.12.20</w:t>
            </w:r>
            <w:r>
              <w:rPr>
                <w:rFonts w:ascii="Times New Roman" w:hAnsi="Times New Roman" w:cs="Times New Roman"/>
                <w:b/>
                <w:lang w:val="en-GB"/>
              </w:rPr>
              <w:t>20</w:t>
            </w:r>
            <w:r w:rsidRPr="00B1033F">
              <w:rPr>
                <w:rFonts w:ascii="Times New Roman" w:hAnsi="Times New Roman" w:cs="Times New Roman"/>
                <w:b/>
                <w:lang w:val="sr-Cyrl-CS"/>
              </w:rPr>
              <w:t>. год</w:t>
            </w:r>
          </w:p>
        </w:tc>
        <w:tc>
          <w:tcPr>
            <w:tcW w:w="3118" w:type="dxa"/>
          </w:tcPr>
          <w:p w:rsidR="00FE35AB" w:rsidRPr="00B1033F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УКУПНИ ДОЛАСЦИ</w:t>
            </w:r>
          </w:p>
        </w:tc>
        <w:tc>
          <w:tcPr>
            <w:tcW w:w="3402" w:type="dxa"/>
          </w:tcPr>
          <w:p w:rsidR="00FE35AB" w:rsidRPr="00B1033F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УКУПНО НОЋЕЊА</w:t>
            </w:r>
          </w:p>
        </w:tc>
      </w:tr>
      <w:tr w:rsidR="00FE35AB" w:rsidRPr="00B1033F" w:rsidTr="00FE35AB">
        <w:trPr>
          <w:trHeight w:val="406"/>
        </w:trPr>
        <w:tc>
          <w:tcPr>
            <w:tcW w:w="2660" w:type="dxa"/>
          </w:tcPr>
          <w:p w:rsidR="00FE35AB" w:rsidRPr="00B1033F" w:rsidRDefault="00FE35AB" w:rsidP="00FE35AB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ЈАНУАР</w:t>
            </w:r>
          </w:p>
        </w:tc>
        <w:tc>
          <w:tcPr>
            <w:tcW w:w="3118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</w:t>
            </w:r>
          </w:p>
        </w:tc>
        <w:tc>
          <w:tcPr>
            <w:tcW w:w="3402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4304</w:t>
            </w:r>
          </w:p>
        </w:tc>
      </w:tr>
      <w:tr w:rsidR="00FE35AB" w:rsidRPr="00B1033F" w:rsidTr="00FE35AB">
        <w:trPr>
          <w:trHeight w:val="426"/>
        </w:trPr>
        <w:tc>
          <w:tcPr>
            <w:tcW w:w="2660" w:type="dxa"/>
          </w:tcPr>
          <w:p w:rsidR="00FE35AB" w:rsidRPr="00B1033F" w:rsidRDefault="00FE35AB" w:rsidP="00FE35AB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ФЕБРУАР</w:t>
            </w:r>
          </w:p>
        </w:tc>
        <w:tc>
          <w:tcPr>
            <w:tcW w:w="3118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2759</w:t>
            </w:r>
          </w:p>
        </w:tc>
        <w:tc>
          <w:tcPr>
            <w:tcW w:w="3402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5449</w:t>
            </w:r>
          </w:p>
        </w:tc>
      </w:tr>
      <w:tr w:rsidR="00FE35AB" w:rsidRPr="00B1033F" w:rsidTr="00FE35AB">
        <w:trPr>
          <w:trHeight w:val="418"/>
        </w:trPr>
        <w:tc>
          <w:tcPr>
            <w:tcW w:w="2660" w:type="dxa"/>
          </w:tcPr>
          <w:p w:rsidR="00FE35AB" w:rsidRPr="00B1033F" w:rsidRDefault="00FE35AB" w:rsidP="00FE35AB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МАРТ</w:t>
            </w:r>
          </w:p>
        </w:tc>
        <w:tc>
          <w:tcPr>
            <w:tcW w:w="3118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</w:t>
            </w:r>
          </w:p>
        </w:tc>
        <w:tc>
          <w:tcPr>
            <w:tcW w:w="3402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2880</w:t>
            </w:r>
          </w:p>
        </w:tc>
      </w:tr>
      <w:tr w:rsidR="00FE35AB" w:rsidRPr="00B1033F" w:rsidTr="00FE35AB">
        <w:trPr>
          <w:trHeight w:val="410"/>
        </w:trPr>
        <w:tc>
          <w:tcPr>
            <w:tcW w:w="2660" w:type="dxa"/>
          </w:tcPr>
          <w:p w:rsidR="00FE35AB" w:rsidRPr="00B1033F" w:rsidRDefault="00FE35AB" w:rsidP="00FE35AB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АПРИЛ</w:t>
            </w:r>
          </w:p>
        </w:tc>
        <w:tc>
          <w:tcPr>
            <w:tcW w:w="3118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402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</w:p>
        </w:tc>
      </w:tr>
      <w:tr w:rsidR="00FE35AB" w:rsidRPr="00B1033F" w:rsidTr="00FE35AB">
        <w:trPr>
          <w:trHeight w:val="402"/>
        </w:trPr>
        <w:tc>
          <w:tcPr>
            <w:tcW w:w="2660" w:type="dxa"/>
          </w:tcPr>
          <w:p w:rsidR="00FE35AB" w:rsidRPr="00B1033F" w:rsidRDefault="00FE35AB" w:rsidP="00FE35AB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МАЈ</w:t>
            </w:r>
          </w:p>
        </w:tc>
        <w:tc>
          <w:tcPr>
            <w:tcW w:w="3118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3402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</w:tc>
      </w:tr>
      <w:tr w:rsidR="00FE35AB" w:rsidRPr="00B1033F" w:rsidTr="00FE35AB">
        <w:trPr>
          <w:trHeight w:val="436"/>
        </w:trPr>
        <w:tc>
          <w:tcPr>
            <w:tcW w:w="2660" w:type="dxa"/>
          </w:tcPr>
          <w:p w:rsidR="00FE35AB" w:rsidRPr="00B1033F" w:rsidRDefault="00FE35AB" w:rsidP="00FE35AB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ЈУН</w:t>
            </w:r>
          </w:p>
        </w:tc>
        <w:tc>
          <w:tcPr>
            <w:tcW w:w="3118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1573</w:t>
            </w:r>
          </w:p>
        </w:tc>
        <w:tc>
          <w:tcPr>
            <w:tcW w:w="3402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2827</w:t>
            </w:r>
          </w:p>
        </w:tc>
      </w:tr>
      <w:tr w:rsidR="00FE35AB" w:rsidRPr="00B1033F" w:rsidTr="00FE35AB">
        <w:trPr>
          <w:trHeight w:val="400"/>
        </w:trPr>
        <w:tc>
          <w:tcPr>
            <w:tcW w:w="2660" w:type="dxa"/>
          </w:tcPr>
          <w:p w:rsidR="00FE35AB" w:rsidRPr="00B1033F" w:rsidRDefault="00FE35AB" w:rsidP="00FE35AB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ЈУЛ</w:t>
            </w:r>
          </w:p>
        </w:tc>
        <w:tc>
          <w:tcPr>
            <w:tcW w:w="3118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1841</w:t>
            </w:r>
          </w:p>
        </w:tc>
        <w:tc>
          <w:tcPr>
            <w:tcW w:w="3402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3736</w:t>
            </w:r>
          </w:p>
        </w:tc>
      </w:tr>
      <w:tr w:rsidR="00FE35AB" w:rsidRPr="00B1033F" w:rsidTr="00FE35AB">
        <w:trPr>
          <w:trHeight w:val="420"/>
        </w:trPr>
        <w:tc>
          <w:tcPr>
            <w:tcW w:w="2660" w:type="dxa"/>
          </w:tcPr>
          <w:p w:rsidR="00FE35AB" w:rsidRPr="00B1033F" w:rsidRDefault="00FE35AB" w:rsidP="00FE35AB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АВГУСТ</w:t>
            </w:r>
          </w:p>
        </w:tc>
        <w:tc>
          <w:tcPr>
            <w:tcW w:w="3118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4198</w:t>
            </w:r>
          </w:p>
        </w:tc>
        <w:tc>
          <w:tcPr>
            <w:tcW w:w="3402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8884</w:t>
            </w:r>
          </w:p>
        </w:tc>
      </w:tr>
      <w:tr w:rsidR="00FE35AB" w:rsidRPr="00B1033F" w:rsidTr="00FE35AB">
        <w:trPr>
          <w:trHeight w:val="412"/>
        </w:trPr>
        <w:tc>
          <w:tcPr>
            <w:tcW w:w="2660" w:type="dxa"/>
          </w:tcPr>
          <w:p w:rsidR="00FE35AB" w:rsidRPr="00B1033F" w:rsidRDefault="00FE35AB" w:rsidP="00FE35AB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СЕПТЕМБАР</w:t>
            </w:r>
          </w:p>
        </w:tc>
        <w:tc>
          <w:tcPr>
            <w:tcW w:w="3118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3402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5089</w:t>
            </w:r>
          </w:p>
        </w:tc>
      </w:tr>
      <w:tr w:rsidR="00FE35AB" w:rsidRPr="00B1033F" w:rsidTr="00FE35AB">
        <w:trPr>
          <w:trHeight w:val="417"/>
        </w:trPr>
        <w:tc>
          <w:tcPr>
            <w:tcW w:w="2660" w:type="dxa"/>
          </w:tcPr>
          <w:p w:rsidR="00FE35AB" w:rsidRPr="00B1033F" w:rsidRDefault="00FE35AB" w:rsidP="00FE35AB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ОКТОБАР</w:t>
            </w:r>
          </w:p>
        </w:tc>
        <w:tc>
          <w:tcPr>
            <w:tcW w:w="3118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2362</w:t>
            </w:r>
          </w:p>
        </w:tc>
        <w:tc>
          <w:tcPr>
            <w:tcW w:w="3402" w:type="dxa"/>
          </w:tcPr>
          <w:p w:rsidR="00FE35AB" w:rsidRPr="00784B47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5634</w:t>
            </w:r>
          </w:p>
        </w:tc>
      </w:tr>
      <w:tr w:rsidR="00FE35AB" w:rsidRPr="00B1033F" w:rsidTr="00FE35AB">
        <w:trPr>
          <w:trHeight w:val="410"/>
        </w:trPr>
        <w:tc>
          <w:tcPr>
            <w:tcW w:w="2660" w:type="dxa"/>
          </w:tcPr>
          <w:p w:rsidR="00FE35AB" w:rsidRPr="00B1033F" w:rsidRDefault="00FE35AB" w:rsidP="00FE35AB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НОВЕМБАР</w:t>
            </w:r>
          </w:p>
        </w:tc>
        <w:tc>
          <w:tcPr>
            <w:tcW w:w="3118" w:type="dxa"/>
          </w:tcPr>
          <w:p w:rsidR="00FE35AB" w:rsidRPr="0077734F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</w:p>
        </w:tc>
        <w:tc>
          <w:tcPr>
            <w:tcW w:w="3402" w:type="dxa"/>
          </w:tcPr>
          <w:p w:rsidR="00FE35AB" w:rsidRPr="0077734F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</w:tr>
      <w:tr w:rsidR="00FE35AB" w:rsidRPr="00B1033F" w:rsidTr="00FE35AB">
        <w:trPr>
          <w:trHeight w:val="416"/>
        </w:trPr>
        <w:tc>
          <w:tcPr>
            <w:tcW w:w="2660" w:type="dxa"/>
          </w:tcPr>
          <w:p w:rsidR="00FE35AB" w:rsidRPr="00B1033F" w:rsidRDefault="00FE35AB" w:rsidP="00FE35AB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ДЕЦЕМБАР</w:t>
            </w:r>
          </w:p>
        </w:tc>
        <w:tc>
          <w:tcPr>
            <w:tcW w:w="3118" w:type="dxa"/>
          </w:tcPr>
          <w:p w:rsidR="00FE35AB" w:rsidRPr="0077734F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1419</w:t>
            </w:r>
          </w:p>
        </w:tc>
        <w:tc>
          <w:tcPr>
            <w:tcW w:w="3402" w:type="dxa"/>
          </w:tcPr>
          <w:p w:rsidR="00FE35AB" w:rsidRPr="0077734F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2089</w:t>
            </w:r>
          </w:p>
        </w:tc>
      </w:tr>
      <w:tr w:rsidR="00FE35AB" w:rsidRPr="00B1033F" w:rsidTr="00FE35AB">
        <w:trPr>
          <w:trHeight w:val="421"/>
        </w:trPr>
        <w:tc>
          <w:tcPr>
            <w:tcW w:w="2660" w:type="dxa"/>
          </w:tcPr>
          <w:p w:rsidR="00FE35AB" w:rsidRPr="00B1033F" w:rsidRDefault="00FE35AB" w:rsidP="00FE35AB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УКУПНО:</w:t>
            </w:r>
          </w:p>
        </w:tc>
        <w:tc>
          <w:tcPr>
            <w:tcW w:w="3118" w:type="dxa"/>
          </w:tcPr>
          <w:p w:rsidR="00FE35AB" w:rsidRPr="0077734F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21371</w:t>
            </w:r>
          </w:p>
        </w:tc>
        <w:tc>
          <w:tcPr>
            <w:tcW w:w="3402" w:type="dxa"/>
          </w:tcPr>
          <w:p w:rsidR="00FE35AB" w:rsidRPr="0077734F" w:rsidRDefault="00FE35AB" w:rsidP="00FE35AB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44518</w:t>
            </w:r>
          </w:p>
        </w:tc>
      </w:tr>
    </w:tbl>
    <w:p w:rsidR="0053572A" w:rsidRPr="000A661F" w:rsidRDefault="00003055" w:rsidP="00F45D2B">
      <w:pPr>
        <w:pStyle w:val="Heading2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</w:pPr>
      <w:bookmarkStart w:id="9" w:name="_Toc63410035"/>
      <w:bookmarkStart w:id="10" w:name="_Toc72313508"/>
      <w:proofErr w:type="gramStart"/>
      <w:r w:rsidRPr="00FC1FF0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Табела 3</w:t>
      </w:r>
      <w:r w:rsidR="00FE35AB" w:rsidRPr="00FC1FF0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.</w:t>
      </w:r>
      <w:proofErr w:type="gramEnd"/>
      <w:r w:rsidR="00FE35AB" w:rsidRPr="000A66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2C056D" w:rsidRPr="000A66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Приказ </w:t>
      </w:r>
      <w:r w:rsidR="00FE35AB" w:rsidRPr="000A66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укупних долазака и ноћења </w:t>
      </w:r>
      <w:proofErr w:type="gramStart"/>
      <w:r w:rsidR="00FE35AB" w:rsidRPr="000A66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туриста  од</w:t>
      </w:r>
      <w:proofErr w:type="gramEnd"/>
      <w:r w:rsidR="00FE35AB" w:rsidRPr="000A66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01.01.2020 – 31.12.2020. </w:t>
      </w:r>
      <w:proofErr w:type="gramStart"/>
      <w:r w:rsidR="00FE35AB" w:rsidRPr="000A66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године</w:t>
      </w:r>
      <w:proofErr w:type="gramEnd"/>
      <w:r w:rsidR="00FE35AB" w:rsidRPr="000A661F">
        <w:rPr>
          <w:rFonts w:ascii="Times New Roman" w:hAnsi="Times New Roman" w:cs="Times New Roman"/>
          <w:i/>
          <w:color w:val="0D0D0D" w:themeColor="text1" w:themeTint="F2"/>
          <w:sz w:val="24"/>
          <w:szCs w:val="24"/>
          <w:lang w:val="sr-Cyrl-CS"/>
        </w:rPr>
        <w:t>.</w:t>
      </w:r>
      <w:bookmarkEnd w:id="9"/>
      <w:bookmarkEnd w:id="10"/>
    </w:p>
    <w:p w:rsidR="00C74185" w:rsidRDefault="00C74185" w:rsidP="0053572A">
      <w:pPr>
        <w:pStyle w:val="Heading3"/>
        <w:jc w:val="center"/>
        <w:rPr>
          <w:rFonts w:ascii="Times New Roman" w:hAnsi="Times New Roman" w:cs="Times New Roman"/>
          <w:color w:val="0D0D0D" w:themeColor="text1" w:themeTint="F2"/>
          <w:sz w:val="22"/>
          <w:szCs w:val="22"/>
          <w:lang w:val="sr-Cyrl-CS"/>
        </w:rPr>
      </w:pPr>
    </w:p>
    <w:p w:rsidR="007700EF" w:rsidRPr="00114420" w:rsidRDefault="00FE35AB" w:rsidP="00003055">
      <w:pPr>
        <w:jc w:val="center"/>
        <w:rPr>
          <w:lang w:val="sr-Cyrl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hr-HR" w:eastAsia="hr-HR"/>
        </w:rPr>
        <w:drawing>
          <wp:inline distT="0" distB="0" distL="0" distR="0" wp14:anchorId="1BFED8E0" wp14:editId="1AD2D13C">
            <wp:extent cx="5876925" cy="2943225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Start w:id="11" w:name="_Toc63410036"/>
      <w:proofErr w:type="gramStart"/>
      <w:r w:rsidR="00020077" w:rsidRPr="00FC1FF0">
        <w:rPr>
          <w:rStyle w:val="Heading2Char"/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График 1.</w:t>
      </w:r>
      <w:proofErr w:type="gramEnd"/>
      <w:r w:rsidR="00020077" w:rsidRPr="000A661F">
        <w:rPr>
          <w:rStyle w:val="Heading2Char"/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6B4F7F" w:rsidRPr="000A661F">
        <w:rPr>
          <w:rStyle w:val="Heading2Char"/>
          <w:rFonts w:ascii="Times New Roman" w:hAnsi="Times New Roman" w:cs="Times New Roman"/>
          <w:color w:val="0D0D0D" w:themeColor="text1" w:themeTint="F2"/>
          <w:sz w:val="24"/>
          <w:szCs w:val="24"/>
        </w:rPr>
        <w:t>Графички приказ долазака и ноћења туриста</w:t>
      </w:r>
      <w:bookmarkEnd w:id="11"/>
    </w:p>
    <w:p w:rsidR="00FE35AB" w:rsidRPr="00B1033F" w:rsidRDefault="00FE35AB" w:rsidP="002C056D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901D23" w:rsidRPr="000A661F" w:rsidRDefault="00BD5982" w:rsidP="00F45D2B">
      <w:pPr>
        <w:pStyle w:val="Heading1"/>
        <w:jc w:val="center"/>
        <w:rPr>
          <w:rFonts w:ascii="Times New Roman" w:hAnsi="Times New Roman" w:cs="Times New Roman"/>
          <w:color w:val="0D0D0D" w:themeColor="text1" w:themeTint="F2"/>
        </w:rPr>
      </w:pPr>
      <w:bookmarkStart w:id="12" w:name="_Toc63410037"/>
      <w:bookmarkStart w:id="13" w:name="_Toc72313509"/>
      <w:r w:rsidRPr="000A661F">
        <w:rPr>
          <w:rFonts w:ascii="Times New Roman" w:hAnsi="Times New Roman" w:cs="Times New Roman"/>
          <w:color w:val="0D0D0D" w:themeColor="text1" w:themeTint="F2"/>
        </w:rPr>
        <w:lastRenderedPageBreak/>
        <w:t>ИЗВОД ИЗ ПРОГРАМСКОГ САДРЖАЈА СТРАТЕГИЈЕ</w:t>
      </w:r>
      <w:r w:rsidR="00706240" w:rsidRPr="000A661F">
        <w:rPr>
          <w:rFonts w:ascii="Times New Roman" w:hAnsi="Times New Roman" w:cs="Times New Roman"/>
          <w:color w:val="0D0D0D" w:themeColor="text1" w:themeTint="F2"/>
        </w:rPr>
        <w:t xml:space="preserve"> ЛОКАЛНОГ</w:t>
      </w:r>
      <w:r w:rsidRPr="000A661F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B4496B" w:rsidRPr="000A661F">
        <w:rPr>
          <w:rFonts w:ascii="Times New Roman" w:hAnsi="Times New Roman" w:cs="Times New Roman"/>
          <w:color w:val="0D0D0D" w:themeColor="text1" w:themeTint="F2"/>
        </w:rPr>
        <w:t xml:space="preserve">РАЗВОЈА </w:t>
      </w:r>
      <w:r w:rsidR="00AE65C3" w:rsidRPr="000A661F">
        <w:rPr>
          <w:rFonts w:ascii="Times New Roman" w:hAnsi="Times New Roman" w:cs="Times New Roman"/>
          <w:color w:val="0D0D0D" w:themeColor="text1" w:themeTint="F2"/>
        </w:rPr>
        <w:t>ГРАДА БИЈЕЉИНЕ</w:t>
      </w:r>
      <w:r w:rsidR="0013644F" w:rsidRPr="000A661F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F0A6F" w:rsidRPr="000A661F">
        <w:rPr>
          <w:rFonts w:ascii="Times New Roman" w:hAnsi="Times New Roman" w:cs="Times New Roman"/>
          <w:color w:val="0D0D0D" w:themeColor="text1" w:themeTint="F2"/>
        </w:rPr>
        <w:t xml:space="preserve">ОД </w:t>
      </w:r>
      <w:r w:rsidR="00706240" w:rsidRPr="000A661F">
        <w:rPr>
          <w:rFonts w:ascii="Times New Roman" w:hAnsi="Times New Roman" w:cs="Times New Roman"/>
          <w:color w:val="0D0D0D" w:themeColor="text1" w:themeTint="F2"/>
        </w:rPr>
        <w:t xml:space="preserve">  </w:t>
      </w:r>
      <w:r w:rsidR="006F0A6F" w:rsidRPr="000A661F">
        <w:rPr>
          <w:rFonts w:ascii="Times New Roman" w:hAnsi="Times New Roman" w:cs="Times New Roman"/>
          <w:color w:val="0D0D0D" w:themeColor="text1" w:themeTint="F2"/>
        </w:rPr>
        <w:t>2014-</w:t>
      </w:r>
      <w:r w:rsidR="004D5683" w:rsidRPr="000A661F">
        <w:rPr>
          <w:rFonts w:ascii="Times New Roman" w:hAnsi="Times New Roman" w:cs="Times New Roman"/>
          <w:color w:val="0D0D0D" w:themeColor="text1" w:themeTint="F2"/>
        </w:rPr>
        <w:t>2023.</w:t>
      </w:r>
      <w:r w:rsidR="00A55887" w:rsidRPr="000A661F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D5683" w:rsidRPr="000A661F">
        <w:rPr>
          <w:rFonts w:ascii="Times New Roman" w:hAnsi="Times New Roman" w:cs="Times New Roman"/>
          <w:color w:val="0D0D0D" w:themeColor="text1" w:themeTint="F2"/>
        </w:rPr>
        <w:t>ГОДИНЕ</w:t>
      </w:r>
      <w:r w:rsidR="00706240" w:rsidRPr="000A661F">
        <w:rPr>
          <w:rFonts w:ascii="Times New Roman" w:hAnsi="Times New Roman" w:cs="Times New Roman"/>
          <w:color w:val="0D0D0D" w:themeColor="text1" w:themeTint="F2"/>
        </w:rPr>
        <w:t xml:space="preserve"> (РЕВИДИРАНА СТРАТЕГИЈА ЗА ПЕРИОД ОД 2019-2023)</w:t>
      </w:r>
      <w:bookmarkEnd w:id="12"/>
      <w:bookmarkEnd w:id="13"/>
    </w:p>
    <w:p w:rsidR="00BD5982" w:rsidRPr="00B1033F" w:rsidRDefault="00BD5982" w:rsidP="001E6ED7">
      <w:pPr>
        <w:pStyle w:val="Heading2"/>
        <w:rPr>
          <w:lang w:val="sr-Cyrl-CS"/>
        </w:rPr>
      </w:pPr>
    </w:p>
    <w:p w:rsidR="00756FDC" w:rsidRPr="000A661F" w:rsidRDefault="00333A44" w:rsidP="00003055">
      <w:pPr>
        <w:pStyle w:val="Heading2"/>
        <w:rPr>
          <w:rFonts w:ascii="Times New Roman" w:hAnsi="Times New Roman" w:cs="Times New Roman"/>
          <w:color w:val="0D0D0D" w:themeColor="text1" w:themeTint="F2"/>
          <w:sz w:val="24"/>
        </w:rPr>
      </w:pPr>
      <w:bookmarkStart w:id="14" w:name="_Toc63410038"/>
      <w:bookmarkStart w:id="15" w:name="_Toc72313510"/>
      <w:r w:rsidRPr="000A661F">
        <w:rPr>
          <w:rFonts w:ascii="Times New Roman" w:hAnsi="Times New Roman" w:cs="Times New Roman"/>
          <w:color w:val="0D0D0D" w:themeColor="text1" w:themeTint="F2"/>
          <w:sz w:val="24"/>
        </w:rPr>
        <w:t>1.</w:t>
      </w:r>
      <w:r w:rsidR="001A4EEC" w:rsidRPr="000A661F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756FDC" w:rsidRPr="000A661F">
        <w:rPr>
          <w:rFonts w:ascii="Times New Roman" w:hAnsi="Times New Roman" w:cs="Times New Roman"/>
          <w:color w:val="0D0D0D" w:themeColor="text1" w:themeTint="F2"/>
          <w:sz w:val="24"/>
        </w:rPr>
        <w:t>Унапређење општих услова за прихват и боравак туриста у туристичким мјестима</w:t>
      </w:r>
      <w:r w:rsidR="00264CD7" w:rsidRPr="000A661F">
        <w:rPr>
          <w:rFonts w:ascii="Times New Roman" w:hAnsi="Times New Roman" w:cs="Times New Roman"/>
          <w:color w:val="0D0D0D" w:themeColor="text1" w:themeTint="F2"/>
          <w:sz w:val="24"/>
        </w:rPr>
        <w:t xml:space="preserve"> (комунално опремање и одржавање, подстицање изградње спортско-рекреативних и других пратећих садржаја забавног карактера од интереса за туризам и др.):</w:t>
      </w:r>
      <w:bookmarkEnd w:id="14"/>
      <w:bookmarkEnd w:id="15"/>
    </w:p>
    <w:p w:rsidR="00787F32" w:rsidRPr="001A4EEC" w:rsidRDefault="00787F32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50766" w:rsidRPr="00B1033F" w:rsidRDefault="00E50766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Туристичка организација </w:t>
      </w:r>
      <w:r w:rsidR="00B308B5" w:rsidRPr="00B1033F">
        <w:rPr>
          <w:rFonts w:ascii="Times New Roman" w:hAnsi="Times New Roman" w:cs="Times New Roman"/>
          <w:sz w:val="24"/>
          <w:szCs w:val="24"/>
        </w:rPr>
        <w:t xml:space="preserve">града </w:t>
      </w:r>
      <w:r w:rsidR="00B308B5" w:rsidRPr="00B1033F">
        <w:rPr>
          <w:rFonts w:ascii="Times New Roman" w:hAnsi="Times New Roman" w:cs="Times New Roman"/>
          <w:sz w:val="24"/>
          <w:szCs w:val="24"/>
          <w:lang w:val="sr-Cyrl-CS"/>
        </w:rPr>
        <w:t>Бијељине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кроз манифестације које организује и које пос</w:t>
      </w:r>
      <w:r w:rsidR="00A66F0E" w:rsidRPr="00B1033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јећује потенцијалним туристима пружа слику о нашем граду. Сви туристички и привредни субјекти у циљу што квалитетнијег боравка туриста настоје употпунити садржај у својим објектима. </w:t>
      </w:r>
    </w:p>
    <w:p w:rsidR="00850C9F" w:rsidRPr="00B1033F" w:rsidRDefault="00850C9F" w:rsidP="001A4EE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F01" w:rsidRPr="00B1033F" w:rsidRDefault="001A4EEC" w:rsidP="001A4EE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  <w:r w:rsidR="00E50766" w:rsidRPr="00D1464D">
        <w:rPr>
          <w:rFonts w:ascii="Times New Roman" w:hAnsi="Times New Roman" w:cs="Times New Roman"/>
          <w:b/>
          <w:sz w:val="24"/>
          <w:szCs w:val="24"/>
          <w:lang w:val="sr-Cyrl-CS"/>
        </w:rPr>
        <w:t>Етно село</w:t>
      </w:r>
      <w:r w:rsidR="00610303" w:rsidRPr="00D1464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''Станишићи''</w:t>
      </w:r>
      <w:r w:rsidR="00610303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је изградњом тере</w:t>
      </w:r>
      <w:r w:rsidR="00E50766" w:rsidRPr="00B1033F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67029C">
        <w:rPr>
          <w:rFonts w:ascii="Times New Roman" w:hAnsi="Times New Roman" w:cs="Times New Roman"/>
          <w:sz w:val="24"/>
          <w:szCs w:val="24"/>
          <w:lang w:val="sr-Cyrl-CS"/>
        </w:rPr>
        <w:t xml:space="preserve"> за тенис, на шљаци, погодно за</w:t>
      </w:r>
      <w:r w:rsidR="0013644F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E50766" w:rsidRPr="00B1033F">
        <w:rPr>
          <w:rFonts w:ascii="Times New Roman" w:hAnsi="Times New Roman" w:cs="Times New Roman"/>
          <w:sz w:val="24"/>
          <w:szCs w:val="24"/>
          <w:lang w:val="sr-Cyrl-CS"/>
        </w:rPr>
        <w:t>рекреацију и организовање турнира, фудбалским стадионом са квалитетно припремљеним травнатим тереном и системом за наводњавање, игралиштем за кошарку, рукомет, одбојку и мали</w:t>
      </w:r>
      <w:r w:rsidR="001E6AA0" w:rsidRPr="00B1033F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E50766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фудбал</w:t>
      </w:r>
      <w:r w:rsidR="001E6AA0" w:rsidRPr="00B1033F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E50766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на асфалтној бази употпунио </w:t>
      </w:r>
      <w:r w:rsidR="00191356" w:rsidRPr="00B1033F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7371FA" w:rsidRPr="00B1033F">
        <w:rPr>
          <w:rFonts w:ascii="Times New Roman" w:hAnsi="Times New Roman" w:cs="Times New Roman"/>
          <w:sz w:val="24"/>
          <w:szCs w:val="24"/>
          <w:lang w:val="sr-Cyrl-CS"/>
        </w:rPr>
        <w:t>држај за боравак гостију</w:t>
      </w:r>
      <w:r w:rsidR="006C0F01" w:rsidRPr="00B1033F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:rsidR="00264CD7" w:rsidRPr="00B1033F" w:rsidRDefault="006C0F01" w:rsidP="001A4E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1033F">
        <w:rPr>
          <w:rFonts w:ascii="Times New Roman" w:hAnsi="Times New Roman" w:cs="Times New Roman"/>
          <w:sz w:val="24"/>
          <w:szCs w:val="24"/>
          <w:shd w:val="clear" w:color="auto" w:fill="FCFCFC"/>
        </w:rPr>
        <w:t>У саставу туристичког комплекса Етно села "Станишићи", поред етно музеја, ресторана, хотела, планинских кућица, свечаних салона, стадиона и спортских терена, налази се и новоизграђени, савремени и модерно опремљени Велнес &amp; СПА центар "ЛЕОНИДА" на површини од 2.500 м².</w:t>
      </w:r>
      <w:r w:rsidR="0013644F">
        <w:rPr>
          <w:rFonts w:ascii="Times New Roman" w:hAnsi="Times New Roman" w:cs="Times New Roman"/>
          <w:sz w:val="24"/>
          <w:szCs w:val="24"/>
          <w:shd w:val="clear" w:color="auto" w:fill="FCFCFC"/>
        </w:rPr>
        <w:t xml:space="preserve"> </w:t>
      </w:r>
      <w:r w:rsidRPr="00B1033F">
        <w:rPr>
          <w:rFonts w:ascii="Times New Roman" w:hAnsi="Times New Roman" w:cs="Times New Roman"/>
          <w:sz w:val="24"/>
          <w:szCs w:val="24"/>
          <w:shd w:val="clear" w:color="auto" w:fill="FCFCFC"/>
        </w:rPr>
        <w:t>Центар је пројектован пратећи досадашња архитектонска рјешења у Етно Селу "Станишићи", уклапајући се у комплетан амбијент села, а са хотелом "РАС" повезан је топлом везом. Велнес &amp; СПА центар "ЛЕОНИДА" има затворени базен, сауна центар, масажу и хидро масажне каде, парна купатила, козметичке салоне и савремени фитнес центар, што је потребно за врхунски одмор и релаксацију посјетиоцима и гостима у Етно селу "Станишићи".</w:t>
      </w:r>
    </w:p>
    <w:p w:rsidR="00191356" w:rsidRPr="00B1033F" w:rsidRDefault="00191356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4443" w:rsidRDefault="001A4EEC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  <w:r w:rsidR="001D4443" w:rsidRPr="00B1033F">
        <w:rPr>
          <w:rFonts w:ascii="Times New Roman" w:hAnsi="Times New Roman" w:cs="Times New Roman"/>
          <w:b/>
          <w:sz w:val="24"/>
          <w:szCs w:val="24"/>
          <w:lang w:val="sr-Cyrl-CS"/>
        </w:rPr>
        <w:t>Семберски салаш</w:t>
      </w:r>
      <w:r w:rsidR="002F35A7">
        <w:rPr>
          <w:rFonts w:ascii="Times New Roman" w:hAnsi="Times New Roman" w:cs="Times New Roman"/>
          <w:sz w:val="24"/>
          <w:szCs w:val="24"/>
          <w:lang w:val="sr-Cyrl-CS"/>
        </w:rPr>
        <w:t xml:space="preserve"> је пријатан</w:t>
      </w:r>
      <w:r w:rsidR="001D4443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и садржајнији </w:t>
      </w:r>
      <w:r w:rsidR="00847F29" w:rsidRPr="00B1033F">
        <w:rPr>
          <w:rFonts w:ascii="Times New Roman" w:hAnsi="Times New Roman" w:cs="Times New Roman"/>
          <w:sz w:val="24"/>
          <w:szCs w:val="24"/>
          <w:lang w:val="sr-Cyrl-CS"/>
        </w:rPr>
        <w:t>баравак туриста створио изградњо</w:t>
      </w:r>
      <w:r w:rsidR="001D4443" w:rsidRPr="00B1033F">
        <w:rPr>
          <w:rFonts w:ascii="Times New Roman" w:hAnsi="Times New Roman" w:cs="Times New Roman"/>
          <w:sz w:val="24"/>
          <w:szCs w:val="24"/>
          <w:lang w:val="sr-Cyrl-CS"/>
        </w:rPr>
        <w:t>м базена, школе јахања – рекреативно јахање, вожњом фијакером – санкама, гађање луком и стријелом.</w:t>
      </w:r>
    </w:p>
    <w:p w:rsidR="00703480" w:rsidRPr="00703480" w:rsidRDefault="00703480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1D4443" w:rsidRPr="00B1033F" w:rsidRDefault="001A4EEC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  <w:r w:rsidR="001D4443" w:rsidRPr="00B1033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Бања Дворови </w:t>
      </w:r>
      <w:r w:rsidR="001D4443" w:rsidRPr="00B1033F">
        <w:rPr>
          <w:rFonts w:ascii="Times New Roman" w:hAnsi="Times New Roman" w:cs="Times New Roman"/>
          <w:sz w:val="24"/>
          <w:szCs w:val="24"/>
          <w:lang w:val="sr-Cyrl-CS"/>
        </w:rPr>
        <w:t>својим гостима омогућује кориштење терена за кошарку, тенис, рукомет, одбојку на п</w:t>
      </w:r>
      <w:r w:rsidR="00610303" w:rsidRPr="00B1033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D4443" w:rsidRPr="00B1033F">
        <w:rPr>
          <w:rFonts w:ascii="Times New Roman" w:hAnsi="Times New Roman" w:cs="Times New Roman"/>
          <w:sz w:val="24"/>
          <w:szCs w:val="24"/>
          <w:lang w:val="sr-Cyrl-CS"/>
        </w:rPr>
        <w:t>јеску, гимнастичку салу, сауну, као и олимпијски базен, два јуниорска и два дјечија базена, све у циљу пријатнијег боравка туриста.</w:t>
      </w:r>
    </w:p>
    <w:p w:rsidR="00977C16" w:rsidRPr="00B1033F" w:rsidRDefault="00977C16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977C16" w:rsidRPr="00B1033F" w:rsidRDefault="001A4EEC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  <w:r w:rsidR="00977C16" w:rsidRPr="00B1033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Хотел </w:t>
      </w:r>
      <w:r w:rsidR="00B00383" w:rsidRPr="00B1033F">
        <w:rPr>
          <w:rFonts w:ascii="Times New Roman" w:hAnsi="Times New Roman" w:cs="Times New Roman"/>
          <w:b/>
          <w:sz w:val="24"/>
          <w:szCs w:val="24"/>
          <w:lang w:val="sr-Cyrl-CS"/>
        </w:rPr>
        <w:t>„</w:t>
      </w:r>
      <w:r w:rsidR="00977C16" w:rsidRPr="00B1033F">
        <w:rPr>
          <w:rFonts w:ascii="Times New Roman" w:hAnsi="Times New Roman" w:cs="Times New Roman"/>
          <w:b/>
          <w:sz w:val="24"/>
          <w:szCs w:val="24"/>
          <w:lang w:val="sr-Cyrl-CS"/>
        </w:rPr>
        <w:t>Дрина</w:t>
      </w:r>
      <w:r w:rsidR="00B00383" w:rsidRPr="00B1033F">
        <w:rPr>
          <w:rFonts w:ascii="Times New Roman" w:hAnsi="Times New Roman" w:cs="Times New Roman"/>
          <w:b/>
          <w:sz w:val="24"/>
          <w:szCs w:val="24"/>
          <w:lang w:val="sr-Cyrl-CS"/>
        </w:rPr>
        <w:t>“</w:t>
      </w:r>
      <w:r w:rsidR="00977C16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је смјештен у центру Града Бијељина</w:t>
      </w:r>
      <w:r w:rsidR="00375B26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, тачније прекопута аутобуске станице и недалеко од градског парка. Гостима се пружа могућност да се одмарају, да испробавају укусне слане и слатке специјалитете, као и врсна вина при том гледајући на панораму града и да се релаксирају у савременом </w:t>
      </w:r>
      <w:r w:rsidR="00375B26" w:rsidRPr="00B1033F">
        <w:rPr>
          <w:rFonts w:ascii="Times New Roman" w:hAnsi="Times New Roman" w:cs="Times New Roman"/>
          <w:sz w:val="24"/>
          <w:szCs w:val="24"/>
          <w:lang w:val="bs-Latn-BA"/>
        </w:rPr>
        <w:t xml:space="preserve">Spa i Wellness </w:t>
      </w:r>
      <w:r w:rsidR="00375B26" w:rsidRPr="00B1033F">
        <w:rPr>
          <w:rFonts w:ascii="Times New Roman" w:hAnsi="Times New Roman" w:cs="Times New Roman"/>
          <w:sz w:val="24"/>
          <w:szCs w:val="24"/>
          <w:lang w:val="sr-Cyrl-CS"/>
        </w:rPr>
        <w:t>центру. Удобност, елеганција и семберски угоститељски шарм враћају се на широм отворена врата обновљеног хотела „Дрина“.</w:t>
      </w:r>
    </w:p>
    <w:p w:rsidR="00E4615E" w:rsidRPr="00B1033F" w:rsidRDefault="00E4615E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11BE" w:rsidRDefault="001A4EEC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    </w:t>
      </w:r>
    </w:p>
    <w:p w:rsidR="0067029C" w:rsidRDefault="00F611BE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    </w:t>
      </w:r>
      <w:r w:rsidR="00E4615E" w:rsidRPr="00B1033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Хотел </w:t>
      </w:r>
      <w:r w:rsidR="00B00383" w:rsidRPr="00B1033F">
        <w:rPr>
          <w:rFonts w:ascii="Times New Roman" w:hAnsi="Times New Roman" w:cs="Times New Roman"/>
          <w:b/>
          <w:sz w:val="24"/>
          <w:szCs w:val="24"/>
          <w:lang w:val="sr-Cyrl-BA"/>
        </w:rPr>
        <w:t>„</w:t>
      </w:r>
      <w:r w:rsidR="00E4615E" w:rsidRPr="00B1033F">
        <w:rPr>
          <w:rFonts w:ascii="Times New Roman" w:hAnsi="Times New Roman" w:cs="Times New Roman"/>
          <w:b/>
          <w:sz w:val="24"/>
          <w:szCs w:val="24"/>
          <w:lang w:val="sr-Cyrl-BA"/>
        </w:rPr>
        <w:t>Ривер</w:t>
      </w:r>
      <w:r w:rsidR="00B00383" w:rsidRPr="00B1033F">
        <w:rPr>
          <w:rFonts w:ascii="Times New Roman" w:hAnsi="Times New Roman" w:cs="Times New Roman"/>
          <w:b/>
          <w:sz w:val="24"/>
          <w:szCs w:val="24"/>
          <w:lang w:val="sr-Cyrl-BA"/>
        </w:rPr>
        <w:t>“</w:t>
      </w:r>
      <w:r w:rsidR="00A54864">
        <w:rPr>
          <w:rFonts w:ascii="Times New Roman" w:hAnsi="Times New Roman" w:cs="Times New Roman"/>
          <w:sz w:val="24"/>
          <w:szCs w:val="24"/>
          <w:lang w:val="sr-Cyrl-BA"/>
        </w:rPr>
        <w:t xml:space="preserve"> се налази</w:t>
      </w:r>
      <w:r w:rsidR="00E4615E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на одличној локацији у непосредној близини Етно села Станишић и граничног прелаза Павлови</w:t>
      </w:r>
      <w:r w:rsidR="0067029C">
        <w:rPr>
          <w:rFonts w:ascii="Times New Roman" w:hAnsi="Times New Roman" w:cs="Times New Roman"/>
          <w:sz w:val="24"/>
          <w:szCs w:val="24"/>
          <w:lang w:val="sr-Cyrl-BA"/>
        </w:rPr>
        <w:t>ћ</w:t>
      </w:r>
      <w:r w:rsidR="00E4615E" w:rsidRPr="00B1033F">
        <w:rPr>
          <w:rFonts w:ascii="Times New Roman" w:hAnsi="Times New Roman" w:cs="Times New Roman"/>
          <w:sz w:val="24"/>
          <w:szCs w:val="24"/>
          <w:lang w:val="sr-Cyrl-BA"/>
        </w:rPr>
        <w:t>а мост. Потребно је мање</w:t>
      </w:r>
      <w:r w:rsidR="0013644F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E4615E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од 15 минута вожње да </w:t>
      </w:r>
      <w:r w:rsidR="00E4615E" w:rsidRPr="00B1033F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дођете у хотел од центра Бијељине. Од међународног аеродрома Никола Тесла хотел је удаљен 110 км,  од аеродрома Тузла 75 км, од аеродрома Сарајево 190 км. У близини је аутопута Београд – Загреб и већих градова у Срб</w:t>
      </w:r>
      <w:r w:rsidR="0013644F">
        <w:rPr>
          <w:rFonts w:ascii="Times New Roman" w:hAnsi="Times New Roman" w:cs="Times New Roman"/>
          <w:sz w:val="24"/>
          <w:szCs w:val="24"/>
          <w:lang w:val="sr-Cyrl-BA"/>
        </w:rPr>
        <w:t>ији, Београда и Новог Сада око 120км</w:t>
      </w:r>
      <w:r w:rsidR="00E4615E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E4615E" w:rsidRPr="00B1033F" w:rsidRDefault="00E4615E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sz w:val="24"/>
          <w:szCs w:val="24"/>
          <w:lang w:val="sr-Cyrl-BA"/>
        </w:rPr>
        <w:t>Са модерним, савременим дизајном, елегантном и опремом врхунског квалитета све собе Хотела Ривер су направљене да задовоље све потреба искусног путника, те да им обезбеди бе</w:t>
      </w:r>
      <w:r w:rsidR="00F117F3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прекоран конфор. Хотел гостима нуди 39 пространих топлих соба и апартмана капацитета 97 гостију,опремљених свим садржајима неопходним за потпуни одмор и опуштање, укључујући кабловску телевизију, мини бар, фен, интернет конекцију, централни сеф</w:t>
      </w:r>
      <w:r w:rsidR="00D2591A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итд. Све смјештајне јединице су климатизоване. Гостима је на располагању бесплатан паркинг са 65 мјеста која су под сталним видео надзором. У склопу хотела налази се ресторан капацитета 100 мјеста са љетном баштом, маркет отворен 24 часа.</w:t>
      </w:r>
    </w:p>
    <w:p w:rsidR="00B00383" w:rsidRPr="00B1033F" w:rsidRDefault="00B00383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00383" w:rsidRPr="00B1033F" w:rsidRDefault="001A4EEC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    </w:t>
      </w:r>
      <w:r w:rsidR="00B00383" w:rsidRPr="00B1033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Мотел „Шумице“ </w:t>
      </w:r>
      <w:r w:rsidR="00B00383" w:rsidRPr="00B1033F">
        <w:rPr>
          <w:rFonts w:ascii="Times New Roman" w:hAnsi="Times New Roman" w:cs="Times New Roman"/>
          <w:sz w:val="24"/>
          <w:szCs w:val="24"/>
          <w:lang w:val="sr-Cyrl-BA"/>
        </w:rPr>
        <w:t>у својој понуди нуди луксузне, климатизоване собе и апартмане као и предсједничке апартмане. Сви смјештајни капацитети опремљени су по највећим свјетским стандардима и задовољавају међународне критерије мотела високе категорије.</w:t>
      </w:r>
    </w:p>
    <w:p w:rsidR="005D4692" w:rsidRPr="00B1033F" w:rsidRDefault="005D4692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D4692" w:rsidRPr="00B1033F" w:rsidRDefault="001A4EEC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    </w:t>
      </w:r>
      <w:r w:rsidR="00656F4D" w:rsidRPr="00B1033F">
        <w:rPr>
          <w:rFonts w:ascii="Times New Roman" w:hAnsi="Times New Roman" w:cs="Times New Roman"/>
          <w:b/>
          <w:sz w:val="24"/>
          <w:szCs w:val="24"/>
          <w:lang w:val="sr-Cyrl-BA"/>
        </w:rPr>
        <w:t>Хотел „Хома“</w:t>
      </w:r>
      <w:r w:rsidR="00656F4D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је објекат који нуди савршен спој модерног стила и традиционалног угођаја. Одлична локација у самом центру града </w:t>
      </w:r>
      <w:r w:rsidR="009B47D3" w:rsidRPr="00B1033F">
        <w:rPr>
          <w:rFonts w:ascii="Times New Roman" w:hAnsi="Times New Roman" w:cs="Times New Roman"/>
          <w:sz w:val="24"/>
          <w:szCs w:val="24"/>
          <w:lang w:val="sr-Cyrl-BA"/>
        </w:rPr>
        <w:t>омогућује нашим гостима да до бројних ресторана и кафића стигну пјешице уз минимални губитак времена осјете и упознају се са свим чарима у којима могу уживати у нашем граду.</w:t>
      </w:r>
    </w:p>
    <w:p w:rsidR="00E4615E" w:rsidRPr="00B1033F" w:rsidRDefault="00E4615E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33F6A" w:rsidRPr="00B1033F" w:rsidRDefault="001A4EEC" w:rsidP="001A4E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BA"/>
        </w:rPr>
        <w:t xml:space="preserve">     </w:t>
      </w:r>
      <w:r w:rsidR="00B33F6A" w:rsidRPr="00B103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Д.О.О. </w:t>
      </w:r>
      <w:proofErr w:type="gramStart"/>
      <w:r w:rsidR="00B33F6A" w:rsidRPr="00B103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,,Глобус</w:t>
      </w:r>
      <w:proofErr w:type="gramEnd"/>
      <w:r w:rsidR="00B33F6A" w:rsidRPr="00B103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Тим" </w:t>
      </w:r>
      <w:r w:rsidR="00B33F6A"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>омогућио је Бијељини и Семберији да стари рибљи ресторан засија у љепшем и функционалнијем издању него што је био некада.</w:t>
      </w:r>
      <w:r w:rsidR="00B33F6A" w:rsidRPr="00B1033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B33F6A"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>Топлину унутрашњости р</w:t>
      </w:r>
      <w:r w:rsidR="00A016A5"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есторана употпуњује </w:t>
      </w:r>
      <w:r w:rsidR="00A016A5" w:rsidRPr="00B1033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љ</w:t>
      </w:r>
      <w:r w:rsidR="00B33F6A"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>епота локације језера и манастира Свете Петке.</w:t>
      </w:r>
      <w:r w:rsidR="00B33F6A" w:rsidRPr="00B1033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B33F6A"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>Менаџмент предузећа настоји да гости у ресторану, осим пријатне атмосфере, уживају и у изобиљу квалитетне хране, како рибе и рибљих специјалитета, тако и осталих јела која су у понуди на трпезама плодне Семберије.</w:t>
      </w:r>
      <w:r w:rsidR="00B33F6A" w:rsidRPr="00B1033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A016A5" w:rsidRPr="00B1033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</w:t>
      </w:r>
      <w:r w:rsidR="00B33F6A"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>изија</w:t>
      </w:r>
      <w:r w:rsidR="00A016A5" w:rsidRPr="00B1033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ресторана</w:t>
      </w:r>
      <w:r w:rsidR="00B33F6A"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је да некадашњи рибљи ресторан ,,Пет језера,, постане мјесто гдје се радо д</w:t>
      </w:r>
      <w:r w:rsidR="00A016A5"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олази и проводи вријеме, а </w:t>
      </w:r>
      <w:r w:rsidR="00B33F6A"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>професионално и љубазно о</w:t>
      </w:r>
      <w:r w:rsidR="00A016A5"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>собље потрудиће се да сваки</w:t>
      </w:r>
      <w:r w:rsidR="00533F97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 xml:space="preserve"> </w:t>
      </w:r>
      <w:r w:rsidR="00FB21FC"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>гост пожели да поново до</w:t>
      </w:r>
      <w:r w:rsidR="00FB21FC" w:rsidRPr="00B1033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ђ</w:t>
      </w:r>
      <w:r w:rsidR="00B33F6A"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>е.</w:t>
      </w:r>
    </w:p>
    <w:p w:rsidR="001D16CA" w:rsidRPr="00B1033F" w:rsidRDefault="001D16CA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lang w:val="sr-Cyrl-CS"/>
        </w:rPr>
      </w:pPr>
    </w:p>
    <w:p w:rsidR="004E3F9A" w:rsidRPr="000A661F" w:rsidRDefault="00333A44" w:rsidP="00003055">
      <w:pPr>
        <w:pStyle w:val="Heading2"/>
        <w:rPr>
          <w:rFonts w:ascii="Times New Roman" w:hAnsi="Times New Roman" w:cs="Times New Roman"/>
          <w:color w:val="0D0D0D" w:themeColor="text1" w:themeTint="F2"/>
          <w:sz w:val="24"/>
        </w:rPr>
      </w:pPr>
      <w:bookmarkStart w:id="16" w:name="_Toc63410039"/>
      <w:bookmarkStart w:id="17" w:name="_Toc72313511"/>
      <w:r w:rsidRPr="000A661F">
        <w:rPr>
          <w:rFonts w:ascii="Times New Roman" w:hAnsi="Times New Roman" w:cs="Times New Roman"/>
          <w:color w:val="0D0D0D" w:themeColor="text1" w:themeTint="F2"/>
          <w:sz w:val="24"/>
        </w:rPr>
        <w:t>2.</w:t>
      </w:r>
      <w:r w:rsidR="00756FDC" w:rsidRPr="000A661F">
        <w:rPr>
          <w:rFonts w:ascii="Times New Roman" w:hAnsi="Times New Roman" w:cs="Times New Roman"/>
          <w:color w:val="0D0D0D" w:themeColor="text1" w:themeTint="F2"/>
          <w:sz w:val="24"/>
        </w:rPr>
        <w:t>Усмјеравање и координација активности носилаца туристичке понуде на обогаћивању и подизању нивоа квалитета туристичких и комплементарних садржаја и стварању атрактивног туристичког производа у туристичким мјестима</w:t>
      </w:r>
      <w:r w:rsidR="00787F32" w:rsidRPr="000A661F">
        <w:rPr>
          <w:rFonts w:ascii="Times New Roman" w:hAnsi="Times New Roman" w:cs="Times New Roman"/>
          <w:color w:val="0D0D0D" w:themeColor="text1" w:themeTint="F2"/>
          <w:sz w:val="24"/>
        </w:rPr>
        <w:t>:</w:t>
      </w:r>
      <w:bookmarkEnd w:id="16"/>
      <w:bookmarkEnd w:id="17"/>
      <w:r w:rsidR="004E3F9A" w:rsidRPr="000A661F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</w:p>
    <w:p w:rsidR="004E3F9A" w:rsidRDefault="001A4EEC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661F">
        <w:rPr>
          <w:rStyle w:val="Heading3Char"/>
          <w:rFonts w:ascii="Times New Roman" w:hAnsi="Times New Roman" w:cs="Times New Roman"/>
          <w:color w:val="0D0D0D" w:themeColor="text1" w:themeTint="F2"/>
        </w:rPr>
        <w:t xml:space="preserve">     </w:t>
      </w:r>
      <w:bookmarkStart w:id="18" w:name="_Toc63410040"/>
      <w:bookmarkStart w:id="19" w:name="_Toc72313512"/>
      <w:r w:rsidR="00CF1902" w:rsidRPr="000A661F">
        <w:rPr>
          <w:rStyle w:val="Heading3Char"/>
          <w:rFonts w:ascii="Times New Roman" w:hAnsi="Times New Roman" w:cs="Times New Roman"/>
          <w:color w:val="0D0D0D" w:themeColor="text1" w:themeTint="F2"/>
        </w:rPr>
        <w:t>2.1 .</w:t>
      </w:r>
      <w:r w:rsidR="004E3F9A" w:rsidRPr="000A661F">
        <w:rPr>
          <w:rStyle w:val="Heading3Char"/>
          <w:rFonts w:ascii="Times New Roman" w:hAnsi="Times New Roman" w:cs="Times New Roman"/>
          <w:color w:val="0D0D0D" w:themeColor="text1" w:themeTint="F2"/>
        </w:rPr>
        <w:t>Секторски циљ:</w:t>
      </w:r>
      <w:bookmarkEnd w:id="18"/>
      <w:bookmarkEnd w:id="19"/>
      <w:r w:rsidR="004E3F9A" w:rsidRPr="001E6ED7">
        <w:rPr>
          <w:rStyle w:val="Heading3Char"/>
        </w:rPr>
        <w:t xml:space="preserve"> </w:t>
      </w:r>
      <w:r w:rsidR="00486492">
        <w:rPr>
          <w:rFonts w:ascii="Times New Roman" w:hAnsi="Times New Roman" w:cs="Times New Roman"/>
          <w:sz w:val="24"/>
          <w:szCs w:val="24"/>
          <w:lang w:val="sr-Cyrl-CS"/>
        </w:rPr>
        <w:t>Повећати конкурентност Бијељине као турис</w:t>
      </w:r>
      <w:r w:rsidR="004E3F9A">
        <w:rPr>
          <w:rFonts w:ascii="Times New Roman" w:hAnsi="Times New Roman" w:cs="Times New Roman"/>
          <w:sz w:val="24"/>
          <w:szCs w:val="24"/>
          <w:lang w:val="sr-Cyrl-CS"/>
        </w:rPr>
        <w:t xml:space="preserve">тичке дестинације, </w:t>
      </w:r>
    </w:p>
    <w:p w:rsidR="00CF1902" w:rsidRDefault="004E3F9A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E3F9A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Очекивани секторски исход: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Повећан број долазака и ноћења за 11 % 2023. године у односу на 2019. годину. Већи прилив новца у буџет од наплаћених боравишних такси за  11 % 2023. година у односу на 2019. годину; повећан укупан приход од туризма/у туристичким дестинацијама за 15 % у 2023. </w:t>
      </w:r>
      <w:r w:rsidR="00CF1902"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>одини у односу на 201</w:t>
      </w:r>
      <w:r w:rsidR="00CF1902">
        <w:rPr>
          <w:rFonts w:ascii="Times New Roman" w:hAnsi="Times New Roman" w:cs="Times New Roman"/>
          <w:sz w:val="24"/>
          <w:szCs w:val="24"/>
          <w:lang w:val="sr-Cyrl-CS"/>
        </w:rPr>
        <w:t xml:space="preserve">9.годину; повећан број радних мјеста у сектору туризма за 8 % у 2023. годину у односу на 2019. годину; повећан број ангажованих туристичких водича у туристичкој сезони за 15 %  у 2023 години у односу на 2019. годину; валоризовано 14 нових туристичких производа до краја 2023 године, које до 2019 године нису биле у понуди на туристичком тржишту; унапређење промоције Бијељине као атрактивне туристичке дестинације по градовима БиХ и земљама окружења; </w:t>
      </w:r>
    </w:p>
    <w:p w:rsidR="004E3F9A" w:rsidRDefault="001A4EEC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03055">
        <w:rPr>
          <w:rStyle w:val="Heading3Char"/>
        </w:rPr>
        <w:t xml:space="preserve">     </w:t>
      </w:r>
      <w:bookmarkStart w:id="20" w:name="_Toc63410041"/>
      <w:bookmarkStart w:id="21" w:name="_Toc72313513"/>
      <w:r w:rsidR="00CF1902" w:rsidRPr="000A661F">
        <w:rPr>
          <w:rStyle w:val="Heading3Char"/>
          <w:rFonts w:ascii="Times New Roman" w:hAnsi="Times New Roman" w:cs="Times New Roman"/>
          <w:color w:val="0D0D0D" w:themeColor="text1" w:themeTint="F2"/>
        </w:rPr>
        <w:t>2.2. Израда и постављање туристичке сигнализације на територији Града Бијељина</w:t>
      </w:r>
      <w:bookmarkEnd w:id="20"/>
      <w:bookmarkEnd w:id="21"/>
      <w:r w:rsidR="007A325F">
        <w:rPr>
          <w:rFonts w:ascii="Times New Roman" w:hAnsi="Times New Roman" w:cs="Times New Roman"/>
          <w:sz w:val="24"/>
          <w:szCs w:val="24"/>
          <w:lang w:val="sr-Cyrl-CS"/>
        </w:rPr>
        <w:t xml:space="preserve"> побољшан имиџ Града: Број текстова у интернационалним, националним и локалним </w:t>
      </w:r>
      <w:r w:rsidR="007A325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медијима, број прилога и емисија на ТВ и Радио станицама у Републици Србији и БиХ за 15 % у 2023 годину у односу на 2019. годину. </w:t>
      </w:r>
    </w:p>
    <w:p w:rsidR="007A325F" w:rsidRPr="007A325F" w:rsidRDefault="001A4EEC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03055">
        <w:rPr>
          <w:rStyle w:val="Heading3Char"/>
        </w:rPr>
        <w:t xml:space="preserve">     </w:t>
      </w:r>
      <w:bookmarkStart w:id="22" w:name="_Toc63410042"/>
      <w:bookmarkStart w:id="23" w:name="_Toc72313514"/>
      <w:r w:rsidR="007A325F" w:rsidRPr="000A661F">
        <w:rPr>
          <w:rStyle w:val="Heading3Char"/>
          <w:rFonts w:ascii="Times New Roman" w:hAnsi="Times New Roman" w:cs="Times New Roman"/>
          <w:color w:val="0D0D0D" w:themeColor="text1" w:themeTint="F2"/>
        </w:rPr>
        <w:t>2.3. Организација манифестација</w:t>
      </w:r>
      <w:bookmarkEnd w:id="22"/>
      <w:bookmarkEnd w:id="23"/>
      <w:r w:rsidR="007A325F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7A325F">
        <w:rPr>
          <w:rFonts w:ascii="Times New Roman" w:hAnsi="Times New Roman" w:cs="Times New Roman"/>
          <w:sz w:val="24"/>
          <w:szCs w:val="24"/>
          <w:lang w:val="sr-Cyrl-CS"/>
        </w:rPr>
        <w:t>повећан број посјетилаца манифестација за 20% у 2023 години у односу на 2019. годину; Побољшан имиџ Града: број посјета званичној интернет страници Туристичке организације Града;</w:t>
      </w:r>
      <w:r w:rsidR="006341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A325F">
        <w:rPr>
          <w:rFonts w:ascii="Times New Roman" w:hAnsi="Times New Roman" w:cs="Times New Roman"/>
          <w:sz w:val="24"/>
          <w:szCs w:val="24"/>
          <w:lang w:val="sr-Cyrl-CS"/>
        </w:rPr>
        <w:t xml:space="preserve">број текстова у интернационалним, националним и локалним </w:t>
      </w:r>
      <w:r w:rsidR="00353DBD">
        <w:rPr>
          <w:rFonts w:ascii="Times New Roman" w:hAnsi="Times New Roman" w:cs="Times New Roman"/>
          <w:sz w:val="24"/>
          <w:szCs w:val="24"/>
          <w:lang w:val="sr-Cyrl-CS"/>
        </w:rPr>
        <w:t xml:space="preserve">медијима, број прилога и емисија на ТВ и Радио станицама за   15 % у 2023 години у односу на 2019. годину. </w:t>
      </w:r>
    </w:p>
    <w:p w:rsidR="004E3F9A" w:rsidRPr="004E3F9A" w:rsidRDefault="004E3F9A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E3F9A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Индикатори секторског циља: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 долазака и ноћења; Прилив новца у буџет од наплаћене боравишне таксе; укупан приход од туризма/туристичким дестинацијама; број радних мјеста у сектору туризма; број ангажованих туристичких водича у туристичкој сезони; број валоризованих туристичких производа</w:t>
      </w:r>
    </w:p>
    <w:p w:rsidR="00787F32" w:rsidRPr="00C74185" w:rsidRDefault="00787F32" w:rsidP="001A4EE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gramStart"/>
      <w:r w:rsidRPr="00B1033F">
        <w:rPr>
          <w:rFonts w:ascii="Times New Roman" w:hAnsi="Times New Roman" w:cs="Times New Roman"/>
          <w:sz w:val="24"/>
          <w:szCs w:val="24"/>
        </w:rPr>
        <w:t>Један од главних циљева Туристичк</w:t>
      </w:r>
      <w:r w:rsidR="0067029C">
        <w:rPr>
          <w:rFonts w:ascii="Times New Roman" w:hAnsi="Times New Roman" w:cs="Times New Roman"/>
          <w:sz w:val="24"/>
          <w:szCs w:val="24"/>
        </w:rPr>
        <w:t xml:space="preserve">е организације, између осталог, </w:t>
      </w:r>
      <w:r w:rsidRPr="00B1033F">
        <w:rPr>
          <w:rFonts w:ascii="Times New Roman" w:hAnsi="Times New Roman" w:cs="Times New Roman"/>
          <w:sz w:val="24"/>
          <w:szCs w:val="24"/>
        </w:rPr>
        <w:t>јесте сарадња и координација са привредним субјектима који обављају туристичку дјелатност, ради заједничког договарања, утврђивања и спровођења политике развоја туризма и његове промоци</w:t>
      </w:r>
      <w:r w:rsidR="001F20BA" w:rsidRPr="00B1033F">
        <w:rPr>
          <w:rFonts w:ascii="Times New Roman" w:hAnsi="Times New Roman" w:cs="Times New Roman"/>
          <w:sz w:val="24"/>
          <w:szCs w:val="24"/>
        </w:rPr>
        <w:t xml:space="preserve">је у оквиру стратегије развоја </w:t>
      </w:r>
      <w:r w:rsidR="001F20BA" w:rsidRPr="00B1033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B1033F">
        <w:rPr>
          <w:rFonts w:ascii="Times New Roman" w:hAnsi="Times New Roman" w:cs="Times New Roman"/>
          <w:sz w:val="24"/>
          <w:szCs w:val="24"/>
        </w:rPr>
        <w:t>рада.</w:t>
      </w:r>
      <w:proofErr w:type="gramEnd"/>
      <w:r w:rsidRPr="00B103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033F">
        <w:rPr>
          <w:rFonts w:ascii="Times New Roman" w:hAnsi="Times New Roman" w:cs="Times New Roman"/>
          <w:sz w:val="24"/>
          <w:szCs w:val="24"/>
        </w:rPr>
        <w:t>Планиране активности за наредну годину су између осталих и</w:t>
      </w:r>
      <w:r w:rsidR="00C74185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Pr="00B1033F">
        <w:rPr>
          <w:rFonts w:ascii="Times New Roman" w:hAnsi="Times New Roman" w:cs="Times New Roman"/>
          <w:sz w:val="24"/>
          <w:szCs w:val="24"/>
        </w:rPr>
        <w:t xml:space="preserve">рганизовање семинара са другим Туристичким организацијама 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из Републике Српске </w:t>
      </w:r>
      <w:r w:rsidR="0098194D" w:rsidRPr="00B1033F">
        <w:rPr>
          <w:rFonts w:ascii="Times New Roman" w:hAnsi="Times New Roman" w:cs="Times New Roman"/>
          <w:sz w:val="24"/>
          <w:szCs w:val="24"/>
        </w:rPr>
        <w:t>у циљу унапр</w:t>
      </w:r>
      <w:r w:rsidR="006051CF" w:rsidRPr="00B1033F">
        <w:rPr>
          <w:rFonts w:ascii="Times New Roman" w:hAnsi="Times New Roman" w:cs="Times New Roman"/>
          <w:sz w:val="24"/>
          <w:szCs w:val="24"/>
        </w:rPr>
        <w:t>еђења бањског и сеоског туризма,</w:t>
      </w:r>
      <w:r w:rsidR="0013644F">
        <w:rPr>
          <w:rFonts w:ascii="Times New Roman" w:hAnsi="Times New Roman" w:cs="Times New Roman"/>
          <w:sz w:val="24"/>
          <w:szCs w:val="24"/>
        </w:rPr>
        <w:t xml:space="preserve"> </w:t>
      </w:r>
      <w:r w:rsidR="006051CF" w:rsidRPr="00B1033F">
        <w:rPr>
          <w:rFonts w:ascii="Times New Roman" w:hAnsi="Times New Roman" w:cs="Times New Roman"/>
          <w:sz w:val="24"/>
          <w:szCs w:val="24"/>
        </w:rPr>
        <w:t>с</w:t>
      </w:r>
      <w:r w:rsidRPr="00B1033F">
        <w:rPr>
          <w:rFonts w:ascii="Times New Roman" w:hAnsi="Times New Roman" w:cs="Times New Roman"/>
          <w:sz w:val="24"/>
          <w:szCs w:val="24"/>
        </w:rPr>
        <w:t xml:space="preserve">арадња са угоститељским објектима, с циљем побољшања туристичке понуде </w:t>
      </w:r>
      <w:r w:rsidR="001D2D2F" w:rsidRPr="00B1033F">
        <w:rPr>
          <w:rFonts w:ascii="Times New Roman" w:hAnsi="Times New Roman" w:cs="Times New Roman"/>
          <w:sz w:val="24"/>
          <w:szCs w:val="24"/>
          <w:lang w:val="sr-Cyrl-CS"/>
        </w:rPr>
        <w:t>која би потенцијалним туристима омогућила тачне ин</w:t>
      </w:r>
      <w:r w:rsidR="00261DFF" w:rsidRPr="00B1033F">
        <w:rPr>
          <w:rFonts w:ascii="Times New Roman" w:hAnsi="Times New Roman" w:cs="Times New Roman"/>
          <w:sz w:val="24"/>
          <w:szCs w:val="24"/>
          <w:lang w:val="sr-Cyrl-CS"/>
        </w:rPr>
        <w:t>формације о туристичкој понуди Г</w:t>
      </w:r>
      <w:r w:rsidR="001D2D2F" w:rsidRPr="00B1033F">
        <w:rPr>
          <w:rFonts w:ascii="Times New Roman" w:hAnsi="Times New Roman" w:cs="Times New Roman"/>
          <w:sz w:val="24"/>
          <w:szCs w:val="24"/>
          <w:lang w:val="sr-Cyrl-CS"/>
        </w:rPr>
        <w:t>рада Бијељине.</w:t>
      </w:r>
      <w:proofErr w:type="gramEnd"/>
      <w:r w:rsidR="001D2D2F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D16CA" w:rsidRPr="00003055" w:rsidRDefault="001D16CA" w:rsidP="00003055">
      <w:pPr>
        <w:pStyle w:val="Heading2"/>
      </w:pPr>
    </w:p>
    <w:p w:rsidR="00756FDC" w:rsidRPr="000A661F" w:rsidRDefault="00333A44" w:rsidP="00003055">
      <w:pPr>
        <w:pStyle w:val="Heading2"/>
        <w:rPr>
          <w:rFonts w:ascii="Times New Roman" w:hAnsi="Times New Roman" w:cs="Times New Roman"/>
          <w:color w:val="0D0D0D" w:themeColor="text1" w:themeTint="F2"/>
          <w:sz w:val="24"/>
        </w:rPr>
      </w:pPr>
      <w:bookmarkStart w:id="24" w:name="_Toc63410043"/>
      <w:bookmarkStart w:id="25" w:name="_Toc72313515"/>
      <w:r w:rsidRPr="000A661F">
        <w:rPr>
          <w:rFonts w:ascii="Times New Roman" w:hAnsi="Times New Roman" w:cs="Times New Roman"/>
          <w:color w:val="0D0D0D" w:themeColor="text1" w:themeTint="F2"/>
          <w:sz w:val="24"/>
        </w:rPr>
        <w:t>3.</w:t>
      </w:r>
      <w:r w:rsidR="00756FDC" w:rsidRPr="000A661F">
        <w:rPr>
          <w:rFonts w:ascii="Times New Roman" w:hAnsi="Times New Roman" w:cs="Times New Roman"/>
          <w:color w:val="0D0D0D" w:themeColor="text1" w:themeTint="F2"/>
          <w:sz w:val="24"/>
        </w:rPr>
        <w:t xml:space="preserve">Организовање туристичке информативно – пропагандне дјелатности, културних, спортских и других манифестација </w:t>
      </w:r>
      <w:r w:rsidR="00206137" w:rsidRPr="000A661F">
        <w:rPr>
          <w:rFonts w:ascii="Times New Roman" w:hAnsi="Times New Roman" w:cs="Times New Roman"/>
          <w:color w:val="0D0D0D" w:themeColor="text1" w:themeTint="F2"/>
          <w:sz w:val="24"/>
        </w:rPr>
        <w:t>од интереса за унапређење туризма општине, односно града</w:t>
      </w:r>
      <w:r w:rsidR="000C00F6" w:rsidRPr="000A661F">
        <w:rPr>
          <w:rFonts w:ascii="Times New Roman" w:hAnsi="Times New Roman" w:cs="Times New Roman"/>
          <w:color w:val="0D0D0D" w:themeColor="text1" w:themeTint="F2"/>
          <w:sz w:val="24"/>
        </w:rPr>
        <w:t>:</w:t>
      </w:r>
      <w:bookmarkEnd w:id="24"/>
      <w:bookmarkEnd w:id="25"/>
    </w:p>
    <w:p w:rsidR="001D2D2F" w:rsidRPr="00B1033F" w:rsidRDefault="00533617" w:rsidP="001A4EE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С тим</w:t>
      </w:r>
      <w:r w:rsidR="008676D6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у вези је и стављање у функцију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сувенирнице ( инфо – пулт ) у самом центру града.</w:t>
      </w:r>
      <w:r w:rsidR="00847F29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Израда сувенира представља посебну понуду нашег града.</w:t>
      </w:r>
    </w:p>
    <w:p w:rsidR="000C00F6" w:rsidRPr="00B1033F" w:rsidRDefault="007110F7" w:rsidP="001A4EE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sz w:val="24"/>
          <w:szCs w:val="24"/>
          <w:lang w:val="sr-Cyrl-BA"/>
        </w:rPr>
        <w:t>Основна дјелатност Т</w:t>
      </w:r>
      <w:r w:rsidR="00261DFF" w:rsidRPr="00B1033F">
        <w:rPr>
          <w:rFonts w:ascii="Times New Roman" w:hAnsi="Times New Roman" w:cs="Times New Roman"/>
          <w:sz w:val="24"/>
          <w:szCs w:val="24"/>
          <w:lang w:val="sr-Cyrl-BA"/>
        </w:rPr>
        <w:t>уристичке организације Г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>рада</w:t>
      </w:r>
      <w:r w:rsidR="00261DFF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Бијељине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је промоција туристичких пот</w:t>
      </w:r>
      <w:r w:rsidR="00610303" w:rsidRPr="00B1033F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>нцијал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Семберије која има за циљ мотивисање што већег броја туриста да с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е опредјеле да посјете наш град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>, да проведу краћи или дужи одм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ор у неком од туристичких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, угоститељских, спортских и других објеката. </w:t>
      </w:r>
    </w:p>
    <w:p w:rsidR="000C00F6" w:rsidRPr="00B1033F" w:rsidRDefault="000C00F6" w:rsidP="001A4EE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Упознавање потенцијалних гостију са оним што наша регија пружа је на сајмовима туризма, промоцијама  по градовима  у окружењу и иностранству, приликом посјета манифестацијама али исто тако и организовање манифестација </w:t>
      </w:r>
      <w:r w:rsidR="007110F7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у нашем граду. 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Пропагандни материјал је </w:t>
      </w:r>
      <w:r w:rsidR="007110F7" w:rsidRPr="00B1033F">
        <w:rPr>
          <w:rFonts w:ascii="Times New Roman" w:hAnsi="Times New Roman" w:cs="Times New Roman"/>
          <w:sz w:val="24"/>
          <w:szCs w:val="24"/>
          <w:lang w:val="sr-Cyrl-BA"/>
        </w:rPr>
        <w:t>незаобилазна компонента у раду Т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уристичке организације и од његовог квалитета добрим дјелом зависи и ефекат</w:t>
      </w:r>
      <w:r w:rsidR="007110F7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на самог потенцијалног госта. 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Штампани материјал </w:t>
      </w:r>
      <w:r w:rsidR="007110F7" w:rsidRPr="00B1033F">
        <w:rPr>
          <w:rFonts w:ascii="Times New Roman" w:hAnsi="Times New Roman" w:cs="Times New Roman"/>
          <w:sz w:val="24"/>
          <w:szCs w:val="24"/>
          <w:lang w:val="sr-Cyrl-BA"/>
        </w:rPr>
        <w:t>има значајно мјесто у виду промоције али све се више пажња посвећује и електронској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презентације </w:t>
      </w:r>
      <w:r w:rsidR="007110F7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туристичких потенцијала. 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Публикације попут брошуре имају своју традицију, и настоји се приликом израде нових</w:t>
      </w:r>
      <w:r w:rsidR="007110F7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побољшати</w:t>
      </w:r>
      <w:r w:rsidR="006202E9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свако наредно издање. 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Туристички водич кроз Семберију је од првобитне верзије претрпио неколико измјена  како би се постигла што већа ефикасност. У наредном периоду </w:t>
      </w:r>
      <w:r w:rsidR="007110F7" w:rsidRPr="00B1033F">
        <w:rPr>
          <w:rFonts w:ascii="Times New Roman" w:hAnsi="Times New Roman" w:cs="Times New Roman"/>
          <w:sz w:val="24"/>
          <w:szCs w:val="24"/>
          <w:lang w:val="sr-Cyrl-BA"/>
        </w:rPr>
        <w:t>ће се наставити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тренд осавремењавања брошуре </w:t>
      </w:r>
      <w:r w:rsidR="007110F7" w:rsidRPr="00B1033F">
        <w:rPr>
          <w:rFonts w:ascii="Times New Roman" w:hAnsi="Times New Roman" w:cs="Times New Roman"/>
          <w:sz w:val="24"/>
          <w:szCs w:val="24"/>
          <w:lang w:val="sr-Cyrl-BA"/>
        </w:rPr>
        <w:t>како би туристима у нашем граду дала смјернице за обилазак туристичких потенцијала и боравак у угоститељским објектима.</w:t>
      </w:r>
    </w:p>
    <w:p w:rsidR="000C00F6" w:rsidRPr="00B1033F" w:rsidRDefault="0054075E" w:rsidP="001A4EE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Туристичка карта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са пратећим садржајима показала се као веома ефикасан и користан штампани пропагандни материјал. 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На карти</w:t>
      </w:r>
      <w:r w:rsidR="00E23E3B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са уписаним улицама за туристе важну информацију представљају и инфраструктурни подаци. С 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>обз</w:t>
      </w:r>
      <w:r w:rsidR="00E23E3B" w:rsidRPr="00B1033F">
        <w:rPr>
          <w:rFonts w:ascii="Times New Roman" w:hAnsi="Times New Roman" w:cs="Times New Roman"/>
          <w:sz w:val="24"/>
          <w:szCs w:val="24"/>
          <w:lang w:val="sr-Cyrl-BA"/>
        </w:rPr>
        <w:t>иром да се град развија, мијења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се </w:t>
      </w:r>
      <w:r w:rsidR="00E23E3B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и 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инфраструктура, </w:t>
      </w:r>
      <w:r w:rsidR="00E23E3B" w:rsidRPr="00B1033F">
        <w:rPr>
          <w:rFonts w:ascii="Times New Roman" w:hAnsi="Times New Roman" w:cs="Times New Roman"/>
          <w:sz w:val="24"/>
          <w:szCs w:val="24"/>
          <w:lang w:val="sr-Cyrl-BA"/>
        </w:rPr>
        <w:t>планира се мјењати и мапа град у скаду са промјенама које се догоде</w:t>
      </w:r>
      <w:r w:rsidR="008D03C1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Добра стара разгледница  мијења своју улогу и све више постаје сувенир.  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Обогаћивање ове колекције такође један </w:t>
      </w:r>
      <w:r w:rsidR="00E23E3B" w:rsidRPr="00B1033F">
        <w:rPr>
          <w:rFonts w:ascii="Times New Roman" w:hAnsi="Times New Roman" w:cs="Times New Roman"/>
          <w:sz w:val="24"/>
          <w:szCs w:val="24"/>
          <w:lang w:val="sr-Cyrl-BA"/>
        </w:rPr>
        <w:t>од приоритета у планирању рада Т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>уристичке организације. Постоје  разгледнице са туристичким и вјерским мотивима али оно што би требало да обогати ову колекцију су разгледнице које промовишу манифестације</w:t>
      </w:r>
      <w:r w:rsidR="00E23E3B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које се организију у нашем граду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0A0176" w:rsidRPr="00B1033F" w:rsidRDefault="000A0176" w:rsidP="001A4EE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gramStart"/>
      <w:r w:rsidRPr="00B1033F">
        <w:rPr>
          <w:rFonts w:ascii="Times New Roman" w:hAnsi="Times New Roman" w:cs="Times New Roman"/>
          <w:sz w:val="24"/>
          <w:szCs w:val="24"/>
        </w:rPr>
        <w:t xml:space="preserve">Пропагадну активност употпуњује </w:t>
      </w:r>
      <w:r w:rsidR="0076243B" w:rsidRPr="00B1033F">
        <w:rPr>
          <w:rFonts w:ascii="Times New Roman" w:hAnsi="Times New Roman" w:cs="Times New Roman"/>
          <w:sz w:val="24"/>
          <w:szCs w:val="24"/>
        </w:rPr>
        <w:t xml:space="preserve">и промотивни туристички филм – </w:t>
      </w:r>
      <w:r w:rsidR="0076243B" w:rsidRPr="00B1033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B1033F">
        <w:rPr>
          <w:rFonts w:ascii="Times New Roman" w:hAnsi="Times New Roman" w:cs="Times New Roman"/>
          <w:sz w:val="24"/>
          <w:szCs w:val="24"/>
        </w:rPr>
        <w:t>рад Бијељина који представља све туристичке потенцијале и дестинације, као и остале знаменитости у нашем граду</w:t>
      </w:r>
      <w:r w:rsidR="0076243B" w:rsidRPr="00B1033F">
        <w:rPr>
          <w:rFonts w:ascii="Times New Roman" w:hAnsi="Times New Roman" w:cs="Times New Roman"/>
          <w:sz w:val="24"/>
          <w:szCs w:val="24"/>
          <w:lang w:val="sr-Cyrl-CS"/>
        </w:rPr>
        <w:t>.</w:t>
      </w:r>
      <w:proofErr w:type="gramEnd"/>
    </w:p>
    <w:p w:rsidR="001D16CA" w:rsidRPr="00B1033F" w:rsidRDefault="000C00F6" w:rsidP="001A4EE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Када је ријеч о </w:t>
      </w:r>
      <w:r w:rsidR="006202E9" w:rsidRPr="00B1033F">
        <w:rPr>
          <w:rFonts w:ascii="Times New Roman" w:hAnsi="Times New Roman" w:cs="Times New Roman"/>
          <w:sz w:val="24"/>
          <w:szCs w:val="24"/>
          <w:lang w:val="sr-Cyrl-BA"/>
        </w:rPr>
        <w:t>организацији манифестација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, Бијељина може</w:t>
      </w:r>
      <w:r w:rsidR="0013644F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да се похвали великим бројем манифестација које гостима употпуњују садржај. Многи гости планирају своју посјету Бијељини баш у одређено вријеме када су за њих интересантне манифестације.</w:t>
      </w:r>
    </w:p>
    <w:p w:rsidR="005E1094" w:rsidRPr="000A661F" w:rsidRDefault="005E1094" w:rsidP="00003055">
      <w:pPr>
        <w:pStyle w:val="Heading2"/>
        <w:rPr>
          <w:lang w:val="sr-Cyrl-BA"/>
        </w:rPr>
      </w:pPr>
      <w:bookmarkStart w:id="26" w:name="_Toc63410044"/>
    </w:p>
    <w:p w:rsidR="005B0FE1" w:rsidRPr="000A661F" w:rsidRDefault="002F32EE" w:rsidP="00003055">
      <w:pPr>
        <w:pStyle w:val="Heading2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bookmarkStart w:id="27" w:name="_Toc72313516"/>
      <w:proofErr w:type="gramStart"/>
      <w:r w:rsidRPr="000A66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4</w:t>
      </w:r>
      <w:r w:rsidR="007A402D" w:rsidRPr="000A66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</w:t>
      </w:r>
      <w:r w:rsidR="00AD7125" w:rsidRPr="000A66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Промоција туриситичког производа</w:t>
      </w:r>
      <w:r w:rsidR="001A65FE" w:rsidRPr="000A66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B04BC9" w:rsidRPr="000A66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у модерној технологији и</w:t>
      </w:r>
      <w:r w:rsidR="00AD7125" w:rsidRPr="000A66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на друштвеним мрежама.</w:t>
      </w:r>
      <w:bookmarkEnd w:id="26"/>
      <w:bookmarkEnd w:id="27"/>
      <w:proofErr w:type="gramEnd"/>
    </w:p>
    <w:p w:rsidR="00720F28" w:rsidRPr="00B1033F" w:rsidRDefault="00720F28" w:rsidP="001A4E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033F">
        <w:rPr>
          <w:rFonts w:ascii="Times New Roman" w:hAnsi="Times New Roman" w:cs="Times New Roman"/>
          <w:sz w:val="24"/>
          <w:szCs w:val="24"/>
        </w:rPr>
        <w:t>Све више туриста истражује своје одр</w:t>
      </w:r>
      <w:r w:rsidR="00AE57DF" w:rsidRPr="00B1033F">
        <w:rPr>
          <w:rFonts w:ascii="Times New Roman" w:hAnsi="Times New Roman" w:cs="Times New Roman"/>
          <w:sz w:val="24"/>
          <w:szCs w:val="24"/>
        </w:rPr>
        <w:t>едиште прије него што тамо крену</w:t>
      </w:r>
      <w:r w:rsidRPr="00B1033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103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033F">
        <w:rPr>
          <w:rFonts w:ascii="Times New Roman" w:hAnsi="Times New Roman" w:cs="Times New Roman"/>
          <w:sz w:val="24"/>
          <w:szCs w:val="24"/>
        </w:rPr>
        <w:t>Процјењује се да преко 70% њих користе интернет како би н</w:t>
      </w:r>
      <w:r w:rsidR="00AE57DF" w:rsidRPr="00B1033F">
        <w:rPr>
          <w:rFonts w:ascii="Times New Roman" w:hAnsi="Times New Roman" w:cs="Times New Roman"/>
          <w:sz w:val="24"/>
          <w:szCs w:val="24"/>
        </w:rPr>
        <w:t>ашли смештај или се боље упознали</w:t>
      </w:r>
      <w:r w:rsidRPr="00B1033F">
        <w:rPr>
          <w:rFonts w:ascii="Times New Roman" w:hAnsi="Times New Roman" w:cs="Times New Roman"/>
          <w:sz w:val="24"/>
          <w:szCs w:val="24"/>
        </w:rPr>
        <w:t xml:space="preserve"> о смјештају и самој дестинацији и садржајима, активностима, дешавањима које иста нуди.</w:t>
      </w:r>
      <w:proofErr w:type="gramEnd"/>
      <w:r w:rsidRPr="00B103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033F">
        <w:rPr>
          <w:rFonts w:ascii="Times New Roman" w:hAnsi="Times New Roman" w:cs="Times New Roman"/>
          <w:sz w:val="24"/>
          <w:szCs w:val="24"/>
        </w:rPr>
        <w:t>Оно што пронађу на wеб сајту ће служити као показатељ да ли ће то мјесто и изабрати за боравак или не.</w:t>
      </w:r>
      <w:proofErr w:type="gramEnd"/>
      <w:r w:rsidR="0013644F">
        <w:rPr>
          <w:rFonts w:ascii="Times New Roman" w:hAnsi="Times New Roman" w:cs="Times New Roman"/>
          <w:sz w:val="24"/>
          <w:szCs w:val="24"/>
        </w:rPr>
        <w:t xml:space="preserve"> </w:t>
      </w:r>
      <w:r w:rsidR="00333A44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циљу што квалитетније презентације туристичких производа нашег града планирано је да се употпуњавање и уређивање андроид апликације, </w:t>
      </w:r>
      <w:r w:rsidR="003B3FE1" w:rsidRPr="00B1033F">
        <w:rPr>
          <w:rFonts w:ascii="Times New Roman" w:eastAsia="Calibri" w:hAnsi="Times New Roman" w:cs="Times New Roman"/>
          <w:sz w:val="24"/>
          <w:szCs w:val="24"/>
          <w:lang w:val="bs-Latn-BA"/>
        </w:rPr>
        <w:t xml:space="preserve">facebook </w:t>
      </w:r>
      <w:r w:rsidR="003B3FE1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странице, </w:t>
      </w:r>
      <w:r w:rsidR="00333A44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као и </w:t>
      </w:r>
      <w:r w:rsidR="00333A44" w:rsidRPr="00B1033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Web </w:t>
      </w:r>
      <w:r w:rsidR="00333A44" w:rsidRPr="00B1033F">
        <w:rPr>
          <w:rFonts w:ascii="Times New Roman" w:eastAsia="Calibri" w:hAnsi="Times New Roman" w:cs="Times New Roman"/>
          <w:sz w:val="24"/>
          <w:szCs w:val="24"/>
        </w:rPr>
        <w:t>странице</w:t>
      </w:r>
      <w:r w:rsidR="0076243B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Туристичке организације Г</w:t>
      </w:r>
      <w:r w:rsidR="00333A44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рада Бијељине.</w:t>
      </w:r>
    </w:p>
    <w:p w:rsidR="00B04BC9" w:rsidRPr="00B1033F" w:rsidRDefault="00E91931" w:rsidP="001A4EEC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1033F">
        <w:rPr>
          <w:rFonts w:ascii="Times New Roman" w:hAnsi="Times New Roman" w:cs="Times New Roman"/>
          <w:color w:val="000000"/>
          <w:sz w:val="24"/>
          <w:szCs w:val="24"/>
        </w:rPr>
        <w:t>Такође</w:t>
      </w:r>
      <w:r w:rsidR="00720F28" w:rsidRPr="00B1033F">
        <w:rPr>
          <w:rFonts w:ascii="Times New Roman" w:hAnsi="Times New Roman" w:cs="Times New Roman"/>
          <w:color w:val="000000"/>
          <w:sz w:val="24"/>
          <w:szCs w:val="24"/>
        </w:rPr>
        <w:t>, сходно започетим а</w:t>
      </w:r>
      <w:r w:rsidR="00997B2B">
        <w:rPr>
          <w:rFonts w:ascii="Times New Roman" w:hAnsi="Times New Roman" w:cs="Times New Roman"/>
          <w:color w:val="000000"/>
          <w:sz w:val="24"/>
          <w:szCs w:val="24"/>
        </w:rPr>
        <w:t>ктивностима у 20</w:t>
      </w:r>
      <w:r w:rsidR="00997B2B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>20</w:t>
      </w:r>
      <w:r w:rsidR="00610303" w:rsidRPr="00B1033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610303" w:rsidRPr="00B10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10303" w:rsidRPr="00B1033F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76243B" w:rsidRPr="00B1033F">
        <w:rPr>
          <w:rFonts w:ascii="Times New Roman" w:hAnsi="Times New Roman" w:cs="Times New Roman"/>
          <w:color w:val="000000"/>
          <w:sz w:val="24"/>
          <w:szCs w:val="24"/>
        </w:rPr>
        <w:t>одини</w:t>
      </w:r>
      <w:proofErr w:type="gramEnd"/>
      <w:r w:rsidR="0076243B" w:rsidRPr="00B1033F">
        <w:rPr>
          <w:rFonts w:ascii="Times New Roman" w:hAnsi="Times New Roman" w:cs="Times New Roman"/>
          <w:color w:val="000000"/>
          <w:sz w:val="24"/>
          <w:szCs w:val="24"/>
        </w:rPr>
        <w:t xml:space="preserve">, Туристичка организација </w:t>
      </w:r>
      <w:r w:rsidR="0076243B" w:rsidRPr="00B1033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</w:t>
      </w:r>
      <w:r w:rsidR="00610303" w:rsidRPr="00B1033F">
        <w:rPr>
          <w:rFonts w:ascii="Times New Roman" w:hAnsi="Times New Roman" w:cs="Times New Roman"/>
          <w:color w:val="000000"/>
          <w:sz w:val="24"/>
          <w:szCs w:val="24"/>
        </w:rPr>
        <w:t>рада Бијељине</w:t>
      </w:r>
      <w:r w:rsidR="00997B2B">
        <w:rPr>
          <w:rFonts w:ascii="Times New Roman" w:hAnsi="Times New Roman" w:cs="Times New Roman"/>
          <w:color w:val="000000"/>
          <w:sz w:val="24"/>
          <w:szCs w:val="24"/>
        </w:rPr>
        <w:t xml:space="preserve"> ће и током 202</w:t>
      </w:r>
      <w:r w:rsidR="00997B2B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>1</w:t>
      </w:r>
      <w:r w:rsidR="00720F28" w:rsidRPr="00B1033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720F28" w:rsidRPr="00B1033F">
        <w:rPr>
          <w:rFonts w:ascii="Times New Roman" w:hAnsi="Times New Roman" w:cs="Times New Roman"/>
          <w:color w:val="000000"/>
          <w:sz w:val="24"/>
          <w:szCs w:val="24"/>
        </w:rPr>
        <w:t>године</w:t>
      </w:r>
      <w:proofErr w:type="gramEnd"/>
      <w:r w:rsidR="00720F28" w:rsidRPr="00B1033F">
        <w:rPr>
          <w:rFonts w:ascii="Times New Roman" w:hAnsi="Times New Roman" w:cs="Times New Roman"/>
          <w:color w:val="000000"/>
          <w:sz w:val="24"/>
          <w:szCs w:val="24"/>
        </w:rPr>
        <w:t xml:space="preserve"> наставити са анализом и извјештавањем о активностима промоције на друштвеним мрежама и страницама</w:t>
      </w:r>
      <w:r w:rsidR="001364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0F28" w:rsidRPr="00B1033F">
        <w:rPr>
          <w:rFonts w:ascii="Times New Roman" w:hAnsi="Times New Roman" w:cs="Times New Roman"/>
          <w:color w:val="000000"/>
          <w:sz w:val="24"/>
          <w:szCs w:val="24"/>
        </w:rPr>
        <w:t>путем којих вршимо пр</w:t>
      </w:r>
      <w:r w:rsidR="00333A44" w:rsidRPr="00B1033F">
        <w:rPr>
          <w:rFonts w:ascii="Times New Roman" w:hAnsi="Times New Roman" w:cs="Times New Roman"/>
          <w:color w:val="000000"/>
          <w:sz w:val="24"/>
          <w:szCs w:val="24"/>
        </w:rPr>
        <w:t>омоцију туристичке понуде нашег града</w:t>
      </w:r>
      <w:r w:rsidR="00720F28" w:rsidRPr="00B1033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720F28" w:rsidRPr="00B1033F">
        <w:rPr>
          <w:rFonts w:ascii="Times New Roman" w:hAnsi="Times New Roman" w:cs="Times New Roman"/>
          <w:color w:val="000000"/>
          <w:sz w:val="24"/>
          <w:szCs w:val="24"/>
        </w:rPr>
        <w:t xml:space="preserve">Унапређењем, редовно ажурирање и промоција андроид апликације </w:t>
      </w:r>
      <w:r w:rsidR="0076243B" w:rsidRPr="00B1033F">
        <w:rPr>
          <w:rFonts w:ascii="Times New Roman" w:hAnsi="Times New Roman" w:cs="Times New Roman"/>
          <w:color w:val="000000"/>
          <w:sz w:val="24"/>
          <w:szCs w:val="24"/>
        </w:rPr>
        <w:t xml:space="preserve">Туристичке организације </w:t>
      </w:r>
      <w:r w:rsidR="0076243B" w:rsidRPr="00B1033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</w:t>
      </w:r>
      <w:r w:rsidR="00610303" w:rsidRPr="00B1033F">
        <w:rPr>
          <w:rFonts w:ascii="Times New Roman" w:hAnsi="Times New Roman" w:cs="Times New Roman"/>
          <w:color w:val="000000"/>
          <w:sz w:val="24"/>
          <w:szCs w:val="24"/>
        </w:rPr>
        <w:t>рада Бијељине</w:t>
      </w:r>
      <w:r w:rsidR="00720F28" w:rsidRPr="00B1033F">
        <w:rPr>
          <w:rFonts w:ascii="Times New Roman" w:hAnsi="Times New Roman" w:cs="Times New Roman"/>
          <w:color w:val="000000"/>
          <w:sz w:val="24"/>
          <w:szCs w:val="24"/>
        </w:rPr>
        <w:t xml:space="preserve"> је </w:t>
      </w:r>
      <w:r w:rsidR="00333A44" w:rsidRPr="00B1033F">
        <w:rPr>
          <w:rFonts w:ascii="Times New Roman" w:hAnsi="Times New Roman" w:cs="Times New Roman"/>
          <w:color w:val="000000"/>
          <w:sz w:val="24"/>
          <w:szCs w:val="24"/>
        </w:rPr>
        <w:t>директан</w:t>
      </w:r>
      <w:r w:rsidR="00720F28" w:rsidRPr="00B1033F">
        <w:rPr>
          <w:rFonts w:ascii="Times New Roman" w:hAnsi="Times New Roman" w:cs="Times New Roman"/>
          <w:color w:val="000000"/>
          <w:sz w:val="24"/>
          <w:szCs w:val="24"/>
        </w:rPr>
        <w:t xml:space="preserve"> вид маркетинга </w:t>
      </w:r>
      <w:r w:rsidR="00C83B1D" w:rsidRPr="00B1033F">
        <w:rPr>
          <w:rFonts w:ascii="Times New Roman" w:hAnsi="Times New Roman" w:cs="Times New Roman"/>
          <w:color w:val="000000"/>
          <w:sz w:val="24"/>
          <w:szCs w:val="24"/>
        </w:rPr>
        <w:t>који успјешно про</w:t>
      </w:r>
      <w:r w:rsidR="00C83B1D" w:rsidRPr="00B1033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="00333A44" w:rsidRPr="00B1033F">
        <w:rPr>
          <w:rFonts w:ascii="Times New Roman" w:hAnsi="Times New Roman" w:cs="Times New Roman"/>
          <w:color w:val="000000"/>
          <w:sz w:val="24"/>
          <w:szCs w:val="24"/>
        </w:rPr>
        <w:t>овишу дестинације и туристичке потенцијале нашег града.</w:t>
      </w:r>
      <w:proofErr w:type="gramEnd"/>
    </w:p>
    <w:p w:rsidR="006051CF" w:rsidRPr="00B1033F" w:rsidRDefault="006051CF" w:rsidP="001A4EE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D7125" w:rsidRPr="000A661F" w:rsidRDefault="002F32EE" w:rsidP="00003055">
      <w:pPr>
        <w:pStyle w:val="Heading2"/>
        <w:rPr>
          <w:rFonts w:ascii="Times New Roman" w:hAnsi="Times New Roman" w:cs="Times New Roman"/>
          <w:color w:val="0D0D0D" w:themeColor="text1" w:themeTint="F2"/>
          <w:sz w:val="24"/>
        </w:rPr>
      </w:pPr>
      <w:bookmarkStart w:id="28" w:name="_Toc63410045"/>
      <w:bookmarkStart w:id="29" w:name="_Toc72313517"/>
      <w:r w:rsidRPr="000A661F">
        <w:rPr>
          <w:rFonts w:ascii="Times New Roman" w:hAnsi="Times New Roman" w:cs="Times New Roman"/>
          <w:color w:val="0D0D0D" w:themeColor="text1" w:themeTint="F2"/>
          <w:sz w:val="24"/>
        </w:rPr>
        <w:t>5</w:t>
      </w:r>
      <w:r w:rsidR="00AD7125" w:rsidRPr="000A661F">
        <w:rPr>
          <w:rFonts w:ascii="Times New Roman" w:hAnsi="Times New Roman" w:cs="Times New Roman"/>
          <w:color w:val="0D0D0D" w:themeColor="text1" w:themeTint="F2"/>
          <w:sz w:val="24"/>
        </w:rPr>
        <w:t>. Активности директног маркетинга (привредни субјекти, удружења, образовне установе итд.)</w:t>
      </w:r>
      <w:bookmarkEnd w:id="28"/>
      <w:bookmarkEnd w:id="29"/>
    </w:p>
    <w:p w:rsidR="00A06107" w:rsidRDefault="00997B2B" w:rsidP="001A4EEC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У 2021</w:t>
      </w:r>
      <w:r w:rsidR="00AD7125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.г</w:t>
      </w:r>
      <w:r w:rsidR="00995A4D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одини</w:t>
      </w:r>
      <w:r w:rsidR="00890B44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610303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као и у протеклом п</w:t>
      </w:r>
      <w:r w:rsidR="0076243B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ериоду Туристичка организација Г</w:t>
      </w:r>
      <w:r w:rsidR="00610303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рада Бијељине</w:t>
      </w:r>
      <w:r w:rsidR="00AD7125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ће наставити сарадњу са </w:t>
      </w:r>
      <w:r w:rsidR="00AD7125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Привредном комором Бијељина, </w:t>
      </w:r>
      <w:r w:rsidR="00AD7125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као и са</w:t>
      </w:r>
      <w:r w:rsidR="00AD7125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бројним хотелима, мотелима и ресторанима на подручју града, као и привредним субјектима који су у индиректној вези са развојем туризма. </w:t>
      </w:r>
      <w:r w:rsidR="00890B44" w:rsidRPr="00B1033F">
        <w:rPr>
          <w:rFonts w:ascii="Times New Roman" w:hAnsi="Times New Roman" w:cs="Times New Roman"/>
          <w:sz w:val="24"/>
          <w:szCs w:val="24"/>
          <w:lang w:val="sr-Cyrl-CS"/>
        </w:rPr>
        <w:t>Планирано је заједничко представље туристичке организације и заинтересованих привредних субјеката</w:t>
      </w:r>
      <w:r w:rsidR="00D528D1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(хотела, мотела, ресторана)</w:t>
      </w:r>
      <w:r w:rsidR="00C72EDB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на Сајму </w:t>
      </w:r>
      <w:r w:rsidR="0013644F">
        <w:rPr>
          <w:rFonts w:ascii="Times New Roman" w:hAnsi="Times New Roman" w:cs="Times New Roman"/>
          <w:sz w:val="24"/>
          <w:szCs w:val="24"/>
          <w:lang w:val="sr-Cyrl-CS"/>
        </w:rPr>
        <w:t>туризма у Београду, Новом Саду</w:t>
      </w:r>
      <w:r w:rsidR="0013644F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13644F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C72EDB" w:rsidRPr="00B1033F">
        <w:rPr>
          <w:rFonts w:ascii="Times New Roman" w:hAnsi="Times New Roman" w:cs="Times New Roman"/>
          <w:sz w:val="24"/>
          <w:szCs w:val="24"/>
          <w:lang w:val="sr-Cyrl-CS"/>
        </w:rPr>
        <w:t>Бања</w:t>
      </w:r>
      <w:r w:rsidR="001364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2EDB" w:rsidRPr="00B1033F">
        <w:rPr>
          <w:rFonts w:ascii="Times New Roman" w:hAnsi="Times New Roman" w:cs="Times New Roman"/>
          <w:sz w:val="24"/>
          <w:szCs w:val="24"/>
          <w:lang w:val="sr-Cyrl-CS"/>
        </w:rPr>
        <w:t>Луци</w:t>
      </w:r>
      <w:r w:rsidR="0013644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72EDB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97B2B" w:rsidRDefault="00997B2B" w:rsidP="001A4EEC">
      <w:pPr>
        <w:pStyle w:val="NoSpacing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Cyrl-CS"/>
        </w:rPr>
      </w:pPr>
    </w:p>
    <w:p w:rsidR="009B21A5" w:rsidRDefault="009B21A5" w:rsidP="001A4EEC">
      <w:pPr>
        <w:pStyle w:val="NoSpacing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Cyrl-CS"/>
        </w:rPr>
      </w:pPr>
    </w:p>
    <w:p w:rsidR="00AD7125" w:rsidRPr="000A661F" w:rsidRDefault="007A402D" w:rsidP="00003055">
      <w:pPr>
        <w:pStyle w:val="Heading2"/>
        <w:rPr>
          <w:rFonts w:ascii="Times New Roman" w:hAnsi="Times New Roman" w:cs="Times New Roman"/>
          <w:color w:val="0D0D0D" w:themeColor="text1" w:themeTint="F2"/>
          <w:sz w:val="24"/>
        </w:rPr>
      </w:pPr>
      <w:r w:rsidRPr="000A661F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bookmarkStart w:id="30" w:name="_Toc63410046"/>
      <w:bookmarkStart w:id="31" w:name="_Toc72313518"/>
      <w:r w:rsidR="002F32EE" w:rsidRPr="000A661F">
        <w:rPr>
          <w:rFonts w:ascii="Times New Roman" w:hAnsi="Times New Roman" w:cs="Times New Roman"/>
          <w:color w:val="0D0D0D" w:themeColor="text1" w:themeTint="F2"/>
          <w:sz w:val="24"/>
        </w:rPr>
        <w:t>6</w:t>
      </w:r>
      <w:r w:rsidR="00AD7125" w:rsidRPr="000A661F">
        <w:rPr>
          <w:rFonts w:ascii="Times New Roman" w:hAnsi="Times New Roman" w:cs="Times New Roman"/>
          <w:color w:val="0D0D0D" w:themeColor="text1" w:themeTint="F2"/>
          <w:sz w:val="24"/>
        </w:rPr>
        <w:t>.Промоција женског предузетништва у туризму</w:t>
      </w:r>
      <w:bookmarkEnd w:id="30"/>
      <w:bookmarkEnd w:id="31"/>
      <w:r w:rsidR="00AD7125" w:rsidRPr="000A661F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</w:p>
    <w:p w:rsidR="00E91931" w:rsidRPr="00B1033F" w:rsidRDefault="00E91931" w:rsidP="001A4EEC">
      <w:pPr>
        <w:pStyle w:val="NoSpacing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val="bs-Latn-BA"/>
        </w:rPr>
      </w:pPr>
    </w:p>
    <w:p w:rsidR="005E1094" w:rsidRPr="00787040" w:rsidRDefault="00AD7125" w:rsidP="00787040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У наредном периоду у плану је наставак сарадње са</w:t>
      </w: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удружењима жена које израђују умјетнине од тканине, дрвета, порцела</w:t>
      </w:r>
      <w:r w:rsidR="00E91FFC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на, кроз заједничке наступе на с</w:t>
      </w: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ајмовима </w:t>
      </w:r>
      <w:r w:rsidR="00E91FFC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и манифестацијама</w:t>
      </w: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</w:t>
      </w:r>
      <w:r w:rsidR="00E91FFC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земљи и </w:t>
      </w: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окружењу и свакако на Сајму туризма </w:t>
      </w:r>
      <w:r w:rsidR="00B8655B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''</w:t>
      </w: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</w:t>
      </w:r>
      <w:r w:rsidR="00C535F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- </w:t>
      </w: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турист</w:t>
      </w:r>
      <w:r w:rsidR="00997B2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2021</w:t>
      </w:r>
      <w:r w:rsidR="00B8655B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''</w:t>
      </w: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="00890B44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Планирано је заједничко представљање на манифестацијама ру</w:t>
      </w:r>
      <w:r w:rsidR="002B76AE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котворина у Србији и Реп</w:t>
      </w:r>
      <w:r w:rsidR="002F32EE">
        <w:rPr>
          <w:rFonts w:ascii="Times New Roman" w:eastAsia="Calibri" w:hAnsi="Times New Roman" w:cs="Times New Roman"/>
          <w:sz w:val="24"/>
          <w:szCs w:val="24"/>
          <w:lang w:val="sr-Cyrl-CS"/>
        </w:rPr>
        <w:t>ублици Српској.</w:t>
      </w:r>
      <w:bookmarkStart w:id="32" w:name="_Toc63410047"/>
    </w:p>
    <w:p w:rsidR="005B0FE1" w:rsidRPr="000A661F" w:rsidRDefault="00A66156" w:rsidP="000A661F">
      <w:pPr>
        <w:pStyle w:val="Heading1"/>
        <w:jc w:val="center"/>
        <w:rPr>
          <w:rFonts w:ascii="Times New Roman" w:hAnsi="Times New Roman" w:cs="Times New Roman"/>
          <w:color w:val="0D0D0D" w:themeColor="text1" w:themeTint="F2"/>
        </w:rPr>
      </w:pPr>
      <w:bookmarkStart w:id="33" w:name="_Toc72313519"/>
      <w:r w:rsidRPr="000A661F">
        <w:rPr>
          <w:rFonts w:ascii="Times New Roman" w:hAnsi="Times New Roman" w:cs="Times New Roman"/>
          <w:color w:val="0D0D0D" w:themeColor="text1" w:themeTint="F2"/>
        </w:rPr>
        <w:lastRenderedPageBreak/>
        <w:t>САРАДЊА СА ДОМАЋИМ ИНСТИТУЦИЈАМА/СУБЈЕКТИМА У СЕГМЕНТУ РАЗВОЈА И УНАПРЕЂЕЊА ПРОМОЦИЈЕ ТУРИЗМА</w:t>
      </w:r>
      <w:bookmarkEnd w:id="32"/>
      <w:bookmarkEnd w:id="33"/>
    </w:p>
    <w:p w:rsidR="00A66156" w:rsidRPr="00B1033F" w:rsidRDefault="00A66156" w:rsidP="00A66156">
      <w:pPr>
        <w:pStyle w:val="NoSpacing"/>
        <w:tabs>
          <w:tab w:val="left" w:pos="6810"/>
        </w:tabs>
        <w:ind w:left="64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BA"/>
        </w:rPr>
      </w:pPr>
    </w:p>
    <w:p w:rsidR="00A66156" w:rsidRPr="009A4F3E" w:rsidRDefault="00A66156" w:rsidP="00A66156">
      <w:pPr>
        <w:pStyle w:val="NoSpacing"/>
        <w:tabs>
          <w:tab w:val="left" w:pos="6810"/>
        </w:tabs>
        <w:ind w:left="644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proofErr w:type="gramStart"/>
      <w:r w:rsidRPr="009A4F3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Сарадња са домаћим институцијама и субјектима</w:t>
      </w:r>
      <w:r w:rsidR="000059FC" w:rsidRPr="009A4F3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у 202</w:t>
      </w:r>
      <w:r w:rsidR="000059FC" w:rsidRPr="009A4F3E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sr-Cyrl-BA"/>
        </w:rPr>
        <w:t>1</w:t>
      </w:r>
      <w:r w:rsidR="00E91FFC" w:rsidRPr="009A4F3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.</w:t>
      </w:r>
      <w:proofErr w:type="gramEnd"/>
      <w:r w:rsidR="000059FC" w:rsidRPr="009A4F3E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sr-Cyrl-BA"/>
        </w:rPr>
        <w:t xml:space="preserve"> </w:t>
      </w:r>
      <w:proofErr w:type="gramStart"/>
      <w:r w:rsidR="00E91FFC" w:rsidRPr="009A4F3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г</w:t>
      </w:r>
      <w:r w:rsidR="00CF1073" w:rsidRPr="009A4F3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одини</w:t>
      </w:r>
      <w:proofErr w:type="gramEnd"/>
      <w:r w:rsidR="00E91FFC" w:rsidRPr="009A4F3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:</w:t>
      </w:r>
    </w:p>
    <w:p w:rsidR="00A66156" w:rsidRPr="00B1033F" w:rsidRDefault="00A66156" w:rsidP="00A6615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245"/>
      </w:tblGrid>
      <w:tr w:rsidR="00A66156" w:rsidRPr="00B1033F" w:rsidTr="00A4092D">
        <w:trPr>
          <w:trHeight w:val="404"/>
        </w:trPr>
        <w:tc>
          <w:tcPr>
            <w:tcW w:w="3652" w:type="dxa"/>
          </w:tcPr>
          <w:p w:rsidR="00A66156" w:rsidRPr="00B1033F" w:rsidRDefault="00A66156" w:rsidP="00A4092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Орган/организација</w:t>
            </w:r>
          </w:p>
        </w:tc>
        <w:tc>
          <w:tcPr>
            <w:tcW w:w="5245" w:type="dxa"/>
          </w:tcPr>
          <w:p w:rsidR="00A66156" w:rsidRPr="00B1033F" w:rsidRDefault="00A66156" w:rsidP="00A4092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Активности/сарадња</w:t>
            </w:r>
          </w:p>
        </w:tc>
      </w:tr>
      <w:tr w:rsidR="00A66156" w:rsidRPr="00B1033F" w:rsidTr="00A66156">
        <w:tc>
          <w:tcPr>
            <w:tcW w:w="3652" w:type="dxa"/>
          </w:tcPr>
          <w:p w:rsidR="00A66156" w:rsidRPr="00B1033F" w:rsidRDefault="00A66156" w:rsidP="0013644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Министарство трговине и</w:t>
            </w:r>
            <w:r w:rsidRPr="00B10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туризма РС</w:t>
            </w:r>
          </w:p>
        </w:tc>
        <w:tc>
          <w:tcPr>
            <w:tcW w:w="5245" w:type="dxa"/>
          </w:tcPr>
          <w:p w:rsidR="00E91FFC" w:rsidRPr="00B1033F" w:rsidRDefault="00F412DB" w:rsidP="00A5237D">
            <w:pPr>
              <w:pStyle w:val="NoSpacing"/>
              <w:numPr>
                <w:ilvl w:val="0"/>
                <w:numId w:val="4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Сарадња са ресорним минис</w:t>
            </w:r>
            <w:r w:rsidR="00C043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тарством у циљу</w:t>
            </w:r>
            <w:r w:rsidR="000B6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E712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подржавања</w:t>
            </w: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манифестација које организује Туристичка организација и за које су урађени пројекти („Умјетничка колонија“ и „Савска регата“)</w:t>
            </w:r>
            <w:r w:rsidR="00BC1984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, са ци</w:t>
            </w:r>
            <w:r w:rsidR="00C535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љ</w:t>
            </w:r>
            <w:r w:rsidR="00BC1984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ем да ћ</w:t>
            </w: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е Министарство трговине и туризма финансијски подржати ове манифестације.</w:t>
            </w:r>
          </w:p>
        </w:tc>
      </w:tr>
      <w:tr w:rsidR="00A66156" w:rsidRPr="00B1033F" w:rsidTr="00A66156">
        <w:tc>
          <w:tcPr>
            <w:tcW w:w="3652" w:type="dxa"/>
          </w:tcPr>
          <w:p w:rsidR="00A66156" w:rsidRPr="00B1033F" w:rsidRDefault="00A66156" w:rsidP="0013644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Туристичка организација Републике Српске</w:t>
            </w:r>
          </w:p>
        </w:tc>
        <w:tc>
          <w:tcPr>
            <w:tcW w:w="5245" w:type="dxa"/>
          </w:tcPr>
          <w:p w:rsidR="00A66156" w:rsidRPr="00B1033F" w:rsidRDefault="00A66156" w:rsidP="00A5237D">
            <w:pPr>
              <w:pStyle w:val="NoSpacing"/>
              <w:numPr>
                <w:ilvl w:val="0"/>
                <w:numId w:val="2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Промоција ту</w:t>
            </w:r>
            <w:r w:rsidR="00EB7DFA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ристичких</w:t>
            </w:r>
            <w:r w:rsidR="00C42075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потенцијала и дестинац</w:t>
            </w: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ија кроз заједничка наступ</w:t>
            </w:r>
            <w:r w:rsidR="00C42075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ања на сајмовима туризма у земљ</w:t>
            </w:r>
            <w:r w:rsidR="003255FA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и и иностранству</w:t>
            </w:r>
          </w:p>
          <w:p w:rsidR="00C42075" w:rsidRPr="00B1033F" w:rsidRDefault="00C42075" w:rsidP="00A5237D">
            <w:pPr>
              <w:pStyle w:val="NoSpacing"/>
              <w:numPr>
                <w:ilvl w:val="0"/>
                <w:numId w:val="2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Развој нових туристичких производа</w:t>
            </w:r>
          </w:p>
          <w:p w:rsidR="003255FA" w:rsidRPr="00B1033F" w:rsidRDefault="00A659D2" w:rsidP="00A5237D">
            <w:pPr>
              <w:pStyle w:val="NoSpacing"/>
              <w:numPr>
                <w:ilvl w:val="0"/>
                <w:numId w:val="2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Наставак учешћа у раду</w:t>
            </w:r>
            <w:r w:rsidR="003255FA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Координац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ионог одбора ТОРС-а.</w:t>
            </w:r>
          </w:p>
        </w:tc>
      </w:tr>
      <w:tr w:rsidR="00A66156" w:rsidRPr="00B1033F" w:rsidTr="00A66156">
        <w:tc>
          <w:tcPr>
            <w:tcW w:w="3652" w:type="dxa"/>
          </w:tcPr>
          <w:p w:rsidR="00A66156" w:rsidRPr="00B1033F" w:rsidRDefault="00A66156" w:rsidP="00A66156">
            <w:pPr>
              <w:pStyle w:val="NoSpacing"/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Привредна комора</w:t>
            </w:r>
          </w:p>
        </w:tc>
        <w:tc>
          <w:tcPr>
            <w:tcW w:w="5245" w:type="dxa"/>
          </w:tcPr>
          <w:p w:rsidR="00A66156" w:rsidRPr="00B1033F" w:rsidRDefault="00A66156" w:rsidP="00A5237D">
            <w:pPr>
              <w:pStyle w:val="NoSpacing"/>
              <w:numPr>
                <w:ilvl w:val="0"/>
                <w:numId w:val="1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Сарадња</w:t>
            </w:r>
            <w:r w:rsidR="001364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на промоцији туристичких/привредних</w:t>
            </w:r>
            <w:r w:rsidR="003255FA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субјеката у туризму</w:t>
            </w:r>
          </w:p>
          <w:p w:rsidR="00C42075" w:rsidRPr="00B1033F" w:rsidRDefault="00C42075" w:rsidP="00A5237D">
            <w:pPr>
              <w:pStyle w:val="NoSpacing"/>
              <w:numPr>
                <w:ilvl w:val="0"/>
                <w:numId w:val="1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Сарадња на подстицању партнер</w:t>
            </w:r>
            <w:r w:rsidR="003255FA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ства јавног и приватног сектора</w:t>
            </w:r>
          </w:p>
          <w:p w:rsidR="00C42075" w:rsidRPr="00B1033F" w:rsidRDefault="00C42075" w:rsidP="00A5237D">
            <w:pPr>
              <w:pStyle w:val="NoSpacing"/>
              <w:numPr>
                <w:ilvl w:val="0"/>
                <w:numId w:val="1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Сар</w:t>
            </w:r>
            <w:r w:rsidR="00610303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а</w:t>
            </w: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дња на промоцији туристичке понуде Бијељине кроз заједнич</w:t>
            </w:r>
            <w:r w:rsidR="00C535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к</w:t>
            </w: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е наступе</w:t>
            </w:r>
            <w:r w:rsidR="00C208A4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на сајмовима и манифестациј</w:t>
            </w:r>
            <w:r w:rsidR="00163A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ама. </w:t>
            </w:r>
          </w:p>
        </w:tc>
      </w:tr>
      <w:tr w:rsidR="00A66156" w:rsidRPr="00B1033F" w:rsidTr="00A66156">
        <w:tc>
          <w:tcPr>
            <w:tcW w:w="3652" w:type="dxa"/>
          </w:tcPr>
          <w:p w:rsidR="00A66156" w:rsidRPr="00B1033F" w:rsidRDefault="003255FA" w:rsidP="0013644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Локалне/општинске туристичке организације у земљи и иностранству</w:t>
            </w:r>
          </w:p>
        </w:tc>
        <w:tc>
          <w:tcPr>
            <w:tcW w:w="5245" w:type="dxa"/>
          </w:tcPr>
          <w:p w:rsidR="00A66156" w:rsidRPr="00B1033F" w:rsidRDefault="00EF57C9" w:rsidP="00A5237D">
            <w:pPr>
              <w:pStyle w:val="NoSpacing"/>
              <w:numPr>
                <w:ilvl w:val="0"/>
                <w:numId w:val="3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У</w:t>
            </w:r>
            <w:r w:rsidR="003255FA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чешће на манифестацијама које организују локалне туристичке организације у циљу одрживости тих манифестација.</w:t>
            </w:r>
          </w:p>
        </w:tc>
      </w:tr>
      <w:tr w:rsidR="003255FA" w:rsidRPr="00B1033F" w:rsidTr="00A66156">
        <w:tc>
          <w:tcPr>
            <w:tcW w:w="3652" w:type="dxa"/>
          </w:tcPr>
          <w:p w:rsidR="003255FA" w:rsidRPr="00B1033F" w:rsidRDefault="003255FA" w:rsidP="00A66156">
            <w:pPr>
              <w:pStyle w:val="NoSpacing"/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Удружења</w:t>
            </w:r>
          </w:p>
        </w:tc>
        <w:tc>
          <w:tcPr>
            <w:tcW w:w="5245" w:type="dxa"/>
          </w:tcPr>
          <w:p w:rsidR="003255FA" w:rsidRPr="00B1033F" w:rsidRDefault="003255FA" w:rsidP="00A5237D">
            <w:pPr>
              <w:pStyle w:val="NoSpacing"/>
              <w:numPr>
                <w:ilvl w:val="0"/>
                <w:numId w:val="3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Промоција туристичког производа кроз заједничке наступе на еко и етно сајмовима</w:t>
            </w:r>
            <w:r w:rsidR="00C208A4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и манифестацијама</w:t>
            </w:r>
            <w:r w:rsidR="00E91FFC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у земљи </w:t>
            </w:r>
            <w:r w:rsidR="00EB7DFA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.</w:t>
            </w:r>
          </w:p>
        </w:tc>
      </w:tr>
    </w:tbl>
    <w:p w:rsidR="005E1094" w:rsidRDefault="005E1094" w:rsidP="005E1094">
      <w:pPr>
        <w:rPr>
          <w:lang w:val="sr-Cyrl-CS"/>
        </w:rPr>
      </w:pPr>
      <w:bookmarkStart w:id="34" w:name="_Toc63410048"/>
    </w:p>
    <w:p w:rsidR="000A661F" w:rsidRDefault="000A661F" w:rsidP="005E1094">
      <w:pPr>
        <w:rPr>
          <w:lang w:val="sr-Cyrl-CS"/>
        </w:rPr>
      </w:pPr>
    </w:p>
    <w:p w:rsidR="000A661F" w:rsidRDefault="000A661F" w:rsidP="005E1094">
      <w:pPr>
        <w:rPr>
          <w:lang w:val="sr-Cyrl-CS"/>
        </w:rPr>
      </w:pPr>
    </w:p>
    <w:p w:rsidR="000A661F" w:rsidRPr="005E1094" w:rsidRDefault="000A661F" w:rsidP="005E1094">
      <w:pPr>
        <w:rPr>
          <w:lang w:val="sr-Cyrl-CS"/>
        </w:rPr>
      </w:pPr>
    </w:p>
    <w:p w:rsidR="00FD768C" w:rsidRPr="000A661F" w:rsidRDefault="00782FD2" w:rsidP="000A661F">
      <w:pPr>
        <w:pStyle w:val="Heading1"/>
        <w:jc w:val="center"/>
        <w:rPr>
          <w:rFonts w:ascii="Times New Roman" w:hAnsi="Times New Roman" w:cs="Times New Roman"/>
          <w:color w:val="0D0D0D" w:themeColor="text1" w:themeTint="F2"/>
        </w:rPr>
      </w:pPr>
      <w:bookmarkStart w:id="35" w:name="_Toc72313520"/>
      <w:r w:rsidRPr="000A661F">
        <w:rPr>
          <w:rFonts w:ascii="Times New Roman" w:hAnsi="Times New Roman" w:cs="Times New Roman"/>
          <w:color w:val="0D0D0D" w:themeColor="text1" w:themeTint="F2"/>
        </w:rPr>
        <w:lastRenderedPageBreak/>
        <w:t>ИНФОРМАТИВНО – ПРОПАГАНДНА ДЈЕЛАТНОСТ</w:t>
      </w:r>
      <w:bookmarkEnd w:id="34"/>
      <w:bookmarkEnd w:id="35"/>
    </w:p>
    <w:p w:rsidR="00B8671E" w:rsidRPr="00B1033F" w:rsidRDefault="00B8671E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206A9A" w:rsidRPr="00B1033F" w:rsidRDefault="00A54864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Туристичка организација Града Бијељина у 2021 години планира посјете сајмо</w:t>
      </w:r>
      <w:r w:rsidR="00206A9A">
        <w:rPr>
          <w:rFonts w:ascii="Times New Roman" w:hAnsi="Times New Roman" w:cs="Times New Roman"/>
          <w:sz w:val="24"/>
          <w:szCs w:val="24"/>
          <w:lang w:val="sr-Cyrl-CS"/>
        </w:rPr>
        <w:t>вима и манифестацијама у Србији, Црној Гори 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Републици Српској као и у претходним годинама. </w:t>
      </w:r>
      <w:r w:rsidR="00720471">
        <w:rPr>
          <w:rFonts w:ascii="Times New Roman" w:hAnsi="Times New Roman" w:cs="Times New Roman"/>
          <w:sz w:val="24"/>
          <w:szCs w:val="24"/>
          <w:lang w:val="sr-Cyrl-CS"/>
        </w:rPr>
        <w:t xml:space="preserve">Наш план зависи од препорука које буду дате због новонастале ситуације изазване </w:t>
      </w:r>
      <w:r w:rsidR="00720471">
        <w:rPr>
          <w:rFonts w:ascii="Times New Roman" w:hAnsi="Times New Roman" w:cs="Times New Roman"/>
          <w:sz w:val="24"/>
          <w:szCs w:val="24"/>
          <w:lang w:val="sr-Latn-BA"/>
        </w:rPr>
        <w:t xml:space="preserve">COVID 19. </w:t>
      </w:r>
      <w:r w:rsidR="008A5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014DD" w:rsidRDefault="00BC0160" w:rsidP="005371B4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A4F3E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206A9A">
        <w:rPr>
          <w:rFonts w:ascii="Times New Roman" w:hAnsi="Times New Roman" w:cs="Times New Roman"/>
          <w:sz w:val="24"/>
          <w:szCs w:val="24"/>
          <w:lang w:val="sr-Cyrl-CS"/>
        </w:rPr>
        <w:t xml:space="preserve">складу са препорукама које буду на снази </w:t>
      </w:r>
      <w:r w:rsidR="008A5BCE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9A4F3E">
        <w:rPr>
          <w:rFonts w:ascii="Times New Roman" w:hAnsi="Times New Roman" w:cs="Times New Roman"/>
          <w:sz w:val="24"/>
          <w:szCs w:val="24"/>
          <w:lang w:val="sr-Cyrl-CS"/>
        </w:rPr>
        <w:t>2021</w:t>
      </w:r>
      <w:r w:rsidR="000E4682" w:rsidRPr="00B1033F">
        <w:rPr>
          <w:rFonts w:ascii="Times New Roman" w:hAnsi="Times New Roman" w:cs="Times New Roman"/>
          <w:sz w:val="24"/>
          <w:szCs w:val="24"/>
          <w:lang w:val="sr-Cyrl-CS"/>
        </w:rPr>
        <w:t>. години планирамо промотивне наступе на следећим манифестацијама:</w:t>
      </w:r>
    </w:p>
    <w:p w:rsidR="00206A9A" w:rsidRPr="000F49E9" w:rsidRDefault="00206A9A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97BB0" w:rsidRPr="000F49E9" w:rsidRDefault="00A97BB0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</w:p>
    <w:p w:rsidR="008A537B" w:rsidRPr="000F49E9" w:rsidRDefault="009D1D15" w:rsidP="00A5237D">
      <w:pPr>
        <w:pStyle w:val="NoSpacing"/>
        <w:numPr>
          <w:ilvl w:val="0"/>
          <w:numId w:val="5"/>
        </w:numPr>
        <w:tabs>
          <w:tab w:val="left" w:pos="6810"/>
        </w:tabs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BA"/>
        </w:rPr>
      </w:pPr>
      <w:r w:rsidRPr="000F49E9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BA"/>
        </w:rPr>
        <w:t xml:space="preserve"> </w:t>
      </w:r>
      <w:r w:rsidR="002D60FC" w:rsidRPr="000F49E9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BA"/>
        </w:rPr>
        <w:t>„Дани зиме на Козари 2021</w:t>
      </w:r>
      <w:r w:rsidR="007866F1" w:rsidRPr="000F49E9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BA"/>
        </w:rPr>
        <w:t>“ Приједор</w:t>
      </w:r>
    </w:p>
    <w:p w:rsidR="006D078A" w:rsidRPr="000F49E9" w:rsidRDefault="00EA3D08" w:rsidP="00A5237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F49E9">
        <w:rPr>
          <w:rFonts w:ascii="Times New Roman" w:hAnsi="Times New Roman" w:cs="Times New Roman"/>
          <w:sz w:val="24"/>
          <w:szCs w:val="24"/>
          <w:lang w:val="sr-Cyrl-CS"/>
        </w:rPr>
        <w:t xml:space="preserve">Међународни сајам туризма и активног одмора </w:t>
      </w:r>
      <w:r w:rsidR="008D301B" w:rsidRPr="000F49E9">
        <w:rPr>
          <w:rFonts w:ascii="Times New Roman" w:hAnsi="Times New Roman" w:cs="Times New Roman"/>
          <w:sz w:val="24"/>
          <w:szCs w:val="24"/>
          <w:lang w:val="sr-Cyrl-CS"/>
        </w:rPr>
        <w:t>у Нишу</w:t>
      </w:r>
      <w:r w:rsidR="00B8458E" w:rsidRPr="000F49E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08A4" w:rsidRPr="000F49E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8458E" w:rsidRPr="000F49E9" w:rsidRDefault="009D1D15" w:rsidP="00A5237D">
      <w:pPr>
        <w:pStyle w:val="NoSpacing"/>
        <w:numPr>
          <w:ilvl w:val="0"/>
          <w:numId w:val="5"/>
        </w:numPr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F49E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3925" w:rsidRPr="000F49E9">
        <w:rPr>
          <w:rFonts w:ascii="Times New Roman" w:hAnsi="Times New Roman" w:cs="Times New Roman"/>
          <w:sz w:val="24"/>
          <w:szCs w:val="24"/>
          <w:lang w:val="sr-Cyrl-CS"/>
        </w:rPr>
        <w:t>„Котлићи</w:t>
      </w:r>
      <w:r w:rsidR="000E69AA" w:rsidRPr="000F49E9">
        <w:rPr>
          <w:rFonts w:ascii="Times New Roman" w:hAnsi="Times New Roman" w:cs="Times New Roman"/>
          <w:sz w:val="24"/>
          <w:szCs w:val="24"/>
          <w:lang w:val="sr-Cyrl-CS"/>
        </w:rPr>
        <w:t>јада“ – Котор Варош</w:t>
      </w:r>
      <w:r w:rsidR="009200FB" w:rsidRPr="000F49E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5383A" w:rsidRPr="000F49E9" w:rsidRDefault="0005383A" w:rsidP="00A5237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F49E9">
        <w:rPr>
          <w:rFonts w:ascii="Times New Roman" w:hAnsi="Times New Roman" w:cs="Times New Roman"/>
          <w:sz w:val="24"/>
          <w:szCs w:val="24"/>
          <w:lang w:val="sr-Cyrl-CS"/>
        </w:rPr>
        <w:t>„Г</w:t>
      </w:r>
      <w:r w:rsidR="002D60FC" w:rsidRPr="000F49E9">
        <w:rPr>
          <w:rFonts w:ascii="Times New Roman" w:hAnsi="Times New Roman" w:cs="Times New Roman"/>
          <w:sz w:val="24"/>
          <w:szCs w:val="24"/>
          <w:lang w:val="sr-Cyrl-CS"/>
        </w:rPr>
        <w:t>астро фест Добој 2021</w:t>
      </w:r>
      <w:r w:rsidR="00E13D77">
        <w:rPr>
          <w:rFonts w:ascii="Times New Roman" w:hAnsi="Times New Roman" w:cs="Times New Roman"/>
          <w:sz w:val="24"/>
          <w:szCs w:val="24"/>
          <w:lang w:val="sr-Cyrl-CS"/>
        </w:rPr>
        <w:t>“  у Добоју</w:t>
      </w:r>
    </w:p>
    <w:p w:rsidR="00CD6903" w:rsidRPr="000F49E9" w:rsidRDefault="002D60FC" w:rsidP="00A5237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F49E9">
        <w:rPr>
          <w:rFonts w:ascii="Times New Roman" w:hAnsi="Times New Roman" w:cs="Times New Roman"/>
          <w:sz w:val="24"/>
          <w:szCs w:val="24"/>
          <w:lang w:val="sr-Cyrl-CS"/>
        </w:rPr>
        <w:t>„Дани купине 2021</w:t>
      </w:r>
      <w:r w:rsidR="00F35461" w:rsidRPr="000F49E9">
        <w:rPr>
          <w:rFonts w:ascii="Times New Roman" w:hAnsi="Times New Roman" w:cs="Times New Roman"/>
          <w:sz w:val="24"/>
          <w:szCs w:val="24"/>
          <w:lang w:val="sr-Cyrl-CS"/>
        </w:rPr>
        <w:t>“ у Ваљеву</w:t>
      </w:r>
    </w:p>
    <w:p w:rsidR="00B8458E" w:rsidRPr="000F49E9" w:rsidRDefault="007A4F5A" w:rsidP="00A5237D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0F49E9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565BFD" w:rsidRPr="000F49E9">
        <w:rPr>
          <w:rFonts w:ascii="Times New Roman" w:hAnsi="Times New Roman" w:cs="Times New Roman"/>
          <w:sz w:val="24"/>
          <w:szCs w:val="24"/>
          <w:lang w:val="sr-Cyrl-CS"/>
        </w:rPr>
        <w:t>ајам привреде и туризма у Дервенти</w:t>
      </w:r>
    </w:p>
    <w:p w:rsidR="00BF047D" w:rsidRPr="000F49E9" w:rsidRDefault="000B015A" w:rsidP="00A5237D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0F49E9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>„Сајам шљиве, воћних ракија и ме</w:t>
      </w:r>
      <w:r w:rsidR="00B8458E" w:rsidRPr="000F49E9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>да“ Угљевик</w:t>
      </w:r>
    </w:p>
    <w:p w:rsidR="000B015A" w:rsidRPr="000F49E9" w:rsidRDefault="000B015A" w:rsidP="00A5237D">
      <w:pPr>
        <w:pStyle w:val="NoSpacing"/>
        <w:numPr>
          <w:ilvl w:val="0"/>
          <w:numId w:val="5"/>
        </w:numPr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F49E9">
        <w:rPr>
          <w:rFonts w:ascii="Times New Roman" w:hAnsi="Times New Roman" w:cs="Times New Roman"/>
          <w:sz w:val="24"/>
          <w:szCs w:val="24"/>
          <w:lang w:val="sr-Cyrl-CS"/>
        </w:rPr>
        <w:t>„Свје</w:t>
      </w:r>
      <w:r w:rsidR="002D60FC" w:rsidRPr="000F49E9">
        <w:rPr>
          <w:rFonts w:ascii="Times New Roman" w:hAnsi="Times New Roman" w:cs="Times New Roman"/>
          <w:sz w:val="24"/>
          <w:szCs w:val="24"/>
          <w:lang w:val="sr-Cyrl-CS"/>
        </w:rPr>
        <w:t>тски дан туризма 2021</w:t>
      </w:r>
      <w:r w:rsidRPr="000F49E9">
        <w:rPr>
          <w:rFonts w:ascii="Times New Roman" w:hAnsi="Times New Roman" w:cs="Times New Roman"/>
          <w:sz w:val="24"/>
          <w:szCs w:val="24"/>
          <w:lang w:val="sr-Cyrl-CS"/>
        </w:rPr>
        <w:t>“</w:t>
      </w:r>
    </w:p>
    <w:p w:rsidR="00D20A74" w:rsidRPr="000F49E9" w:rsidRDefault="000B015A" w:rsidP="00A5237D">
      <w:pPr>
        <w:pStyle w:val="NoSpacing"/>
        <w:numPr>
          <w:ilvl w:val="0"/>
          <w:numId w:val="5"/>
        </w:numPr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F49E9">
        <w:rPr>
          <w:rFonts w:ascii="Times New Roman" w:hAnsi="Times New Roman" w:cs="Times New Roman"/>
          <w:sz w:val="24"/>
          <w:szCs w:val="24"/>
          <w:lang w:val="sr-Cyrl-CS"/>
        </w:rPr>
        <w:t xml:space="preserve">„Дани пива“ </w:t>
      </w:r>
      <w:r w:rsidR="00006ACE" w:rsidRPr="000F49E9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0F49E9">
        <w:rPr>
          <w:rFonts w:ascii="Times New Roman" w:hAnsi="Times New Roman" w:cs="Times New Roman"/>
          <w:sz w:val="24"/>
          <w:szCs w:val="24"/>
          <w:lang w:val="sr-Cyrl-CS"/>
        </w:rPr>
        <w:t xml:space="preserve"> Зрењанин</w:t>
      </w:r>
    </w:p>
    <w:p w:rsidR="00D74F55" w:rsidRPr="000F49E9" w:rsidRDefault="00D74F55" w:rsidP="00A5237D">
      <w:pPr>
        <w:pStyle w:val="NoSpacing"/>
        <w:numPr>
          <w:ilvl w:val="0"/>
          <w:numId w:val="5"/>
        </w:numPr>
        <w:tabs>
          <w:tab w:val="left" w:pos="6810"/>
        </w:tabs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</w:pPr>
      <w:r w:rsidRPr="000F49E9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>„Сајам привреде 2021“ у Модричи.</w:t>
      </w:r>
    </w:p>
    <w:p w:rsidR="00B8458E" w:rsidRPr="000F49E9" w:rsidRDefault="00D20A74" w:rsidP="00A5237D">
      <w:pPr>
        <w:pStyle w:val="NoSpacing"/>
        <w:numPr>
          <w:ilvl w:val="0"/>
          <w:numId w:val="5"/>
        </w:numPr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F49E9">
        <w:rPr>
          <w:rFonts w:ascii="Times New Roman" w:hAnsi="Times New Roman" w:cs="Times New Roman"/>
          <w:sz w:val="24"/>
          <w:szCs w:val="24"/>
          <w:lang w:val="sr-Cyrl-CS"/>
        </w:rPr>
        <w:t xml:space="preserve">Дрински котлић </w:t>
      </w:r>
      <w:r w:rsidR="0065427C" w:rsidRPr="000F49E9">
        <w:rPr>
          <w:rFonts w:ascii="Times New Roman" w:hAnsi="Times New Roman" w:cs="Times New Roman"/>
          <w:sz w:val="24"/>
          <w:szCs w:val="24"/>
          <w:lang w:val="sr-Cyrl-CS"/>
        </w:rPr>
        <w:t>или В</w:t>
      </w:r>
      <w:r w:rsidR="00610303" w:rsidRPr="000F49E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5427C" w:rsidRPr="000F49E9">
        <w:rPr>
          <w:rFonts w:ascii="Times New Roman" w:hAnsi="Times New Roman" w:cs="Times New Roman"/>
          <w:sz w:val="24"/>
          <w:szCs w:val="24"/>
          <w:lang w:val="sr-Cyrl-CS"/>
        </w:rPr>
        <w:t xml:space="preserve">шеградски скокови </w:t>
      </w:r>
      <w:r w:rsidRPr="000F49E9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A2054E" w:rsidRPr="000F49E9">
        <w:rPr>
          <w:rFonts w:ascii="Times New Roman" w:hAnsi="Times New Roman" w:cs="Times New Roman"/>
          <w:sz w:val="24"/>
          <w:szCs w:val="24"/>
          <w:lang w:val="sr-Cyrl-CS"/>
        </w:rPr>
        <w:t xml:space="preserve">Вишеграду </w:t>
      </w:r>
    </w:p>
    <w:p w:rsidR="00B8458E" w:rsidRPr="000F49E9" w:rsidRDefault="000E69AA" w:rsidP="00A5237D">
      <w:pPr>
        <w:pStyle w:val="NoSpacing"/>
        <w:numPr>
          <w:ilvl w:val="0"/>
          <w:numId w:val="5"/>
        </w:numPr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F49E9">
        <w:rPr>
          <w:rFonts w:ascii="Times New Roman" w:hAnsi="Times New Roman" w:cs="Times New Roman"/>
          <w:sz w:val="24"/>
          <w:szCs w:val="24"/>
          <w:lang w:val="sr-Cyrl-CS"/>
        </w:rPr>
        <w:t>„Дани бербе грожђа “ - Вршац</w:t>
      </w:r>
    </w:p>
    <w:p w:rsidR="0040778A" w:rsidRPr="000F49E9" w:rsidRDefault="00904F16" w:rsidP="00A5237D">
      <w:pPr>
        <w:pStyle w:val="NoSpacing"/>
        <w:numPr>
          <w:ilvl w:val="0"/>
          <w:numId w:val="5"/>
        </w:numPr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0F49E9">
        <w:rPr>
          <w:rFonts w:ascii="Times New Roman" w:hAnsi="Times New Roman" w:cs="Times New Roman"/>
          <w:sz w:val="24"/>
          <w:szCs w:val="24"/>
          <w:lang w:val="sr-Cyrl-CS"/>
        </w:rPr>
        <w:t>Етно сајам Лак</w:t>
      </w:r>
      <w:r w:rsidR="00B8458E" w:rsidRPr="000F49E9">
        <w:rPr>
          <w:rFonts w:ascii="Times New Roman" w:hAnsi="Times New Roman" w:cs="Times New Roman"/>
          <w:sz w:val="24"/>
          <w:szCs w:val="24"/>
          <w:lang w:val="sr-Cyrl-CS"/>
        </w:rPr>
        <w:t xml:space="preserve">таши </w:t>
      </w:r>
    </w:p>
    <w:p w:rsidR="00B8458E" w:rsidRPr="000F49E9" w:rsidRDefault="00D528D1" w:rsidP="00A5237D">
      <w:pPr>
        <w:pStyle w:val="NoSpacing"/>
        <w:numPr>
          <w:ilvl w:val="0"/>
          <w:numId w:val="5"/>
        </w:numPr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0F49E9">
        <w:rPr>
          <w:rFonts w:ascii="Times New Roman" w:hAnsi="Times New Roman" w:cs="Times New Roman"/>
          <w:sz w:val="24"/>
          <w:szCs w:val="24"/>
          <w:lang w:val="sr-Cyrl-CS"/>
        </w:rPr>
        <w:t>Сајам туризма у Новом Саду</w:t>
      </w:r>
    </w:p>
    <w:p w:rsidR="00C74185" w:rsidRPr="000F49E9" w:rsidRDefault="000E69AA" w:rsidP="00A5237D">
      <w:pPr>
        <w:pStyle w:val="NoSpacing"/>
        <w:numPr>
          <w:ilvl w:val="0"/>
          <w:numId w:val="5"/>
        </w:numPr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0F49E9">
        <w:rPr>
          <w:rFonts w:ascii="Times New Roman" w:hAnsi="Times New Roman" w:cs="Times New Roman"/>
          <w:sz w:val="24"/>
          <w:szCs w:val="24"/>
          <w:lang w:val="sr-Cyrl-CS"/>
        </w:rPr>
        <w:t>„Сајам лова, риболова, с</w:t>
      </w:r>
      <w:r w:rsidR="008368B6" w:rsidRPr="000F49E9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0F49E9">
        <w:rPr>
          <w:rFonts w:ascii="Times New Roman" w:hAnsi="Times New Roman" w:cs="Times New Roman"/>
          <w:sz w:val="24"/>
          <w:szCs w:val="24"/>
          <w:lang w:val="sr-Cyrl-CS"/>
        </w:rPr>
        <w:t>арих заната и сеоског туризма“ - Трстеник</w:t>
      </w:r>
    </w:p>
    <w:p w:rsidR="00B8458E" w:rsidRPr="000F49E9" w:rsidRDefault="004562F5" w:rsidP="00A5237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F49E9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C31EC6" w:rsidRPr="000F49E9">
        <w:rPr>
          <w:rFonts w:ascii="Times New Roman" w:hAnsi="Times New Roman" w:cs="Times New Roman"/>
          <w:sz w:val="24"/>
          <w:szCs w:val="24"/>
          <w:lang w:val="sr-Cyrl-CS"/>
        </w:rPr>
        <w:t>еђународни сајам туриз</w:t>
      </w:r>
      <w:r w:rsidRPr="000F49E9">
        <w:rPr>
          <w:rFonts w:ascii="Times New Roman" w:hAnsi="Times New Roman" w:cs="Times New Roman"/>
          <w:sz w:val="24"/>
          <w:szCs w:val="24"/>
          <w:lang w:val="sr-Cyrl-CS"/>
        </w:rPr>
        <w:t xml:space="preserve">ма и угоститељства </w:t>
      </w:r>
      <w:r w:rsidR="00D20A74" w:rsidRPr="000F49E9">
        <w:rPr>
          <w:rFonts w:ascii="Times New Roman" w:hAnsi="Times New Roman" w:cs="Times New Roman"/>
          <w:sz w:val="24"/>
          <w:szCs w:val="24"/>
          <w:lang w:val="sr-Cyrl-CS"/>
        </w:rPr>
        <w:t xml:space="preserve">„ЛОРИМЕС </w:t>
      </w:r>
      <w:r w:rsidR="002D60FC" w:rsidRPr="000F49E9">
        <w:rPr>
          <w:rFonts w:ascii="Times New Roman" w:hAnsi="Times New Roman" w:cs="Times New Roman"/>
          <w:sz w:val="24"/>
          <w:szCs w:val="24"/>
          <w:lang w:val="sr-Cyrl-CS"/>
        </w:rPr>
        <w:t>2021</w:t>
      </w:r>
      <w:r w:rsidR="00C31EC6" w:rsidRPr="000F49E9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052EE2" w:rsidRPr="000F49E9">
        <w:rPr>
          <w:rFonts w:ascii="Times New Roman" w:hAnsi="Times New Roman" w:cs="Times New Roman"/>
          <w:sz w:val="24"/>
          <w:szCs w:val="24"/>
          <w:lang w:val="sr-Cyrl-CS"/>
        </w:rPr>
        <w:t xml:space="preserve"> Бања Лука</w:t>
      </w:r>
      <w:r w:rsidRPr="000F49E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:rsidR="00D20A74" w:rsidRPr="00141634" w:rsidRDefault="00D20A74" w:rsidP="00A5237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0F49E9">
        <w:rPr>
          <w:rFonts w:ascii="Times New Roman" w:hAnsi="Times New Roman" w:cs="Times New Roman"/>
          <w:sz w:val="24"/>
          <w:szCs w:val="24"/>
          <w:lang w:val="sr-Cyrl-CS"/>
        </w:rPr>
        <w:t xml:space="preserve">Међународни сајам туризма и </w:t>
      </w:r>
      <w:r w:rsidR="00141634">
        <w:rPr>
          <w:rFonts w:ascii="Times New Roman" w:hAnsi="Times New Roman" w:cs="Times New Roman"/>
          <w:sz w:val="24"/>
          <w:szCs w:val="24"/>
          <w:lang w:val="sr-Cyrl-CS"/>
        </w:rPr>
        <w:t>сеоског туризма у Крагујевцу,</w:t>
      </w:r>
    </w:p>
    <w:p w:rsidR="00141634" w:rsidRPr="000F49E9" w:rsidRDefault="00141634" w:rsidP="00A5237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Дани Семберије у Бањалуци.</w:t>
      </w:r>
    </w:p>
    <w:p w:rsidR="00206A9A" w:rsidRDefault="00206A9A" w:rsidP="008A0F0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A0F03" w:rsidRPr="008A0F03" w:rsidRDefault="008A0F03" w:rsidP="008A0F0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За посјету и учешће на наведеним сајмовима и манифестацијама планиран је утрошак од 16.000,00 КМ.</w:t>
      </w:r>
    </w:p>
    <w:p w:rsidR="004A7E1C" w:rsidRDefault="004A7E1C" w:rsidP="00B845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A7E1C" w:rsidRDefault="004A7E1C" w:rsidP="00B845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A7E1C" w:rsidRDefault="004A7E1C" w:rsidP="00B845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A7E1C" w:rsidRDefault="004A7E1C" w:rsidP="00B845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206A9A" w:rsidRDefault="00206A9A" w:rsidP="00B845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DE2C32" w:rsidRDefault="00DE2C32" w:rsidP="00B845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206A9A" w:rsidRDefault="00206A9A" w:rsidP="00B845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206A9A" w:rsidRDefault="00206A9A" w:rsidP="00B845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206A9A" w:rsidRDefault="00206A9A" w:rsidP="00B845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206A9A" w:rsidRDefault="00206A9A" w:rsidP="00B845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206A9A" w:rsidRDefault="00206A9A" w:rsidP="00B845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206A9A" w:rsidRPr="006B0598" w:rsidRDefault="00206A9A" w:rsidP="00B845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B520FB" w:rsidRPr="000A661F" w:rsidRDefault="00B520FB" w:rsidP="000A661F">
      <w:pPr>
        <w:pStyle w:val="Heading1"/>
        <w:jc w:val="center"/>
        <w:rPr>
          <w:rFonts w:ascii="Times New Roman" w:hAnsi="Times New Roman" w:cs="Times New Roman"/>
          <w:color w:val="0D0D0D" w:themeColor="text1" w:themeTint="F2"/>
        </w:rPr>
      </w:pPr>
      <w:bookmarkStart w:id="36" w:name="_Toc63410049"/>
      <w:bookmarkStart w:id="37" w:name="_Toc72313521"/>
      <w:r w:rsidRPr="000A661F">
        <w:rPr>
          <w:rFonts w:ascii="Times New Roman" w:hAnsi="Times New Roman" w:cs="Times New Roman"/>
          <w:color w:val="0D0D0D" w:themeColor="text1" w:themeTint="F2"/>
        </w:rPr>
        <w:lastRenderedPageBreak/>
        <w:t>ОРГАНИЗОВАЊЕ МАНИФЕСТАЦИЈА</w:t>
      </w:r>
      <w:bookmarkEnd w:id="36"/>
      <w:bookmarkEnd w:id="37"/>
    </w:p>
    <w:p w:rsidR="001E7A9E" w:rsidRPr="00B1033F" w:rsidRDefault="001E7A9E" w:rsidP="00BC0160">
      <w:pPr>
        <w:pStyle w:val="NoSpacing"/>
        <w:tabs>
          <w:tab w:val="left" w:pos="6810"/>
        </w:tabs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1E7A9E" w:rsidRPr="00B1033F" w:rsidRDefault="001E7A9E" w:rsidP="001E7A9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bs-Latn-BA"/>
        </w:rPr>
        <w:tab/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>На подручју Града Бијељина одржавају се различите манифестације, сајмови, културни и спортски догађаји који доприносе разноврсности туристичке</w:t>
      </w:r>
      <w:r w:rsidR="009A1999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понуде. Највећу пажњу туриста 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привлаче манифестације посвећене његовању традиције, обичаја и фолклора. </w:t>
      </w:r>
    </w:p>
    <w:p w:rsidR="00DE156D" w:rsidRPr="00B1033F" w:rsidRDefault="001E7A9E" w:rsidP="001E7A9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Једна од основних карактеристика манифестација јесте масовност, те у време одржавања истих наш град биљежи </w:t>
      </w:r>
      <w:r w:rsidR="009A1999" w:rsidRPr="00B1033F">
        <w:rPr>
          <w:rFonts w:ascii="Times New Roman" w:hAnsi="Times New Roman" w:cs="Times New Roman"/>
          <w:sz w:val="24"/>
          <w:szCs w:val="24"/>
          <w:lang w:val="sr-Cyrl-CS"/>
        </w:rPr>
        <w:t>већу посјећеност. Многе манифестације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, посебно оне са дугом традицијом, имају своју сталну публику која долази са циљем да види манифестацију, доживи атмосферу и понесе утисак. Отуда су манифестације директно у функцији повећања туристичког промета. </w:t>
      </w:r>
    </w:p>
    <w:p w:rsidR="0029594E" w:rsidRDefault="00BC0160" w:rsidP="00B07D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F6667" w:rsidRPr="00B1033F">
        <w:rPr>
          <w:rFonts w:ascii="Times New Roman" w:hAnsi="Times New Roman" w:cs="Times New Roman"/>
          <w:sz w:val="24"/>
          <w:szCs w:val="24"/>
          <w:lang w:val="sr-Cyrl-CS"/>
        </w:rPr>
        <w:t>Тур</w:t>
      </w:r>
      <w:r w:rsidR="00227B61" w:rsidRPr="00B1033F">
        <w:rPr>
          <w:rFonts w:ascii="Times New Roman" w:hAnsi="Times New Roman" w:cs="Times New Roman"/>
          <w:sz w:val="24"/>
          <w:szCs w:val="24"/>
          <w:lang w:val="sr-Cyrl-CS"/>
        </w:rPr>
        <w:t>истичка организација Бијељина планира</w:t>
      </w:r>
      <w:r w:rsidR="00052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3D03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2D60FC">
        <w:rPr>
          <w:rFonts w:ascii="Times New Roman" w:hAnsi="Times New Roman" w:cs="Times New Roman"/>
          <w:sz w:val="24"/>
          <w:szCs w:val="24"/>
          <w:lang w:val="sr-Cyrl-CS"/>
        </w:rPr>
        <w:t>2021</w:t>
      </w:r>
      <w:r w:rsidR="00227B61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 </w:t>
      </w:r>
      <w:r w:rsidR="003D0E94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227B61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организује </w:t>
      </w:r>
      <w:r w:rsidR="000F49E9">
        <w:rPr>
          <w:rFonts w:ascii="Times New Roman" w:hAnsi="Times New Roman" w:cs="Times New Roman"/>
          <w:sz w:val="24"/>
          <w:szCs w:val="24"/>
          <w:lang w:val="sr-Cyrl-CS"/>
        </w:rPr>
        <w:t xml:space="preserve">следеће манифестације као </w:t>
      </w:r>
      <w:r w:rsidR="00227B61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организатор:</w:t>
      </w:r>
    </w:p>
    <w:p w:rsidR="00B81D9E" w:rsidRPr="0029594E" w:rsidRDefault="00B81D9E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FC221C" w:rsidRPr="00B1033F" w:rsidRDefault="00FC221C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221C" w:rsidRDefault="00FC221C" w:rsidP="00FC221C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0F49E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Међународни сајам туризма и гастрокултуре „Бијељина</w:t>
      </w:r>
      <w:r w:rsidRPr="000F49E9">
        <w:rPr>
          <w:rFonts w:ascii="Times New Roman" w:hAnsi="Times New Roman" w:cs="Times New Roman"/>
          <w:b/>
          <w:i/>
          <w:sz w:val="24"/>
          <w:szCs w:val="24"/>
          <w:lang w:val="sr-Latn-BA"/>
        </w:rPr>
        <w:t>-</w:t>
      </w:r>
      <w:r w:rsidR="00C53043" w:rsidRPr="000F49E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турист 2021</w:t>
      </w:r>
      <w:r w:rsidRPr="000F49E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“.</w:t>
      </w:r>
    </w:p>
    <w:p w:rsidR="000E0198" w:rsidRDefault="000E0198" w:rsidP="00FC221C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0E0198" w:rsidRPr="000E0198" w:rsidRDefault="000E0198" w:rsidP="000E0198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Сајам туризма је већ традиционална манифестација  која се одржава сваке године и траје два дана. Специфичност овога сајма огледа се у томе што  је то сајам са ширим спектром садржаја и излагача, свега онога што је везано за туристичку привреду али и промоцију регионалних манифестација као и националних кухиња</w:t>
      </w:r>
    </w:p>
    <w:p w:rsidR="00FC221C" w:rsidRPr="00B1033F" w:rsidRDefault="00FC221C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0160" w:rsidRPr="00B1033F" w:rsidRDefault="00BC0160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27B61" w:rsidRDefault="00943411" w:rsidP="00DA606F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8368B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''</w:t>
      </w:r>
      <w:r w:rsidR="00BC0160" w:rsidRPr="008368B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</w:t>
      </w:r>
      <w:r w:rsidR="00227B61" w:rsidRPr="008368B6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еђународна </w:t>
      </w:r>
      <w:r w:rsidR="00227B61" w:rsidRPr="008368B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умјетничка </w:t>
      </w:r>
      <w:r w:rsidR="00227B61" w:rsidRPr="008368B6">
        <w:rPr>
          <w:rFonts w:ascii="Times New Roman" w:hAnsi="Times New Roman" w:cs="Times New Roman"/>
          <w:b/>
          <w:i/>
          <w:sz w:val="24"/>
          <w:szCs w:val="24"/>
          <w:lang w:val="sr-Latn-CS"/>
        </w:rPr>
        <w:t>колонија</w:t>
      </w:r>
      <w:r w:rsidR="00C5304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2021</w:t>
      </w:r>
      <w:r w:rsidRPr="008368B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'' (саборовање умјетника).</w:t>
      </w:r>
    </w:p>
    <w:p w:rsidR="000E0198" w:rsidRPr="008368B6" w:rsidRDefault="000E0198" w:rsidP="00DA606F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8E7940" w:rsidRPr="00B1033F" w:rsidRDefault="009A1999" w:rsidP="00052A4D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Једна од значајних</w:t>
      </w:r>
      <w:r w:rsidR="00C06179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манифестација тог типа у региону</w:t>
      </w:r>
      <w:r w:rsidR="00943411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је У</w:t>
      </w:r>
      <w:r w:rsidR="008E7940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мјетничка колонија </w:t>
      </w:r>
      <w:r w:rsidR="00943411" w:rsidRPr="00B1033F">
        <w:rPr>
          <w:rFonts w:ascii="Times New Roman" w:hAnsi="Times New Roman" w:cs="Times New Roman"/>
          <w:sz w:val="24"/>
          <w:szCs w:val="24"/>
          <w:lang w:val="sr-Cyrl-CS"/>
        </w:rPr>
        <w:t>(саборовање умјетника),</w:t>
      </w:r>
      <w:r w:rsidR="008E7940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као необичан вид промоције сеоског туризма али и укупне туристичке понуде.</w:t>
      </w:r>
    </w:p>
    <w:p w:rsidR="006A5A46" w:rsidRPr="000E0198" w:rsidRDefault="008E7940" w:rsidP="000E0198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Колонија </w:t>
      </w:r>
      <w:r w:rsidR="006B0598">
        <w:rPr>
          <w:rFonts w:ascii="Times New Roman" w:hAnsi="Times New Roman" w:cs="Times New Roman"/>
          <w:sz w:val="24"/>
          <w:szCs w:val="24"/>
          <w:lang w:val="sr-Cyrl-BA"/>
        </w:rPr>
        <w:t>окупља</w:t>
      </w:r>
      <w:r w:rsidR="00476B88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око 20-так умјетника из Републике Српске и Србије и 10-так умјетника из Бијељине који</w:t>
      </w:r>
      <w:r w:rsidR="00C06179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сликају, иконопишу и раде графике инспирисани Семберијом. </w:t>
      </w:r>
      <w:r w:rsidR="00943411" w:rsidRPr="00B1033F">
        <w:rPr>
          <w:rFonts w:ascii="Times New Roman" w:hAnsi="Times New Roman" w:cs="Times New Roman"/>
          <w:sz w:val="24"/>
          <w:szCs w:val="24"/>
          <w:lang w:val="sr-Cyrl-CS"/>
        </w:rPr>
        <w:t>У зависности од интересовања ангажоваће се и студенти Слобомир П У</w:t>
      </w:r>
      <w:r w:rsidR="00DA606F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943411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иверзитета и ученици средњих и основних школа из Бијељине. </w:t>
      </w:r>
      <w:r w:rsidR="00B47696" w:rsidRPr="00B1033F">
        <w:rPr>
          <w:rFonts w:ascii="Times New Roman" w:hAnsi="Times New Roman" w:cs="Times New Roman"/>
          <w:sz w:val="24"/>
          <w:szCs w:val="24"/>
          <w:lang w:val="sr-Cyrl-CS"/>
        </w:rPr>
        <w:t>Оно што је најзначајније, а суштински битно за Туристичку орган</w:t>
      </w:r>
      <w:r w:rsidR="00C06179" w:rsidRPr="00B1033F">
        <w:rPr>
          <w:rFonts w:ascii="Times New Roman" w:hAnsi="Times New Roman" w:cs="Times New Roman"/>
          <w:sz w:val="24"/>
          <w:szCs w:val="24"/>
          <w:lang w:val="sr-Cyrl-CS"/>
        </w:rPr>
        <w:t>изацију је промоција путем личних</w:t>
      </w:r>
      <w:r w:rsidR="00B47696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импресиј</w:t>
      </w:r>
      <w:r w:rsidR="00C06179" w:rsidRPr="00B1033F">
        <w:rPr>
          <w:rFonts w:ascii="Times New Roman" w:hAnsi="Times New Roman" w:cs="Times New Roman"/>
          <w:sz w:val="24"/>
          <w:szCs w:val="24"/>
          <w:lang w:val="sr-Cyrl-CS"/>
        </w:rPr>
        <w:t>а учесника, који се ч</w:t>
      </w:r>
      <w:r w:rsidR="00943411" w:rsidRPr="00B1033F">
        <w:rPr>
          <w:rFonts w:ascii="Times New Roman" w:hAnsi="Times New Roman" w:cs="Times New Roman"/>
          <w:sz w:val="24"/>
          <w:szCs w:val="24"/>
          <w:lang w:val="sr-Cyrl-CS"/>
        </w:rPr>
        <w:t>есто поново враћају у наш град.</w:t>
      </w:r>
    </w:p>
    <w:p w:rsidR="005371B4" w:rsidRPr="005371B4" w:rsidRDefault="005371B4" w:rsidP="005371B4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E0198" w:rsidRDefault="00052A4D" w:rsidP="008368B6">
      <w:pPr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„Пантелински дани 202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1</w:t>
      </w:r>
      <w:r w:rsidR="006A5A46" w:rsidRPr="00814D6E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6A5A46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8E40BF" w:rsidRPr="008368B6" w:rsidRDefault="006A5A46" w:rsidP="000E0198">
      <w:pPr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Почетак августа традиционално је у знаку Пантелинских дана.</w:t>
      </w:r>
      <w:r w:rsidR="00883C28">
        <w:rPr>
          <w:rFonts w:ascii="Times New Roman" w:hAnsi="Times New Roman" w:cs="Times New Roman"/>
          <w:sz w:val="24"/>
          <w:szCs w:val="24"/>
          <w:lang w:val="sr-Cyrl-BA"/>
        </w:rPr>
        <w:t xml:space="preserve"> То је празник традиције и културе. </w:t>
      </w:r>
      <w:r w:rsidRPr="00032085">
        <w:rPr>
          <w:rFonts w:ascii="Times New Roman" w:eastAsia="Calibri" w:hAnsi="Times New Roman" w:cs="Times New Roman"/>
          <w:sz w:val="24"/>
          <w:szCs w:val="24"/>
        </w:rPr>
        <w:t xml:space="preserve"> Градска управа Града Бијељина, Туристичка организација Града Бијељина, Центар за културу, Народна библиотека ''Филип Вишњић'', Музе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ј ''Семберија'' сваке  године припреме </w:t>
      </w:r>
      <w:r w:rsidRPr="00032085">
        <w:rPr>
          <w:rFonts w:ascii="Times New Roman" w:eastAsia="Calibri" w:hAnsi="Times New Roman" w:cs="Times New Roman"/>
          <w:sz w:val="24"/>
          <w:szCs w:val="24"/>
        </w:rPr>
        <w:t xml:space="preserve">богат програм културно-забавних и спортских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дешавања. </w:t>
      </w:r>
    </w:p>
    <w:p w:rsidR="009D1D15" w:rsidRDefault="009D1D15" w:rsidP="00FD291A">
      <w:pPr>
        <w:pStyle w:val="NoSpacing"/>
        <w:tabs>
          <w:tab w:val="left" w:pos="6810"/>
        </w:tabs>
        <w:ind w:left="709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</w:p>
    <w:p w:rsidR="009D1D15" w:rsidRDefault="009D1D15" w:rsidP="00FD291A">
      <w:pPr>
        <w:pStyle w:val="NoSpacing"/>
        <w:tabs>
          <w:tab w:val="left" w:pos="6810"/>
        </w:tabs>
        <w:ind w:left="709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</w:p>
    <w:p w:rsidR="00471214" w:rsidRDefault="00471214" w:rsidP="00FD291A">
      <w:pPr>
        <w:pStyle w:val="NoSpacing"/>
        <w:tabs>
          <w:tab w:val="left" w:pos="6810"/>
        </w:tabs>
        <w:ind w:left="709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</w:p>
    <w:p w:rsidR="00471214" w:rsidRDefault="00471214" w:rsidP="00FD291A">
      <w:pPr>
        <w:pStyle w:val="NoSpacing"/>
        <w:tabs>
          <w:tab w:val="left" w:pos="6810"/>
        </w:tabs>
        <w:ind w:left="709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</w:p>
    <w:p w:rsidR="00471214" w:rsidRDefault="00471214" w:rsidP="00FD291A">
      <w:pPr>
        <w:pStyle w:val="NoSpacing"/>
        <w:tabs>
          <w:tab w:val="left" w:pos="6810"/>
        </w:tabs>
        <w:ind w:left="709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</w:p>
    <w:p w:rsidR="00A33324" w:rsidRDefault="00B8655B" w:rsidP="00FD291A">
      <w:pPr>
        <w:pStyle w:val="NoSpacing"/>
        <w:tabs>
          <w:tab w:val="left" w:pos="6810"/>
        </w:tabs>
        <w:ind w:left="709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</w:pPr>
      <w:r w:rsidRPr="008368B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  <w:lastRenderedPageBreak/>
        <w:t>„</w:t>
      </w:r>
      <w:r w:rsidR="00C53043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  <w:t>Златни котлић Семберије 2021</w:t>
      </w:r>
      <w:r w:rsidR="00A33324" w:rsidRPr="008368B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  <w:t>“</w:t>
      </w:r>
    </w:p>
    <w:p w:rsidR="000E0198" w:rsidRPr="008368B6" w:rsidRDefault="000E0198" w:rsidP="00FD291A">
      <w:pPr>
        <w:pStyle w:val="NoSpacing"/>
        <w:tabs>
          <w:tab w:val="left" w:pos="6810"/>
        </w:tabs>
        <w:ind w:left="709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</w:pPr>
    </w:p>
    <w:p w:rsidR="00071E50" w:rsidRPr="008368B6" w:rsidRDefault="0083642E" w:rsidP="00DE156D">
      <w:pPr>
        <w:pStyle w:val="NoSpacing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>Одржава</w:t>
      </w:r>
      <w:r w:rsidR="00AA60C0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 xml:space="preserve"> се почетком </w:t>
      </w:r>
      <w:r w:rsidR="006F0A6F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>августа за Пантелинске дане</w:t>
      </w:r>
      <w:r w:rsidR="000408FD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 xml:space="preserve"> у склопу Бање Дворови </w:t>
      </w:r>
      <w:r w:rsidR="00F000EE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>или на некој другој локацији</w:t>
      </w:r>
      <w:r w:rsidR="00AA60C0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 xml:space="preserve"> у Бијељини, у организацији Туристичке организације Бијељина, а под покровитељством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 xml:space="preserve"> </w:t>
      </w:r>
      <w:r w:rsidR="00AA60C0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>Града Бијељина. Кроз ову манифестацију се промовише спортско-риболовни туризам</w:t>
      </w:r>
      <w:r w:rsidR="00DE156D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>.</w:t>
      </w:r>
    </w:p>
    <w:p w:rsidR="000E0198" w:rsidRPr="008368B6" w:rsidRDefault="000E0198" w:rsidP="00A33324">
      <w:pPr>
        <w:pStyle w:val="NoSpacing"/>
        <w:tabs>
          <w:tab w:val="left" w:pos="6810"/>
        </w:tabs>
        <w:ind w:left="180"/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</w:pPr>
    </w:p>
    <w:p w:rsidR="00943411" w:rsidRDefault="00E91931" w:rsidP="00943411">
      <w:pPr>
        <w:pStyle w:val="NoSpacing"/>
        <w:ind w:left="709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</w:pPr>
      <w:r w:rsidRPr="008368B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  <w:t>„</w:t>
      </w:r>
      <w:r w:rsidR="00EB7DFA" w:rsidRPr="008368B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  <w:t xml:space="preserve">Савска </w:t>
      </w:r>
      <w:r w:rsidR="00C53043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  <w:t>регата 2021</w:t>
      </w:r>
      <w:r w:rsidR="00A33324" w:rsidRPr="008368B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  <w:t>“</w:t>
      </w:r>
    </w:p>
    <w:p w:rsidR="000E0198" w:rsidRPr="008368B6" w:rsidRDefault="000E0198" w:rsidP="00943411">
      <w:pPr>
        <w:pStyle w:val="NoSpacing"/>
        <w:ind w:left="709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</w:pPr>
    </w:p>
    <w:p w:rsidR="0076277D" w:rsidRPr="008368B6" w:rsidRDefault="00AA60C0" w:rsidP="005371B4">
      <w:pPr>
        <w:pStyle w:val="NoSpacing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CS"/>
        </w:rPr>
      </w:pPr>
      <w:r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CS"/>
        </w:rPr>
        <w:t>Организатор ове манифестације је Град Бијељина</w:t>
      </w:r>
      <w:r w:rsidR="00FB374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CS"/>
        </w:rPr>
        <w:t xml:space="preserve"> </w:t>
      </w:r>
      <w:r w:rsidR="00A66F0E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CS"/>
        </w:rPr>
        <w:t>- Одјељење за борачко – инвалидску и цивилну заштиту</w:t>
      </w:r>
      <w:r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CS"/>
        </w:rPr>
        <w:t xml:space="preserve"> и Туристичка организација</w:t>
      </w:r>
      <w:r w:rsidR="00A66F0E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CS"/>
        </w:rPr>
        <w:t xml:space="preserve"> града Бијељине</w:t>
      </w:r>
      <w:r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CS"/>
        </w:rPr>
        <w:t>.</w:t>
      </w:r>
    </w:p>
    <w:p w:rsidR="0076277D" w:rsidRPr="0076277D" w:rsidRDefault="0076277D" w:rsidP="0076277D">
      <w:pPr>
        <w:rPr>
          <w:rFonts w:ascii="Times New Roman" w:hAnsi="Times New Roman" w:cs="Times New Roman"/>
          <w:b/>
          <w:sz w:val="24"/>
          <w:szCs w:val="24"/>
        </w:rPr>
      </w:pPr>
    </w:p>
    <w:p w:rsidR="0076277D" w:rsidRDefault="0076277D" w:rsidP="008368B6">
      <w:pPr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814D6E">
        <w:rPr>
          <w:rFonts w:ascii="Times New Roman" w:hAnsi="Times New Roman" w:cs="Times New Roman"/>
          <w:b/>
          <w:i/>
          <w:sz w:val="24"/>
          <w:szCs w:val="24"/>
        </w:rPr>
        <w:t>„Митровдански вашар“</w:t>
      </w:r>
    </w:p>
    <w:p w:rsidR="00B839FC" w:rsidRPr="005371B4" w:rsidRDefault="00814D6E" w:rsidP="005371B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„Митровдански вашар“ одржава се у Новембру на простору Агротржног центра „Кнез Иво од Семберије“. Циљ ове манифестације је очување наше традиције уз богат културно – забавни програм, излижбу кућне радиности и народног стваралаштва, изложбу пољопривредних производа и </w:t>
      </w:r>
      <w:r w:rsidR="00C82FF4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ућних </w:t>
      </w:r>
      <w:r w:rsidR="00C82FF4">
        <w:rPr>
          <w:rFonts w:ascii="Times New Roman" w:hAnsi="Times New Roman" w:cs="Times New Roman"/>
          <w:sz w:val="24"/>
          <w:szCs w:val="24"/>
          <w:lang w:val="sr-Cyrl-BA"/>
        </w:rPr>
        <w:t>љ</w:t>
      </w:r>
      <w:r>
        <w:rPr>
          <w:rFonts w:ascii="Times New Roman" w:hAnsi="Times New Roman" w:cs="Times New Roman"/>
          <w:sz w:val="24"/>
          <w:szCs w:val="24"/>
          <w:lang w:val="sr-Cyrl-BA"/>
        </w:rPr>
        <w:t>убимаца. У оквиру такмичарског дијела организује се припрема свадбарског купуса – Купусијада.</w:t>
      </w:r>
    </w:p>
    <w:p w:rsidR="00B839FC" w:rsidRPr="00055F50" w:rsidRDefault="00B839FC" w:rsidP="00E73035">
      <w:pPr>
        <w:pStyle w:val="NoSpacing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sr-Cyrl-CS"/>
        </w:rPr>
      </w:pPr>
    </w:p>
    <w:p w:rsidR="00C61D14" w:rsidRPr="00055F50" w:rsidRDefault="00055F50" w:rsidP="00E73035">
      <w:pPr>
        <w:pStyle w:val="NoSpacing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sr-Cyrl-CS"/>
        </w:rPr>
      </w:pPr>
      <w:r w:rsidRPr="00055F50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sr-Cyrl-CS"/>
        </w:rPr>
        <w:tab/>
        <w:t>„Зелени – еко фестивал“</w:t>
      </w:r>
    </w:p>
    <w:p w:rsidR="00F004FB" w:rsidRDefault="00F004FB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055F50" w:rsidRPr="00055F50" w:rsidRDefault="00055F50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>Еко – визитор центар – подручје препознато и признато на локалном, регионалном и међународном нивоу у доњем току ријеке Дрине, прилагођено за организовање активности образовног, истраживачког и екотуристичког карактера. Еколошко удружење Еко Пут организује манифестацију под називом „Зелени – еко фестивал“ која за циљ има подизање свијести о потреби заштите природе и барског система старог дринског тока и промоцију Еко – визитор центра Језера као посјетилачког ц</w:t>
      </w:r>
      <w:r w:rsidR="00750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>ентра будућег заштићеног подручј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>а „Дриница“.</w:t>
      </w:r>
    </w:p>
    <w:p w:rsidR="00F004FB" w:rsidRDefault="00F004FB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F004FB" w:rsidRDefault="00F004FB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F004FB" w:rsidRDefault="00F004FB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F004FB" w:rsidRDefault="00F004FB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B81BD0" w:rsidRDefault="00B81BD0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9728A6" w:rsidRDefault="009728A6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A50FEC" w:rsidRDefault="00A50FEC" w:rsidP="005371B4">
      <w:pPr>
        <w:pStyle w:val="Heading1"/>
        <w:rPr>
          <w:rFonts w:ascii="Times New Roman" w:eastAsiaTheme="minorHAnsi" w:hAnsi="Times New Roman" w:cs="Times New Roman"/>
          <w:b w:val="0"/>
          <w:bCs w:val="0"/>
          <w:color w:val="000000"/>
          <w:sz w:val="24"/>
          <w:szCs w:val="24"/>
          <w:shd w:val="clear" w:color="auto" w:fill="FFFFFF"/>
          <w:lang w:val="sr-Cyrl-CS"/>
        </w:rPr>
      </w:pPr>
    </w:p>
    <w:p w:rsidR="000E0198" w:rsidRDefault="000E0198" w:rsidP="000E0198">
      <w:pPr>
        <w:rPr>
          <w:lang w:val="sr-Cyrl-CS"/>
        </w:rPr>
      </w:pPr>
    </w:p>
    <w:p w:rsidR="000E0198" w:rsidRDefault="000E0198" w:rsidP="000E0198">
      <w:pPr>
        <w:rPr>
          <w:lang w:val="sr-Cyrl-CS"/>
        </w:rPr>
      </w:pPr>
    </w:p>
    <w:p w:rsidR="000E0198" w:rsidRDefault="000E0198" w:rsidP="000E0198">
      <w:pPr>
        <w:rPr>
          <w:lang w:val="sr-Cyrl-CS"/>
        </w:rPr>
      </w:pPr>
    </w:p>
    <w:p w:rsidR="000E0198" w:rsidRDefault="000E0198" w:rsidP="000E0198">
      <w:pPr>
        <w:rPr>
          <w:lang w:val="sr-Cyrl-CS"/>
        </w:rPr>
      </w:pPr>
    </w:p>
    <w:p w:rsidR="00F03DF5" w:rsidRPr="000A661F" w:rsidRDefault="009B21A5" w:rsidP="000A661F">
      <w:pPr>
        <w:pStyle w:val="Heading1"/>
        <w:jc w:val="center"/>
        <w:rPr>
          <w:rFonts w:ascii="Times New Roman" w:hAnsi="Times New Roman" w:cs="Times New Roman"/>
          <w:color w:val="0D0D0D" w:themeColor="text1" w:themeTint="F2"/>
          <w:lang w:val="sr-Cyrl-RS"/>
        </w:rPr>
      </w:pPr>
      <w:bookmarkStart w:id="38" w:name="_Toc72313522"/>
      <w:r w:rsidRPr="000A661F">
        <w:rPr>
          <w:rFonts w:ascii="Times New Roman" w:hAnsi="Times New Roman" w:cs="Times New Roman"/>
          <w:color w:val="0D0D0D" w:themeColor="text1" w:themeTint="F2"/>
          <w:lang w:val="sr-Cyrl-RS"/>
        </w:rPr>
        <w:lastRenderedPageBreak/>
        <w:t>ФИНАНСИЈСКИ ПЛАН ТУРИСТИЧКЕ ОРГАНИЗАЦИЈЕ ГРАДА БИЈЕЉИНА ЗА 2021. ГОДИНУ</w:t>
      </w:r>
      <w:bookmarkEnd w:id="38"/>
    </w:p>
    <w:p w:rsidR="00F03DF5" w:rsidRPr="00C253B0" w:rsidRDefault="00F03DF5" w:rsidP="00F03DF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03DF5" w:rsidRPr="00E70926" w:rsidRDefault="00F03DF5" w:rsidP="00F03DF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70926">
        <w:rPr>
          <w:rFonts w:ascii="Times New Roman" w:hAnsi="Times New Roman" w:cs="Times New Roman"/>
          <w:sz w:val="24"/>
          <w:szCs w:val="24"/>
        </w:rPr>
        <w:t>Назив потрошачке јединице: Туристичка организација</w:t>
      </w:r>
    </w:p>
    <w:p w:rsidR="00F03DF5" w:rsidRPr="00E70926" w:rsidRDefault="00F03DF5" w:rsidP="00F03DF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70926">
        <w:rPr>
          <w:rFonts w:ascii="Times New Roman" w:hAnsi="Times New Roman" w:cs="Times New Roman"/>
          <w:sz w:val="24"/>
          <w:szCs w:val="24"/>
        </w:rPr>
        <w:t>Број ПЈТ: 0005510</w:t>
      </w:r>
    </w:p>
    <w:p w:rsidR="00F03DF5" w:rsidRDefault="00F03DF5" w:rsidP="00F03DF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Фонд 01</w:t>
      </w:r>
    </w:p>
    <w:p w:rsidR="009B21A5" w:rsidRPr="009B21A5" w:rsidRDefault="009B21A5" w:rsidP="00F03DF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03DF5" w:rsidRPr="009B21A5" w:rsidRDefault="009B21A5" w:rsidP="009B21A5">
      <w:pPr>
        <w:rPr>
          <w:rFonts w:ascii="Times New Roman" w:hAnsi="Times New Roman" w:cs="Times New Roman"/>
          <w:sz w:val="24"/>
          <w:lang w:val="sr-Cyrl-BA"/>
        </w:rPr>
      </w:pPr>
      <w:r w:rsidRPr="00787040">
        <w:rPr>
          <w:rFonts w:ascii="Times New Roman" w:hAnsi="Times New Roman" w:cs="Times New Roman"/>
          <w:sz w:val="24"/>
          <w:lang w:val="sr-Cyrl-BA"/>
        </w:rPr>
        <w:t>Финансијски план је дефинисан одобреним буџетом Туристичке организације за 2021. годину.</w:t>
      </w:r>
    </w:p>
    <w:tbl>
      <w:tblPr>
        <w:tblStyle w:val="TableGrid"/>
        <w:tblW w:w="9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992"/>
        <w:gridCol w:w="5699"/>
        <w:gridCol w:w="1843"/>
      </w:tblGrid>
      <w:tr w:rsidR="00F03DF5" w:rsidRPr="008B52AB" w:rsidTr="00F03DF5"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Подгрупа</w:t>
            </w: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Аналитички конто</w:t>
            </w:r>
          </w:p>
        </w:tc>
        <w:tc>
          <w:tcPr>
            <w:tcW w:w="569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Опис аналитичког конта</w:t>
            </w:r>
          </w:p>
        </w:tc>
        <w:tc>
          <w:tcPr>
            <w:tcW w:w="1843" w:type="dxa"/>
          </w:tcPr>
          <w:p w:rsidR="00F03DF5" w:rsidRPr="006B1F26" w:rsidRDefault="00F03DF5" w:rsidP="00F03DF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 БУЏЕТА ЗА 2021</w:t>
            </w: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.Г.</w:t>
            </w:r>
          </w:p>
        </w:tc>
      </w:tr>
      <w:tr w:rsidR="00F03DF5" w:rsidRPr="00A01E16" w:rsidTr="00F03DF5"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41</w:t>
            </w: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411</w:t>
            </w: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411100</w:t>
            </w:r>
          </w:p>
        </w:tc>
        <w:tc>
          <w:tcPr>
            <w:tcW w:w="569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Бруто плате запослених</w:t>
            </w:r>
          </w:p>
        </w:tc>
        <w:tc>
          <w:tcPr>
            <w:tcW w:w="1843" w:type="dxa"/>
          </w:tcPr>
          <w:p w:rsidR="00F03DF5" w:rsidRPr="000D2182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235.000,00</w:t>
            </w:r>
          </w:p>
        </w:tc>
      </w:tr>
      <w:tr w:rsidR="00F03DF5" w:rsidRPr="00A01E16" w:rsidTr="00F03DF5"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411200</w:t>
            </w:r>
          </w:p>
        </w:tc>
        <w:tc>
          <w:tcPr>
            <w:tcW w:w="569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Бруто накнаде запослених (топли оброк, превоз, регрес, огрев, зимница)</w:t>
            </w:r>
          </w:p>
        </w:tc>
        <w:tc>
          <w:tcPr>
            <w:tcW w:w="1843" w:type="dxa"/>
          </w:tcPr>
          <w:p w:rsidR="00F03DF5" w:rsidRPr="000D2182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62.000,00</w:t>
            </w:r>
          </w:p>
        </w:tc>
      </w:tr>
      <w:tr w:rsidR="00F03DF5" w:rsidRPr="00A01E16" w:rsidTr="00F03DF5"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411200</w:t>
            </w:r>
          </w:p>
        </w:tc>
        <w:tc>
          <w:tcPr>
            <w:tcW w:w="5699" w:type="dxa"/>
          </w:tcPr>
          <w:p w:rsidR="00F03DF5" w:rsidRPr="000D2182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Дневница за службена путовања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боравишна такса</w:t>
            </w:r>
          </w:p>
        </w:tc>
        <w:tc>
          <w:tcPr>
            <w:tcW w:w="1843" w:type="dxa"/>
          </w:tcPr>
          <w:p w:rsidR="00F03DF5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4.000,00</w:t>
            </w:r>
          </w:p>
        </w:tc>
      </w:tr>
      <w:tr w:rsidR="00F03DF5" w:rsidRPr="00A01E16" w:rsidTr="00F03DF5"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411300</w:t>
            </w:r>
          </w:p>
        </w:tc>
        <w:tc>
          <w:tcPr>
            <w:tcW w:w="5699" w:type="dxa"/>
          </w:tcPr>
          <w:p w:rsidR="00F03DF5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Расходи за накнаде плата за вријеме боловања</w:t>
            </w:r>
          </w:p>
        </w:tc>
        <w:tc>
          <w:tcPr>
            <w:tcW w:w="1843" w:type="dxa"/>
          </w:tcPr>
          <w:p w:rsidR="00F03DF5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1.000,00</w:t>
            </w:r>
          </w:p>
        </w:tc>
      </w:tr>
      <w:tr w:rsidR="00F03DF5" w:rsidRPr="00A01E16" w:rsidTr="00F03DF5"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411400</w:t>
            </w:r>
          </w:p>
        </w:tc>
        <w:tc>
          <w:tcPr>
            <w:tcW w:w="5699" w:type="dxa"/>
          </w:tcPr>
          <w:p w:rsidR="00F03DF5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Расходи за отпремнине и једнократне помоћи</w:t>
            </w:r>
          </w:p>
        </w:tc>
        <w:tc>
          <w:tcPr>
            <w:tcW w:w="1843" w:type="dxa"/>
          </w:tcPr>
          <w:p w:rsidR="00F03DF5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6.000,00</w:t>
            </w:r>
          </w:p>
        </w:tc>
      </w:tr>
      <w:tr w:rsidR="00F03DF5" w:rsidRPr="00A01E16" w:rsidTr="00F03DF5"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412</w:t>
            </w: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412200</w:t>
            </w:r>
          </w:p>
        </w:tc>
        <w:tc>
          <w:tcPr>
            <w:tcW w:w="569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Трошкови комуналних услуга</w:t>
            </w:r>
          </w:p>
        </w:tc>
        <w:tc>
          <w:tcPr>
            <w:tcW w:w="1843" w:type="dxa"/>
          </w:tcPr>
          <w:p w:rsidR="00F03DF5" w:rsidRPr="00490932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4.500,00</w:t>
            </w:r>
          </w:p>
        </w:tc>
      </w:tr>
      <w:tr w:rsidR="00F03DF5" w:rsidRPr="00A01E16" w:rsidTr="00F03DF5"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412300</w:t>
            </w:r>
          </w:p>
        </w:tc>
        <w:tc>
          <w:tcPr>
            <w:tcW w:w="569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Набавка материјала</w:t>
            </w:r>
          </w:p>
        </w:tc>
        <w:tc>
          <w:tcPr>
            <w:tcW w:w="1843" w:type="dxa"/>
          </w:tcPr>
          <w:p w:rsidR="00F03DF5" w:rsidRPr="00490932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2.000,00</w:t>
            </w:r>
          </w:p>
        </w:tc>
      </w:tr>
      <w:tr w:rsidR="00F03DF5" w:rsidRPr="00A01E16" w:rsidTr="00F03DF5"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412500</w:t>
            </w:r>
          </w:p>
        </w:tc>
        <w:tc>
          <w:tcPr>
            <w:tcW w:w="569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Трошкови текућег одржавања</w:t>
            </w:r>
          </w:p>
        </w:tc>
        <w:tc>
          <w:tcPr>
            <w:tcW w:w="1843" w:type="dxa"/>
          </w:tcPr>
          <w:p w:rsidR="00F03DF5" w:rsidRPr="00490932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3.000,00</w:t>
            </w:r>
          </w:p>
        </w:tc>
      </w:tr>
      <w:tr w:rsidR="00F03DF5" w:rsidRPr="00A01E16" w:rsidTr="00F03DF5"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412600</w:t>
            </w:r>
          </w:p>
        </w:tc>
        <w:tc>
          <w:tcPr>
            <w:tcW w:w="569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Путни трошкови</w:t>
            </w:r>
          </w:p>
        </w:tc>
        <w:tc>
          <w:tcPr>
            <w:tcW w:w="1843" w:type="dxa"/>
          </w:tcPr>
          <w:p w:rsidR="00F03DF5" w:rsidRPr="00490932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1.000,00</w:t>
            </w:r>
          </w:p>
        </w:tc>
      </w:tr>
      <w:tr w:rsidR="00F03DF5" w:rsidRPr="00A01E16" w:rsidTr="00F03DF5"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412600</w:t>
            </w:r>
          </w:p>
        </w:tc>
        <w:tc>
          <w:tcPr>
            <w:tcW w:w="569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Путни трошкови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боравишна такса</w:t>
            </w:r>
          </w:p>
        </w:tc>
        <w:tc>
          <w:tcPr>
            <w:tcW w:w="1843" w:type="dxa"/>
          </w:tcPr>
          <w:p w:rsidR="00F03DF5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12.000,00</w:t>
            </w:r>
          </w:p>
        </w:tc>
      </w:tr>
      <w:tr w:rsidR="00F03DF5" w:rsidRPr="00A01E16" w:rsidTr="00F03DF5"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569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Расходи за стручне услуге</w:t>
            </w:r>
          </w:p>
        </w:tc>
        <w:tc>
          <w:tcPr>
            <w:tcW w:w="1843" w:type="dxa"/>
          </w:tcPr>
          <w:p w:rsidR="00F03DF5" w:rsidRPr="00490932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4.000,00</w:t>
            </w:r>
          </w:p>
        </w:tc>
      </w:tr>
      <w:tr w:rsidR="00F03DF5" w:rsidRPr="00A01E16" w:rsidTr="00F03DF5"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569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Расходи за стручне услуге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боравишна такса</w:t>
            </w:r>
          </w:p>
        </w:tc>
        <w:tc>
          <w:tcPr>
            <w:tcW w:w="1843" w:type="dxa"/>
          </w:tcPr>
          <w:p w:rsidR="00F03DF5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6.000,00</w:t>
            </w:r>
          </w:p>
        </w:tc>
      </w:tr>
      <w:tr w:rsidR="00F03DF5" w:rsidRPr="00A01E16" w:rsidTr="00F03DF5">
        <w:trPr>
          <w:trHeight w:val="1284"/>
        </w:trPr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5699" w:type="dxa"/>
          </w:tcPr>
          <w:p w:rsidR="00F03DF5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</w:rPr>
              <w:t>Остали непоменути расхподи</w:t>
            </w: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асходи по основу репрезентације, </w:t>
            </w: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расходи за бруто наканде за прив.и пов.послове,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расходи за уговоре о дјелу, </w:t>
            </w: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расходи за допринос инвалида,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таксе, </w:t>
            </w: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остало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).</w:t>
            </w:r>
          </w:p>
          <w:p w:rsidR="00F03DF5" w:rsidRPr="00475E58" w:rsidRDefault="00F03DF5" w:rsidP="00F03DF5">
            <w:pPr>
              <w:pStyle w:val="NoSpacing"/>
              <w:rPr>
                <w:lang w:val="sr-Cyrl-CS"/>
              </w:rPr>
            </w:pPr>
          </w:p>
        </w:tc>
        <w:tc>
          <w:tcPr>
            <w:tcW w:w="1843" w:type="dxa"/>
          </w:tcPr>
          <w:p w:rsidR="00F03DF5" w:rsidRPr="00490932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13.000,00</w:t>
            </w:r>
          </w:p>
        </w:tc>
      </w:tr>
      <w:tr w:rsidR="00F03DF5" w:rsidRPr="00A01E16" w:rsidTr="00F03DF5"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5699" w:type="dxa"/>
          </w:tcPr>
          <w:p w:rsidR="00F03DF5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Накнаде за Управни одбор</w:t>
            </w:r>
          </w:p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(пет чланова Управног одбора)</w:t>
            </w:r>
          </w:p>
        </w:tc>
        <w:tc>
          <w:tcPr>
            <w:tcW w:w="1843" w:type="dxa"/>
          </w:tcPr>
          <w:p w:rsidR="00F03DF5" w:rsidRPr="00490932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19.900,00</w:t>
            </w:r>
          </w:p>
        </w:tc>
      </w:tr>
      <w:tr w:rsidR="00F03DF5" w:rsidRPr="00A01E16" w:rsidTr="00F03DF5">
        <w:trPr>
          <w:trHeight w:val="1184"/>
        </w:trPr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5699" w:type="dxa"/>
          </w:tcPr>
          <w:p w:rsidR="00F03DF5" w:rsidRPr="008828BB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асходи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унапређење туристичке понуде, </w:t>
            </w: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манифестација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представљање туристичке понуде на сајмовима у земљи и иностранству.</w:t>
            </w:r>
          </w:p>
        </w:tc>
        <w:tc>
          <w:tcPr>
            <w:tcW w:w="1843" w:type="dxa"/>
          </w:tcPr>
          <w:p w:rsidR="00F03DF5" w:rsidRPr="00490932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92.000,00</w:t>
            </w:r>
          </w:p>
        </w:tc>
      </w:tr>
      <w:tr w:rsidR="00F03DF5" w:rsidRPr="00A01E16" w:rsidTr="00F03DF5"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511300</w:t>
            </w:r>
          </w:p>
        </w:tc>
        <w:tc>
          <w:tcPr>
            <w:tcW w:w="569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Набавка опреме</w:t>
            </w:r>
          </w:p>
        </w:tc>
        <w:tc>
          <w:tcPr>
            <w:tcW w:w="1843" w:type="dxa"/>
          </w:tcPr>
          <w:p w:rsidR="00F03DF5" w:rsidRPr="00490932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15.000,00</w:t>
            </w:r>
          </w:p>
        </w:tc>
      </w:tr>
      <w:tr w:rsidR="00F03DF5" w:rsidRPr="00A01E16" w:rsidTr="00F03DF5"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516100</w:t>
            </w:r>
          </w:p>
        </w:tc>
        <w:tc>
          <w:tcPr>
            <w:tcW w:w="569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Издаци за залиху ребе - сувенири</w:t>
            </w:r>
          </w:p>
        </w:tc>
        <w:tc>
          <w:tcPr>
            <w:tcW w:w="1843" w:type="dxa"/>
          </w:tcPr>
          <w:p w:rsidR="00F03DF5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500,00</w:t>
            </w:r>
          </w:p>
        </w:tc>
      </w:tr>
      <w:tr w:rsidR="00F03DF5" w:rsidRPr="00A01E16" w:rsidTr="00F03DF5"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63</w:t>
            </w: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631</w:t>
            </w: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63111</w:t>
            </w:r>
          </w:p>
        </w:tc>
        <w:tc>
          <w:tcPr>
            <w:tcW w:w="569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Издаци по основу ПДВ-а</w:t>
            </w:r>
          </w:p>
        </w:tc>
        <w:tc>
          <w:tcPr>
            <w:tcW w:w="1843" w:type="dxa"/>
          </w:tcPr>
          <w:p w:rsidR="00F03DF5" w:rsidRPr="00F61FD6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2.172,00</w:t>
            </w:r>
          </w:p>
        </w:tc>
      </w:tr>
      <w:tr w:rsidR="00F03DF5" w:rsidRPr="00A01E16" w:rsidTr="00F03DF5">
        <w:tc>
          <w:tcPr>
            <w:tcW w:w="567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699" w:type="dxa"/>
          </w:tcPr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03DF5" w:rsidRPr="006B1F26" w:rsidRDefault="00F03DF5" w:rsidP="00F03DF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843" w:type="dxa"/>
          </w:tcPr>
          <w:p w:rsidR="00F03DF5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03DF5" w:rsidRPr="00F61FD6" w:rsidRDefault="00F03DF5" w:rsidP="00F03DF5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483.072,00</w:t>
            </w:r>
          </w:p>
        </w:tc>
      </w:tr>
    </w:tbl>
    <w:p w:rsidR="00F03DF5" w:rsidRPr="000A661F" w:rsidRDefault="009B21A5" w:rsidP="000A661F">
      <w:pPr>
        <w:pStyle w:val="Heading3"/>
        <w:jc w:val="center"/>
        <w:rPr>
          <w:rFonts w:ascii="Times New Roman" w:hAnsi="Times New Roman" w:cs="Times New Roman"/>
          <w:color w:val="0D0D0D" w:themeColor="text1" w:themeTint="F2"/>
          <w:lang w:val="sr-Cyrl-BA"/>
        </w:rPr>
      </w:pPr>
      <w:bookmarkStart w:id="39" w:name="_Toc72313523"/>
      <w:r w:rsidRPr="000A661F">
        <w:rPr>
          <w:rFonts w:ascii="Times New Roman" w:hAnsi="Times New Roman" w:cs="Times New Roman"/>
          <w:b/>
          <w:color w:val="0D0D0D" w:themeColor="text1" w:themeTint="F2"/>
          <w:lang w:val="sr-Cyrl-BA"/>
        </w:rPr>
        <w:t>Табела  4</w:t>
      </w:r>
      <w:r w:rsidRPr="000A661F">
        <w:rPr>
          <w:rFonts w:ascii="Times New Roman" w:hAnsi="Times New Roman" w:cs="Times New Roman"/>
          <w:color w:val="0D0D0D" w:themeColor="text1" w:themeTint="F2"/>
          <w:lang w:val="sr-Cyrl-BA"/>
        </w:rPr>
        <w:t>. Финансијски план за 2021. годину</w:t>
      </w:r>
      <w:bookmarkEnd w:id="39"/>
    </w:p>
    <w:p w:rsidR="000E0198" w:rsidRDefault="000E0198" w:rsidP="000E0198">
      <w:pPr>
        <w:rPr>
          <w:lang w:val="sr-Cyrl-CS"/>
        </w:rPr>
      </w:pPr>
    </w:p>
    <w:p w:rsidR="00E13D77" w:rsidRPr="004A24E7" w:rsidRDefault="00FC1FF0" w:rsidP="004A24E7">
      <w:pPr>
        <w:pStyle w:val="Heading2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  <w:bookmarkStart w:id="40" w:name="_Toc72313524"/>
      <w:proofErr w:type="gramStart"/>
      <w:r w:rsidRPr="004A24E7">
        <w:rPr>
          <w:rFonts w:ascii="Times New Roman" w:hAnsi="Times New Roman" w:cs="Times New Roman"/>
          <w:b/>
          <w:color w:val="0D0D0D" w:themeColor="text1" w:themeTint="F2"/>
          <w:sz w:val="28"/>
        </w:rPr>
        <w:lastRenderedPageBreak/>
        <w:t>ФИНАНСИЈСКИ УТРОШАК СРЕДСТАВА ПРИКУПЉЕНИХ НА РУЧУНУ ПОСЕБНИХ НАМЈЕНА ПО ОСНОВУ ПРИХОДА ОД БОРАВИШНЕ ТАКСЕ ЗА 2021.</w:t>
      </w:r>
      <w:proofErr w:type="gramEnd"/>
      <w:r w:rsidRPr="004A24E7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ГОДИНУ</w:t>
      </w:r>
      <w:bookmarkEnd w:id="40"/>
    </w:p>
    <w:p w:rsidR="00E13D77" w:rsidRPr="00E13D77" w:rsidRDefault="00E13D77" w:rsidP="00E13D7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A0F03" w:rsidRPr="00E13D77" w:rsidRDefault="008A0F03" w:rsidP="00E13D7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5172"/>
        <w:gridCol w:w="3207"/>
      </w:tblGrid>
      <w:tr w:rsidR="00F03DF5" w:rsidTr="00F03DF5">
        <w:trPr>
          <w:trHeight w:val="283"/>
        </w:trPr>
        <w:tc>
          <w:tcPr>
            <w:tcW w:w="1242" w:type="dxa"/>
          </w:tcPr>
          <w:p w:rsidR="00F03DF5" w:rsidRPr="008442C8" w:rsidRDefault="00F03DF5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Редни број</w:t>
            </w:r>
          </w:p>
        </w:tc>
        <w:tc>
          <w:tcPr>
            <w:tcW w:w="5172" w:type="dxa"/>
          </w:tcPr>
          <w:p w:rsidR="00F03DF5" w:rsidRPr="008442C8" w:rsidRDefault="00F03DF5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манифестације</w:t>
            </w:r>
          </w:p>
        </w:tc>
        <w:tc>
          <w:tcPr>
            <w:tcW w:w="3207" w:type="dxa"/>
          </w:tcPr>
          <w:p w:rsidR="00F03DF5" w:rsidRPr="008442C8" w:rsidRDefault="00F03DF5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Износ</w:t>
            </w:r>
          </w:p>
        </w:tc>
      </w:tr>
      <w:tr w:rsidR="00F03DF5" w:rsidTr="00F03DF5">
        <w:tc>
          <w:tcPr>
            <w:tcW w:w="1242" w:type="dxa"/>
          </w:tcPr>
          <w:p w:rsidR="00F03DF5" w:rsidRPr="008442C8" w:rsidRDefault="00F03DF5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1.</w:t>
            </w:r>
          </w:p>
        </w:tc>
        <w:tc>
          <w:tcPr>
            <w:tcW w:w="5172" w:type="dxa"/>
          </w:tcPr>
          <w:p w:rsidR="00F03DF5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</w:t>
            </w:r>
            <w:r w:rsidR="001804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Сајам Туризма</w:t>
            </w:r>
            <w:r w:rsidR="00F03DF5"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гастро</w:t>
            </w: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</w:t>
            </w:r>
            <w:r w:rsidR="00F03DF5"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културе</w:t>
            </w: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2021“</w:t>
            </w:r>
          </w:p>
        </w:tc>
        <w:tc>
          <w:tcPr>
            <w:tcW w:w="3207" w:type="dxa"/>
          </w:tcPr>
          <w:p w:rsidR="00F03DF5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20.000,00 КМ</w:t>
            </w:r>
          </w:p>
        </w:tc>
      </w:tr>
      <w:tr w:rsidR="00F03DF5" w:rsidTr="00F03DF5">
        <w:tc>
          <w:tcPr>
            <w:tcW w:w="1242" w:type="dxa"/>
          </w:tcPr>
          <w:p w:rsidR="00F03DF5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2.</w:t>
            </w:r>
          </w:p>
        </w:tc>
        <w:tc>
          <w:tcPr>
            <w:tcW w:w="5172" w:type="dxa"/>
          </w:tcPr>
          <w:p w:rsidR="00F03DF5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„Савска регата 2021“</w:t>
            </w:r>
          </w:p>
        </w:tc>
        <w:tc>
          <w:tcPr>
            <w:tcW w:w="3207" w:type="dxa"/>
          </w:tcPr>
          <w:p w:rsidR="00F03DF5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15.000,00 КМ</w:t>
            </w:r>
          </w:p>
        </w:tc>
      </w:tr>
      <w:tr w:rsidR="005C51F9" w:rsidTr="00F03DF5">
        <w:tc>
          <w:tcPr>
            <w:tcW w:w="1242" w:type="dxa"/>
          </w:tcPr>
          <w:p w:rsidR="005C51F9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3.</w:t>
            </w:r>
          </w:p>
        </w:tc>
        <w:tc>
          <w:tcPr>
            <w:tcW w:w="5172" w:type="dxa"/>
          </w:tcPr>
          <w:p w:rsidR="005C51F9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„Златни котлић 2021“</w:t>
            </w:r>
          </w:p>
        </w:tc>
        <w:tc>
          <w:tcPr>
            <w:tcW w:w="3207" w:type="dxa"/>
          </w:tcPr>
          <w:p w:rsidR="005C51F9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12.000,00 КМ</w:t>
            </w:r>
          </w:p>
        </w:tc>
      </w:tr>
      <w:tr w:rsidR="005C51F9" w:rsidTr="00F03DF5">
        <w:tc>
          <w:tcPr>
            <w:tcW w:w="1242" w:type="dxa"/>
          </w:tcPr>
          <w:p w:rsidR="005C51F9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4.</w:t>
            </w:r>
          </w:p>
        </w:tc>
        <w:tc>
          <w:tcPr>
            <w:tcW w:w="5172" w:type="dxa"/>
          </w:tcPr>
          <w:p w:rsidR="005C51F9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„Умјетничка колонија 2021“</w:t>
            </w:r>
          </w:p>
        </w:tc>
        <w:tc>
          <w:tcPr>
            <w:tcW w:w="3207" w:type="dxa"/>
          </w:tcPr>
          <w:p w:rsidR="005C51F9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11.000,00 КМ</w:t>
            </w:r>
          </w:p>
        </w:tc>
      </w:tr>
      <w:tr w:rsidR="005C51F9" w:rsidTr="00F03DF5">
        <w:tc>
          <w:tcPr>
            <w:tcW w:w="1242" w:type="dxa"/>
          </w:tcPr>
          <w:p w:rsidR="005C51F9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5.</w:t>
            </w:r>
          </w:p>
        </w:tc>
        <w:tc>
          <w:tcPr>
            <w:tcW w:w="5172" w:type="dxa"/>
          </w:tcPr>
          <w:p w:rsidR="005C51F9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„Пантелински дани 2021“</w:t>
            </w:r>
          </w:p>
        </w:tc>
        <w:tc>
          <w:tcPr>
            <w:tcW w:w="3207" w:type="dxa"/>
          </w:tcPr>
          <w:p w:rsidR="005C51F9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13.000,00 КМ</w:t>
            </w:r>
          </w:p>
        </w:tc>
      </w:tr>
      <w:tr w:rsidR="005C51F9" w:rsidTr="00F03DF5">
        <w:tc>
          <w:tcPr>
            <w:tcW w:w="1242" w:type="dxa"/>
          </w:tcPr>
          <w:p w:rsidR="005C51F9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6.</w:t>
            </w:r>
          </w:p>
        </w:tc>
        <w:tc>
          <w:tcPr>
            <w:tcW w:w="5172" w:type="dxa"/>
          </w:tcPr>
          <w:p w:rsidR="005C51F9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„Митровдански вашар 2021“</w:t>
            </w:r>
          </w:p>
        </w:tc>
        <w:tc>
          <w:tcPr>
            <w:tcW w:w="3207" w:type="dxa"/>
          </w:tcPr>
          <w:p w:rsidR="005C51F9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2.000,00 КМ</w:t>
            </w:r>
          </w:p>
        </w:tc>
      </w:tr>
      <w:tr w:rsidR="005C51F9" w:rsidTr="00F03DF5">
        <w:tc>
          <w:tcPr>
            <w:tcW w:w="1242" w:type="dxa"/>
          </w:tcPr>
          <w:p w:rsidR="005C51F9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7.</w:t>
            </w:r>
          </w:p>
        </w:tc>
        <w:tc>
          <w:tcPr>
            <w:tcW w:w="5172" w:type="dxa"/>
          </w:tcPr>
          <w:p w:rsidR="005C51F9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„Прослава Нове 2022“</w:t>
            </w:r>
          </w:p>
        </w:tc>
        <w:tc>
          <w:tcPr>
            <w:tcW w:w="3207" w:type="dxa"/>
          </w:tcPr>
          <w:p w:rsidR="005C51F9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18.000,00 КМ</w:t>
            </w:r>
          </w:p>
        </w:tc>
      </w:tr>
      <w:tr w:rsidR="005C51F9" w:rsidTr="00F03DF5">
        <w:tc>
          <w:tcPr>
            <w:tcW w:w="1242" w:type="dxa"/>
          </w:tcPr>
          <w:p w:rsidR="005C51F9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8.</w:t>
            </w:r>
          </w:p>
        </w:tc>
        <w:tc>
          <w:tcPr>
            <w:tcW w:w="5172" w:type="dxa"/>
          </w:tcPr>
          <w:p w:rsidR="005C51F9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„Зелени – еко фестивал 2021“</w:t>
            </w:r>
          </w:p>
        </w:tc>
        <w:tc>
          <w:tcPr>
            <w:tcW w:w="3207" w:type="dxa"/>
          </w:tcPr>
          <w:p w:rsidR="005C51F9" w:rsidRPr="008442C8" w:rsidRDefault="005C51F9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1.000,00 КМ</w:t>
            </w:r>
          </w:p>
        </w:tc>
      </w:tr>
      <w:tr w:rsidR="00E13D77" w:rsidTr="00F03DF5">
        <w:tc>
          <w:tcPr>
            <w:tcW w:w="1242" w:type="dxa"/>
          </w:tcPr>
          <w:p w:rsidR="00E13D77" w:rsidRPr="008442C8" w:rsidRDefault="00E13D77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72" w:type="dxa"/>
          </w:tcPr>
          <w:p w:rsidR="00E13D77" w:rsidRPr="008442C8" w:rsidRDefault="005E1094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sr-Cyrl-BA"/>
              </w:rPr>
              <w:t>УКУПНО</w:t>
            </w:r>
          </w:p>
        </w:tc>
        <w:tc>
          <w:tcPr>
            <w:tcW w:w="3207" w:type="dxa"/>
          </w:tcPr>
          <w:p w:rsidR="00E13D77" w:rsidRPr="008442C8" w:rsidRDefault="005E1094" w:rsidP="008368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92.000,00 КМ</w:t>
            </w:r>
          </w:p>
        </w:tc>
      </w:tr>
    </w:tbl>
    <w:p w:rsidR="001C6E0F" w:rsidRDefault="001C6E0F" w:rsidP="001C6E0F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F03DF5" w:rsidRDefault="008A0F03" w:rsidP="001A65FE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Осим утрошка средстава по плану манифестација у 2021. години за израду и редизајн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web </w:t>
      </w:r>
      <w:r>
        <w:rPr>
          <w:rFonts w:ascii="Times New Roman" w:hAnsi="Times New Roman" w:cs="Times New Roman"/>
          <w:sz w:val="24"/>
          <w:szCs w:val="24"/>
          <w:lang w:val="sr-Cyrl-BA"/>
        </w:rPr>
        <w:t>странице и пропага</w:t>
      </w:r>
      <w:r w:rsidR="008A59E4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>дног материјала планирано је 6.000,00 КМ.</w:t>
      </w:r>
    </w:p>
    <w:p w:rsidR="005E1094" w:rsidRDefault="005E1094" w:rsidP="005E109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094" w:rsidRPr="008A0F03" w:rsidRDefault="005E1094" w:rsidP="005E109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За посјету и учешће на сајмовима и манифестацијама у земљи и окружењу планиран је утрошак од 16.000,00 КМ.</w:t>
      </w:r>
    </w:p>
    <w:p w:rsidR="005E1094" w:rsidRDefault="005E1094" w:rsidP="001A65FE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D51" w:rsidRDefault="005E1094" w:rsidP="001A65FE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Укупан утрошак средстава за све наведене активности (организација манифестација, израда и редизајн </w:t>
      </w:r>
      <w:r>
        <w:rPr>
          <w:rFonts w:ascii="Times New Roman" w:hAnsi="Times New Roman" w:cs="Times New Roman"/>
          <w:sz w:val="24"/>
          <w:szCs w:val="24"/>
          <w:lang w:val="sr-Latn-BA"/>
        </w:rPr>
        <w:t>web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странице и посјете сајмовима и манифестацијама у земљи и окружењу) је 114.000,00 КМ.</w:t>
      </w:r>
    </w:p>
    <w:p w:rsidR="005E1094" w:rsidRPr="005E1094" w:rsidRDefault="005E1094" w:rsidP="001A65FE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D51" w:rsidRPr="008A0F03" w:rsidRDefault="00784D51" w:rsidP="001A65FE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Финансијски план Туристичке организације за 2021. годину је сачињен након детаљне анализе наплате боравишне таксе у претходним годинама. На тако утврђеном финансијском плану је заснован план рада Туристичке организације за 2021. годину.</w:t>
      </w:r>
    </w:p>
    <w:p w:rsidR="00F03DF5" w:rsidRDefault="00F03DF5" w:rsidP="001A65FE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03DF5" w:rsidRDefault="00F03DF5" w:rsidP="001A65FE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03DF5" w:rsidRPr="00784D51" w:rsidRDefault="00784D51" w:rsidP="001A65FE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Реализација Програма рада и финансијског плана за 2021. годину ће умногоме зависити од ситуације изазване пандемијом </w:t>
      </w:r>
      <w:r>
        <w:rPr>
          <w:rFonts w:ascii="Times New Roman" w:hAnsi="Times New Roman" w:cs="Times New Roman"/>
          <w:sz w:val="24"/>
          <w:szCs w:val="24"/>
          <w:lang w:val="sr-Latn-BA"/>
        </w:rPr>
        <w:t>COVID 19.</w:t>
      </w:r>
    </w:p>
    <w:p w:rsidR="00F03DF5" w:rsidRDefault="00F03DF5" w:rsidP="001A65FE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03DF5" w:rsidRDefault="00784D51" w:rsidP="001A65FE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Након реализације сваке од предвиђених активности, Туристичка организација ће сачинити детаљан финансијски извјештај и исти доставити на разматрање.</w:t>
      </w:r>
    </w:p>
    <w:p w:rsidR="00F03DF5" w:rsidRDefault="00F03DF5" w:rsidP="001A65FE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03DF5" w:rsidRDefault="00F03DF5" w:rsidP="001A65FE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03DF5" w:rsidRDefault="00F03DF5" w:rsidP="001C6E0F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F03DF5" w:rsidRDefault="00F03DF5" w:rsidP="001C6E0F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F03DF5" w:rsidRDefault="00F03DF5" w:rsidP="001C6E0F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003055" w:rsidRDefault="00003055" w:rsidP="00003055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A24E7" w:rsidRPr="009630E5" w:rsidRDefault="006B56D7" w:rsidP="00003055">
      <w:pPr>
        <w:pStyle w:val="NoSpacing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</w:p>
    <w:p w:rsidR="00242872" w:rsidRPr="00B1033F" w:rsidRDefault="00242872" w:rsidP="00C61D14">
      <w:pPr>
        <w:pStyle w:val="NoSpacing"/>
        <w:ind w:left="405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37"/>
        <w:gridCol w:w="2608"/>
        <w:gridCol w:w="1958"/>
        <w:gridCol w:w="2153"/>
      </w:tblGrid>
      <w:tr w:rsidR="00242872" w:rsidRPr="00B1033F" w:rsidTr="00787040">
        <w:tc>
          <w:tcPr>
            <w:tcW w:w="2637" w:type="dxa"/>
            <w:tcBorders>
              <w:bottom w:val="nil"/>
            </w:tcBorders>
          </w:tcPr>
          <w:p w:rsidR="00242872" w:rsidRDefault="00242872" w:rsidP="001364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  <w:p w:rsidR="0013644F" w:rsidRPr="0013644F" w:rsidRDefault="0013644F" w:rsidP="001364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2608" w:type="dxa"/>
          </w:tcPr>
          <w:p w:rsidR="00242872" w:rsidRPr="00D14FEB" w:rsidRDefault="00F66284" w:rsidP="0024287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2018. година</w:t>
            </w:r>
          </w:p>
        </w:tc>
        <w:tc>
          <w:tcPr>
            <w:tcW w:w="1958" w:type="dxa"/>
          </w:tcPr>
          <w:p w:rsidR="00242872" w:rsidRPr="00D14FEB" w:rsidRDefault="00F66284" w:rsidP="0024287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2019. година</w:t>
            </w:r>
          </w:p>
        </w:tc>
        <w:tc>
          <w:tcPr>
            <w:tcW w:w="2153" w:type="dxa"/>
          </w:tcPr>
          <w:p w:rsidR="00242872" w:rsidRPr="00D14FEB" w:rsidRDefault="00F66284" w:rsidP="0024287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2020</w:t>
            </w:r>
            <w:r w:rsidR="00242872" w:rsidRPr="00D14FE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 година</w:t>
            </w:r>
          </w:p>
        </w:tc>
      </w:tr>
      <w:tr w:rsidR="00242872" w:rsidRPr="00B1033F" w:rsidTr="00787040">
        <w:tc>
          <w:tcPr>
            <w:tcW w:w="2637" w:type="dxa"/>
            <w:tcBorders>
              <w:top w:val="nil"/>
            </w:tcBorders>
          </w:tcPr>
          <w:p w:rsidR="00242872" w:rsidRPr="00D14FEB" w:rsidRDefault="00242872" w:rsidP="00CC244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14FE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БОРАВИШНА ТАКСА</w:t>
            </w:r>
          </w:p>
        </w:tc>
        <w:tc>
          <w:tcPr>
            <w:tcW w:w="2608" w:type="dxa"/>
          </w:tcPr>
          <w:p w:rsidR="00242872" w:rsidRPr="00F66284" w:rsidRDefault="00F66284" w:rsidP="00883F5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99.100,51 КМ</w:t>
            </w:r>
          </w:p>
        </w:tc>
        <w:tc>
          <w:tcPr>
            <w:tcW w:w="1958" w:type="dxa"/>
          </w:tcPr>
          <w:p w:rsidR="00242872" w:rsidRPr="00F66284" w:rsidRDefault="00F66284" w:rsidP="00883F5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113.562,20 КМ</w:t>
            </w:r>
          </w:p>
        </w:tc>
        <w:tc>
          <w:tcPr>
            <w:tcW w:w="2153" w:type="dxa"/>
          </w:tcPr>
          <w:p w:rsidR="001633D5" w:rsidRPr="0065712B" w:rsidRDefault="0065712B" w:rsidP="00883F5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75.042,64 KM</w:t>
            </w:r>
          </w:p>
        </w:tc>
      </w:tr>
    </w:tbl>
    <w:p w:rsidR="00003055" w:rsidRPr="009B21A5" w:rsidRDefault="00003055" w:rsidP="009B21A5">
      <w:pPr>
        <w:pStyle w:val="Heading3"/>
      </w:pPr>
    </w:p>
    <w:p w:rsidR="00242872" w:rsidRPr="000A661F" w:rsidRDefault="00003055" w:rsidP="000A661F">
      <w:pPr>
        <w:pStyle w:val="Heading3"/>
        <w:jc w:val="center"/>
        <w:rPr>
          <w:rFonts w:ascii="Times New Roman" w:hAnsi="Times New Roman" w:cs="Times New Roman"/>
          <w:color w:val="0D0D0D" w:themeColor="text1" w:themeTint="F2"/>
        </w:rPr>
      </w:pPr>
      <w:bookmarkStart w:id="41" w:name="_Toc72313525"/>
      <w:proofErr w:type="gramStart"/>
      <w:r w:rsidRPr="00FC1FF0">
        <w:rPr>
          <w:rFonts w:ascii="Times New Roman" w:hAnsi="Times New Roman" w:cs="Times New Roman"/>
          <w:b/>
          <w:color w:val="0D0D0D" w:themeColor="text1" w:themeTint="F2"/>
        </w:rPr>
        <w:t xml:space="preserve">Табела </w:t>
      </w:r>
      <w:r w:rsidR="009B21A5" w:rsidRPr="00FC1FF0">
        <w:rPr>
          <w:rFonts w:ascii="Times New Roman" w:hAnsi="Times New Roman" w:cs="Times New Roman"/>
          <w:b/>
          <w:color w:val="0D0D0D" w:themeColor="text1" w:themeTint="F2"/>
        </w:rPr>
        <w:t>5</w:t>
      </w:r>
      <w:r w:rsidRPr="000A661F">
        <w:rPr>
          <w:rFonts w:ascii="Times New Roman" w:hAnsi="Times New Roman" w:cs="Times New Roman"/>
          <w:color w:val="0D0D0D" w:themeColor="text1" w:themeTint="F2"/>
        </w:rPr>
        <w:t>.</w:t>
      </w:r>
      <w:proofErr w:type="gramEnd"/>
      <w:r w:rsidRPr="000A661F">
        <w:rPr>
          <w:rFonts w:ascii="Times New Roman" w:hAnsi="Times New Roman" w:cs="Times New Roman"/>
          <w:color w:val="0D0D0D" w:themeColor="text1" w:themeTint="F2"/>
        </w:rPr>
        <w:t xml:space="preserve"> Табеларни приказ боравишне таксе</w:t>
      </w:r>
      <w:bookmarkEnd w:id="41"/>
    </w:p>
    <w:p w:rsidR="003A68D6" w:rsidRPr="00B1033F" w:rsidRDefault="003A68D6" w:rsidP="00C12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68D6" w:rsidRPr="003B5220" w:rsidRDefault="003B5220" w:rsidP="00C12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Одјељење за финансије Града Бијељина прати прилив и одлив на рачуну посебних намјена боравишне таксе. Стање на рачуну посебних намјена за прикупљање средстава од боравишне таксе на дан 31.12.2020. године извод број 131, у Новој банци је 111.697,02 КМ. Туристичка организација је у току 2020. године, за програмске активности утрошила 59.282,40 КМ, и тај износ Одјељење за финансије до краја 2020.</w:t>
      </w:r>
      <w:r w:rsidR="00357F15">
        <w:rPr>
          <w:rFonts w:ascii="Times New Roman" w:hAnsi="Times New Roman" w:cs="Times New Roman"/>
          <w:sz w:val="24"/>
          <w:szCs w:val="24"/>
          <w:lang w:val="sr-Cyrl-BA"/>
        </w:rPr>
        <w:t>године, није раскњижено са рачун</w:t>
      </w:r>
      <w:r>
        <w:rPr>
          <w:rFonts w:ascii="Times New Roman" w:hAnsi="Times New Roman" w:cs="Times New Roman"/>
          <w:sz w:val="24"/>
          <w:szCs w:val="24"/>
          <w:lang w:val="sr-Cyrl-BA"/>
        </w:rPr>
        <w:t>а посебних намјена. Износ од 52.414,62 КМ је остало на рачуну посебних намјена као неутрошена средства за програмске активности за 2021. годину. Очекивани прилив од боравишне таксе у 2021.години је 61.585,38 КМ све заједно чини планирани износ од боравишне таксе за 2021.годину 114.000,00 КМ.</w:t>
      </w:r>
    </w:p>
    <w:p w:rsidR="003A68D6" w:rsidRPr="00B1033F" w:rsidRDefault="003A68D6" w:rsidP="00C12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923753" w:rsidRDefault="00923753" w:rsidP="00C12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26EEB" w:rsidRPr="00826EEB" w:rsidRDefault="00826EEB" w:rsidP="00C12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F1523" w:rsidRPr="00B1033F" w:rsidRDefault="005F1523" w:rsidP="00C12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119" w:rsidRPr="00C655B0" w:rsidRDefault="003B634A" w:rsidP="005F152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291298" w:rsidRPr="00B1033F">
        <w:rPr>
          <w:rFonts w:ascii="Times New Roman" w:hAnsi="Times New Roman" w:cs="Times New Roman"/>
          <w:sz w:val="24"/>
          <w:szCs w:val="24"/>
          <w:lang w:val="sr-Cyrl-CS"/>
        </w:rPr>
        <w:t>ој:</w:t>
      </w:r>
      <w:r w:rsidR="008A794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3D03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655B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655B0">
        <w:rPr>
          <w:rFonts w:ascii="Times New Roman" w:hAnsi="Times New Roman" w:cs="Times New Roman"/>
          <w:sz w:val="24"/>
          <w:szCs w:val="24"/>
        </w:rPr>
        <w:t>38</w:t>
      </w:r>
      <w:r w:rsidR="00BC6D70">
        <w:rPr>
          <w:rFonts w:ascii="Times New Roman" w:hAnsi="Times New Roman" w:cs="Times New Roman"/>
          <w:sz w:val="24"/>
          <w:szCs w:val="24"/>
          <w:lang w:val="sr-Cyrl-CS"/>
        </w:rPr>
        <w:t>/21</w:t>
      </w:r>
      <w:r w:rsidR="00483D03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020A2E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</w:t>
      </w:r>
      <w:r w:rsidR="00BC6D70">
        <w:rPr>
          <w:rFonts w:ascii="Times New Roman" w:hAnsi="Times New Roman" w:cs="Times New Roman"/>
          <w:sz w:val="24"/>
          <w:szCs w:val="24"/>
          <w:lang w:val="bs-Latn-BA"/>
        </w:rPr>
        <w:t xml:space="preserve">        </w:t>
      </w:r>
      <w:r w:rsidR="007569F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0A2E">
        <w:rPr>
          <w:rFonts w:ascii="Times New Roman" w:hAnsi="Times New Roman" w:cs="Times New Roman"/>
          <w:sz w:val="24"/>
          <w:szCs w:val="24"/>
          <w:lang w:val="bs-Latn-BA"/>
        </w:rPr>
        <w:t xml:space="preserve">   </w:t>
      </w:r>
      <w:r w:rsidR="00C655B0">
        <w:rPr>
          <w:rFonts w:ascii="Times New Roman" w:hAnsi="Times New Roman" w:cs="Times New Roman"/>
          <w:sz w:val="24"/>
          <w:szCs w:val="24"/>
          <w:lang w:val="sr-Cyrl-BA"/>
        </w:rPr>
        <w:t>Предсједник Управног одбора</w:t>
      </w:r>
    </w:p>
    <w:p w:rsidR="004B7119" w:rsidRPr="00C655B0" w:rsidRDefault="00C61810" w:rsidP="004B711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Датум:</w:t>
      </w:r>
      <w:r w:rsidR="00C655B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655B0">
        <w:rPr>
          <w:rFonts w:ascii="Times New Roman" w:hAnsi="Times New Roman" w:cs="Times New Roman"/>
          <w:sz w:val="24"/>
          <w:szCs w:val="24"/>
        </w:rPr>
        <w:t>11</w:t>
      </w:r>
      <w:r w:rsidR="00C655B0">
        <w:rPr>
          <w:rFonts w:ascii="Times New Roman" w:hAnsi="Times New Roman" w:cs="Times New Roman"/>
          <w:sz w:val="24"/>
          <w:szCs w:val="24"/>
          <w:lang w:val="sr-Cyrl-CS"/>
        </w:rPr>
        <w:t>.0</w:t>
      </w:r>
      <w:r w:rsidR="00C655B0">
        <w:rPr>
          <w:rFonts w:ascii="Times New Roman" w:hAnsi="Times New Roman" w:cs="Times New Roman"/>
          <w:sz w:val="24"/>
          <w:szCs w:val="24"/>
        </w:rPr>
        <w:t>5</w:t>
      </w:r>
      <w:r w:rsidR="00BC6D70">
        <w:rPr>
          <w:rFonts w:ascii="Times New Roman" w:hAnsi="Times New Roman" w:cs="Times New Roman"/>
          <w:sz w:val="24"/>
          <w:szCs w:val="24"/>
          <w:lang w:val="sr-Cyrl-CS"/>
        </w:rPr>
        <w:t>.2021.</w:t>
      </w:r>
      <w:r w:rsidR="00F7368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7569F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</w:t>
      </w:r>
      <w:r w:rsidR="00020A2E">
        <w:rPr>
          <w:rFonts w:ascii="Times New Roman" w:hAnsi="Times New Roman" w:cs="Times New Roman"/>
          <w:sz w:val="24"/>
          <w:szCs w:val="24"/>
          <w:lang w:val="bs-Latn-BA"/>
        </w:rPr>
        <w:t xml:space="preserve">    </w:t>
      </w:r>
      <w:r w:rsidR="00BC6D70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</w:t>
      </w:r>
      <w:r w:rsidR="002C747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44F1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B7119" w:rsidRPr="00B1033F">
        <w:rPr>
          <w:rFonts w:ascii="Times New Roman" w:hAnsi="Times New Roman" w:cs="Times New Roman"/>
          <w:sz w:val="24"/>
          <w:szCs w:val="24"/>
          <w:lang w:val="sr-Cyrl-CS"/>
        </w:rPr>
        <w:t>__</w:t>
      </w:r>
      <w:r w:rsidR="00BC6D70">
        <w:rPr>
          <w:rFonts w:ascii="Times New Roman" w:hAnsi="Times New Roman" w:cs="Times New Roman"/>
          <w:sz w:val="24"/>
          <w:szCs w:val="24"/>
          <w:lang w:val="sr-Cyrl-CS"/>
        </w:rPr>
        <w:t>_______________________________</w:t>
      </w:r>
    </w:p>
    <w:p w:rsidR="00CC073A" w:rsidRDefault="00344F14" w:rsidP="00344F14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</w:t>
      </w:r>
      <w:r w:rsidR="00BC6D7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</w:t>
      </w:r>
      <w:r w:rsidR="00C655B0">
        <w:rPr>
          <w:rFonts w:ascii="Times New Roman" w:hAnsi="Times New Roman" w:cs="Times New Roman"/>
          <w:sz w:val="24"/>
          <w:szCs w:val="24"/>
          <w:lang w:val="sr-Cyrl-BA"/>
        </w:rPr>
        <w:t>Марио Станковић</w:t>
      </w:r>
    </w:p>
    <w:p w:rsidR="000538EF" w:rsidRDefault="000538EF" w:rsidP="00344F14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C7526C" w:rsidRDefault="00C7526C" w:rsidP="00344F14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C7526C" w:rsidRDefault="00C7526C" w:rsidP="00344F14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C7526C" w:rsidRDefault="00C7526C" w:rsidP="00344F14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C7526C" w:rsidRDefault="00C7526C" w:rsidP="00344F14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C7526C" w:rsidRDefault="00C7526C" w:rsidP="00344F14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C7526C" w:rsidRDefault="00C7526C" w:rsidP="00344F14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C7526C" w:rsidRDefault="00C7526C" w:rsidP="00344F14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C7526C" w:rsidRDefault="00C7526C" w:rsidP="00344F14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C7526C" w:rsidSect="006E0B21">
      <w:footerReference w:type="even" r:id="rId13"/>
      <w:footerReference w:type="default" r:id="rId14"/>
      <w:pgSz w:w="12240" w:h="15840"/>
      <w:pgMar w:top="1417" w:right="1134" w:bottom="141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F01" w:rsidRDefault="00072F01" w:rsidP="00C6351B">
      <w:pPr>
        <w:spacing w:after="0" w:line="240" w:lineRule="auto"/>
      </w:pPr>
      <w:r>
        <w:separator/>
      </w:r>
    </w:p>
  </w:endnote>
  <w:endnote w:type="continuationSeparator" w:id="0">
    <w:p w:rsidR="00072F01" w:rsidRDefault="00072F01" w:rsidP="00C63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YU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26602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4302" w:rsidRDefault="0007430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074302" w:rsidRDefault="000743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02260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4302" w:rsidRDefault="0007430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074302" w:rsidRPr="00B33F6A" w:rsidRDefault="00074302">
    <w:pPr>
      <w:pStyle w:val="Footer"/>
      <w:rPr>
        <w:lang w:val="sr-Cyrl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F01" w:rsidRDefault="00072F01" w:rsidP="00C6351B">
      <w:pPr>
        <w:spacing w:after="0" w:line="240" w:lineRule="auto"/>
      </w:pPr>
      <w:r>
        <w:separator/>
      </w:r>
    </w:p>
  </w:footnote>
  <w:footnote w:type="continuationSeparator" w:id="0">
    <w:p w:rsidR="00072F01" w:rsidRDefault="00072F01" w:rsidP="00C63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67A17"/>
    <w:multiLevelType w:val="hybridMultilevel"/>
    <w:tmpl w:val="FF4C898E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252FEB"/>
    <w:multiLevelType w:val="hybridMultilevel"/>
    <w:tmpl w:val="999C7518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E4F10"/>
    <w:multiLevelType w:val="hybridMultilevel"/>
    <w:tmpl w:val="CA4C7492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515989"/>
    <w:multiLevelType w:val="hybridMultilevel"/>
    <w:tmpl w:val="273EE2D0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232984"/>
    <w:multiLevelType w:val="hybridMultilevel"/>
    <w:tmpl w:val="CE72A9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autoHyphenation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351B"/>
    <w:rsid w:val="0000039C"/>
    <w:rsid w:val="00003055"/>
    <w:rsid w:val="000059FC"/>
    <w:rsid w:val="0000603E"/>
    <w:rsid w:val="00006ACE"/>
    <w:rsid w:val="00015897"/>
    <w:rsid w:val="000177EB"/>
    <w:rsid w:val="00020077"/>
    <w:rsid w:val="000206A2"/>
    <w:rsid w:val="00020A2E"/>
    <w:rsid w:val="000210A4"/>
    <w:rsid w:val="00024AA2"/>
    <w:rsid w:val="00025800"/>
    <w:rsid w:val="000258D1"/>
    <w:rsid w:val="000260C9"/>
    <w:rsid w:val="00026980"/>
    <w:rsid w:val="00030B05"/>
    <w:rsid w:val="00031F32"/>
    <w:rsid w:val="00034E4B"/>
    <w:rsid w:val="0003629A"/>
    <w:rsid w:val="000365D1"/>
    <w:rsid w:val="000408D3"/>
    <w:rsid w:val="000408FD"/>
    <w:rsid w:val="00040FFD"/>
    <w:rsid w:val="00041265"/>
    <w:rsid w:val="00042182"/>
    <w:rsid w:val="00042AD3"/>
    <w:rsid w:val="00046B46"/>
    <w:rsid w:val="000510A7"/>
    <w:rsid w:val="000516B0"/>
    <w:rsid w:val="0005236D"/>
    <w:rsid w:val="00052A4D"/>
    <w:rsid w:val="00052EE2"/>
    <w:rsid w:val="0005383A"/>
    <w:rsid w:val="000538EF"/>
    <w:rsid w:val="000541C3"/>
    <w:rsid w:val="00055F50"/>
    <w:rsid w:val="000576F3"/>
    <w:rsid w:val="00060CBF"/>
    <w:rsid w:val="00061413"/>
    <w:rsid w:val="0006373B"/>
    <w:rsid w:val="00064054"/>
    <w:rsid w:val="00064530"/>
    <w:rsid w:val="00067372"/>
    <w:rsid w:val="00067630"/>
    <w:rsid w:val="00070831"/>
    <w:rsid w:val="00071679"/>
    <w:rsid w:val="00071876"/>
    <w:rsid w:val="00071E50"/>
    <w:rsid w:val="000721B0"/>
    <w:rsid w:val="0007221E"/>
    <w:rsid w:val="0007228B"/>
    <w:rsid w:val="000722C5"/>
    <w:rsid w:val="00072F01"/>
    <w:rsid w:val="00074302"/>
    <w:rsid w:val="00076341"/>
    <w:rsid w:val="000772CC"/>
    <w:rsid w:val="000857C4"/>
    <w:rsid w:val="0008621D"/>
    <w:rsid w:val="00092AED"/>
    <w:rsid w:val="000944D3"/>
    <w:rsid w:val="00094F08"/>
    <w:rsid w:val="00095D44"/>
    <w:rsid w:val="000A0176"/>
    <w:rsid w:val="000A0A69"/>
    <w:rsid w:val="000A1021"/>
    <w:rsid w:val="000A46C9"/>
    <w:rsid w:val="000A5EBB"/>
    <w:rsid w:val="000A661F"/>
    <w:rsid w:val="000B015A"/>
    <w:rsid w:val="000B1D0E"/>
    <w:rsid w:val="000B6E50"/>
    <w:rsid w:val="000C00F6"/>
    <w:rsid w:val="000C129E"/>
    <w:rsid w:val="000C43FB"/>
    <w:rsid w:val="000C4CDE"/>
    <w:rsid w:val="000C5870"/>
    <w:rsid w:val="000D03C7"/>
    <w:rsid w:val="000D1730"/>
    <w:rsid w:val="000D186A"/>
    <w:rsid w:val="000D2F11"/>
    <w:rsid w:val="000D2FE6"/>
    <w:rsid w:val="000D520D"/>
    <w:rsid w:val="000D5D02"/>
    <w:rsid w:val="000D61CD"/>
    <w:rsid w:val="000D7AD7"/>
    <w:rsid w:val="000E0198"/>
    <w:rsid w:val="000E0E91"/>
    <w:rsid w:val="000E142C"/>
    <w:rsid w:val="000E38CD"/>
    <w:rsid w:val="000E3EA7"/>
    <w:rsid w:val="000E4682"/>
    <w:rsid w:val="000E4F26"/>
    <w:rsid w:val="000E5AF5"/>
    <w:rsid w:val="000E5E41"/>
    <w:rsid w:val="000E607A"/>
    <w:rsid w:val="000E613E"/>
    <w:rsid w:val="000E69AA"/>
    <w:rsid w:val="000E6CB3"/>
    <w:rsid w:val="000F1874"/>
    <w:rsid w:val="000F49E9"/>
    <w:rsid w:val="000F7254"/>
    <w:rsid w:val="00101A39"/>
    <w:rsid w:val="001075EE"/>
    <w:rsid w:val="0011077F"/>
    <w:rsid w:val="00114420"/>
    <w:rsid w:val="00116460"/>
    <w:rsid w:val="001164EF"/>
    <w:rsid w:val="0012062F"/>
    <w:rsid w:val="00123117"/>
    <w:rsid w:val="00124631"/>
    <w:rsid w:val="00132042"/>
    <w:rsid w:val="0013563F"/>
    <w:rsid w:val="0013630F"/>
    <w:rsid w:val="0013644F"/>
    <w:rsid w:val="00136E0B"/>
    <w:rsid w:val="00137BAE"/>
    <w:rsid w:val="00141634"/>
    <w:rsid w:val="001434F4"/>
    <w:rsid w:val="001445B8"/>
    <w:rsid w:val="00145ECC"/>
    <w:rsid w:val="00147D7E"/>
    <w:rsid w:val="001508F2"/>
    <w:rsid w:val="001525D6"/>
    <w:rsid w:val="001532CC"/>
    <w:rsid w:val="00153934"/>
    <w:rsid w:val="0015424D"/>
    <w:rsid w:val="00154E74"/>
    <w:rsid w:val="0015703F"/>
    <w:rsid w:val="0016009B"/>
    <w:rsid w:val="001626D9"/>
    <w:rsid w:val="001633D5"/>
    <w:rsid w:val="00163AD3"/>
    <w:rsid w:val="0016441B"/>
    <w:rsid w:val="001649D2"/>
    <w:rsid w:val="00165A16"/>
    <w:rsid w:val="0016691F"/>
    <w:rsid w:val="0017221B"/>
    <w:rsid w:val="001757D4"/>
    <w:rsid w:val="001804A4"/>
    <w:rsid w:val="00185D0E"/>
    <w:rsid w:val="00187BE9"/>
    <w:rsid w:val="00191356"/>
    <w:rsid w:val="0019507A"/>
    <w:rsid w:val="00196890"/>
    <w:rsid w:val="001A0AF4"/>
    <w:rsid w:val="001A0EE7"/>
    <w:rsid w:val="001A146F"/>
    <w:rsid w:val="001A4EEC"/>
    <w:rsid w:val="001A585A"/>
    <w:rsid w:val="001A5E29"/>
    <w:rsid w:val="001A65FE"/>
    <w:rsid w:val="001A700E"/>
    <w:rsid w:val="001B14C9"/>
    <w:rsid w:val="001B5532"/>
    <w:rsid w:val="001C000D"/>
    <w:rsid w:val="001C0FC5"/>
    <w:rsid w:val="001C15A5"/>
    <w:rsid w:val="001C38CE"/>
    <w:rsid w:val="001C59EE"/>
    <w:rsid w:val="001C5E0E"/>
    <w:rsid w:val="001C6573"/>
    <w:rsid w:val="001C6D56"/>
    <w:rsid w:val="001C6E0F"/>
    <w:rsid w:val="001C6FA8"/>
    <w:rsid w:val="001C7113"/>
    <w:rsid w:val="001C7E96"/>
    <w:rsid w:val="001D1392"/>
    <w:rsid w:val="001D16CA"/>
    <w:rsid w:val="001D2614"/>
    <w:rsid w:val="001D2D2F"/>
    <w:rsid w:val="001D4443"/>
    <w:rsid w:val="001E2A5A"/>
    <w:rsid w:val="001E449A"/>
    <w:rsid w:val="001E474E"/>
    <w:rsid w:val="001E476E"/>
    <w:rsid w:val="001E4AB2"/>
    <w:rsid w:val="001E6AA0"/>
    <w:rsid w:val="001E6ED7"/>
    <w:rsid w:val="001E74A8"/>
    <w:rsid w:val="001E7A9E"/>
    <w:rsid w:val="001F20BA"/>
    <w:rsid w:val="001F24D4"/>
    <w:rsid w:val="001F5F62"/>
    <w:rsid w:val="001F7302"/>
    <w:rsid w:val="00203015"/>
    <w:rsid w:val="00203A8D"/>
    <w:rsid w:val="00204D70"/>
    <w:rsid w:val="00205A2E"/>
    <w:rsid w:val="00206137"/>
    <w:rsid w:val="00206231"/>
    <w:rsid w:val="00206A9A"/>
    <w:rsid w:val="00207513"/>
    <w:rsid w:val="00210E87"/>
    <w:rsid w:val="00212328"/>
    <w:rsid w:val="002127E3"/>
    <w:rsid w:val="002158CE"/>
    <w:rsid w:val="00215FBC"/>
    <w:rsid w:val="002200C0"/>
    <w:rsid w:val="00221795"/>
    <w:rsid w:val="00222AEA"/>
    <w:rsid w:val="00227AAD"/>
    <w:rsid w:val="00227B61"/>
    <w:rsid w:val="00232143"/>
    <w:rsid w:val="00232F32"/>
    <w:rsid w:val="002368A9"/>
    <w:rsid w:val="002370FE"/>
    <w:rsid w:val="00237958"/>
    <w:rsid w:val="00240222"/>
    <w:rsid w:val="00242872"/>
    <w:rsid w:val="00242A39"/>
    <w:rsid w:val="00246046"/>
    <w:rsid w:val="002506EE"/>
    <w:rsid w:val="00251C13"/>
    <w:rsid w:val="00253D83"/>
    <w:rsid w:val="00254A26"/>
    <w:rsid w:val="002615E2"/>
    <w:rsid w:val="00261DFF"/>
    <w:rsid w:val="00264CD7"/>
    <w:rsid w:val="00264F11"/>
    <w:rsid w:val="00265233"/>
    <w:rsid w:val="002743D8"/>
    <w:rsid w:val="00274E25"/>
    <w:rsid w:val="00275013"/>
    <w:rsid w:val="00275627"/>
    <w:rsid w:val="00275A69"/>
    <w:rsid w:val="00276240"/>
    <w:rsid w:val="00281EBA"/>
    <w:rsid w:val="00284C40"/>
    <w:rsid w:val="00290A77"/>
    <w:rsid w:val="00291298"/>
    <w:rsid w:val="0029594E"/>
    <w:rsid w:val="002961A7"/>
    <w:rsid w:val="002A07B9"/>
    <w:rsid w:val="002A1A6C"/>
    <w:rsid w:val="002A21EE"/>
    <w:rsid w:val="002A3BFE"/>
    <w:rsid w:val="002A3EC1"/>
    <w:rsid w:val="002A570B"/>
    <w:rsid w:val="002A57C0"/>
    <w:rsid w:val="002B07C2"/>
    <w:rsid w:val="002B325F"/>
    <w:rsid w:val="002B53E0"/>
    <w:rsid w:val="002B54C7"/>
    <w:rsid w:val="002B5942"/>
    <w:rsid w:val="002B76AE"/>
    <w:rsid w:val="002C056D"/>
    <w:rsid w:val="002C1C05"/>
    <w:rsid w:val="002C1E03"/>
    <w:rsid w:val="002C5489"/>
    <w:rsid w:val="002C60F0"/>
    <w:rsid w:val="002C6622"/>
    <w:rsid w:val="002C7470"/>
    <w:rsid w:val="002D44BA"/>
    <w:rsid w:val="002D4964"/>
    <w:rsid w:val="002D5C40"/>
    <w:rsid w:val="002D60FC"/>
    <w:rsid w:val="002D622D"/>
    <w:rsid w:val="002E0FA1"/>
    <w:rsid w:val="002E5BF5"/>
    <w:rsid w:val="002E64FE"/>
    <w:rsid w:val="002F16DF"/>
    <w:rsid w:val="002F32EE"/>
    <w:rsid w:val="002F35A7"/>
    <w:rsid w:val="002F6192"/>
    <w:rsid w:val="00302C66"/>
    <w:rsid w:val="00304B9A"/>
    <w:rsid w:val="00306B5B"/>
    <w:rsid w:val="00311334"/>
    <w:rsid w:val="003114B6"/>
    <w:rsid w:val="00313FBD"/>
    <w:rsid w:val="00314A49"/>
    <w:rsid w:val="00314CFA"/>
    <w:rsid w:val="00315238"/>
    <w:rsid w:val="00315358"/>
    <w:rsid w:val="003203A4"/>
    <w:rsid w:val="0032043A"/>
    <w:rsid w:val="0032217C"/>
    <w:rsid w:val="003224C8"/>
    <w:rsid w:val="00323998"/>
    <w:rsid w:val="00324093"/>
    <w:rsid w:val="003255FA"/>
    <w:rsid w:val="00330B4A"/>
    <w:rsid w:val="00331278"/>
    <w:rsid w:val="00331888"/>
    <w:rsid w:val="00333A44"/>
    <w:rsid w:val="00337116"/>
    <w:rsid w:val="00344599"/>
    <w:rsid w:val="00344F14"/>
    <w:rsid w:val="003457BD"/>
    <w:rsid w:val="003470DE"/>
    <w:rsid w:val="00352C18"/>
    <w:rsid w:val="00353DBD"/>
    <w:rsid w:val="00353E41"/>
    <w:rsid w:val="00355EB4"/>
    <w:rsid w:val="00357F15"/>
    <w:rsid w:val="0036128F"/>
    <w:rsid w:val="00362284"/>
    <w:rsid w:val="00362372"/>
    <w:rsid w:val="00363FC4"/>
    <w:rsid w:val="003656DD"/>
    <w:rsid w:val="00370138"/>
    <w:rsid w:val="00370A3E"/>
    <w:rsid w:val="00370A64"/>
    <w:rsid w:val="00371047"/>
    <w:rsid w:val="00372122"/>
    <w:rsid w:val="00372710"/>
    <w:rsid w:val="00372728"/>
    <w:rsid w:val="00375B26"/>
    <w:rsid w:val="00375F43"/>
    <w:rsid w:val="00377EFC"/>
    <w:rsid w:val="00380A0D"/>
    <w:rsid w:val="00381557"/>
    <w:rsid w:val="003821E3"/>
    <w:rsid w:val="00382972"/>
    <w:rsid w:val="003847FE"/>
    <w:rsid w:val="00385A7C"/>
    <w:rsid w:val="003922B4"/>
    <w:rsid w:val="00393674"/>
    <w:rsid w:val="00393834"/>
    <w:rsid w:val="00393DEE"/>
    <w:rsid w:val="00396114"/>
    <w:rsid w:val="00397306"/>
    <w:rsid w:val="00397CAF"/>
    <w:rsid w:val="003A1755"/>
    <w:rsid w:val="003A3C3F"/>
    <w:rsid w:val="003A68D6"/>
    <w:rsid w:val="003A7BA7"/>
    <w:rsid w:val="003A7CF8"/>
    <w:rsid w:val="003B1DE2"/>
    <w:rsid w:val="003B28ED"/>
    <w:rsid w:val="003B3FE1"/>
    <w:rsid w:val="003B4D75"/>
    <w:rsid w:val="003B5220"/>
    <w:rsid w:val="003B5575"/>
    <w:rsid w:val="003B592F"/>
    <w:rsid w:val="003B634A"/>
    <w:rsid w:val="003C267B"/>
    <w:rsid w:val="003C5DB5"/>
    <w:rsid w:val="003D0A5B"/>
    <w:rsid w:val="003D0E94"/>
    <w:rsid w:val="003D17C6"/>
    <w:rsid w:val="003D5D98"/>
    <w:rsid w:val="003D6403"/>
    <w:rsid w:val="003E2BB3"/>
    <w:rsid w:val="003E35D3"/>
    <w:rsid w:val="003E3B52"/>
    <w:rsid w:val="003E3E29"/>
    <w:rsid w:val="003F0659"/>
    <w:rsid w:val="003F14E9"/>
    <w:rsid w:val="003F6016"/>
    <w:rsid w:val="003F7E0C"/>
    <w:rsid w:val="004014DD"/>
    <w:rsid w:val="00403C29"/>
    <w:rsid w:val="0040778A"/>
    <w:rsid w:val="0041352A"/>
    <w:rsid w:val="00414274"/>
    <w:rsid w:val="004142DC"/>
    <w:rsid w:val="00414DFD"/>
    <w:rsid w:val="004155A6"/>
    <w:rsid w:val="00415DD3"/>
    <w:rsid w:val="004166B8"/>
    <w:rsid w:val="0042344C"/>
    <w:rsid w:val="00425FBA"/>
    <w:rsid w:val="00426EB7"/>
    <w:rsid w:val="004315A4"/>
    <w:rsid w:val="00432DDA"/>
    <w:rsid w:val="004365AD"/>
    <w:rsid w:val="00436FDB"/>
    <w:rsid w:val="00441152"/>
    <w:rsid w:val="00441F8B"/>
    <w:rsid w:val="00442965"/>
    <w:rsid w:val="004435F2"/>
    <w:rsid w:val="00444241"/>
    <w:rsid w:val="00446439"/>
    <w:rsid w:val="00447B5D"/>
    <w:rsid w:val="00450A7E"/>
    <w:rsid w:val="00453A1C"/>
    <w:rsid w:val="004562F5"/>
    <w:rsid w:val="00457FF0"/>
    <w:rsid w:val="00460A8B"/>
    <w:rsid w:val="00461CE4"/>
    <w:rsid w:val="004648FF"/>
    <w:rsid w:val="004653D8"/>
    <w:rsid w:val="004667E1"/>
    <w:rsid w:val="004672D7"/>
    <w:rsid w:val="0046735B"/>
    <w:rsid w:val="00471214"/>
    <w:rsid w:val="00471571"/>
    <w:rsid w:val="0047391E"/>
    <w:rsid w:val="00476B88"/>
    <w:rsid w:val="00481483"/>
    <w:rsid w:val="00482830"/>
    <w:rsid w:val="00483D03"/>
    <w:rsid w:val="0048435B"/>
    <w:rsid w:val="0048559C"/>
    <w:rsid w:val="00486492"/>
    <w:rsid w:val="004872BF"/>
    <w:rsid w:val="00491801"/>
    <w:rsid w:val="00491835"/>
    <w:rsid w:val="004A065B"/>
    <w:rsid w:val="004A140E"/>
    <w:rsid w:val="004A24E7"/>
    <w:rsid w:val="004A4567"/>
    <w:rsid w:val="004A7E1C"/>
    <w:rsid w:val="004B1B63"/>
    <w:rsid w:val="004B2FBD"/>
    <w:rsid w:val="004B7119"/>
    <w:rsid w:val="004B7942"/>
    <w:rsid w:val="004C0831"/>
    <w:rsid w:val="004C1CDD"/>
    <w:rsid w:val="004C5968"/>
    <w:rsid w:val="004C59DC"/>
    <w:rsid w:val="004C6660"/>
    <w:rsid w:val="004C689F"/>
    <w:rsid w:val="004C7606"/>
    <w:rsid w:val="004C7612"/>
    <w:rsid w:val="004D5683"/>
    <w:rsid w:val="004E2256"/>
    <w:rsid w:val="004E3F9A"/>
    <w:rsid w:val="004E4D3F"/>
    <w:rsid w:val="004F57A4"/>
    <w:rsid w:val="004F5E68"/>
    <w:rsid w:val="004F608A"/>
    <w:rsid w:val="004F61A0"/>
    <w:rsid w:val="0050063F"/>
    <w:rsid w:val="00501608"/>
    <w:rsid w:val="005049AA"/>
    <w:rsid w:val="00505B54"/>
    <w:rsid w:val="005072B2"/>
    <w:rsid w:val="0051305B"/>
    <w:rsid w:val="005141C3"/>
    <w:rsid w:val="005141EA"/>
    <w:rsid w:val="005152C6"/>
    <w:rsid w:val="00515AA4"/>
    <w:rsid w:val="00515CC4"/>
    <w:rsid w:val="005213B6"/>
    <w:rsid w:val="00522933"/>
    <w:rsid w:val="00522C74"/>
    <w:rsid w:val="00522C85"/>
    <w:rsid w:val="005246DE"/>
    <w:rsid w:val="00525A14"/>
    <w:rsid w:val="005262F8"/>
    <w:rsid w:val="005274A6"/>
    <w:rsid w:val="00533617"/>
    <w:rsid w:val="00533F97"/>
    <w:rsid w:val="0053499C"/>
    <w:rsid w:val="005356A8"/>
    <w:rsid w:val="0053572A"/>
    <w:rsid w:val="00536915"/>
    <w:rsid w:val="005371B4"/>
    <w:rsid w:val="00537BFE"/>
    <w:rsid w:val="0054075E"/>
    <w:rsid w:val="00555D45"/>
    <w:rsid w:val="00556479"/>
    <w:rsid w:val="00557042"/>
    <w:rsid w:val="00557173"/>
    <w:rsid w:val="00557EF0"/>
    <w:rsid w:val="00560416"/>
    <w:rsid w:val="00562262"/>
    <w:rsid w:val="0056337A"/>
    <w:rsid w:val="00565BFD"/>
    <w:rsid w:val="00565E1C"/>
    <w:rsid w:val="0056619C"/>
    <w:rsid w:val="005672D4"/>
    <w:rsid w:val="00567497"/>
    <w:rsid w:val="00570143"/>
    <w:rsid w:val="00570B98"/>
    <w:rsid w:val="00573548"/>
    <w:rsid w:val="00573C4B"/>
    <w:rsid w:val="005741A7"/>
    <w:rsid w:val="00577772"/>
    <w:rsid w:val="00577FA7"/>
    <w:rsid w:val="00581C54"/>
    <w:rsid w:val="0058471E"/>
    <w:rsid w:val="00584856"/>
    <w:rsid w:val="00584BE4"/>
    <w:rsid w:val="0059008C"/>
    <w:rsid w:val="005901CB"/>
    <w:rsid w:val="00591C19"/>
    <w:rsid w:val="00592DEB"/>
    <w:rsid w:val="00594DDC"/>
    <w:rsid w:val="00597025"/>
    <w:rsid w:val="005A19DC"/>
    <w:rsid w:val="005A1B28"/>
    <w:rsid w:val="005A286B"/>
    <w:rsid w:val="005A2C25"/>
    <w:rsid w:val="005A4877"/>
    <w:rsid w:val="005A4B0D"/>
    <w:rsid w:val="005A5600"/>
    <w:rsid w:val="005A5A9D"/>
    <w:rsid w:val="005B0FE1"/>
    <w:rsid w:val="005B1659"/>
    <w:rsid w:val="005B7B8D"/>
    <w:rsid w:val="005C1410"/>
    <w:rsid w:val="005C3D3D"/>
    <w:rsid w:val="005C47F7"/>
    <w:rsid w:val="005C51F9"/>
    <w:rsid w:val="005C55CA"/>
    <w:rsid w:val="005C70A1"/>
    <w:rsid w:val="005D126C"/>
    <w:rsid w:val="005D209A"/>
    <w:rsid w:val="005D4692"/>
    <w:rsid w:val="005E041B"/>
    <w:rsid w:val="005E1094"/>
    <w:rsid w:val="005E1743"/>
    <w:rsid w:val="005E2C2B"/>
    <w:rsid w:val="005E5C19"/>
    <w:rsid w:val="005E7373"/>
    <w:rsid w:val="005F1523"/>
    <w:rsid w:val="005F16C0"/>
    <w:rsid w:val="005F5C73"/>
    <w:rsid w:val="005F77FE"/>
    <w:rsid w:val="0060514B"/>
    <w:rsid w:val="006051CF"/>
    <w:rsid w:val="00606B9E"/>
    <w:rsid w:val="00606BE5"/>
    <w:rsid w:val="00610303"/>
    <w:rsid w:val="00612BCD"/>
    <w:rsid w:val="006132D0"/>
    <w:rsid w:val="0061398A"/>
    <w:rsid w:val="0061572D"/>
    <w:rsid w:val="0061766D"/>
    <w:rsid w:val="006202E9"/>
    <w:rsid w:val="00623E0C"/>
    <w:rsid w:val="006248FD"/>
    <w:rsid w:val="00626E53"/>
    <w:rsid w:val="006324E1"/>
    <w:rsid w:val="0063350A"/>
    <w:rsid w:val="00633641"/>
    <w:rsid w:val="006341AE"/>
    <w:rsid w:val="0063580E"/>
    <w:rsid w:val="00635D1D"/>
    <w:rsid w:val="0063641A"/>
    <w:rsid w:val="00641FBA"/>
    <w:rsid w:val="006422F8"/>
    <w:rsid w:val="006457DB"/>
    <w:rsid w:val="00652675"/>
    <w:rsid w:val="00652B9D"/>
    <w:rsid w:val="0065427C"/>
    <w:rsid w:val="0065499D"/>
    <w:rsid w:val="00656560"/>
    <w:rsid w:val="00656B17"/>
    <w:rsid w:val="00656F4D"/>
    <w:rsid w:val="0065712B"/>
    <w:rsid w:val="00661333"/>
    <w:rsid w:val="006618D1"/>
    <w:rsid w:val="00661FCF"/>
    <w:rsid w:val="006625B7"/>
    <w:rsid w:val="00664778"/>
    <w:rsid w:val="006677C4"/>
    <w:rsid w:val="0067029C"/>
    <w:rsid w:val="00670625"/>
    <w:rsid w:val="006706B6"/>
    <w:rsid w:val="006734F7"/>
    <w:rsid w:val="00673B67"/>
    <w:rsid w:val="00674DB0"/>
    <w:rsid w:val="00676826"/>
    <w:rsid w:val="00677EAC"/>
    <w:rsid w:val="00680F56"/>
    <w:rsid w:val="00681C01"/>
    <w:rsid w:val="00682A9E"/>
    <w:rsid w:val="0068442F"/>
    <w:rsid w:val="00691353"/>
    <w:rsid w:val="00692051"/>
    <w:rsid w:val="006953F8"/>
    <w:rsid w:val="00695E78"/>
    <w:rsid w:val="00696097"/>
    <w:rsid w:val="006968F4"/>
    <w:rsid w:val="00696EDE"/>
    <w:rsid w:val="006A1754"/>
    <w:rsid w:val="006A5A46"/>
    <w:rsid w:val="006A740C"/>
    <w:rsid w:val="006B0596"/>
    <w:rsid w:val="006B0598"/>
    <w:rsid w:val="006B0DCA"/>
    <w:rsid w:val="006B2009"/>
    <w:rsid w:val="006B2297"/>
    <w:rsid w:val="006B3E14"/>
    <w:rsid w:val="006B4F7F"/>
    <w:rsid w:val="006B56D7"/>
    <w:rsid w:val="006B5C2C"/>
    <w:rsid w:val="006B6E15"/>
    <w:rsid w:val="006C0F01"/>
    <w:rsid w:val="006C1702"/>
    <w:rsid w:val="006C2545"/>
    <w:rsid w:val="006C27C3"/>
    <w:rsid w:val="006C38A5"/>
    <w:rsid w:val="006C3F0E"/>
    <w:rsid w:val="006C4A71"/>
    <w:rsid w:val="006C5C14"/>
    <w:rsid w:val="006D078A"/>
    <w:rsid w:val="006D73A3"/>
    <w:rsid w:val="006D7C76"/>
    <w:rsid w:val="006E0B21"/>
    <w:rsid w:val="006E0D09"/>
    <w:rsid w:val="006E133F"/>
    <w:rsid w:val="006E7F7C"/>
    <w:rsid w:val="006F0A6F"/>
    <w:rsid w:val="006F19B0"/>
    <w:rsid w:val="006F2131"/>
    <w:rsid w:val="006F5508"/>
    <w:rsid w:val="006F5D43"/>
    <w:rsid w:val="006F6466"/>
    <w:rsid w:val="006F6667"/>
    <w:rsid w:val="006F7E86"/>
    <w:rsid w:val="0070121C"/>
    <w:rsid w:val="007022C6"/>
    <w:rsid w:val="00703480"/>
    <w:rsid w:val="007060E3"/>
    <w:rsid w:val="00706240"/>
    <w:rsid w:val="007062AA"/>
    <w:rsid w:val="00706FAF"/>
    <w:rsid w:val="00707586"/>
    <w:rsid w:val="007108AD"/>
    <w:rsid w:val="007110F7"/>
    <w:rsid w:val="007116E0"/>
    <w:rsid w:val="00712234"/>
    <w:rsid w:val="00712ECB"/>
    <w:rsid w:val="007138AF"/>
    <w:rsid w:val="00713C38"/>
    <w:rsid w:val="00715E88"/>
    <w:rsid w:val="007200B8"/>
    <w:rsid w:val="00720471"/>
    <w:rsid w:val="00720EDC"/>
    <w:rsid w:val="00720F28"/>
    <w:rsid w:val="00721D8E"/>
    <w:rsid w:val="00722875"/>
    <w:rsid w:val="00730E0B"/>
    <w:rsid w:val="0073262E"/>
    <w:rsid w:val="00732789"/>
    <w:rsid w:val="00735CE3"/>
    <w:rsid w:val="007362BE"/>
    <w:rsid w:val="00736437"/>
    <w:rsid w:val="007371FA"/>
    <w:rsid w:val="007400FF"/>
    <w:rsid w:val="00741ABC"/>
    <w:rsid w:val="00742501"/>
    <w:rsid w:val="00747CEA"/>
    <w:rsid w:val="0075020E"/>
    <w:rsid w:val="00750548"/>
    <w:rsid w:val="0075143B"/>
    <w:rsid w:val="00752038"/>
    <w:rsid w:val="0075438E"/>
    <w:rsid w:val="0075465F"/>
    <w:rsid w:val="007569FE"/>
    <w:rsid w:val="00756CFB"/>
    <w:rsid w:val="00756FDC"/>
    <w:rsid w:val="00757B30"/>
    <w:rsid w:val="00760FB7"/>
    <w:rsid w:val="007612D9"/>
    <w:rsid w:val="0076243B"/>
    <w:rsid w:val="0076277D"/>
    <w:rsid w:val="007643FF"/>
    <w:rsid w:val="007700EF"/>
    <w:rsid w:val="00770641"/>
    <w:rsid w:val="00776387"/>
    <w:rsid w:val="00777151"/>
    <w:rsid w:val="0077734F"/>
    <w:rsid w:val="00777371"/>
    <w:rsid w:val="00781DF9"/>
    <w:rsid w:val="00782FD2"/>
    <w:rsid w:val="00783547"/>
    <w:rsid w:val="00783719"/>
    <w:rsid w:val="0078381B"/>
    <w:rsid w:val="00784B47"/>
    <w:rsid w:val="00784D51"/>
    <w:rsid w:val="007857C0"/>
    <w:rsid w:val="007866F1"/>
    <w:rsid w:val="007869D8"/>
    <w:rsid w:val="00787040"/>
    <w:rsid w:val="00787F32"/>
    <w:rsid w:val="00791F0C"/>
    <w:rsid w:val="00792D07"/>
    <w:rsid w:val="00793316"/>
    <w:rsid w:val="007936B4"/>
    <w:rsid w:val="00793A4F"/>
    <w:rsid w:val="00796F81"/>
    <w:rsid w:val="007A1206"/>
    <w:rsid w:val="007A2E70"/>
    <w:rsid w:val="007A325F"/>
    <w:rsid w:val="007A402D"/>
    <w:rsid w:val="007A4F5A"/>
    <w:rsid w:val="007B1A7D"/>
    <w:rsid w:val="007B3E26"/>
    <w:rsid w:val="007B4A37"/>
    <w:rsid w:val="007B54B9"/>
    <w:rsid w:val="007B79FC"/>
    <w:rsid w:val="007C1701"/>
    <w:rsid w:val="007C662E"/>
    <w:rsid w:val="007C7FBA"/>
    <w:rsid w:val="007D190C"/>
    <w:rsid w:val="007D3628"/>
    <w:rsid w:val="007D78A9"/>
    <w:rsid w:val="007E0EF2"/>
    <w:rsid w:val="007E17A6"/>
    <w:rsid w:val="007E1A51"/>
    <w:rsid w:val="007E1C50"/>
    <w:rsid w:val="007E258A"/>
    <w:rsid w:val="007E302F"/>
    <w:rsid w:val="007E325F"/>
    <w:rsid w:val="007E3AF3"/>
    <w:rsid w:val="007E53D4"/>
    <w:rsid w:val="007F0120"/>
    <w:rsid w:val="007F02C1"/>
    <w:rsid w:val="007F0F74"/>
    <w:rsid w:val="007F1073"/>
    <w:rsid w:val="007F2D1B"/>
    <w:rsid w:val="007F3AC8"/>
    <w:rsid w:val="007F5E83"/>
    <w:rsid w:val="00805BB6"/>
    <w:rsid w:val="00807986"/>
    <w:rsid w:val="008109E4"/>
    <w:rsid w:val="0081173E"/>
    <w:rsid w:val="008127C6"/>
    <w:rsid w:val="00812C89"/>
    <w:rsid w:val="00814AA1"/>
    <w:rsid w:val="00814B04"/>
    <w:rsid w:val="00814D6E"/>
    <w:rsid w:val="00817771"/>
    <w:rsid w:val="00820FE0"/>
    <w:rsid w:val="0082147D"/>
    <w:rsid w:val="00825057"/>
    <w:rsid w:val="00825A45"/>
    <w:rsid w:val="0082689E"/>
    <w:rsid w:val="00826EEB"/>
    <w:rsid w:val="00826F95"/>
    <w:rsid w:val="0083155C"/>
    <w:rsid w:val="00833C68"/>
    <w:rsid w:val="0083516A"/>
    <w:rsid w:val="008359AB"/>
    <w:rsid w:val="0083642E"/>
    <w:rsid w:val="008368B6"/>
    <w:rsid w:val="00836A21"/>
    <w:rsid w:val="00837B33"/>
    <w:rsid w:val="00841D4A"/>
    <w:rsid w:val="00842C39"/>
    <w:rsid w:val="00843D9D"/>
    <w:rsid w:val="008442C8"/>
    <w:rsid w:val="00846E38"/>
    <w:rsid w:val="00847F29"/>
    <w:rsid w:val="00850C9F"/>
    <w:rsid w:val="008515E3"/>
    <w:rsid w:val="00852DDF"/>
    <w:rsid w:val="00852F9E"/>
    <w:rsid w:val="00860A37"/>
    <w:rsid w:val="00862E9B"/>
    <w:rsid w:val="008641AB"/>
    <w:rsid w:val="0086594C"/>
    <w:rsid w:val="00865CC6"/>
    <w:rsid w:val="00866A96"/>
    <w:rsid w:val="008676D6"/>
    <w:rsid w:val="008729C9"/>
    <w:rsid w:val="00872C53"/>
    <w:rsid w:val="008732A6"/>
    <w:rsid w:val="00876387"/>
    <w:rsid w:val="00876D0B"/>
    <w:rsid w:val="008827A5"/>
    <w:rsid w:val="00883C28"/>
    <w:rsid w:val="00883F55"/>
    <w:rsid w:val="008853A0"/>
    <w:rsid w:val="008908B0"/>
    <w:rsid w:val="00890B44"/>
    <w:rsid w:val="008930E8"/>
    <w:rsid w:val="0089359E"/>
    <w:rsid w:val="00895448"/>
    <w:rsid w:val="00895E7B"/>
    <w:rsid w:val="008A0F03"/>
    <w:rsid w:val="008A46AD"/>
    <w:rsid w:val="008A537B"/>
    <w:rsid w:val="008A59E4"/>
    <w:rsid w:val="008A5BCE"/>
    <w:rsid w:val="008A65A4"/>
    <w:rsid w:val="008A6943"/>
    <w:rsid w:val="008A69EB"/>
    <w:rsid w:val="008A6B53"/>
    <w:rsid w:val="008A7944"/>
    <w:rsid w:val="008A7CDD"/>
    <w:rsid w:val="008B0E0F"/>
    <w:rsid w:val="008B5580"/>
    <w:rsid w:val="008B6DCF"/>
    <w:rsid w:val="008C17C1"/>
    <w:rsid w:val="008C2C13"/>
    <w:rsid w:val="008C3999"/>
    <w:rsid w:val="008C3B01"/>
    <w:rsid w:val="008C6756"/>
    <w:rsid w:val="008C744A"/>
    <w:rsid w:val="008C7A0C"/>
    <w:rsid w:val="008D03C1"/>
    <w:rsid w:val="008D15B3"/>
    <w:rsid w:val="008D18E0"/>
    <w:rsid w:val="008D301B"/>
    <w:rsid w:val="008D76A6"/>
    <w:rsid w:val="008E0724"/>
    <w:rsid w:val="008E0A88"/>
    <w:rsid w:val="008E3E60"/>
    <w:rsid w:val="008E40BF"/>
    <w:rsid w:val="008E555E"/>
    <w:rsid w:val="008E5C64"/>
    <w:rsid w:val="008E5D5F"/>
    <w:rsid w:val="008E6135"/>
    <w:rsid w:val="008E6787"/>
    <w:rsid w:val="008E68E7"/>
    <w:rsid w:val="008E7940"/>
    <w:rsid w:val="008E7B8A"/>
    <w:rsid w:val="008E7F06"/>
    <w:rsid w:val="008F05B2"/>
    <w:rsid w:val="008F071D"/>
    <w:rsid w:val="008F410E"/>
    <w:rsid w:val="008F78CE"/>
    <w:rsid w:val="00901D23"/>
    <w:rsid w:val="00902909"/>
    <w:rsid w:val="0090462A"/>
    <w:rsid w:val="00904F16"/>
    <w:rsid w:val="009062E2"/>
    <w:rsid w:val="009141E3"/>
    <w:rsid w:val="00914EC7"/>
    <w:rsid w:val="009200FB"/>
    <w:rsid w:val="00923753"/>
    <w:rsid w:val="00924B50"/>
    <w:rsid w:val="00924DC7"/>
    <w:rsid w:val="00927EF7"/>
    <w:rsid w:val="00930DA8"/>
    <w:rsid w:val="0093397F"/>
    <w:rsid w:val="00933E30"/>
    <w:rsid w:val="00935AC7"/>
    <w:rsid w:val="00940C4A"/>
    <w:rsid w:val="00942245"/>
    <w:rsid w:val="00943345"/>
    <w:rsid w:val="00943411"/>
    <w:rsid w:val="00943B62"/>
    <w:rsid w:val="00944788"/>
    <w:rsid w:val="009455BA"/>
    <w:rsid w:val="00946048"/>
    <w:rsid w:val="00946DDB"/>
    <w:rsid w:val="00951300"/>
    <w:rsid w:val="009630E5"/>
    <w:rsid w:val="00970BDD"/>
    <w:rsid w:val="009728A6"/>
    <w:rsid w:val="00973260"/>
    <w:rsid w:val="00973430"/>
    <w:rsid w:val="00973740"/>
    <w:rsid w:val="0097544F"/>
    <w:rsid w:val="009767D5"/>
    <w:rsid w:val="00977C16"/>
    <w:rsid w:val="00980841"/>
    <w:rsid w:val="00980956"/>
    <w:rsid w:val="00981738"/>
    <w:rsid w:val="0098194D"/>
    <w:rsid w:val="00982922"/>
    <w:rsid w:val="0098466D"/>
    <w:rsid w:val="0098471A"/>
    <w:rsid w:val="0098593F"/>
    <w:rsid w:val="009864EF"/>
    <w:rsid w:val="0099017B"/>
    <w:rsid w:val="00992CFD"/>
    <w:rsid w:val="009938E4"/>
    <w:rsid w:val="0099548A"/>
    <w:rsid w:val="00995A4D"/>
    <w:rsid w:val="00995C42"/>
    <w:rsid w:val="00995F29"/>
    <w:rsid w:val="00996346"/>
    <w:rsid w:val="00996B6D"/>
    <w:rsid w:val="009976FB"/>
    <w:rsid w:val="00997B2B"/>
    <w:rsid w:val="009A1999"/>
    <w:rsid w:val="009A251C"/>
    <w:rsid w:val="009A2DB8"/>
    <w:rsid w:val="009A3242"/>
    <w:rsid w:val="009A369F"/>
    <w:rsid w:val="009A442C"/>
    <w:rsid w:val="009A4F3E"/>
    <w:rsid w:val="009B14BD"/>
    <w:rsid w:val="009B21A5"/>
    <w:rsid w:val="009B47D3"/>
    <w:rsid w:val="009B5695"/>
    <w:rsid w:val="009B5D11"/>
    <w:rsid w:val="009B751D"/>
    <w:rsid w:val="009B759F"/>
    <w:rsid w:val="009C1417"/>
    <w:rsid w:val="009C368B"/>
    <w:rsid w:val="009C3C7F"/>
    <w:rsid w:val="009C5CBD"/>
    <w:rsid w:val="009C6A6D"/>
    <w:rsid w:val="009D0456"/>
    <w:rsid w:val="009D1D15"/>
    <w:rsid w:val="009D236E"/>
    <w:rsid w:val="009D3DF6"/>
    <w:rsid w:val="009D6973"/>
    <w:rsid w:val="009D6ACD"/>
    <w:rsid w:val="009D6C31"/>
    <w:rsid w:val="009D77CC"/>
    <w:rsid w:val="009E26C4"/>
    <w:rsid w:val="009E511B"/>
    <w:rsid w:val="009E63C6"/>
    <w:rsid w:val="009E7268"/>
    <w:rsid w:val="009F0DCF"/>
    <w:rsid w:val="009F2D39"/>
    <w:rsid w:val="009F4E21"/>
    <w:rsid w:val="009F76BA"/>
    <w:rsid w:val="00A016A5"/>
    <w:rsid w:val="00A02478"/>
    <w:rsid w:val="00A03707"/>
    <w:rsid w:val="00A04A2A"/>
    <w:rsid w:val="00A059B5"/>
    <w:rsid w:val="00A06107"/>
    <w:rsid w:val="00A07841"/>
    <w:rsid w:val="00A11119"/>
    <w:rsid w:val="00A12F7A"/>
    <w:rsid w:val="00A14C85"/>
    <w:rsid w:val="00A1711B"/>
    <w:rsid w:val="00A17A22"/>
    <w:rsid w:val="00A2054E"/>
    <w:rsid w:val="00A26834"/>
    <w:rsid w:val="00A26F44"/>
    <w:rsid w:val="00A270D6"/>
    <w:rsid w:val="00A27E0C"/>
    <w:rsid w:val="00A33324"/>
    <w:rsid w:val="00A34507"/>
    <w:rsid w:val="00A346D8"/>
    <w:rsid w:val="00A34A2D"/>
    <w:rsid w:val="00A3639F"/>
    <w:rsid w:val="00A36DFC"/>
    <w:rsid w:val="00A36FD4"/>
    <w:rsid w:val="00A4092D"/>
    <w:rsid w:val="00A41DE5"/>
    <w:rsid w:val="00A426BD"/>
    <w:rsid w:val="00A4278B"/>
    <w:rsid w:val="00A43B54"/>
    <w:rsid w:val="00A44CBC"/>
    <w:rsid w:val="00A46012"/>
    <w:rsid w:val="00A5022A"/>
    <w:rsid w:val="00A50FEC"/>
    <w:rsid w:val="00A5237D"/>
    <w:rsid w:val="00A52A7E"/>
    <w:rsid w:val="00A538E7"/>
    <w:rsid w:val="00A539D1"/>
    <w:rsid w:val="00A547B7"/>
    <w:rsid w:val="00A54864"/>
    <w:rsid w:val="00A54DFE"/>
    <w:rsid w:val="00A554C2"/>
    <w:rsid w:val="00A55887"/>
    <w:rsid w:val="00A5798B"/>
    <w:rsid w:val="00A57B1B"/>
    <w:rsid w:val="00A61692"/>
    <w:rsid w:val="00A659D2"/>
    <w:rsid w:val="00A66156"/>
    <w:rsid w:val="00A66F0E"/>
    <w:rsid w:val="00A674CD"/>
    <w:rsid w:val="00A6779A"/>
    <w:rsid w:val="00A67AE4"/>
    <w:rsid w:val="00A67EA0"/>
    <w:rsid w:val="00A713DA"/>
    <w:rsid w:val="00A71A63"/>
    <w:rsid w:val="00A73A10"/>
    <w:rsid w:val="00A746F4"/>
    <w:rsid w:val="00A760AE"/>
    <w:rsid w:val="00A8032C"/>
    <w:rsid w:val="00A808B6"/>
    <w:rsid w:val="00A86192"/>
    <w:rsid w:val="00A86E45"/>
    <w:rsid w:val="00A87A9C"/>
    <w:rsid w:val="00A94483"/>
    <w:rsid w:val="00A97BB0"/>
    <w:rsid w:val="00AA3888"/>
    <w:rsid w:val="00AA3B8B"/>
    <w:rsid w:val="00AA5B08"/>
    <w:rsid w:val="00AA60C0"/>
    <w:rsid w:val="00AA76A5"/>
    <w:rsid w:val="00AB1585"/>
    <w:rsid w:val="00AB1729"/>
    <w:rsid w:val="00AB1FFC"/>
    <w:rsid w:val="00AB2F04"/>
    <w:rsid w:val="00AB353D"/>
    <w:rsid w:val="00AB3A8E"/>
    <w:rsid w:val="00AB465D"/>
    <w:rsid w:val="00AB5078"/>
    <w:rsid w:val="00AB5166"/>
    <w:rsid w:val="00AB5C08"/>
    <w:rsid w:val="00AC26C3"/>
    <w:rsid w:val="00AC5600"/>
    <w:rsid w:val="00AC5623"/>
    <w:rsid w:val="00AC5897"/>
    <w:rsid w:val="00AC6714"/>
    <w:rsid w:val="00AC7D5C"/>
    <w:rsid w:val="00AD01F3"/>
    <w:rsid w:val="00AD1659"/>
    <w:rsid w:val="00AD319A"/>
    <w:rsid w:val="00AD526C"/>
    <w:rsid w:val="00AD69B5"/>
    <w:rsid w:val="00AD7125"/>
    <w:rsid w:val="00AD76A7"/>
    <w:rsid w:val="00AD7828"/>
    <w:rsid w:val="00AE2339"/>
    <w:rsid w:val="00AE2F79"/>
    <w:rsid w:val="00AE57DF"/>
    <w:rsid w:val="00AE65C3"/>
    <w:rsid w:val="00AE6638"/>
    <w:rsid w:val="00AE6A70"/>
    <w:rsid w:val="00AE7BD9"/>
    <w:rsid w:val="00AF05DF"/>
    <w:rsid w:val="00AF20A3"/>
    <w:rsid w:val="00AF2FD1"/>
    <w:rsid w:val="00AF3925"/>
    <w:rsid w:val="00AF66E1"/>
    <w:rsid w:val="00AF6D16"/>
    <w:rsid w:val="00AF6D2F"/>
    <w:rsid w:val="00B00383"/>
    <w:rsid w:val="00B018D4"/>
    <w:rsid w:val="00B0194D"/>
    <w:rsid w:val="00B01C5D"/>
    <w:rsid w:val="00B02092"/>
    <w:rsid w:val="00B030C8"/>
    <w:rsid w:val="00B03658"/>
    <w:rsid w:val="00B046CF"/>
    <w:rsid w:val="00B04BC9"/>
    <w:rsid w:val="00B07DE7"/>
    <w:rsid w:val="00B1033F"/>
    <w:rsid w:val="00B11C0D"/>
    <w:rsid w:val="00B13A42"/>
    <w:rsid w:val="00B16A25"/>
    <w:rsid w:val="00B2720E"/>
    <w:rsid w:val="00B308B5"/>
    <w:rsid w:val="00B33647"/>
    <w:rsid w:val="00B33F6A"/>
    <w:rsid w:val="00B36BB9"/>
    <w:rsid w:val="00B41964"/>
    <w:rsid w:val="00B4362F"/>
    <w:rsid w:val="00B4496B"/>
    <w:rsid w:val="00B462D4"/>
    <w:rsid w:val="00B47696"/>
    <w:rsid w:val="00B520FB"/>
    <w:rsid w:val="00B53043"/>
    <w:rsid w:val="00B5304C"/>
    <w:rsid w:val="00B559A0"/>
    <w:rsid w:val="00B567B3"/>
    <w:rsid w:val="00B6036B"/>
    <w:rsid w:val="00B62562"/>
    <w:rsid w:val="00B62A4B"/>
    <w:rsid w:val="00B65670"/>
    <w:rsid w:val="00B6573E"/>
    <w:rsid w:val="00B709A5"/>
    <w:rsid w:val="00B71FA7"/>
    <w:rsid w:val="00B74D3F"/>
    <w:rsid w:val="00B75619"/>
    <w:rsid w:val="00B7762A"/>
    <w:rsid w:val="00B77857"/>
    <w:rsid w:val="00B77BDB"/>
    <w:rsid w:val="00B81BD0"/>
    <w:rsid w:val="00B81D9E"/>
    <w:rsid w:val="00B838C9"/>
    <w:rsid w:val="00B839FC"/>
    <w:rsid w:val="00B8458E"/>
    <w:rsid w:val="00B8655B"/>
    <w:rsid w:val="00B8671E"/>
    <w:rsid w:val="00B86AC1"/>
    <w:rsid w:val="00B93720"/>
    <w:rsid w:val="00B9497E"/>
    <w:rsid w:val="00B9534C"/>
    <w:rsid w:val="00BA16B5"/>
    <w:rsid w:val="00BA383C"/>
    <w:rsid w:val="00BA7E85"/>
    <w:rsid w:val="00BB380A"/>
    <w:rsid w:val="00BB3EA2"/>
    <w:rsid w:val="00BB415D"/>
    <w:rsid w:val="00BB5DE7"/>
    <w:rsid w:val="00BB684F"/>
    <w:rsid w:val="00BC0160"/>
    <w:rsid w:val="00BC1984"/>
    <w:rsid w:val="00BC25E6"/>
    <w:rsid w:val="00BC3BE7"/>
    <w:rsid w:val="00BC3D03"/>
    <w:rsid w:val="00BC4BE9"/>
    <w:rsid w:val="00BC60EB"/>
    <w:rsid w:val="00BC6D70"/>
    <w:rsid w:val="00BC76CA"/>
    <w:rsid w:val="00BD08AB"/>
    <w:rsid w:val="00BD0DE9"/>
    <w:rsid w:val="00BD2DAF"/>
    <w:rsid w:val="00BD2FA1"/>
    <w:rsid w:val="00BD3551"/>
    <w:rsid w:val="00BD35FC"/>
    <w:rsid w:val="00BD3A58"/>
    <w:rsid w:val="00BD556B"/>
    <w:rsid w:val="00BD5982"/>
    <w:rsid w:val="00BD6E94"/>
    <w:rsid w:val="00BE5D0A"/>
    <w:rsid w:val="00BE69D9"/>
    <w:rsid w:val="00BE6B3C"/>
    <w:rsid w:val="00BE7FB3"/>
    <w:rsid w:val="00BF0023"/>
    <w:rsid w:val="00BF047D"/>
    <w:rsid w:val="00BF1175"/>
    <w:rsid w:val="00BF5053"/>
    <w:rsid w:val="00BF5DA6"/>
    <w:rsid w:val="00BF6171"/>
    <w:rsid w:val="00C00249"/>
    <w:rsid w:val="00C011B3"/>
    <w:rsid w:val="00C03123"/>
    <w:rsid w:val="00C036B8"/>
    <w:rsid w:val="00C03C65"/>
    <w:rsid w:val="00C04326"/>
    <w:rsid w:val="00C06179"/>
    <w:rsid w:val="00C07975"/>
    <w:rsid w:val="00C1068C"/>
    <w:rsid w:val="00C11DB4"/>
    <w:rsid w:val="00C12673"/>
    <w:rsid w:val="00C16CAD"/>
    <w:rsid w:val="00C208A4"/>
    <w:rsid w:val="00C2242B"/>
    <w:rsid w:val="00C26E6F"/>
    <w:rsid w:val="00C27C21"/>
    <w:rsid w:val="00C30AD6"/>
    <w:rsid w:val="00C30B1C"/>
    <w:rsid w:val="00C3123C"/>
    <w:rsid w:val="00C31EC6"/>
    <w:rsid w:val="00C33D9D"/>
    <w:rsid w:val="00C358A7"/>
    <w:rsid w:val="00C42075"/>
    <w:rsid w:val="00C448B8"/>
    <w:rsid w:val="00C53043"/>
    <w:rsid w:val="00C53335"/>
    <w:rsid w:val="00C535F5"/>
    <w:rsid w:val="00C57F4F"/>
    <w:rsid w:val="00C61810"/>
    <w:rsid w:val="00C61BF2"/>
    <w:rsid w:val="00C61D14"/>
    <w:rsid w:val="00C6351B"/>
    <w:rsid w:val="00C6532F"/>
    <w:rsid w:val="00C655B0"/>
    <w:rsid w:val="00C65659"/>
    <w:rsid w:val="00C66AF4"/>
    <w:rsid w:val="00C673D2"/>
    <w:rsid w:val="00C72EDB"/>
    <w:rsid w:val="00C74185"/>
    <w:rsid w:val="00C74401"/>
    <w:rsid w:val="00C74646"/>
    <w:rsid w:val="00C74A0F"/>
    <w:rsid w:val="00C7526C"/>
    <w:rsid w:val="00C76C99"/>
    <w:rsid w:val="00C82FF4"/>
    <w:rsid w:val="00C83B1D"/>
    <w:rsid w:val="00C83D59"/>
    <w:rsid w:val="00C83FDD"/>
    <w:rsid w:val="00C8749D"/>
    <w:rsid w:val="00C90E9F"/>
    <w:rsid w:val="00C94226"/>
    <w:rsid w:val="00C9700D"/>
    <w:rsid w:val="00CA0475"/>
    <w:rsid w:val="00CA38CB"/>
    <w:rsid w:val="00CA52AD"/>
    <w:rsid w:val="00CA6C07"/>
    <w:rsid w:val="00CB0AEE"/>
    <w:rsid w:val="00CB0EE7"/>
    <w:rsid w:val="00CB4316"/>
    <w:rsid w:val="00CB5BCF"/>
    <w:rsid w:val="00CC00B6"/>
    <w:rsid w:val="00CC073A"/>
    <w:rsid w:val="00CC0E13"/>
    <w:rsid w:val="00CC1421"/>
    <w:rsid w:val="00CC2447"/>
    <w:rsid w:val="00CC3CF2"/>
    <w:rsid w:val="00CC3FC1"/>
    <w:rsid w:val="00CC4764"/>
    <w:rsid w:val="00CC545D"/>
    <w:rsid w:val="00CC7006"/>
    <w:rsid w:val="00CC79A6"/>
    <w:rsid w:val="00CD1208"/>
    <w:rsid w:val="00CD12DD"/>
    <w:rsid w:val="00CD6903"/>
    <w:rsid w:val="00CE18C0"/>
    <w:rsid w:val="00CE2C8A"/>
    <w:rsid w:val="00CE38C4"/>
    <w:rsid w:val="00CE4592"/>
    <w:rsid w:val="00CE79E9"/>
    <w:rsid w:val="00CF1073"/>
    <w:rsid w:val="00CF1902"/>
    <w:rsid w:val="00CF1AA4"/>
    <w:rsid w:val="00CF4684"/>
    <w:rsid w:val="00CF4A7B"/>
    <w:rsid w:val="00CF4A99"/>
    <w:rsid w:val="00D01A23"/>
    <w:rsid w:val="00D144CC"/>
    <w:rsid w:val="00D1464D"/>
    <w:rsid w:val="00D14FEB"/>
    <w:rsid w:val="00D15BF7"/>
    <w:rsid w:val="00D16579"/>
    <w:rsid w:val="00D16E65"/>
    <w:rsid w:val="00D20A74"/>
    <w:rsid w:val="00D22115"/>
    <w:rsid w:val="00D2328A"/>
    <w:rsid w:val="00D2591A"/>
    <w:rsid w:val="00D27913"/>
    <w:rsid w:val="00D338FE"/>
    <w:rsid w:val="00D33C55"/>
    <w:rsid w:val="00D342D5"/>
    <w:rsid w:val="00D34565"/>
    <w:rsid w:val="00D41443"/>
    <w:rsid w:val="00D42BDE"/>
    <w:rsid w:val="00D44268"/>
    <w:rsid w:val="00D523BA"/>
    <w:rsid w:val="00D528D1"/>
    <w:rsid w:val="00D56629"/>
    <w:rsid w:val="00D5748B"/>
    <w:rsid w:val="00D6241A"/>
    <w:rsid w:val="00D646E8"/>
    <w:rsid w:val="00D64AAD"/>
    <w:rsid w:val="00D66C61"/>
    <w:rsid w:val="00D735E4"/>
    <w:rsid w:val="00D74F55"/>
    <w:rsid w:val="00D75CF2"/>
    <w:rsid w:val="00D76A95"/>
    <w:rsid w:val="00D770BD"/>
    <w:rsid w:val="00D81866"/>
    <w:rsid w:val="00D81AA7"/>
    <w:rsid w:val="00D820CA"/>
    <w:rsid w:val="00D83CC6"/>
    <w:rsid w:val="00D83D24"/>
    <w:rsid w:val="00D84EC4"/>
    <w:rsid w:val="00D85715"/>
    <w:rsid w:val="00D85B42"/>
    <w:rsid w:val="00D87DF8"/>
    <w:rsid w:val="00D91031"/>
    <w:rsid w:val="00D9266F"/>
    <w:rsid w:val="00D9548C"/>
    <w:rsid w:val="00D95FCE"/>
    <w:rsid w:val="00D962D6"/>
    <w:rsid w:val="00D96933"/>
    <w:rsid w:val="00DA4CB0"/>
    <w:rsid w:val="00DA50B1"/>
    <w:rsid w:val="00DA606F"/>
    <w:rsid w:val="00DA7062"/>
    <w:rsid w:val="00DA7732"/>
    <w:rsid w:val="00DB24FE"/>
    <w:rsid w:val="00DB2DCB"/>
    <w:rsid w:val="00DB32E0"/>
    <w:rsid w:val="00DB3FDD"/>
    <w:rsid w:val="00DB4E50"/>
    <w:rsid w:val="00DB7FE3"/>
    <w:rsid w:val="00DC1BF8"/>
    <w:rsid w:val="00DC5E25"/>
    <w:rsid w:val="00DC72FE"/>
    <w:rsid w:val="00DC7727"/>
    <w:rsid w:val="00DD028F"/>
    <w:rsid w:val="00DD5165"/>
    <w:rsid w:val="00DD537B"/>
    <w:rsid w:val="00DE156D"/>
    <w:rsid w:val="00DE227C"/>
    <w:rsid w:val="00DE2C32"/>
    <w:rsid w:val="00DE3608"/>
    <w:rsid w:val="00DE626E"/>
    <w:rsid w:val="00DE69A9"/>
    <w:rsid w:val="00DE7AE3"/>
    <w:rsid w:val="00DF0CB7"/>
    <w:rsid w:val="00DF4D0C"/>
    <w:rsid w:val="00DF53BD"/>
    <w:rsid w:val="00DF5C3A"/>
    <w:rsid w:val="00E0270C"/>
    <w:rsid w:val="00E0273C"/>
    <w:rsid w:val="00E03E5B"/>
    <w:rsid w:val="00E05879"/>
    <w:rsid w:val="00E059F7"/>
    <w:rsid w:val="00E05BD3"/>
    <w:rsid w:val="00E06431"/>
    <w:rsid w:val="00E11672"/>
    <w:rsid w:val="00E13D77"/>
    <w:rsid w:val="00E14013"/>
    <w:rsid w:val="00E1454F"/>
    <w:rsid w:val="00E1593A"/>
    <w:rsid w:val="00E21718"/>
    <w:rsid w:val="00E21902"/>
    <w:rsid w:val="00E23E3B"/>
    <w:rsid w:val="00E242B1"/>
    <w:rsid w:val="00E2454A"/>
    <w:rsid w:val="00E247B5"/>
    <w:rsid w:val="00E263F8"/>
    <w:rsid w:val="00E3003F"/>
    <w:rsid w:val="00E31421"/>
    <w:rsid w:val="00E32A78"/>
    <w:rsid w:val="00E351AF"/>
    <w:rsid w:val="00E35B3B"/>
    <w:rsid w:val="00E42C20"/>
    <w:rsid w:val="00E43C35"/>
    <w:rsid w:val="00E43D5B"/>
    <w:rsid w:val="00E4418B"/>
    <w:rsid w:val="00E44770"/>
    <w:rsid w:val="00E4615E"/>
    <w:rsid w:val="00E47C36"/>
    <w:rsid w:val="00E50766"/>
    <w:rsid w:val="00E5253B"/>
    <w:rsid w:val="00E529AC"/>
    <w:rsid w:val="00E557DE"/>
    <w:rsid w:val="00E57CF0"/>
    <w:rsid w:val="00E6131A"/>
    <w:rsid w:val="00E666F4"/>
    <w:rsid w:val="00E6697A"/>
    <w:rsid w:val="00E66C28"/>
    <w:rsid w:val="00E712FC"/>
    <w:rsid w:val="00E73035"/>
    <w:rsid w:val="00E7467E"/>
    <w:rsid w:val="00E777D1"/>
    <w:rsid w:val="00E80B53"/>
    <w:rsid w:val="00E81351"/>
    <w:rsid w:val="00E81F26"/>
    <w:rsid w:val="00E85610"/>
    <w:rsid w:val="00E85905"/>
    <w:rsid w:val="00E859D0"/>
    <w:rsid w:val="00E91118"/>
    <w:rsid w:val="00E91931"/>
    <w:rsid w:val="00E91FFC"/>
    <w:rsid w:val="00E96E3F"/>
    <w:rsid w:val="00EA0059"/>
    <w:rsid w:val="00EA3D08"/>
    <w:rsid w:val="00EA453F"/>
    <w:rsid w:val="00EA6D73"/>
    <w:rsid w:val="00EB2A2C"/>
    <w:rsid w:val="00EB3150"/>
    <w:rsid w:val="00EB35A3"/>
    <w:rsid w:val="00EB4BED"/>
    <w:rsid w:val="00EB7DFA"/>
    <w:rsid w:val="00EC2846"/>
    <w:rsid w:val="00EC3425"/>
    <w:rsid w:val="00EC3B11"/>
    <w:rsid w:val="00EC7088"/>
    <w:rsid w:val="00ED045D"/>
    <w:rsid w:val="00ED5290"/>
    <w:rsid w:val="00EE014B"/>
    <w:rsid w:val="00EE4312"/>
    <w:rsid w:val="00EE62E9"/>
    <w:rsid w:val="00EF57C9"/>
    <w:rsid w:val="00EF7B4F"/>
    <w:rsid w:val="00F000EE"/>
    <w:rsid w:val="00F004FB"/>
    <w:rsid w:val="00F02966"/>
    <w:rsid w:val="00F02DBA"/>
    <w:rsid w:val="00F0313D"/>
    <w:rsid w:val="00F0324D"/>
    <w:rsid w:val="00F03DF5"/>
    <w:rsid w:val="00F0556C"/>
    <w:rsid w:val="00F071E8"/>
    <w:rsid w:val="00F10133"/>
    <w:rsid w:val="00F117F3"/>
    <w:rsid w:val="00F15873"/>
    <w:rsid w:val="00F16076"/>
    <w:rsid w:val="00F24AB1"/>
    <w:rsid w:val="00F27DFF"/>
    <w:rsid w:val="00F32A7F"/>
    <w:rsid w:val="00F347F1"/>
    <w:rsid w:val="00F35461"/>
    <w:rsid w:val="00F35EB1"/>
    <w:rsid w:val="00F37629"/>
    <w:rsid w:val="00F412DB"/>
    <w:rsid w:val="00F4149F"/>
    <w:rsid w:val="00F430D5"/>
    <w:rsid w:val="00F44D83"/>
    <w:rsid w:val="00F45591"/>
    <w:rsid w:val="00F45D2B"/>
    <w:rsid w:val="00F4644F"/>
    <w:rsid w:val="00F604B3"/>
    <w:rsid w:val="00F60C74"/>
    <w:rsid w:val="00F611BE"/>
    <w:rsid w:val="00F62CE6"/>
    <w:rsid w:val="00F63D8A"/>
    <w:rsid w:val="00F66284"/>
    <w:rsid w:val="00F71013"/>
    <w:rsid w:val="00F71291"/>
    <w:rsid w:val="00F71F26"/>
    <w:rsid w:val="00F7210B"/>
    <w:rsid w:val="00F723ED"/>
    <w:rsid w:val="00F72E38"/>
    <w:rsid w:val="00F73687"/>
    <w:rsid w:val="00F73E3B"/>
    <w:rsid w:val="00F74A03"/>
    <w:rsid w:val="00F7702F"/>
    <w:rsid w:val="00F80A60"/>
    <w:rsid w:val="00F82195"/>
    <w:rsid w:val="00F83DE8"/>
    <w:rsid w:val="00F86972"/>
    <w:rsid w:val="00F86FA0"/>
    <w:rsid w:val="00F872A0"/>
    <w:rsid w:val="00F87A9A"/>
    <w:rsid w:val="00F900DC"/>
    <w:rsid w:val="00F91C9B"/>
    <w:rsid w:val="00F923CE"/>
    <w:rsid w:val="00F94C50"/>
    <w:rsid w:val="00F956DA"/>
    <w:rsid w:val="00F96589"/>
    <w:rsid w:val="00FA2E4A"/>
    <w:rsid w:val="00FA2E90"/>
    <w:rsid w:val="00FA6436"/>
    <w:rsid w:val="00FA74A3"/>
    <w:rsid w:val="00FB21FC"/>
    <w:rsid w:val="00FB3743"/>
    <w:rsid w:val="00FB44BD"/>
    <w:rsid w:val="00FB58AE"/>
    <w:rsid w:val="00FB6015"/>
    <w:rsid w:val="00FC111F"/>
    <w:rsid w:val="00FC1FF0"/>
    <w:rsid w:val="00FC221C"/>
    <w:rsid w:val="00FC2546"/>
    <w:rsid w:val="00FC283E"/>
    <w:rsid w:val="00FC39A1"/>
    <w:rsid w:val="00FC4181"/>
    <w:rsid w:val="00FC45B5"/>
    <w:rsid w:val="00FC466D"/>
    <w:rsid w:val="00FC52C9"/>
    <w:rsid w:val="00FD0588"/>
    <w:rsid w:val="00FD0A87"/>
    <w:rsid w:val="00FD291A"/>
    <w:rsid w:val="00FD6538"/>
    <w:rsid w:val="00FD768C"/>
    <w:rsid w:val="00FE017C"/>
    <w:rsid w:val="00FE1A73"/>
    <w:rsid w:val="00FE1BFD"/>
    <w:rsid w:val="00FE290A"/>
    <w:rsid w:val="00FE35AB"/>
    <w:rsid w:val="00FE5A1F"/>
    <w:rsid w:val="00FE6032"/>
    <w:rsid w:val="00FE78D6"/>
    <w:rsid w:val="00FF09C9"/>
    <w:rsid w:val="00FF2097"/>
    <w:rsid w:val="00FF5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63F"/>
  </w:style>
  <w:style w:type="paragraph" w:styleId="Heading1">
    <w:name w:val="heading 1"/>
    <w:basedOn w:val="Normal"/>
    <w:next w:val="Normal"/>
    <w:link w:val="Heading1Char"/>
    <w:uiPriority w:val="9"/>
    <w:qFormat/>
    <w:rsid w:val="006C17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00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00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51B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51B"/>
  </w:style>
  <w:style w:type="paragraph" w:styleId="Footer">
    <w:name w:val="footer"/>
    <w:basedOn w:val="Normal"/>
    <w:link w:val="FooterChar"/>
    <w:uiPriority w:val="99"/>
    <w:unhideWhenUsed/>
    <w:rsid w:val="00C6351B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51B"/>
  </w:style>
  <w:style w:type="paragraph" w:styleId="BalloonText">
    <w:name w:val="Balloon Text"/>
    <w:basedOn w:val="Normal"/>
    <w:link w:val="BalloonTextChar"/>
    <w:uiPriority w:val="99"/>
    <w:semiHidden/>
    <w:unhideWhenUsed/>
    <w:rsid w:val="00C6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5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6351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E3AF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C17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20FE0"/>
    <w:pPr>
      <w:ind w:left="720"/>
      <w:contextualSpacing/>
    </w:pPr>
  </w:style>
  <w:style w:type="paragraph" w:customStyle="1" w:styleId="Default">
    <w:name w:val="Default"/>
    <w:rsid w:val="00F73E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CS"/>
    </w:rPr>
  </w:style>
  <w:style w:type="character" w:styleId="LineNumber">
    <w:name w:val="line number"/>
    <w:basedOn w:val="DefaultParagraphFont"/>
    <w:uiPriority w:val="99"/>
    <w:semiHidden/>
    <w:unhideWhenUsed/>
    <w:rsid w:val="00C1068C"/>
  </w:style>
  <w:style w:type="character" w:styleId="Strong">
    <w:name w:val="Strong"/>
    <w:basedOn w:val="DefaultParagraphFont"/>
    <w:uiPriority w:val="22"/>
    <w:qFormat/>
    <w:rsid w:val="00680F56"/>
    <w:rPr>
      <w:b/>
      <w:bCs/>
    </w:rPr>
  </w:style>
  <w:style w:type="table" w:styleId="TableGrid">
    <w:name w:val="Table Grid"/>
    <w:basedOn w:val="TableNormal"/>
    <w:uiPriority w:val="59"/>
    <w:rsid w:val="006D7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B33F6A"/>
  </w:style>
  <w:style w:type="paragraph" w:styleId="TOCHeading">
    <w:name w:val="TOC Heading"/>
    <w:basedOn w:val="Heading1"/>
    <w:next w:val="Normal"/>
    <w:uiPriority w:val="39"/>
    <w:unhideWhenUsed/>
    <w:qFormat/>
    <w:rsid w:val="00D646E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D646E8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02007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2007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F71F26"/>
    <w:pPr>
      <w:tabs>
        <w:tab w:val="right" w:leader="dot" w:pos="9395"/>
      </w:tabs>
      <w:spacing w:after="100"/>
      <w:ind w:left="220"/>
      <w:jc w:val="both"/>
    </w:pPr>
  </w:style>
  <w:style w:type="paragraph" w:styleId="TOC3">
    <w:name w:val="toc 3"/>
    <w:basedOn w:val="Normal"/>
    <w:next w:val="Normal"/>
    <w:autoRedefine/>
    <w:uiPriority w:val="39"/>
    <w:unhideWhenUsed/>
    <w:rsid w:val="00020077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6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uristbn@gmail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spc="5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BA"/>
              <a:t>01.01.-31.12.2020. година</a:t>
            </a:r>
            <a:endParaRPr lang="sr-Latn-BA"/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УКУПНО ДОЛАСЦИ</c:v>
                </c:pt>
              </c:strCache>
            </c:strRef>
          </c:tx>
          <c:spPr>
            <a:gradFill>
              <a:gsLst>
                <a:gs pos="100000">
                  <a:schemeClr val="accent1">
                    <a:alpha val="0"/>
                  </a:schemeClr>
                </a:gs>
                <a:gs pos="50000">
                  <a:schemeClr val="accent1"/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Sheet1!$A$2:$A$13</c:f>
              <c:strCache>
                <c:ptCount val="12"/>
                <c:pt idx="0">
                  <c:v>ЈАНУАР</c:v>
                </c:pt>
                <c:pt idx="1">
                  <c:v>ФЕБУАР</c:v>
                </c:pt>
                <c:pt idx="2">
                  <c:v>МАРТ</c:v>
                </c:pt>
                <c:pt idx="3">
                  <c:v>АПРИЛ</c:v>
                </c:pt>
                <c:pt idx="4">
                  <c:v>МАЈ</c:v>
                </c:pt>
                <c:pt idx="5">
                  <c:v>ЈУН</c:v>
                </c:pt>
                <c:pt idx="6">
                  <c:v>ЈУЛ</c:v>
                </c:pt>
                <c:pt idx="7">
                  <c:v>АВГУСТ</c:v>
                </c:pt>
                <c:pt idx="8">
                  <c:v>СЕПТЕМБАР</c:v>
                </c:pt>
                <c:pt idx="9">
                  <c:v>ОКТОБАР</c:v>
                </c:pt>
                <c:pt idx="10">
                  <c:v>НОВЕМБАР</c:v>
                </c:pt>
                <c:pt idx="11">
                  <c:v>ДЕЦЕМБАР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1937</c:v>
                </c:pt>
                <c:pt idx="1">
                  <c:v>2759</c:v>
                </c:pt>
                <c:pt idx="2">
                  <c:v>1012</c:v>
                </c:pt>
                <c:pt idx="3">
                  <c:v>158</c:v>
                </c:pt>
                <c:pt idx="4">
                  <c:v>395</c:v>
                </c:pt>
                <c:pt idx="5">
                  <c:v>1573</c:v>
                </c:pt>
                <c:pt idx="6">
                  <c:v>1841</c:v>
                </c:pt>
                <c:pt idx="7">
                  <c:v>4198</c:v>
                </c:pt>
                <c:pt idx="8">
                  <c:v>2500</c:v>
                </c:pt>
                <c:pt idx="9">
                  <c:v>2362</c:v>
                </c:pt>
                <c:pt idx="10">
                  <c:v>1217</c:v>
                </c:pt>
                <c:pt idx="11">
                  <c:v>1419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E35-48A9-BC7D-A2AEAA07A334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УКУПНО НОЋЕЊА</c:v>
                </c:pt>
              </c:strCache>
            </c:strRef>
          </c:tx>
          <c:spPr>
            <a:gradFill>
              <a:gsLst>
                <a:gs pos="100000">
                  <a:schemeClr val="accent2">
                    <a:alpha val="0"/>
                  </a:schemeClr>
                </a:gs>
                <a:gs pos="50000">
                  <a:schemeClr val="accent2"/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Sheet1!$A$2:$A$13</c:f>
              <c:strCache>
                <c:ptCount val="12"/>
                <c:pt idx="0">
                  <c:v>ЈАНУАР</c:v>
                </c:pt>
                <c:pt idx="1">
                  <c:v>ФЕБУАР</c:v>
                </c:pt>
                <c:pt idx="2">
                  <c:v>МАРТ</c:v>
                </c:pt>
                <c:pt idx="3">
                  <c:v>АПРИЛ</c:v>
                </c:pt>
                <c:pt idx="4">
                  <c:v>МАЈ</c:v>
                </c:pt>
                <c:pt idx="5">
                  <c:v>ЈУН</c:v>
                </c:pt>
                <c:pt idx="6">
                  <c:v>ЈУЛ</c:v>
                </c:pt>
                <c:pt idx="7">
                  <c:v>АВГУСТ</c:v>
                </c:pt>
                <c:pt idx="8">
                  <c:v>СЕПТЕМБАР</c:v>
                </c:pt>
                <c:pt idx="9">
                  <c:v>ОКТОБАР</c:v>
                </c:pt>
                <c:pt idx="10">
                  <c:v>НОВЕМБАР</c:v>
                </c:pt>
                <c:pt idx="11">
                  <c:v>ДЕЦЕМБАР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4304</c:v>
                </c:pt>
                <c:pt idx="1">
                  <c:v>5449</c:v>
                </c:pt>
                <c:pt idx="2">
                  <c:v>2880</c:v>
                </c:pt>
                <c:pt idx="3">
                  <c:v>727</c:v>
                </c:pt>
                <c:pt idx="4">
                  <c:v>895</c:v>
                </c:pt>
                <c:pt idx="5">
                  <c:v>2827</c:v>
                </c:pt>
                <c:pt idx="6">
                  <c:v>3736</c:v>
                </c:pt>
                <c:pt idx="7">
                  <c:v>8884</c:v>
                </c:pt>
                <c:pt idx="8">
                  <c:v>5089</c:v>
                </c:pt>
                <c:pt idx="9">
                  <c:v>5634</c:v>
                </c:pt>
                <c:pt idx="10">
                  <c:v>2004</c:v>
                </c:pt>
                <c:pt idx="11">
                  <c:v>2089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E35-48A9-BC7D-A2AEAA07A33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100296576"/>
        <c:axId val="106430848"/>
        <c:axId val="0"/>
      </c:bar3DChart>
      <c:catAx>
        <c:axId val="100296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06430848"/>
        <c:crosses val="autoZero"/>
        <c:auto val="1"/>
        <c:lblAlgn val="ctr"/>
        <c:lblOffset val="100"/>
        <c:noMultiLvlLbl val="0"/>
      </c:catAx>
      <c:valAx>
        <c:axId val="1064308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002965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BB472DC-C287-484A-A762-411C8C7A9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17</Pages>
  <Words>4720</Words>
  <Characters>26908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ZOMA</Company>
  <LinksUpToDate>false</LinksUpToDate>
  <CharactersWithSpaces>31565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jemirn</dc:creator>
  <cp:keywords/>
  <dc:description/>
  <cp:lastModifiedBy>DT User3</cp:lastModifiedBy>
  <cp:revision>368</cp:revision>
  <cp:lastPrinted>2021-05-20T06:52:00Z</cp:lastPrinted>
  <dcterms:created xsi:type="dcterms:W3CDTF">2019-11-14T10:22:00Z</dcterms:created>
  <dcterms:modified xsi:type="dcterms:W3CDTF">2021-05-20T06:54:00Z</dcterms:modified>
</cp:coreProperties>
</file>