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  <w:t>РЕПУБЛИКА</w:t>
      </w:r>
      <w:r w:rsidRPr="00C930F0">
        <w:rPr>
          <w:lang w:val="sr-Cyrl-CS"/>
        </w:rPr>
        <w:t xml:space="preserve"> </w:t>
      </w:r>
      <w:r>
        <w:rPr>
          <w:lang w:val="sr-Cyrl-CS"/>
        </w:rPr>
        <w:t>СРПСКА</w:t>
      </w:r>
    </w:p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t>ГРАД  БИЈЕЉИНА</w:t>
      </w:r>
    </w:p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t>ГРАДОНАЧЕЛНИК</w:t>
      </w:r>
    </w:p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t>Градска управа Града Бијељина</w:t>
      </w:r>
    </w:p>
    <w:p w:rsidR="00CC082E" w:rsidRPr="00D23890" w:rsidRDefault="00CC082E" w:rsidP="00CC082E">
      <w:pPr>
        <w:jc w:val="both"/>
        <w:rPr>
          <w:b/>
          <w:lang w:val="sr-Cyrl-CS"/>
        </w:rPr>
      </w:pPr>
      <w:r>
        <w:rPr>
          <w:b/>
          <w:lang w:val="sr-Cyrl-CS"/>
        </w:rPr>
        <w:t>Одјељење</w:t>
      </w:r>
      <w:r w:rsidRPr="00D64CA5">
        <w:rPr>
          <w:b/>
          <w:lang w:val="sr-Cyrl-CS"/>
        </w:rPr>
        <w:t xml:space="preserve"> </w:t>
      </w:r>
      <w:r>
        <w:rPr>
          <w:b/>
          <w:lang w:val="sr-Cyrl-CS"/>
        </w:rPr>
        <w:t>за</w:t>
      </w:r>
      <w:r w:rsidRPr="00D64CA5">
        <w:rPr>
          <w:b/>
          <w:lang w:val="sr-Cyrl-CS"/>
        </w:rPr>
        <w:t xml:space="preserve"> </w:t>
      </w:r>
      <w:r>
        <w:rPr>
          <w:b/>
          <w:lang w:val="sr-Cyrl-CS"/>
        </w:rPr>
        <w:t>друштвене</w:t>
      </w:r>
      <w:r w:rsidRPr="00D64CA5">
        <w:rPr>
          <w:b/>
          <w:lang w:val="sr-Cyrl-CS"/>
        </w:rPr>
        <w:t xml:space="preserve"> </w:t>
      </w:r>
      <w:r>
        <w:rPr>
          <w:b/>
          <w:lang w:val="sr-Cyrl-CS"/>
        </w:rPr>
        <w:t>дјелатности</w:t>
      </w:r>
    </w:p>
    <w:p w:rsidR="00CC082E" w:rsidRPr="0041629D" w:rsidRDefault="00CC082E" w:rsidP="00CC082E">
      <w:pPr>
        <w:jc w:val="both"/>
        <w:rPr>
          <w:lang w:val="bs-Cyrl-BA"/>
        </w:rPr>
      </w:pPr>
      <w:r w:rsidRPr="007B45A8">
        <w:rPr>
          <w:lang w:val="sr-Cyrl-CS"/>
        </w:rPr>
        <w:t>Број: 02/5-</w:t>
      </w:r>
      <w:r>
        <w:rPr>
          <w:lang w:val="sr-Cyrl-CS"/>
        </w:rPr>
        <w:t>53-1</w:t>
      </w:r>
      <w:r w:rsidRPr="007B45A8">
        <w:rPr>
          <w:lang w:val="sr-Cyrl-CS"/>
        </w:rPr>
        <w:t>-</w:t>
      </w:r>
      <w:r>
        <w:rPr>
          <w:lang w:val="bs-Cyrl-BA"/>
        </w:rPr>
        <w:t>88</w:t>
      </w:r>
      <w:r w:rsidRPr="007B45A8">
        <w:rPr>
          <w:lang w:val="ru-RU"/>
        </w:rPr>
        <w:t>/</w:t>
      </w:r>
      <w:r>
        <w:rPr>
          <w:lang w:val="sr-Cyrl-CS"/>
        </w:rPr>
        <w:t>21</w:t>
      </w:r>
    </w:p>
    <w:p w:rsidR="00CC082E" w:rsidRPr="007B45A8" w:rsidRDefault="00CC082E" w:rsidP="00CC082E">
      <w:pPr>
        <w:jc w:val="both"/>
        <w:rPr>
          <w:lang w:val="sr-Cyrl-CS"/>
        </w:rPr>
      </w:pPr>
      <w:r w:rsidRPr="007B45A8">
        <w:rPr>
          <w:lang w:val="sr-Cyrl-CS"/>
        </w:rPr>
        <w:t xml:space="preserve">Датум: </w:t>
      </w:r>
      <w:r>
        <w:rPr>
          <w:lang w:val="bs-Cyrl-BA"/>
        </w:rPr>
        <w:t>07</w:t>
      </w:r>
      <w:r>
        <w:rPr>
          <w:lang w:val="sr-Latn-CS"/>
        </w:rPr>
        <w:t>.</w:t>
      </w:r>
      <w:r>
        <w:rPr>
          <w:lang w:val="bs-Cyrl-BA"/>
        </w:rPr>
        <w:t>07.</w:t>
      </w:r>
      <w:r w:rsidRPr="007B45A8">
        <w:rPr>
          <w:lang w:val="sr-Cyrl-CS"/>
        </w:rPr>
        <w:t>20</w:t>
      </w:r>
      <w:r>
        <w:rPr>
          <w:lang w:val="sr-Latn-BA"/>
        </w:rPr>
        <w:t>2</w:t>
      </w:r>
      <w:r>
        <w:rPr>
          <w:lang w:val="bs-Cyrl-BA"/>
        </w:rPr>
        <w:t>1</w:t>
      </w:r>
      <w:r w:rsidRPr="007B45A8">
        <w:rPr>
          <w:lang w:val="sr-Cyrl-CS"/>
        </w:rPr>
        <w:t>. године</w:t>
      </w:r>
    </w:p>
    <w:p w:rsidR="00CC082E" w:rsidRPr="007B45A8" w:rsidRDefault="00CC082E" w:rsidP="00CC082E">
      <w:pPr>
        <w:jc w:val="both"/>
        <w:rPr>
          <w:lang w:val="sr-Cyrl-CS"/>
        </w:rPr>
      </w:pPr>
    </w:p>
    <w:p w:rsidR="00CC082E" w:rsidRDefault="00CC082E" w:rsidP="00CC082E">
      <w:pPr>
        <w:jc w:val="both"/>
        <w:rPr>
          <w:lang w:val="sr-Cyrl-CS"/>
        </w:rPr>
      </w:pPr>
    </w:p>
    <w:p w:rsidR="00CC082E" w:rsidRPr="00E64612" w:rsidRDefault="00CC082E" w:rsidP="00CC082E">
      <w:pPr>
        <w:jc w:val="both"/>
        <w:rPr>
          <w:b/>
          <w:i/>
          <w:lang w:val="sr-Cyrl-CS"/>
        </w:rPr>
      </w:pPr>
      <w:r w:rsidRPr="00E64612">
        <w:rPr>
          <w:b/>
          <w:i/>
          <w:lang w:val="sr-Cyrl-CS"/>
        </w:rPr>
        <w:t>ГРАДОНАЧЕЛНИК ГРАДА БИЈЕЉИНА</w:t>
      </w:r>
    </w:p>
    <w:p w:rsidR="00CC082E" w:rsidRDefault="00CC082E" w:rsidP="00CC082E">
      <w:pPr>
        <w:jc w:val="both"/>
        <w:rPr>
          <w:b/>
          <w:lang w:val="sr-Cyrl-CS"/>
        </w:rPr>
      </w:pPr>
    </w:p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br/>
      </w:r>
      <w:r w:rsidRPr="00C50BAF">
        <w:rPr>
          <w:lang w:val="sr-Cyrl-CS"/>
        </w:rPr>
        <w:t>ПРЕДМЕТ</w:t>
      </w:r>
      <w:r w:rsidRPr="00D64CA5">
        <w:rPr>
          <w:b/>
          <w:lang w:val="sr-Cyrl-CS"/>
        </w:rPr>
        <w:t>:</w:t>
      </w:r>
      <w:r>
        <w:rPr>
          <w:lang w:val="sr-Cyrl-CS"/>
        </w:rPr>
        <w:t xml:space="preserve"> Извјештај о раду ЈУ Центра за социјал</w:t>
      </w:r>
      <w:r w:rsidR="003039D7">
        <w:rPr>
          <w:lang w:val="sr-Cyrl-CS"/>
        </w:rPr>
        <w:t>ни рад Бијељина за 2020. годину,-</w:t>
      </w:r>
      <w:r>
        <w:rPr>
          <w:lang w:val="sr-Cyrl-CS"/>
        </w:rPr>
        <w:tab/>
        <w:t xml:space="preserve">        </w:t>
      </w:r>
    </w:p>
    <w:p w:rsidR="00CC082E" w:rsidRDefault="00CC082E" w:rsidP="00CC082E">
      <w:pPr>
        <w:jc w:val="both"/>
        <w:rPr>
          <w:lang w:val="sr-Cyrl-CS"/>
        </w:rPr>
      </w:pPr>
    </w:p>
    <w:p w:rsidR="00CC082E" w:rsidRPr="00561833" w:rsidRDefault="00CC082E" w:rsidP="00CC082E">
      <w:pPr>
        <w:jc w:val="both"/>
        <w:rPr>
          <w:lang w:val="sr-Cyrl-CS"/>
        </w:rPr>
      </w:pPr>
      <w:r>
        <w:rPr>
          <w:lang w:val="sr-Cyrl-CS"/>
        </w:rPr>
        <w:tab/>
        <w:t>Програмом рада Скупштине Града Бијељина за 2021. годину предвиђено је разматрање  Извјештаја о раду ЈУ Центар за социјални рад Бијељина за 2020. годину.</w:t>
      </w:r>
    </w:p>
    <w:p w:rsidR="00CC082E" w:rsidRDefault="00CC082E" w:rsidP="00CC082E">
      <w:pPr>
        <w:ind w:firstLine="720"/>
        <w:jc w:val="both"/>
        <w:rPr>
          <w:lang w:val="sr-Cyrl-CS"/>
        </w:rPr>
      </w:pPr>
    </w:p>
    <w:p w:rsidR="00CC082E" w:rsidRDefault="00CC082E" w:rsidP="00CC082E">
      <w:pPr>
        <w:jc w:val="both"/>
        <w:rPr>
          <w:lang w:val="sr-Cyrl-CS"/>
        </w:rPr>
      </w:pPr>
      <w:r>
        <w:rPr>
          <w:lang w:val="sr-Cyrl-CS"/>
        </w:rPr>
        <w:tab/>
        <w:t>Одјељење за друштвене дјелатности је разматрало предметни Извјештај о раду Центра за 2020. годину, те узело у обзир све релевантне чињенице, као и подношење кривичне пријаве Окружном тужилаштву у Бијељини од стран</w:t>
      </w:r>
      <w:r w:rsidR="006C4B35">
        <w:rPr>
          <w:lang w:val="sr-Cyrl-CS"/>
        </w:rPr>
        <w:t>е Градоначелника Града Бијељина</w:t>
      </w:r>
      <w:r>
        <w:rPr>
          <w:lang w:val="sr-Cyrl-CS"/>
        </w:rPr>
        <w:t xml:space="preserve"> против директора Центра за социјални рад Бијељина, Милорада Софренића, а због постојања основа сумње да је несавјесно поступио и кршио закон о прописаним процедурама, приликом пословања наведене установе, као и елемената злоупотребе службеног положаја или овлашћења у вези са ненамјенским коришћењем буџетских средстава, а све на основу претходно извршених контрола рада и извјештаја интерне ревизије.   </w:t>
      </w:r>
      <w:r>
        <w:rPr>
          <w:lang w:val="sr-Cyrl-CS"/>
        </w:rPr>
        <w:br/>
      </w:r>
      <w:r>
        <w:rPr>
          <w:lang w:val="sr-Cyrl-CS"/>
        </w:rPr>
        <w:tab/>
      </w:r>
      <w:r>
        <w:rPr>
          <w:lang w:val="sr-Cyrl-CS"/>
        </w:rPr>
        <w:br/>
      </w:r>
      <w:r>
        <w:rPr>
          <w:lang w:val="sr-Cyrl-CS"/>
        </w:rPr>
        <w:tab/>
        <w:t xml:space="preserve">На основу претходно наведеног сматрамо да </w:t>
      </w:r>
      <w:r w:rsidR="006C4B35">
        <w:rPr>
          <w:lang w:val="sr-Cyrl-CS"/>
        </w:rPr>
        <w:t xml:space="preserve">у </w:t>
      </w:r>
      <w:r>
        <w:rPr>
          <w:lang w:val="sr-Cyrl-CS"/>
        </w:rPr>
        <w:t>Извјештај</w:t>
      </w:r>
      <w:r w:rsidR="006C4B35">
        <w:rPr>
          <w:lang w:val="sr-Cyrl-CS"/>
        </w:rPr>
        <w:t>у</w:t>
      </w:r>
      <w:r>
        <w:rPr>
          <w:lang w:val="sr-Cyrl-CS"/>
        </w:rPr>
        <w:t xml:space="preserve"> о раду ЈУ Центар за социјални рад Бијељина за 2020. </w:t>
      </w:r>
      <w:r w:rsidR="006C4B35">
        <w:rPr>
          <w:lang w:val="sr-Cyrl-CS"/>
        </w:rPr>
        <w:t>г</w:t>
      </w:r>
      <w:r>
        <w:rPr>
          <w:lang w:val="sr-Cyrl-CS"/>
        </w:rPr>
        <w:t>одину</w:t>
      </w:r>
      <w:r w:rsidR="006C4B35">
        <w:rPr>
          <w:lang w:val="sr-Cyrl-CS"/>
        </w:rPr>
        <w:t>, нису наведене горе поменуте радње, те из тог разлога сматрамо да предметни Извјештај</w:t>
      </w:r>
      <w:r>
        <w:rPr>
          <w:lang w:val="sr-Cyrl-CS"/>
        </w:rPr>
        <w:t xml:space="preserve"> не испуњава услове и критеријуме, те надлежно Одјељење за друштвене дјелатности на исти предлаже </w:t>
      </w:r>
      <w:r w:rsidRPr="00CC082E">
        <w:rPr>
          <w:b/>
          <w:lang w:val="sr-Cyrl-CS"/>
        </w:rPr>
        <w:t>негативно</w:t>
      </w:r>
      <w:r>
        <w:rPr>
          <w:lang w:val="sr-Cyrl-CS"/>
        </w:rPr>
        <w:t xml:space="preserve"> мишљење.</w:t>
      </w:r>
      <w:r>
        <w:rPr>
          <w:lang w:val="sr-Cyrl-CS"/>
        </w:rPr>
        <w:br/>
      </w:r>
      <w:r>
        <w:rPr>
          <w:lang w:val="sr-Cyrl-CS"/>
        </w:rPr>
        <w:br/>
      </w:r>
      <w:r>
        <w:rPr>
          <w:lang w:val="sr-Cyrl-CS"/>
        </w:rPr>
        <w:br/>
        <w:t>Прилог: Извјештај о раду ЈУ Центра за социјални рад Бијељина за 2020. годину.</w:t>
      </w:r>
    </w:p>
    <w:p w:rsidR="00CC082E" w:rsidRDefault="00CC082E" w:rsidP="00CC082E">
      <w:pPr>
        <w:jc w:val="both"/>
        <w:rPr>
          <w:lang w:val="sr-Cyrl-CS"/>
        </w:rPr>
      </w:pPr>
    </w:p>
    <w:p w:rsidR="00CC082E" w:rsidRDefault="00CC082E" w:rsidP="00CC082E">
      <w:pPr>
        <w:jc w:val="both"/>
        <w:rPr>
          <w:lang w:val="sr-Cyrl-CS"/>
        </w:rPr>
      </w:pPr>
    </w:p>
    <w:p w:rsidR="00CC082E" w:rsidRPr="00C13CE4" w:rsidRDefault="00CC082E" w:rsidP="00CC082E">
      <w:pPr>
        <w:jc w:val="both"/>
        <w:rPr>
          <w:lang w:val="ru-RU"/>
        </w:rPr>
      </w:pPr>
      <w:r>
        <w:rPr>
          <w:lang w:val="sr-Cyrl-CS"/>
        </w:rPr>
        <w:t xml:space="preserve">            </w:t>
      </w:r>
    </w:p>
    <w:p w:rsidR="00CC082E" w:rsidRDefault="00CC082E" w:rsidP="00CC082E">
      <w:pPr>
        <w:jc w:val="both"/>
        <w:rPr>
          <w:lang w:val="sr-Cyrl-CS"/>
        </w:rPr>
      </w:pPr>
    </w:p>
    <w:tbl>
      <w:tblPr>
        <w:tblW w:w="0" w:type="auto"/>
        <w:tblLook w:val="01E0"/>
      </w:tblPr>
      <w:tblGrid>
        <w:gridCol w:w="3868"/>
        <w:gridCol w:w="739"/>
        <w:gridCol w:w="4681"/>
      </w:tblGrid>
      <w:tr w:rsidR="00CC082E" w:rsidRPr="000F57C1" w:rsidTr="001B24FC">
        <w:tc>
          <w:tcPr>
            <w:tcW w:w="4188" w:type="dxa"/>
          </w:tcPr>
          <w:p w:rsidR="00CC082E" w:rsidRPr="000F57C1" w:rsidRDefault="00CC082E" w:rsidP="00CC082E">
            <w:pPr>
              <w:rPr>
                <w:lang w:val="en-US"/>
              </w:rPr>
            </w:pPr>
            <w:r w:rsidRPr="000F57C1">
              <w:rPr>
                <w:lang w:val="sr-Cyrl-CS"/>
              </w:rPr>
              <w:t>Д</w:t>
            </w:r>
            <w:r>
              <w:rPr>
                <w:lang w:val="sr-Cyrl-CS"/>
              </w:rPr>
              <w:t>ОСТАВЉЕНО</w:t>
            </w:r>
            <w:r w:rsidRPr="000F57C1">
              <w:rPr>
                <w:lang w:val="sr-Cyrl-CS"/>
              </w:rPr>
              <w:t>:</w:t>
            </w:r>
          </w:p>
          <w:p w:rsidR="00CC082E" w:rsidRPr="00DA4EB3" w:rsidRDefault="00CC082E" w:rsidP="00CC082E">
            <w:pPr>
              <w:rPr>
                <w:lang w:val="bs-Cyrl-BA"/>
              </w:rPr>
            </w:pPr>
            <w:r>
              <w:rPr>
                <w:lang w:val="bs-Cyrl-BA"/>
              </w:rPr>
              <w:t xml:space="preserve">                                                       </w:t>
            </w:r>
          </w:p>
          <w:p w:rsidR="00CC082E" w:rsidRPr="000F57C1" w:rsidRDefault="00CC082E" w:rsidP="00CC082E">
            <w:pPr>
              <w:numPr>
                <w:ilvl w:val="0"/>
                <w:numId w:val="1"/>
              </w:numPr>
              <w:rPr>
                <w:lang w:val="sr-Cyrl-CS"/>
              </w:rPr>
            </w:pPr>
            <w:r>
              <w:rPr>
                <w:lang w:val="sr-Cyrl-CS"/>
              </w:rPr>
              <w:t>Наслову,</w:t>
            </w:r>
            <w:r w:rsidRPr="000F57C1">
              <w:rPr>
                <w:lang w:val="sr-Cyrl-CS"/>
              </w:rPr>
              <w:t xml:space="preserve"> </w:t>
            </w:r>
          </w:p>
          <w:p w:rsidR="00CC082E" w:rsidRPr="000F57C1" w:rsidRDefault="00CC082E" w:rsidP="00CC082E">
            <w:pPr>
              <w:numPr>
                <w:ilvl w:val="0"/>
                <w:numId w:val="1"/>
              </w:numPr>
              <w:rPr>
                <w:lang w:val="sr-Cyrl-CS"/>
              </w:rPr>
            </w:pPr>
            <w:r w:rsidRPr="000F57C1">
              <w:rPr>
                <w:lang w:val="sr-Cyrl-CS"/>
              </w:rPr>
              <w:t>За евиденцију</w:t>
            </w:r>
          </w:p>
        </w:tc>
        <w:tc>
          <w:tcPr>
            <w:tcW w:w="840" w:type="dxa"/>
          </w:tcPr>
          <w:p w:rsidR="00CC082E" w:rsidRPr="000F57C1" w:rsidRDefault="00CC082E" w:rsidP="00CC082E">
            <w:pPr>
              <w:rPr>
                <w:lang w:val="sr-Cyrl-CS"/>
              </w:rPr>
            </w:pPr>
          </w:p>
        </w:tc>
        <w:tc>
          <w:tcPr>
            <w:tcW w:w="5033" w:type="dxa"/>
          </w:tcPr>
          <w:p w:rsidR="00CC082E" w:rsidRPr="00823187" w:rsidRDefault="00CC082E" w:rsidP="00CC082E">
            <w:pPr>
              <w:pStyle w:val="BodyTextIndent"/>
              <w:spacing w:line="276" w:lineRule="auto"/>
              <w:ind w:firstLine="0"/>
              <w:rPr>
                <w:sz w:val="24"/>
                <w:lang w:val="sr-Cyrl-BA"/>
              </w:rPr>
            </w:pPr>
            <w:r>
              <w:rPr>
                <w:b/>
                <w:lang w:val="sr-Cyrl-BA"/>
              </w:rPr>
              <w:t xml:space="preserve">           </w:t>
            </w:r>
            <w:r w:rsidRPr="00823187">
              <w:rPr>
                <w:lang w:val="sr-Cyrl-BA"/>
              </w:rPr>
              <w:t>п.о. ГРАДОНАЧЕЛНИКА</w:t>
            </w:r>
          </w:p>
          <w:p w:rsidR="00CC082E" w:rsidRDefault="00CC082E" w:rsidP="00CC082E">
            <w:pPr>
              <w:pStyle w:val="BodyTextIndent"/>
              <w:spacing w:line="276" w:lineRule="auto"/>
              <w:ind w:firstLine="0"/>
              <w:rPr>
                <w:sz w:val="24"/>
                <w:lang w:val="bs-Cyrl-BA"/>
              </w:rPr>
            </w:pPr>
            <w:r>
              <w:rPr>
                <w:sz w:val="24"/>
                <w:lang w:val="bs-Cyrl-BA"/>
              </w:rPr>
              <w:t xml:space="preserve">       </w:t>
            </w:r>
          </w:p>
          <w:p w:rsidR="00CC082E" w:rsidRPr="00DA26ED" w:rsidRDefault="00CC082E" w:rsidP="00CC082E">
            <w:pPr>
              <w:pStyle w:val="BodyTextIndent"/>
              <w:spacing w:line="276" w:lineRule="auto"/>
              <w:ind w:firstLine="0"/>
              <w:rPr>
                <w:sz w:val="24"/>
                <w:lang w:val="bs-Cyrl-BA"/>
              </w:rPr>
            </w:pPr>
            <w:r>
              <w:rPr>
                <w:sz w:val="24"/>
                <w:lang w:val="bs-Cyrl-BA"/>
              </w:rPr>
              <w:t xml:space="preserve">                      Љубиша Танацковић</w:t>
            </w:r>
          </w:p>
        </w:tc>
      </w:tr>
    </w:tbl>
    <w:p w:rsidR="00015530" w:rsidRDefault="00015530" w:rsidP="00CC082E">
      <w:pPr>
        <w:jc w:val="both"/>
      </w:pPr>
    </w:p>
    <w:sectPr w:rsidR="00015530" w:rsidSect="000155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936616"/>
    <w:multiLevelType w:val="hybridMultilevel"/>
    <w:tmpl w:val="4CCEDE5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CC082E"/>
    <w:rsid w:val="00015530"/>
    <w:rsid w:val="00265DBA"/>
    <w:rsid w:val="003039D7"/>
    <w:rsid w:val="00633073"/>
    <w:rsid w:val="006C4B35"/>
    <w:rsid w:val="007527C7"/>
    <w:rsid w:val="007C1BD5"/>
    <w:rsid w:val="008A37DD"/>
    <w:rsid w:val="00CC082E"/>
    <w:rsid w:val="00F873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82E"/>
    <w:pPr>
      <w:jc w:val="lef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nhideWhenUsed/>
    <w:rsid w:val="00CC082E"/>
    <w:pPr>
      <w:ind w:firstLine="720"/>
      <w:jc w:val="both"/>
    </w:pPr>
    <w:rPr>
      <w:sz w:val="28"/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CC082E"/>
    <w:rPr>
      <w:rFonts w:ascii="Times New Roman" w:eastAsia="Times New Roman" w:hAnsi="Times New Roman" w:cs="Times New Roman"/>
      <w:sz w:val="28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250</Words>
  <Characters>1430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vjekicic</dc:creator>
  <cp:lastModifiedBy>vjekicic</cp:lastModifiedBy>
  <cp:revision>3</cp:revision>
  <cp:lastPrinted>2021-07-07T11:15:00Z</cp:lastPrinted>
  <dcterms:created xsi:type="dcterms:W3CDTF">2021-07-07T10:27:00Z</dcterms:created>
  <dcterms:modified xsi:type="dcterms:W3CDTF">2021-07-07T11:16:00Z</dcterms:modified>
</cp:coreProperties>
</file>