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theme/themeOverride1.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FE8B3E" w14:textId="77777777" w:rsidR="003837E4" w:rsidRDefault="003837E4" w:rsidP="003837E4">
      <w:pPr>
        <w:spacing w:line="360" w:lineRule="auto"/>
        <w:jc w:val="center"/>
        <w:rPr>
          <w:rFonts w:ascii="Times New Roman" w:hAnsi="Times New Roman" w:cs="Times New Roman"/>
          <w:b/>
          <w:lang w:val="sr-Cyrl-CS"/>
        </w:rPr>
      </w:pPr>
      <w:r w:rsidRPr="004665BC">
        <w:rPr>
          <w:noProof/>
        </w:rPr>
        <w:drawing>
          <wp:inline distT="0" distB="0" distL="0" distR="0" wp14:anchorId="489618B9" wp14:editId="413F5769">
            <wp:extent cx="5019675" cy="1171575"/>
            <wp:effectExtent l="0" t="0" r="9525" b="9525"/>
            <wp:docPr id="23" name="Picture 23" descr="Y:\LERiEI\6. PROMOTIVNI MATERIJALI\NOOOOVOOOO\mikrofiber krpic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LERiEI\6. PROMOTIVNI MATERIJALI\NOOOOVOOOO\mikrofiber krpica-02.jpg"/>
                    <pic:cNvPicPr>
                      <a:picLocks noChangeAspect="1" noChangeArrowheads="1"/>
                    </pic:cNvPicPr>
                  </pic:nvPicPr>
                  <pic:blipFill>
                    <a:blip r:embed="rId8" cstate="print">
                      <a:extLst>
                        <a:ext uri="{28A0092B-C50C-407E-A947-70E740481C1C}">
                          <a14:useLocalDpi xmlns:a14="http://schemas.microsoft.com/office/drawing/2010/main" val="0"/>
                        </a:ext>
                      </a:extLst>
                    </a:blip>
                    <a:srcRect t="5965" b="77544"/>
                    <a:stretch>
                      <a:fillRect/>
                    </a:stretch>
                  </pic:blipFill>
                  <pic:spPr bwMode="auto">
                    <a:xfrm>
                      <a:off x="0" y="0"/>
                      <a:ext cx="5019675" cy="1171575"/>
                    </a:xfrm>
                    <a:prstGeom prst="rect">
                      <a:avLst/>
                    </a:prstGeom>
                    <a:noFill/>
                    <a:ln>
                      <a:noFill/>
                    </a:ln>
                  </pic:spPr>
                </pic:pic>
              </a:graphicData>
            </a:graphic>
          </wp:inline>
        </w:drawing>
      </w:r>
    </w:p>
    <w:p w14:paraId="5230B006" w14:textId="77777777" w:rsidR="003837E4" w:rsidRDefault="003837E4" w:rsidP="00A00029">
      <w:pPr>
        <w:spacing w:line="360" w:lineRule="auto"/>
        <w:jc w:val="center"/>
        <w:rPr>
          <w:rFonts w:ascii="Times New Roman" w:hAnsi="Times New Roman" w:cs="Times New Roman"/>
          <w:b/>
          <w:lang w:val="sr-Cyrl-CS"/>
        </w:rPr>
      </w:pPr>
    </w:p>
    <w:p w14:paraId="30DDC29A" w14:textId="77777777" w:rsidR="00B02B15" w:rsidRDefault="00B02B15" w:rsidP="003837E4">
      <w:pPr>
        <w:spacing w:line="240" w:lineRule="auto"/>
        <w:jc w:val="center"/>
        <w:rPr>
          <w:rFonts w:ascii="Cambria" w:hAnsi="Cambria"/>
          <w:b/>
          <w:color w:val="17365D"/>
          <w:sz w:val="36"/>
        </w:rPr>
      </w:pPr>
    </w:p>
    <w:p w14:paraId="467F616A" w14:textId="77777777" w:rsidR="00B02B15" w:rsidRDefault="00B02B15" w:rsidP="003837E4">
      <w:pPr>
        <w:spacing w:line="240" w:lineRule="auto"/>
        <w:jc w:val="center"/>
        <w:rPr>
          <w:rFonts w:ascii="Cambria" w:hAnsi="Cambria"/>
          <w:b/>
          <w:color w:val="17365D"/>
          <w:sz w:val="36"/>
        </w:rPr>
      </w:pPr>
    </w:p>
    <w:p w14:paraId="1FC906B0" w14:textId="770C8170" w:rsidR="003837E4" w:rsidRPr="0031148B" w:rsidRDefault="002A7385" w:rsidP="003837E4">
      <w:pPr>
        <w:spacing w:line="240" w:lineRule="auto"/>
        <w:jc w:val="center"/>
        <w:rPr>
          <w:rFonts w:ascii="Times New Roman" w:hAnsi="Times New Roman" w:cs="Times New Roman"/>
          <w:b/>
          <w:color w:val="17365D"/>
          <w:sz w:val="36"/>
        </w:rPr>
      </w:pPr>
      <w:r>
        <w:rPr>
          <w:rFonts w:ascii="Times New Roman" w:hAnsi="Times New Roman" w:cs="Times New Roman"/>
          <w:b/>
          <w:color w:val="17365D"/>
          <w:sz w:val="36"/>
          <w:lang w:val="sr-Cyrl-RS"/>
        </w:rPr>
        <w:t>Приједлог</w:t>
      </w:r>
      <w:r w:rsidR="003837E4" w:rsidRPr="0031148B">
        <w:rPr>
          <w:rFonts w:ascii="Times New Roman" w:hAnsi="Times New Roman" w:cs="Times New Roman"/>
          <w:b/>
          <w:color w:val="17365D"/>
          <w:sz w:val="36"/>
        </w:rPr>
        <w:t xml:space="preserve"> </w:t>
      </w:r>
    </w:p>
    <w:p w14:paraId="7E1245FB" w14:textId="77777777" w:rsidR="003837E4" w:rsidRPr="0031148B" w:rsidRDefault="003837E4" w:rsidP="003837E4">
      <w:pPr>
        <w:spacing w:line="240" w:lineRule="auto"/>
        <w:jc w:val="center"/>
        <w:rPr>
          <w:rFonts w:ascii="Times New Roman" w:hAnsi="Times New Roman" w:cs="Times New Roman"/>
          <w:b/>
          <w:color w:val="17365D"/>
          <w:sz w:val="36"/>
        </w:rPr>
      </w:pPr>
      <w:r w:rsidRPr="0031148B">
        <w:rPr>
          <w:rFonts w:ascii="Times New Roman" w:hAnsi="Times New Roman" w:cs="Times New Roman"/>
          <w:b/>
          <w:color w:val="17365D"/>
          <w:sz w:val="36"/>
        </w:rPr>
        <w:t>СТРАТЕГИЈА РАЗВОЈА СОЦИЈАЛНОГ СТАНОВАЊА</w:t>
      </w:r>
    </w:p>
    <w:p w14:paraId="1E13A94B" w14:textId="77777777" w:rsidR="003837E4" w:rsidRPr="0031148B" w:rsidRDefault="003837E4" w:rsidP="003837E4">
      <w:pPr>
        <w:spacing w:line="240" w:lineRule="auto"/>
        <w:jc w:val="center"/>
        <w:rPr>
          <w:rFonts w:ascii="Times New Roman" w:hAnsi="Times New Roman" w:cs="Times New Roman"/>
          <w:b/>
          <w:color w:val="17365D"/>
          <w:sz w:val="36"/>
        </w:rPr>
      </w:pPr>
      <w:r w:rsidRPr="0031148B">
        <w:rPr>
          <w:rFonts w:ascii="Times New Roman" w:hAnsi="Times New Roman" w:cs="Times New Roman"/>
          <w:b/>
          <w:color w:val="17365D"/>
          <w:sz w:val="36"/>
        </w:rPr>
        <w:t>У ГРАДУ БИЈЕЉИНА</w:t>
      </w:r>
    </w:p>
    <w:p w14:paraId="73526681" w14:textId="46FF001F" w:rsidR="003837E4" w:rsidRPr="0031148B" w:rsidRDefault="003837E4" w:rsidP="003837E4">
      <w:pPr>
        <w:spacing w:line="240" w:lineRule="auto"/>
        <w:jc w:val="center"/>
        <w:rPr>
          <w:rFonts w:ascii="Times New Roman" w:hAnsi="Times New Roman" w:cs="Times New Roman"/>
          <w:b/>
          <w:color w:val="17365D"/>
          <w:sz w:val="36"/>
        </w:rPr>
      </w:pPr>
      <w:r w:rsidRPr="0031148B">
        <w:rPr>
          <w:rFonts w:ascii="Times New Roman" w:hAnsi="Times New Roman" w:cs="Times New Roman"/>
          <w:b/>
          <w:color w:val="17365D"/>
          <w:sz w:val="36"/>
        </w:rPr>
        <w:t>(2021-203</w:t>
      </w:r>
      <w:r w:rsidR="00B55D70">
        <w:rPr>
          <w:rFonts w:ascii="Times New Roman" w:hAnsi="Times New Roman" w:cs="Times New Roman"/>
          <w:b/>
          <w:color w:val="17365D"/>
          <w:sz w:val="36"/>
        </w:rPr>
        <w:t>0</w:t>
      </w:r>
      <w:r w:rsidRPr="0031148B">
        <w:rPr>
          <w:rFonts w:ascii="Times New Roman" w:hAnsi="Times New Roman" w:cs="Times New Roman"/>
          <w:b/>
          <w:color w:val="17365D"/>
          <w:sz w:val="36"/>
        </w:rPr>
        <w:t>)</w:t>
      </w:r>
    </w:p>
    <w:p w14:paraId="3B334EE9" w14:textId="77777777" w:rsidR="003837E4" w:rsidRDefault="003837E4" w:rsidP="00A00029">
      <w:pPr>
        <w:spacing w:line="360" w:lineRule="auto"/>
        <w:jc w:val="center"/>
        <w:rPr>
          <w:rFonts w:ascii="Times New Roman" w:hAnsi="Times New Roman" w:cs="Times New Roman"/>
          <w:b/>
          <w:lang w:val="sr-Cyrl-CS"/>
        </w:rPr>
      </w:pPr>
    </w:p>
    <w:p w14:paraId="3A6717C9" w14:textId="77777777" w:rsidR="00EC50CC" w:rsidRPr="00B02B15" w:rsidRDefault="003837E4" w:rsidP="00B02B15">
      <w:pPr>
        <w:spacing w:line="360" w:lineRule="auto"/>
        <w:rPr>
          <w:rFonts w:ascii="Times New Roman" w:hAnsi="Times New Roman" w:cs="Times New Roman"/>
          <w:b/>
        </w:rPr>
      </w:pPr>
      <w:r>
        <w:rPr>
          <w:rFonts w:ascii="Cambria" w:hAnsi="Cambria"/>
          <w:b/>
          <w:noProof/>
          <w:color w:val="17365D"/>
          <w:sz w:val="36"/>
        </w:rPr>
        <w:drawing>
          <wp:anchor distT="0" distB="0" distL="114300" distR="114300" simplePos="0" relativeHeight="251695104" behindDoc="1" locked="0" layoutInCell="1" allowOverlap="1" wp14:anchorId="360927B2" wp14:editId="18449542">
            <wp:simplePos x="0" y="0"/>
            <wp:positionH relativeFrom="page">
              <wp:align>center</wp:align>
            </wp:positionH>
            <wp:positionV relativeFrom="paragraph">
              <wp:posOffset>317500</wp:posOffset>
            </wp:positionV>
            <wp:extent cx="5972175" cy="3303270"/>
            <wp:effectExtent l="0" t="0" r="9525" b="0"/>
            <wp:wrapTight wrapText="bothSides">
              <wp:wrapPolygon edited="0">
                <wp:start x="0" y="0"/>
                <wp:lineTo x="0" y="21426"/>
                <wp:lineTo x="21566" y="21426"/>
                <wp:lineTo x="21566" y="0"/>
                <wp:lineTo x="0" y="0"/>
              </wp:wrapPolygon>
            </wp:wrapTight>
            <wp:docPr id="24" name="Picture 24" descr="Y:\LERiEI\6. PROMOTIVNI MATERIJALI\NOOOOVOOOO\mikrofiber krpica-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LERiEI\6. PROMOTIVNI MATERIJALI\NOOOOVOOOO\mikrofiber krpica-02.jpg"/>
                    <pic:cNvPicPr>
                      <a:picLocks noChangeAspect="1" noChangeArrowheads="1"/>
                    </pic:cNvPicPr>
                  </pic:nvPicPr>
                  <pic:blipFill>
                    <a:blip r:embed="rId9" cstate="print">
                      <a:extLst>
                        <a:ext uri="{28A0092B-C50C-407E-A947-70E740481C1C}">
                          <a14:useLocalDpi xmlns:a14="http://schemas.microsoft.com/office/drawing/2010/main" val="0"/>
                        </a:ext>
                      </a:extLst>
                    </a:blip>
                    <a:srcRect t="48538"/>
                    <a:stretch>
                      <a:fillRect/>
                    </a:stretch>
                  </pic:blipFill>
                  <pic:spPr bwMode="auto">
                    <a:xfrm>
                      <a:off x="0" y="0"/>
                      <a:ext cx="5972175" cy="3303270"/>
                    </a:xfrm>
                    <a:prstGeom prst="rect">
                      <a:avLst/>
                    </a:prstGeom>
                    <a:noFill/>
                    <a:ln>
                      <a:noFill/>
                    </a:ln>
                  </pic:spPr>
                </pic:pic>
              </a:graphicData>
            </a:graphic>
          </wp:anchor>
        </w:drawing>
      </w:r>
    </w:p>
    <w:p w14:paraId="20085D60" w14:textId="77777777" w:rsidR="00EC50CC" w:rsidRPr="00252066" w:rsidRDefault="00EC50CC" w:rsidP="00EC50CC">
      <w:pPr>
        <w:rPr>
          <w:rFonts w:ascii="Arial" w:hAnsi="Arial" w:cs="Arial"/>
          <w:sz w:val="20"/>
          <w:szCs w:val="20"/>
          <w:lang w:val="bs-Latn-BA" w:eastAsia="ja-JP"/>
        </w:rPr>
      </w:pPr>
    </w:p>
    <w:p w14:paraId="7BF3002A" w14:textId="77777777" w:rsidR="00B703DC" w:rsidRPr="000635B8" w:rsidRDefault="00B703DC" w:rsidP="000635B8">
      <w:pPr>
        <w:rPr>
          <w:rFonts w:ascii="Times New Roman" w:hAnsi="Times New Roman" w:cs="Times New Roman"/>
          <w:sz w:val="28"/>
          <w:szCs w:val="28"/>
          <w:lang w:val="sr-Cyrl-CS"/>
        </w:rPr>
      </w:pPr>
      <w:proofErr w:type="spellStart"/>
      <w:r w:rsidRPr="000635B8">
        <w:rPr>
          <w:rFonts w:ascii="Times New Roman" w:hAnsi="Times New Roman" w:cs="Times New Roman"/>
          <w:sz w:val="28"/>
          <w:szCs w:val="28"/>
        </w:rPr>
        <w:t>Садржај</w:t>
      </w:r>
      <w:proofErr w:type="spellEnd"/>
      <w:r w:rsidRPr="000635B8">
        <w:rPr>
          <w:rFonts w:ascii="Times New Roman" w:hAnsi="Times New Roman" w:cs="Times New Roman"/>
          <w:sz w:val="28"/>
          <w:szCs w:val="28"/>
        </w:rPr>
        <w:t>:</w:t>
      </w:r>
    </w:p>
    <w:sdt>
      <w:sdtPr>
        <w:rPr>
          <w:rFonts w:asciiTheme="minorHAnsi" w:eastAsiaTheme="minorEastAsia" w:hAnsiTheme="minorHAnsi" w:cstheme="minorBidi"/>
          <w:b w:val="0"/>
          <w:bCs w:val="0"/>
          <w:color w:val="auto"/>
          <w:sz w:val="22"/>
          <w:szCs w:val="22"/>
          <w:lang w:eastAsia="en-US"/>
        </w:rPr>
        <w:id w:val="961387859"/>
        <w:docPartObj>
          <w:docPartGallery w:val="Table of Contents"/>
          <w:docPartUnique/>
        </w:docPartObj>
      </w:sdtPr>
      <w:sdtEndPr>
        <w:rPr>
          <w:rFonts w:ascii="Times New Roman" w:hAnsi="Times New Roman"/>
          <w:noProof/>
          <w:sz w:val="24"/>
          <w:szCs w:val="24"/>
        </w:rPr>
      </w:sdtEndPr>
      <w:sdtContent>
        <w:p w14:paraId="5B2165FB" w14:textId="0FF0E194" w:rsidR="000635B8" w:rsidRDefault="000635B8">
          <w:pPr>
            <w:pStyle w:val="TOCHeading"/>
          </w:pPr>
        </w:p>
        <w:p w14:paraId="30FA250A" w14:textId="1C5869DC" w:rsidR="000635B8" w:rsidRPr="000635B8" w:rsidRDefault="000635B8">
          <w:pPr>
            <w:pStyle w:val="TOC1"/>
            <w:rPr>
              <w:rFonts w:ascii="Times New Roman" w:eastAsiaTheme="minorEastAsia" w:hAnsi="Times New Roman" w:cs="Times New Roman"/>
              <w:color w:val="auto"/>
              <w:sz w:val="24"/>
              <w:szCs w:val="24"/>
              <w:lang w:val="en-GB" w:eastAsia="en-GB"/>
            </w:rPr>
          </w:pPr>
          <w:r w:rsidRPr="000635B8">
            <w:rPr>
              <w:rFonts w:ascii="Times New Roman" w:hAnsi="Times New Roman" w:cs="Times New Roman"/>
              <w:color w:val="auto"/>
              <w:sz w:val="24"/>
              <w:szCs w:val="24"/>
            </w:rPr>
            <w:fldChar w:fldCharType="begin"/>
          </w:r>
          <w:r w:rsidRPr="000635B8">
            <w:rPr>
              <w:rFonts w:ascii="Times New Roman" w:hAnsi="Times New Roman" w:cs="Times New Roman"/>
              <w:color w:val="auto"/>
              <w:sz w:val="24"/>
              <w:szCs w:val="24"/>
            </w:rPr>
            <w:instrText xml:space="preserve"> TOC \o "1-3" \h \z \u </w:instrText>
          </w:r>
          <w:r w:rsidRPr="000635B8">
            <w:rPr>
              <w:rFonts w:ascii="Times New Roman" w:hAnsi="Times New Roman" w:cs="Times New Roman"/>
              <w:color w:val="auto"/>
              <w:sz w:val="24"/>
              <w:szCs w:val="24"/>
            </w:rPr>
            <w:fldChar w:fldCharType="separate"/>
          </w:r>
          <w:hyperlink w:anchor="_Toc85700667" w:history="1">
            <w:r w:rsidRPr="000635B8">
              <w:rPr>
                <w:rStyle w:val="Hyperlink"/>
                <w:rFonts w:ascii="Times New Roman" w:hAnsi="Times New Roman" w:cs="Times New Roman"/>
                <w:color w:val="auto"/>
                <w:sz w:val="24"/>
                <w:szCs w:val="24"/>
              </w:rPr>
              <w:t>Увод</w:t>
            </w:r>
            <w:r w:rsidRPr="000635B8">
              <w:rPr>
                <w:rFonts w:ascii="Times New Roman" w:hAnsi="Times New Roman" w:cs="Times New Roman"/>
                <w:webHidden/>
                <w:color w:val="auto"/>
                <w:sz w:val="24"/>
                <w:szCs w:val="24"/>
              </w:rPr>
              <w:tab/>
            </w:r>
            <w:r w:rsidRPr="000635B8">
              <w:rPr>
                <w:rFonts w:ascii="Times New Roman" w:hAnsi="Times New Roman" w:cs="Times New Roman"/>
                <w:webHidden/>
                <w:color w:val="auto"/>
                <w:sz w:val="24"/>
                <w:szCs w:val="24"/>
              </w:rPr>
              <w:fldChar w:fldCharType="begin"/>
            </w:r>
            <w:r w:rsidRPr="000635B8">
              <w:rPr>
                <w:rFonts w:ascii="Times New Roman" w:hAnsi="Times New Roman" w:cs="Times New Roman"/>
                <w:webHidden/>
                <w:color w:val="auto"/>
                <w:sz w:val="24"/>
                <w:szCs w:val="24"/>
              </w:rPr>
              <w:instrText xml:space="preserve"> PAGEREF _Toc85700667 \h </w:instrText>
            </w:r>
            <w:r w:rsidRPr="000635B8">
              <w:rPr>
                <w:rFonts w:ascii="Times New Roman" w:hAnsi="Times New Roman" w:cs="Times New Roman"/>
                <w:webHidden/>
                <w:color w:val="auto"/>
                <w:sz w:val="24"/>
                <w:szCs w:val="24"/>
              </w:rPr>
            </w:r>
            <w:r w:rsidRPr="000635B8">
              <w:rPr>
                <w:rFonts w:ascii="Times New Roman" w:hAnsi="Times New Roman" w:cs="Times New Roman"/>
                <w:webHidden/>
                <w:color w:val="auto"/>
                <w:sz w:val="24"/>
                <w:szCs w:val="24"/>
              </w:rPr>
              <w:fldChar w:fldCharType="separate"/>
            </w:r>
            <w:r w:rsidRPr="000635B8">
              <w:rPr>
                <w:rFonts w:ascii="Times New Roman" w:hAnsi="Times New Roman" w:cs="Times New Roman"/>
                <w:webHidden/>
                <w:color w:val="auto"/>
                <w:sz w:val="24"/>
                <w:szCs w:val="24"/>
              </w:rPr>
              <w:t>3</w:t>
            </w:r>
            <w:r w:rsidRPr="000635B8">
              <w:rPr>
                <w:rFonts w:ascii="Times New Roman" w:hAnsi="Times New Roman" w:cs="Times New Roman"/>
                <w:webHidden/>
                <w:color w:val="auto"/>
                <w:sz w:val="24"/>
                <w:szCs w:val="24"/>
              </w:rPr>
              <w:fldChar w:fldCharType="end"/>
            </w:r>
          </w:hyperlink>
        </w:p>
        <w:p w14:paraId="076BC83A" w14:textId="52E52679"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68" w:history="1">
            <w:r w:rsidR="000635B8" w:rsidRPr="000635B8">
              <w:rPr>
                <w:rStyle w:val="Hyperlink"/>
                <w:rFonts w:ascii="Times New Roman" w:hAnsi="Times New Roman" w:cs="Times New Roman"/>
                <w:color w:val="auto"/>
                <w:sz w:val="24"/>
                <w:szCs w:val="24"/>
              </w:rPr>
              <w:t>1.</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Увод  у социјално становање</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_Toc85700668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4</w:t>
            </w:r>
            <w:r w:rsidR="000635B8" w:rsidRPr="000635B8">
              <w:rPr>
                <w:rFonts w:ascii="Times New Roman" w:hAnsi="Times New Roman" w:cs="Times New Roman"/>
                <w:webHidden/>
                <w:color w:val="auto"/>
                <w:sz w:val="24"/>
                <w:szCs w:val="24"/>
              </w:rPr>
              <w:fldChar w:fldCharType="end"/>
            </w:r>
          </w:hyperlink>
        </w:p>
        <w:p w14:paraId="4CED1982" w14:textId="32F01A84" w:rsidR="000635B8" w:rsidRPr="000635B8" w:rsidRDefault="008D5C37">
          <w:pPr>
            <w:pStyle w:val="TOC2"/>
            <w:tabs>
              <w:tab w:val="left" w:pos="880"/>
              <w:tab w:val="right" w:leader="dot" w:pos="9395"/>
            </w:tabs>
            <w:rPr>
              <w:rFonts w:ascii="Times New Roman" w:hAnsi="Times New Roman" w:cs="Times New Roman"/>
              <w:noProof/>
              <w:sz w:val="24"/>
              <w:szCs w:val="24"/>
              <w:lang w:val="en-GB" w:eastAsia="en-GB"/>
            </w:rPr>
          </w:pPr>
          <w:hyperlink w:anchor="_Toc85700669" w:history="1">
            <w:r w:rsidR="000635B8" w:rsidRPr="000635B8">
              <w:rPr>
                <w:rStyle w:val="Hyperlink"/>
                <w:rFonts w:ascii="Times New Roman" w:hAnsi="Times New Roman" w:cs="Times New Roman"/>
                <w:noProof/>
                <w:color w:val="auto"/>
                <w:sz w:val="24"/>
                <w:szCs w:val="24"/>
                <w:lang w:val="sr-Cyrl-CS"/>
              </w:rPr>
              <w:t>1.1</w:t>
            </w:r>
            <w:r w:rsidR="000635B8" w:rsidRPr="000635B8">
              <w:rPr>
                <w:rFonts w:ascii="Times New Roman" w:hAnsi="Times New Roman" w:cs="Times New Roman"/>
                <w:noProof/>
                <w:sz w:val="24"/>
                <w:szCs w:val="24"/>
                <w:lang w:val="en-GB" w:eastAsia="en-GB"/>
              </w:rPr>
              <w:tab/>
            </w:r>
            <w:r w:rsidR="000635B8" w:rsidRPr="000635B8">
              <w:rPr>
                <w:rStyle w:val="Hyperlink"/>
                <w:rFonts w:ascii="Times New Roman" w:hAnsi="Times New Roman" w:cs="Times New Roman"/>
                <w:noProof/>
                <w:color w:val="auto"/>
                <w:sz w:val="24"/>
                <w:szCs w:val="24"/>
                <w:lang w:val="sr-Cyrl-CS"/>
              </w:rPr>
              <w:t>Појам и сврха социјалног становања</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_Toc85700669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5</w:t>
            </w:r>
            <w:r w:rsidR="000635B8" w:rsidRPr="000635B8">
              <w:rPr>
                <w:rFonts w:ascii="Times New Roman" w:hAnsi="Times New Roman" w:cs="Times New Roman"/>
                <w:noProof/>
                <w:webHidden/>
                <w:sz w:val="24"/>
                <w:szCs w:val="24"/>
              </w:rPr>
              <w:fldChar w:fldCharType="end"/>
            </w:r>
          </w:hyperlink>
        </w:p>
        <w:p w14:paraId="3EF87229" w14:textId="214D892D" w:rsidR="000635B8" w:rsidRPr="000635B8" w:rsidRDefault="008D5C37">
          <w:pPr>
            <w:pStyle w:val="TOC2"/>
            <w:tabs>
              <w:tab w:val="right" w:leader="dot" w:pos="9395"/>
            </w:tabs>
            <w:rPr>
              <w:rFonts w:ascii="Times New Roman" w:hAnsi="Times New Roman" w:cs="Times New Roman"/>
              <w:noProof/>
              <w:sz w:val="24"/>
              <w:szCs w:val="24"/>
              <w:lang w:val="en-GB" w:eastAsia="en-GB"/>
            </w:rPr>
          </w:pPr>
          <w:hyperlink w:anchor="_Toc85700670" w:history="1">
            <w:r w:rsidR="000635B8" w:rsidRPr="000635B8">
              <w:rPr>
                <w:rStyle w:val="Hyperlink"/>
                <w:rFonts w:ascii="Times New Roman" w:hAnsi="Times New Roman" w:cs="Times New Roman"/>
                <w:noProof/>
                <w:color w:val="auto"/>
                <w:sz w:val="24"/>
                <w:szCs w:val="24"/>
                <w:lang w:val="sr-Cyrl-CS"/>
              </w:rPr>
              <w:t>1.2. Учесници процеса израде стратегије</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_Toc85700670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8</w:t>
            </w:r>
            <w:r w:rsidR="000635B8" w:rsidRPr="000635B8">
              <w:rPr>
                <w:rFonts w:ascii="Times New Roman" w:hAnsi="Times New Roman" w:cs="Times New Roman"/>
                <w:noProof/>
                <w:webHidden/>
                <w:sz w:val="24"/>
                <w:szCs w:val="24"/>
              </w:rPr>
              <w:fldChar w:fldCharType="end"/>
            </w:r>
          </w:hyperlink>
        </w:p>
        <w:p w14:paraId="5C4051E1" w14:textId="435558E8" w:rsidR="000635B8" w:rsidRPr="000635B8" w:rsidRDefault="008D5C37">
          <w:pPr>
            <w:pStyle w:val="TOC2"/>
            <w:tabs>
              <w:tab w:val="right" w:leader="dot" w:pos="9395"/>
            </w:tabs>
            <w:rPr>
              <w:rFonts w:ascii="Times New Roman" w:hAnsi="Times New Roman" w:cs="Times New Roman"/>
              <w:noProof/>
              <w:sz w:val="24"/>
              <w:szCs w:val="24"/>
              <w:lang w:val="en-GB" w:eastAsia="en-GB"/>
            </w:rPr>
          </w:pPr>
          <w:hyperlink w:anchor="_Toc85700671" w:history="1">
            <w:r w:rsidR="000635B8" w:rsidRPr="000635B8">
              <w:rPr>
                <w:rStyle w:val="Hyperlink"/>
                <w:rFonts w:ascii="Times New Roman" w:hAnsi="Times New Roman" w:cs="Times New Roman"/>
                <w:noProof/>
                <w:color w:val="auto"/>
                <w:sz w:val="24"/>
                <w:szCs w:val="24"/>
                <w:lang w:val="sr-Cyrl-CS"/>
              </w:rPr>
              <w:t>1.3. Методологија израде стратегије</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_Toc85700671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9</w:t>
            </w:r>
            <w:r w:rsidR="000635B8" w:rsidRPr="000635B8">
              <w:rPr>
                <w:rFonts w:ascii="Times New Roman" w:hAnsi="Times New Roman" w:cs="Times New Roman"/>
                <w:noProof/>
                <w:webHidden/>
                <w:sz w:val="24"/>
                <w:szCs w:val="24"/>
              </w:rPr>
              <w:fldChar w:fldCharType="end"/>
            </w:r>
          </w:hyperlink>
        </w:p>
        <w:p w14:paraId="2A920D6A" w14:textId="1EC7E11B"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72" w:history="1">
            <w:r w:rsidR="000635B8" w:rsidRPr="000635B8">
              <w:rPr>
                <w:rStyle w:val="Hyperlink"/>
                <w:rFonts w:ascii="Times New Roman" w:hAnsi="Times New Roman" w:cs="Times New Roman"/>
                <w:color w:val="auto"/>
                <w:sz w:val="24"/>
                <w:szCs w:val="24"/>
              </w:rPr>
              <w:t>2.</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Правни основ и разлози за доношење локалне стратегије</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_Toc85700672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10</w:t>
            </w:r>
            <w:r w:rsidR="000635B8" w:rsidRPr="000635B8">
              <w:rPr>
                <w:rFonts w:ascii="Times New Roman" w:hAnsi="Times New Roman" w:cs="Times New Roman"/>
                <w:webHidden/>
                <w:color w:val="auto"/>
                <w:sz w:val="24"/>
                <w:szCs w:val="24"/>
              </w:rPr>
              <w:fldChar w:fldCharType="end"/>
            </w:r>
          </w:hyperlink>
        </w:p>
        <w:p w14:paraId="40196BD5" w14:textId="09CFED83"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73" w:history="1">
            <w:r w:rsidR="000635B8" w:rsidRPr="000635B8">
              <w:rPr>
                <w:rStyle w:val="Hyperlink"/>
                <w:rFonts w:ascii="Times New Roman" w:hAnsi="Times New Roman" w:cs="Times New Roman"/>
                <w:color w:val="auto"/>
                <w:sz w:val="24"/>
                <w:szCs w:val="24"/>
                <w:lang w:val="sr-Cyrl-CS"/>
              </w:rPr>
              <w:t xml:space="preserve">3. </w:t>
            </w:r>
            <w:r w:rsidR="000635B8" w:rsidRPr="000635B8">
              <w:rPr>
                <w:rStyle w:val="Hyperlink"/>
                <w:rFonts w:ascii="Times New Roman" w:hAnsi="Times New Roman" w:cs="Times New Roman"/>
                <w:color w:val="auto"/>
                <w:sz w:val="24"/>
                <w:szCs w:val="24"/>
              </w:rPr>
              <w:t>Друштвено-економска анализа стања у Граду Бијељина</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_Toc85700673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12</w:t>
            </w:r>
            <w:r w:rsidR="000635B8" w:rsidRPr="000635B8">
              <w:rPr>
                <w:rFonts w:ascii="Times New Roman" w:hAnsi="Times New Roman" w:cs="Times New Roman"/>
                <w:webHidden/>
                <w:color w:val="auto"/>
                <w:sz w:val="24"/>
                <w:szCs w:val="24"/>
              </w:rPr>
              <w:fldChar w:fldCharType="end"/>
            </w:r>
          </w:hyperlink>
        </w:p>
        <w:p w14:paraId="2A4A996E" w14:textId="2F441508" w:rsidR="000635B8" w:rsidRPr="000635B8" w:rsidRDefault="008D5C37">
          <w:pPr>
            <w:pStyle w:val="TOC2"/>
            <w:tabs>
              <w:tab w:val="right" w:leader="dot" w:pos="9395"/>
            </w:tabs>
            <w:rPr>
              <w:rFonts w:ascii="Times New Roman" w:hAnsi="Times New Roman" w:cs="Times New Roman"/>
              <w:noProof/>
              <w:sz w:val="24"/>
              <w:szCs w:val="24"/>
              <w:lang w:val="en-GB" w:eastAsia="en-GB"/>
            </w:rPr>
          </w:pPr>
          <w:hyperlink w:anchor="_Toc85700674" w:history="1">
            <w:r w:rsidR="000635B8" w:rsidRPr="000635B8">
              <w:rPr>
                <w:rStyle w:val="Hyperlink"/>
                <w:rFonts w:ascii="Times New Roman" w:hAnsi="Times New Roman" w:cs="Times New Roman"/>
                <w:noProof/>
                <w:color w:val="auto"/>
                <w:sz w:val="24"/>
                <w:szCs w:val="24"/>
                <w:lang w:val="sr-Cyrl-CS"/>
              </w:rPr>
              <w:t xml:space="preserve">3.1. </w:t>
            </w:r>
            <w:r w:rsidR="000635B8" w:rsidRPr="000635B8">
              <w:rPr>
                <w:rStyle w:val="Hyperlink"/>
                <w:rFonts w:ascii="Times New Roman" w:hAnsi="Times New Roman" w:cs="Times New Roman"/>
                <w:noProof/>
                <w:color w:val="auto"/>
                <w:sz w:val="24"/>
                <w:szCs w:val="24"/>
                <w:lang w:val="bs-Latn-BA"/>
              </w:rPr>
              <w:t xml:space="preserve">Основне информације о </w:t>
            </w:r>
            <w:r w:rsidR="000635B8" w:rsidRPr="000635B8">
              <w:rPr>
                <w:rStyle w:val="Hyperlink"/>
                <w:rFonts w:ascii="Times New Roman" w:hAnsi="Times New Roman" w:cs="Times New Roman"/>
                <w:noProof/>
                <w:color w:val="auto"/>
                <w:sz w:val="24"/>
                <w:szCs w:val="24"/>
              </w:rPr>
              <w:t>Граду Бијељина</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_Toc85700674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12</w:t>
            </w:r>
            <w:r w:rsidR="000635B8" w:rsidRPr="000635B8">
              <w:rPr>
                <w:rFonts w:ascii="Times New Roman" w:hAnsi="Times New Roman" w:cs="Times New Roman"/>
                <w:noProof/>
                <w:webHidden/>
                <w:sz w:val="24"/>
                <w:szCs w:val="24"/>
              </w:rPr>
              <w:fldChar w:fldCharType="end"/>
            </w:r>
          </w:hyperlink>
        </w:p>
        <w:p w14:paraId="0AECDCA4" w14:textId="11A654A7" w:rsidR="000635B8" w:rsidRPr="000635B8" w:rsidRDefault="008D5C37">
          <w:pPr>
            <w:pStyle w:val="TOC3"/>
            <w:tabs>
              <w:tab w:val="left" w:pos="1320"/>
              <w:tab w:val="right" w:leader="dot" w:pos="9395"/>
            </w:tabs>
            <w:rPr>
              <w:rFonts w:ascii="Times New Roman" w:hAnsi="Times New Roman" w:cs="Times New Roman"/>
              <w:noProof/>
              <w:sz w:val="24"/>
              <w:szCs w:val="24"/>
              <w:lang w:val="en-GB" w:eastAsia="en-GB"/>
            </w:rPr>
          </w:pPr>
          <w:hyperlink w:anchor="_Toc85700675" w:history="1">
            <w:r w:rsidR="000635B8" w:rsidRPr="000635B8">
              <w:rPr>
                <w:rStyle w:val="Hyperlink"/>
                <w:rFonts w:ascii="Times New Roman" w:hAnsi="Times New Roman" w:cs="Times New Roman"/>
                <w:noProof/>
                <w:color w:val="auto"/>
                <w:sz w:val="24"/>
                <w:szCs w:val="24"/>
                <w:lang w:val="sr-Cyrl-CS"/>
              </w:rPr>
              <w:t>3.1.1.</w:t>
            </w:r>
            <w:r w:rsidR="000635B8" w:rsidRPr="000635B8">
              <w:rPr>
                <w:rFonts w:ascii="Times New Roman" w:hAnsi="Times New Roman" w:cs="Times New Roman"/>
                <w:noProof/>
                <w:sz w:val="24"/>
                <w:szCs w:val="24"/>
                <w:lang w:val="en-GB" w:eastAsia="en-GB"/>
              </w:rPr>
              <w:tab/>
            </w:r>
            <w:r w:rsidR="000635B8" w:rsidRPr="000635B8">
              <w:rPr>
                <w:rStyle w:val="Hyperlink"/>
                <w:rFonts w:ascii="Times New Roman" w:hAnsi="Times New Roman" w:cs="Times New Roman"/>
                <w:noProof/>
                <w:color w:val="auto"/>
                <w:sz w:val="24"/>
                <w:szCs w:val="24"/>
                <w:lang w:val="hr-HR"/>
              </w:rPr>
              <w:t>Геостратешки положај</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_Toc85700675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13</w:t>
            </w:r>
            <w:r w:rsidR="000635B8" w:rsidRPr="000635B8">
              <w:rPr>
                <w:rFonts w:ascii="Times New Roman" w:hAnsi="Times New Roman" w:cs="Times New Roman"/>
                <w:noProof/>
                <w:webHidden/>
                <w:sz w:val="24"/>
                <w:szCs w:val="24"/>
              </w:rPr>
              <w:fldChar w:fldCharType="end"/>
            </w:r>
          </w:hyperlink>
        </w:p>
        <w:p w14:paraId="3BD94496" w14:textId="48603333" w:rsidR="000635B8" w:rsidRPr="000635B8" w:rsidRDefault="008D5C37">
          <w:pPr>
            <w:pStyle w:val="TOC3"/>
            <w:tabs>
              <w:tab w:val="left" w:pos="1320"/>
              <w:tab w:val="right" w:leader="dot" w:pos="9395"/>
            </w:tabs>
            <w:rPr>
              <w:rFonts w:ascii="Times New Roman" w:hAnsi="Times New Roman" w:cs="Times New Roman"/>
              <w:noProof/>
              <w:sz w:val="24"/>
              <w:szCs w:val="24"/>
              <w:lang w:val="en-GB" w:eastAsia="en-GB"/>
            </w:rPr>
          </w:pPr>
          <w:hyperlink w:anchor="_Toc85700676" w:history="1">
            <w:r w:rsidR="000635B8" w:rsidRPr="000635B8">
              <w:rPr>
                <w:rStyle w:val="Hyperlink"/>
                <w:rFonts w:ascii="Times New Roman" w:eastAsia="Times New Roman" w:hAnsi="Times New Roman" w:cs="Times New Roman"/>
                <w:noProof/>
                <w:color w:val="auto"/>
                <w:kern w:val="32"/>
                <w:sz w:val="24"/>
                <w:szCs w:val="24"/>
                <w:lang w:val="sr-Cyrl-CS"/>
              </w:rPr>
              <w:t>3.1.2.</w:t>
            </w:r>
            <w:r w:rsidR="000635B8" w:rsidRPr="000635B8">
              <w:rPr>
                <w:rFonts w:ascii="Times New Roman" w:hAnsi="Times New Roman" w:cs="Times New Roman"/>
                <w:noProof/>
                <w:sz w:val="24"/>
                <w:szCs w:val="24"/>
                <w:lang w:val="en-GB" w:eastAsia="en-GB"/>
              </w:rPr>
              <w:tab/>
            </w:r>
            <w:r w:rsidR="000635B8" w:rsidRPr="000635B8">
              <w:rPr>
                <w:rStyle w:val="Hyperlink"/>
                <w:rFonts w:ascii="Times New Roman" w:eastAsia="Times New Roman" w:hAnsi="Times New Roman" w:cs="Times New Roman"/>
                <w:noProof/>
                <w:color w:val="auto"/>
                <w:kern w:val="32"/>
                <w:sz w:val="24"/>
                <w:szCs w:val="24"/>
              </w:rPr>
              <w:t>Становништво</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_Toc85700676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13</w:t>
            </w:r>
            <w:r w:rsidR="000635B8" w:rsidRPr="000635B8">
              <w:rPr>
                <w:rFonts w:ascii="Times New Roman" w:hAnsi="Times New Roman" w:cs="Times New Roman"/>
                <w:noProof/>
                <w:webHidden/>
                <w:sz w:val="24"/>
                <w:szCs w:val="24"/>
              </w:rPr>
              <w:fldChar w:fldCharType="end"/>
            </w:r>
          </w:hyperlink>
        </w:p>
        <w:p w14:paraId="19291380" w14:textId="6194930A" w:rsidR="000635B8" w:rsidRPr="000635B8" w:rsidRDefault="008D5C37">
          <w:pPr>
            <w:pStyle w:val="TOC3"/>
            <w:tabs>
              <w:tab w:val="left" w:pos="1320"/>
              <w:tab w:val="right" w:leader="dot" w:pos="9395"/>
            </w:tabs>
            <w:rPr>
              <w:rFonts w:ascii="Times New Roman" w:hAnsi="Times New Roman" w:cs="Times New Roman"/>
              <w:noProof/>
              <w:sz w:val="24"/>
              <w:szCs w:val="24"/>
              <w:lang w:val="en-GB" w:eastAsia="en-GB"/>
            </w:rPr>
          </w:pPr>
          <w:hyperlink w:anchor="_Toc85700677" w:history="1">
            <w:r w:rsidR="000635B8" w:rsidRPr="000635B8">
              <w:rPr>
                <w:rStyle w:val="Hyperlink"/>
                <w:rFonts w:ascii="Times New Roman" w:hAnsi="Times New Roman" w:cs="Times New Roman"/>
                <w:noProof/>
                <w:color w:val="auto"/>
                <w:sz w:val="24"/>
                <w:szCs w:val="24"/>
                <w:lang w:val="sr-Cyrl-CS"/>
              </w:rPr>
              <w:t>3.1.3.</w:t>
            </w:r>
            <w:r w:rsidR="000635B8" w:rsidRPr="000635B8">
              <w:rPr>
                <w:rFonts w:ascii="Times New Roman" w:hAnsi="Times New Roman" w:cs="Times New Roman"/>
                <w:noProof/>
                <w:sz w:val="24"/>
                <w:szCs w:val="24"/>
                <w:lang w:val="en-GB" w:eastAsia="en-GB"/>
              </w:rPr>
              <w:tab/>
            </w:r>
            <w:r w:rsidR="000635B8" w:rsidRPr="000635B8">
              <w:rPr>
                <w:rStyle w:val="Hyperlink"/>
                <w:rFonts w:ascii="Times New Roman" w:hAnsi="Times New Roman" w:cs="Times New Roman"/>
                <w:noProof/>
                <w:color w:val="auto"/>
                <w:sz w:val="24"/>
                <w:szCs w:val="24"/>
              </w:rPr>
              <w:t>Р</w:t>
            </w:r>
            <w:r w:rsidR="000635B8" w:rsidRPr="000635B8">
              <w:rPr>
                <w:rStyle w:val="Hyperlink"/>
                <w:rFonts w:ascii="Times New Roman" w:hAnsi="Times New Roman" w:cs="Times New Roman"/>
                <w:noProof/>
                <w:color w:val="auto"/>
                <w:sz w:val="24"/>
                <w:szCs w:val="24"/>
                <w:lang w:val="sr-Cyrl-CS"/>
              </w:rPr>
              <w:t>ас</w:t>
            </w:r>
            <w:r w:rsidR="000635B8" w:rsidRPr="000635B8">
              <w:rPr>
                <w:rStyle w:val="Hyperlink"/>
                <w:rFonts w:ascii="Times New Roman" w:hAnsi="Times New Roman" w:cs="Times New Roman"/>
                <w:noProof/>
                <w:color w:val="auto"/>
                <w:sz w:val="24"/>
                <w:szCs w:val="24"/>
              </w:rPr>
              <w:t>положиви развојни р</w:t>
            </w:r>
            <w:r w:rsidR="000635B8" w:rsidRPr="000635B8">
              <w:rPr>
                <w:rStyle w:val="Hyperlink"/>
                <w:rFonts w:ascii="Times New Roman" w:hAnsi="Times New Roman" w:cs="Times New Roman"/>
                <w:noProof/>
                <w:color w:val="auto"/>
                <w:sz w:val="24"/>
                <w:szCs w:val="24"/>
                <w:lang w:val="sr-Cyrl-CS"/>
              </w:rPr>
              <w:t>есурси</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_Toc85700677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17</w:t>
            </w:r>
            <w:r w:rsidR="000635B8" w:rsidRPr="000635B8">
              <w:rPr>
                <w:rFonts w:ascii="Times New Roman" w:hAnsi="Times New Roman" w:cs="Times New Roman"/>
                <w:noProof/>
                <w:webHidden/>
                <w:sz w:val="24"/>
                <w:szCs w:val="24"/>
              </w:rPr>
              <w:fldChar w:fldCharType="end"/>
            </w:r>
          </w:hyperlink>
        </w:p>
        <w:p w14:paraId="57DDC348" w14:textId="0E4A3929" w:rsidR="000635B8" w:rsidRPr="000635B8" w:rsidRDefault="008D5C37">
          <w:pPr>
            <w:pStyle w:val="TOC3"/>
            <w:tabs>
              <w:tab w:val="left" w:pos="1320"/>
              <w:tab w:val="right" w:leader="dot" w:pos="9395"/>
            </w:tabs>
            <w:rPr>
              <w:rFonts w:ascii="Times New Roman" w:hAnsi="Times New Roman" w:cs="Times New Roman"/>
              <w:noProof/>
              <w:sz w:val="24"/>
              <w:szCs w:val="24"/>
              <w:lang w:val="en-GB" w:eastAsia="en-GB"/>
            </w:rPr>
          </w:pPr>
          <w:hyperlink w:anchor="_Toc85700678" w:history="1">
            <w:r w:rsidR="000635B8" w:rsidRPr="000635B8">
              <w:rPr>
                <w:rStyle w:val="Hyperlink"/>
                <w:rFonts w:ascii="Times New Roman" w:eastAsia="Times New Roman" w:hAnsi="Times New Roman" w:cs="Times New Roman"/>
                <w:noProof/>
                <w:color w:val="auto"/>
                <w:kern w:val="32"/>
                <w:sz w:val="24"/>
                <w:szCs w:val="24"/>
                <w:lang w:val="sr-Cyrl-CS"/>
              </w:rPr>
              <w:t>3.1.4.</w:t>
            </w:r>
            <w:r w:rsidR="000635B8" w:rsidRPr="000635B8">
              <w:rPr>
                <w:rFonts w:ascii="Times New Roman" w:hAnsi="Times New Roman" w:cs="Times New Roman"/>
                <w:noProof/>
                <w:sz w:val="24"/>
                <w:szCs w:val="24"/>
                <w:lang w:val="en-GB" w:eastAsia="en-GB"/>
              </w:rPr>
              <w:tab/>
            </w:r>
            <w:r w:rsidR="000635B8" w:rsidRPr="000635B8">
              <w:rPr>
                <w:rStyle w:val="Hyperlink"/>
                <w:rFonts w:ascii="Times New Roman" w:eastAsia="Times New Roman" w:hAnsi="Times New Roman" w:cs="Times New Roman"/>
                <w:noProof/>
                <w:color w:val="auto"/>
                <w:kern w:val="32"/>
                <w:sz w:val="24"/>
                <w:szCs w:val="24"/>
                <w:lang w:val="sr-Cyrl-CS"/>
              </w:rPr>
              <w:t>Здравствена и социјална заштита</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_Toc85700678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20</w:t>
            </w:r>
            <w:r w:rsidR="000635B8" w:rsidRPr="000635B8">
              <w:rPr>
                <w:rFonts w:ascii="Times New Roman" w:hAnsi="Times New Roman" w:cs="Times New Roman"/>
                <w:noProof/>
                <w:webHidden/>
                <w:sz w:val="24"/>
                <w:szCs w:val="24"/>
              </w:rPr>
              <w:fldChar w:fldCharType="end"/>
            </w:r>
          </w:hyperlink>
        </w:p>
        <w:p w14:paraId="71997A51" w14:textId="24110F91"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79" w:history="1">
            <w:r w:rsidR="000635B8" w:rsidRPr="000635B8">
              <w:rPr>
                <w:rStyle w:val="Hyperlink"/>
                <w:rFonts w:ascii="Times New Roman" w:hAnsi="Times New Roman" w:cs="Times New Roman"/>
                <w:color w:val="auto"/>
                <w:sz w:val="24"/>
                <w:szCs w:val="24"/>
              </w:rPr>
              <w:t>4.</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Постојећа стамбена ситуација у Граду Бијељина</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_Toc85700679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28</w:t>
            </w:r>
            <w:r w:rsidR="000635B8" w:rsidRPr="000635B8">
              <w:rPr>
                <w:rFonts w:ascii="Times New Roman" w:hAnsi="Times New Roman" w:cs="Times New Roman"/>
                <w:webHidden/>
                <w:color w:val="auto"/>
                <w:sz w:val="24"/>
                <w:szCs w:val="24"/>
              </w:rPr>
              <w:fldChar w:fldCharType="end"/>
            </w:r>
          </w:hyperlink>
        </w:p>
        <w:p w14:paraId="27F67B79" w14:textId="08BBA867" w:rsidR="000635B8" w:rsidRPr="000635B8" w:rsidRDefault="008D5C37">
          <w:pPr>
            <w:pStyle w:val="TOC2"/>
            <w:tabs>
              <w:tab w:val="left" w:pos="880"/>
              <w:tab w:val="right" w:leader="dot" w:pos="9395"/>
            </w:tabs>
            <w:rPr>
              <w:rFonts w:ascii="Times New Roman" w:hAnsi="Times New Roman" w:cs="Times New Roman"/>
              <w:noProof/>
              <w:sz w:val="24"/>
              <w:szCs w:val="24"/>
              <w:lang w:val="en-GB" w:eastAsia="en-GB"/>
            </w:rPr>
          </w:pPr>
          <w:hyperlink w:anchor="_Toc85700680" w:history="1">
            <w:r w:rsidR="000635B8" w:rsidRPr="000635B8">
              <w:rPr>
                <w:rStyle w:val="Hyperlink"/>
                <w:rFonts w:ascii="Times New Roman" w:hAnsi="Times New Roman" w:cs="Times New Roman"/>
                <w:noProof/>
                <w:color w:val="auto"/>
                <w:sz w:val="24"/>
                <w:szCs w:val="24"/>
                <w:lang w:val="sr-Cyrl-CS"/>
              </w:rPr>
              <w:t>4.1.</w:t>
            </w:r>
            <w:r w:rsidR="000635B8" w:rsidRPr="000635B8">
              <w:rPr>
                <w:rFonts w:ascii="Times New Roman" w:hAnsi="Times New Roman" w:cs="Times New Roman"/>
                <w:noProof/>
                <w:sz w:val="24"/>
                <w:szCs w:val="24"/>
                <w:lang w:val="en-GB" w:eastAsia="en-GB"/>
              </w:rPr>
              <w:tab/>
            </w:r>
            <w:r w:rsidR="000635B8" w:rsidRPr="000635B8">
              <w:rPr>
                <w:rStyle w:val="Hyperlink"/>
                <w:rFonts w:ascii="Times New Roman" w:hAnsi="Times New Roman" w:cs="Times New Roman"/>
                <w:noProof/>
                <w:color w:val="auto"/>
                <w:sz w:val="24"/>
                <w:szCs w:val="24"/>
                <w:lang w:val="sr-Cyrl-CS"/>
              </w:rPr>
              <w:t>Анализа резултата истраживања</w:t>
            </w:r>
            <w:r w:rsidR="000635B8" w:rsidRPr="000635B8">
              <w:rPr>
                <w:rFonts w:ascii="Times New Roman" w:hAnsi="Times New Roman" w:cs="Times New Roman"/>
                <w:noProof/>
                <w:webHidden/>
                <w:sz w:val="24"/>
                <w:szCs w:val="24"/>
              </w:rPr>
              <w:tab/>
            </w:r>
            <w:r w:rsidR="000635B8" w:rsidRPr="000635B8">
              <w:rPr>
                <w:rFonts w:ascii="Times New Roman" w:hAnsi="Times New Roman" w:cs="Times New Roman"/>
                <w:noProof/>
                <w:webHidden/>
                <w:sz w:val="24"/>
                <w:szCs w:val="24"/>
              </w:rPr>
              <w:fldChar w:fldCharType="begin"/>
            </w:r>
            <w:r w:rsidR="000635B8" w:rsidRPr="000635B8">
              <w:rPr>
                <w:rFonts w:ascii="Times New Roman" w:hAnsi="Times New Roman" w:cs="Times New Roman"/>
                <w:noProof/>
                <w:webHidden/>
                <w:sz w:val="24"/>
                <w:szCs w:val="24"/>
              </w:rPr>
              <w:instrText xml:space="preserve"> PAGEREF _Toc85700680 \h </w:instrText>
            </w:r>
            <w:r w:rsidR="000635B8" w:rsidRPr="000635B8">
              <w:rPr>
                <w:rFonts w:ascii="Times New Roman" w:hAnsi="Times New Roman" w:cs="Times New Roman"/>
                <w:noProof/>
                <w:webHidden/>
                <w:sz w:val="24"/>
                <w:szCs w:val="24"/>
              </w:rPr>
            </w:r>
            <w:r w:rsidR="000635B8" w:rsidRPr="000635B8">
              <w:rPr>
                <w:rFonts w:ascii="Times New Roman" w:hAnsi="Times New Roman" w:cs="Times New Roman"/>
                <w:noProof/>
                <w:webHidden/>
                <w:sz w:val="24"/>
                <w:szCs w:val="24"/>
              </w:rPr>
              <w:fldChar w:fldCharType="separate"/>
            </w:r>
            <w:r w:rsidR="000635B8" w:rsidRPr="000635B8">
              <w:rPr>
                <w:rFonts w:ascii="Times New Roman" w:hAnsi="Times New Roman" w:cs="Times New Roman"/>
                <w:noProof/>
                <w:webHidden/>
                <w:sz w:val="24"/>
                <w:szCs w:val="24"/>
              </w:rPr>
              <w:t>34</w:t>
            </w:r>
            <w:r w:rsidR="000635B8" w:rsidRPr="000635B8">
              <w:rPr>
                <w:rFonts w:ascii="Times New Roman" w:hAnsi="Times New Roman" w:cs="Times New Roman"/>
                <w:noProof/>
                <w:webHidden/>
                <w:sz w:val="24"/>
                <w:szCs w:val="24"/>
              </w:rPr>
              <w:fldChar w:fldCharType="end"/>
            </w:r>
          </w:hyperlink>
        </w:p>
        <w:p w14:paraId="35EBA926" w14:textId="1588DD19"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81" w:history="1">
            <w:r w:rsidR="000635B8" w:rsidRPr="000635B8">
              <w:rPr>
                <w:rStyle w:val="Hyperlink"/>
                <w:rFonts w:ascii="Times New Roman" w:hAnsi="Times New Roman" w:cs="Times New Roman"/>
                <w:color w:val="auto"/>
                <w:sz w:val="24"/>
                <w:szCs w:val="24"/>
                <w:lang w:val="sr-Cyrl-CS"/>
              </w:rPr>
              <w:t>5.</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Swot анализа</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_Toc85700681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37</w:t>
            </w:r>
            <w:r w:rsidR="000635B8" w:rsidRPr="000635B8">
              <w:rPr>
                <w:rFonts w:ascii="Times New Roman" w:hAnsi="Times New Roman" w:cs="Times New Roman"/>
                <w:webHidden/>
                <w:color w:val="auto"/>
                <w:sz w:val="24"/>
                <w:szCs w:val="24"/>
              </w:rPr>
              <w:fldChar w:fldCharType="end"/>
            </w:r>
          </w:hyperlink>
        </w:p>
        <w:p w14:paraId="2CC4E8A1" w14:textId="46C65E22"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82" w:history="1">
            <w:r w:rsidR="000635B8" w:rsidRPr="000635B8">
              <w:rPr>
                <w:rStyle w:val="Hyperlink"/>
                <w:rFonts w:ascii="Times New Roman" w:hAnsi="Times New Roman" w:cs="Times New Roman"/>
                <w:color w:val="auto"/>
                <w:sz w:val="24"/>
                <w:szCs w:val="24"/>
                <w:lang w:val="sr-Cyrl-CS"/>
              </w:rPr>
              <w:t>6.</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Визија</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_Toc85700682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42</w:t>
            </w:r>
            <w:r w:rsidR="000635B8" w:rsidRPr="000635B8">
              <w:rPr>
                <w:rFonts w:ascii="Times New Roman" w:hAnsi="Times New Roman" w:cs="Times New Roman"/>
                <w:webHidden/>
                <w:color w:val="auto"/>
                <w:sz w:val="24"/>
                <w:szCs w:val="24"/>
              </w:rPr>
              <w:fldChar w:fldCharType="end"/>
            </w:r>
          </w:hyperlink>
        </w:p>
        <w:p w14:paraId="191D2974" w14:textId="2ABD4318"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83" w:history="1">
            <w:r w:rsidR="000635B8" w:rsidRPr="000635B8">
              <w:rPr>
                <w:rStyle w:val="Hyperlink"/>
                <w:rFonts w:ascii="Times New Roman" w:hAnsi="Times New Roman" w:cs="Times New Roman"/>
                <w:color w:val="auto"/>
                <w:sz w:val="24"/>
                <w:szCs w:val="24"/>
                <w:lang w:val="sr-Cyrl-CS"/>
              </w:rPr>
              <w:t>7.</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Стратешки циљеви</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_Toc85700683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43</w:t>
            </w:r>
            <w:r w:rsidR="000635B8" w:rsidRPr="000635B8">
              <w:rPr>
                <w:rFonts w:ascii="Times New Roman" w:hAnsi="Times New Roman" w:cs="Times New Roman"/>
                <w:webHidden/>
                <w:color w:val="auto"/>
                <w:sz w:val="24"/>
                <w:szCs w:val="24"/>
              </w:rPr>
              <w:fldChar w:fldCharType="end"/>
            </w:r>
          </w:hyperlink>
        </w:p>
        <w:p w14:paraId="0ECC0D21" w14:textId="6B0E063D"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84" w:history="1">
            <w:r w:rsidR="000635B8" w:rsidRPr="000635B8">
              <w:rPr>
                <w:rStyle w:val="Hyperlink"/>
                <w:rFonts w:ascii="Times New Roman" w:hAnsi="Times New Roman" w:cs="Times New Roman"/>
                <w:color w:val="auto"/>
                <w:sz w:val="24"/>
                <w:szCs w:val="24"/>
                <w:lang w:val="sr-Cyrl-CS"/>
              </w:rPr>
              <w:t>8.</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Мониторинг и евалуација</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_Toc85700684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44</w:t>
            </w:r>
            <w:r w:rsidR="000635B8" w:rsidRPr="000635B8">
              <w:rPr>
                <w:rFonts w:ascii="Times New Roman" w:hAnsi="Times New Roman" w:cs="Times New Roman"/>
                <w:webHidden/>
                <w:color w:val="auto"/>
                <w:sz w:val="24"/>
                <w:szCs w:val="24"/>
              </w:rPr>
              <w:fldChar w:fldCharType="end"/>
            </w:r>
          </w:hyperlink>
        </w:p>
        <w:p w14:paraId="45205120" w14:textId="7C038824"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85" w:history="1">
            <w:r w:rsidR="000635B8" w:rsidRPr="000635B8">
              <w:rPr>
                <w:rStyle w:val="Hyperlink"/>
                <w:rFonts w:ascii="Times New Roman" w:hAnsi="Times New Roman" w:cs="Times New Roman"/>
                <w:color w:val="auto"/>
                <w:sz w:val="24"/>
                <w:szCs w:val="24"/>
              </w:rPr>
              <w:t>9.</w:t>
            </w:r>
            <w:r w:rsidR="000635B8" w:rsidRPr="000635B8">
              <w:rPr>
                <w:rFonts w:ascii="Times New Roman" w:eastAsiaTheme="minorEastAsia" w:hAnsi="Times New Roman" w:cs="Times New Roman"/>
                <w:color w:val="auto"/>
                <w:sz w:val="24"/>
                <w:szCs w:val="24"/>
                <w:lang w:val="en-GB" w:eastAsia="en-GB"/>
              </w:rPr>
              <w:tab/>
            </w:r>
            <w:r w:rsidR="000635B8" w:rsidRPr="000635B8">
              <w:rPr>
                <w:rStyle w:val="Hyperlink"/>
                <w:rFonts w:ascii="Times New Roman" w:hAnsi="Times New Roman" w:cs="Times New Roman"/>
                <w:color w:val="auto"/>
                <w:sz w:val="24"/>
                <w:szCs w:val="24"/>
              </w:rPr>
              <w:t>Финансирање</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_Toc85700685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45</w:t>
            </w:r>
            <w:r w:rsidR="000635B8" w:rsidRPr="000635B8">
              <w:rPr>
                <w:rFonts w:ascii="Times New Roman" w:hAnsi="Times New Roman" w:cs="Times New Roman"/>
                <w:webHidden/>
                <w:color w:val="auto"/>
                <w:sz w:val="24"/>
                <w:szCs w:val="24"/>
              </w:rPr>
              <w:fldChar w:fldCharType="end"/>
            </w:r>
          </w:hyperlink>
        </w:p>
        <w:p w14:paraId="03D523ED" w14:textId="184D2467" w:rsidR="000635B8" w:rsidRPr="000635B8" w:rsidRDefault="008D5C37">
          <w:pPr>
            <w:pStyle w:val="TOC1"/>
            <w:rPr>
              <w:rFonts w:ascii="Times New Roman" w:eastAsiaTheme="minorEastAsia" w:hAnsi="Times New Roman" w:cs="Times New Roman"/>
              <w:color w:val="auto"/>
              <w:sz w:val="24"/>
              <w:szCs w:val="24"/>
              <w:lang w:val="en-GB" w:eastAsia="en-GB"/>
            </w:rPr>
          </w:pPr>
          <w:hyperlink w:anchor="_Toc85700686" w:history="1">
            <w:r w:rsidR="000635B8" w:rsidRPr="000635B8">
              <w:rPr>
                <w:rStyle w:val="Hyperlink"/>
                <w:rFonts w:ascii="Times New Roman" w:hAnsi="Times New Roman" w:cs="Times New Roman"/>
                <w:color w:val="auto"/>
                <w:sz w:val="24"/>
                <w:szCs w:val="24"/>
                <w:lang w:val="sr-Cyrl-RS"/>
              </w:rPr>
              <w:t xml:space="preserve">10.Праћење реализације Стратегије </w:t>
            </w:r>
            <w:r w:rsidR="000635B8">
              <w:rPr>
                <w:rStyle w:val="Hyperlink"/>
                <w:rFonts w:ascii="Times New Roman" w:hAnsi="Times New Roman" w:cs="Times New Roman"/>
                <w:color w:val="auto"/>
                <w:sz w:val="24"/>
                <w:szCs w:val="24"/>
                <w:lang w:val="sr-Cyrl-RS"/>
              </w:rPr>
              <w:t xml:space="preserve">развоја </w:t>
            </w:r>
            <w:r w:rsidR="000635B8" w:rsidRPr="000635B8">
              <w:rPr>
                <w:rStyle w:val="Hyperlink"/>
                <w:rFonts w:ascii="Times New Roman" w:hAnsi="Times New Roman" w:cs="Times New Roman"/>
                <w:color w:val="auto"/>
                <w:sz w:val="24"/>
                <w:szCs w:val="24"/>
                <w:lang w:val="sr-Cyrl-RS"/>
              </w:rPr>
              <w:t>социјалног становања у Граду Бијељина</w:t>
            </w:r>
            <w:r w:rsidR="000635B8" w:rsidRPr="000635B8">
              <w:rPr>
                <w:rFonts w:ascii="Times New Roman" w:hAnsi="Times New Roman" w:cs="Times New Roman"/>
                <w:webHidden/>
                <w:color w:val="auto"/>
                <w:sz w:val="24"/>
                <w:szCs w:val="24"/>
              </w:rPr>
              <w:tab/>
            </w:r>
            <w:r w:rsidR="000635B8" w:rsidRPr="000635B8">
              <w:rPr>
                <w:rFonts w:ascii="Times New Roman" w:hAnsi="Times New Roman" w:cs="Times New Roman"/>
                <w:webHidden/>
                <w:color w:val="auto"/>
                <w:sz w:val="24"/>
                <w:szCs w:val="24"/>
              </w:rPr>
              <w:fldChar w:fldCharType="begin"/>
            </w:r>
            <w:r w:rsidR="000635B8" w:rsidRPr="000635B8">
              <w:rPr>
                <w:rFonts w:ascii="Times New Roman" w:hAnsi="Times New Roman" w:cs="Times New Roman"/>
                <w:webHidden/>
                <w:color w:val="auto"/>
                <w:sz w:val="24"/>
                <w:szCs w:val="24"/>
              </w:rPr>
              <w:instrText xml:space="preserve"> PAGEREF _Toc85700686 \h </w:instrText>
            </w:r>
            <w:r w:rsidR="000635B8" w:rsidRPr="000635B8">
              <w:rPr>
                <w:rFonts w:ascii="Times New Roman" w:hAnsi="Times New Roman" w:cs="Times New Roman"/>
                <w:webHidden/>
                <w:color w:val="auto"/>
                <w:sz w:val="24"/>
                <w:szCs w:val="24"/>
              </w:rPr>
            </w:r>
            <w:r w:rsidR="000635B8" w:rsidRPr="000635B8">
              <w:rPr>
                <w:rFonts w:ascii="Times New Roman" w:hAnsi="Times New Roman" w:cs="Times New Roman"/>
                <w:webHidden/>
                <w:color w:val="auto"/>
                <w:sz w:val="24"/>
                <w:szCs w:val="24"/>
              </w:rPr>
              <w:fldChar w:fldCharType="separate"/>
            </w:r>
            <w:r w:rsidR="000635B8" w:rsidRPr="000635B8">
              <w:rPr>
                <w:rFonts w:ascii="Times New Roman" w:hAnsi="Times New Roman" w:cs="Times New Roman"/>
                <w:webHidden/>
                <w:color w:val="auto"/>
                <w:sz w:val="24"/>
                <w:szCs w:val="24"/>
              </w:rPr>
              <w:t>47</w:t>
            </w:r>
            <w:r w:rsidR="000635B8" w:rsidRPr="000635B8">
              <w:rPr>
                <w:rFonts w:ascii="Times New Roman" w:hAnsi="Times New Roman" w:cs="Times New Roman"/>
                <w:webHidden/>
                <w:color w:val="auto"/>
                <w:sz w:val="24"/>
                <w:szCs w:val="24"/>
              </w:rPr>
              <w:fldChar w:fldCharType="end"/>
            </w:r>
          </w:hyperlink>
        </w:p>
        <w:p w14:paraId="2B52355D" w14:textId="5822A08B" w:rsidR="000635B8" w:rsidRPr="000635B8" w:rsidRDefault="000635B8">
          <w:pPr>
            <w:rPr>
              <w:rFonts w:ascii="Times New Roman" w:hAnsi="Times New Roman" w:cs="Times New Roman"/>
              <w:sz w:val="24"/>
              <w:szCs w:val="24"/>
            </w:rPr>
          </w:pPr>
          <w:r w:rsidRPr="000635B8">
            <w:rPr>
              <w:rFonts w:ascii="Times New Roman" w:hAnsi="Times New Roman" w:cs="Times New Roman"/>
              <w:b/>
              <w:bCs/>
              <w:noProof/>
              <w:sz w:val="24"/>
              <w:szCs w:val="24"/>
            </w:rPr>
            <w:fldChar w:fldCharType="end"/>
          </w:r>
        </w:p>
      </w:sdtContent>
    </w:sdt>
    <w:p w14:paraId="751E7A64" w14:textId="77777777" w:rsidR="00997B91" w:rsidRPr="00997B91" w:rsidRDefault="00997B91" w:rsidP="00997B91">
      <w:pPr>
        <w:rPr>
          <w:lang w:val="sr-Cyrl-CS"/>
        </w:rPr>
      </w:pPr>
    </w:p>
    <w:p w14:paraId="2D4A4C5C" w14:textId="77777777" w:rsidR="00B703DC" w:rsidRDefault="00B703DC" w:rsidP="00B703DC">
      <w:pPr>
        <w:rPr>
          <w:lang w:eastAsia="ja-JP"/>
        </w:rPr>
      </w:pPr>
    </w:p>
    <w:p w14:paraId="16602CFB" w14:textId="77777777" w:rsidR="00F07590" w:rsidRDefault="005C2A19" w:rsidP="00F07590">
      <w:pPr>
        <w:pStyle w:val="TOC1"/>
      </w:pPr>
      <w:r w:rsidRPr="000A48D0">
        <w:rPr>
          <w:b/>
        </w:rPr>
        <w:fldChar w:fldCharType="begin"/>
      </w:r>
      <w:r w:rsidR="00EC50CC" w:rsidRPr="000A48D0">
        <w:instrText xml:space="preserve"> TOC \o "1-3" \h \z \u </w:instrText>
      </w:r>
      <w:r w:rsidRPr="000A48D0">
        <w:rPr>
          <w:b/>
        </w:rPr>
        <w:fldChar w:fldCharType="separate"/>
      </w:r>
    </w:p>
    <w:p w14:paraId="02AA5E92" w14:textId="4AD8E727" w:rsidR="00F529AA" w:rsidRDefault="005C2A19" w:rsidP="00997B91">
      <w:pPr>
        <w:pStyle w:val="TOC1"/>
        <w:rPr>
          <w:bCs/>
        </w:rPr>
      </w:pPr>
      <w:r w:rsidRPr="000A48D0">
        <w:rPr>
          <w:bCs/>
        </w:rPr>
        <w:fldChar w:fldCharType="end"/>
      </w:r>
    </w:p>
    <w:p w14:paraId="37A57D40" w14:textId="77777777" w:rsidR="000635B8" w:rsidRPr="000635B8" w:rsidRDefault="000635B8" w:rsidP="000635B8">
      <w:pPr>
        <w:rPr>
          <w:lang w:val="ru-RU"/>
        </w:rPr>
      </w:pPr>
    </w:p>
    <w:p w14:paraId="5CFAC228" w14:textId="77777777" w:rsidR="0048737D" w:rsidRPr="002D4CEF" w:rsidRDefault="004F352D" w:rsidP="0031148B">
      <w:pPr>
        <w:pStyle w:val="Heading1"/>
        <w:jc w:val="both"/>
        <w:rPr>
          <w:rFonts w:ascii="Times New Roman" w:hAnsi="Times New Roman" w:cs="Times New Roman"/>
          <w:color w:val="auto"/>
          <w:lang w:val="sr-Cyrl-CS"/>
        </w:rPr>
      </w:pPr>
      <w:bookmarkStart w:id="0" w:name="_Toc85700667"/>
      <w:proofErr w:type="spellStart"/>
      <w:r w:rsidRPr="002D4CEF">
        <w:rPr>
          <w:rFonts w:ascii="Times New Roman" w:hAnsi="Times New Roman" w:cs="Times New Roman"/>
          <w:color w:val="auto"/>
        </w:rPr>
        <w:lastRenderedPageBreak/>
        <w:t>Увод</w:t>
      </w:r>
      <w:bookmarkEnd w:id="0"/>
      <w:proofErr w:type="spellEnd"/>
    </w:p>
    <w:p w14:paraId="1AF75E70" w14:textId="77777777" w:rsidR="0031148B" w:rsidRPr="0031148B" w:rsidRDefault="0031148B" w:rsidP="0031148B">
      <w:pPr>
        <w:spacing w:after="0"/>
        <w:rPr>
          <w:lang w:val="sr-Cyrl-CS"/>
        </w:rPr>
      </w:pPr>
    </w:p>
    <w:p w14:paraId="1EEEBA5E" w14:textId="77777777" w:rsidR="009B4E88" w:rsidRPr="0031148B" w:rsidRDefault="009B4E88" w:rsidP="0031148B">
      <w:pPr>
        <w:spacing w:after="0" w:line="360" w:lineRule="auto"/>
        <w:ind w:firstLine="357"/>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Социјално становање у</w:t>
      </w:r>
      <w:r w:rsidR="0048737D"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Републици Српској је дио стамбене политике Републике Српске којим се на системски начин обезбјеђују услови за рјешавање стамбеног питања свим физичким лицима која из различитих, а првенствено економских, социјалних и здравствених разлога нису у могућности да то самостално ураде на тржишту.</w:t>
      </w:r>
    </w:p>
    <w:p w14:paraId="47706D28" w14:textId="77777777" w:rsidR="009B4E88" w:rsidRPr="0031148B" w:rsidRDefault="009B4E88"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Скупштина Републике Српске је донијела Закон о социјалном становању Републике Српске</w:t>
      </w:r>
      <w:r w:rsidR="001B3AB9" w:rsidRPr="0031148B">
        <w:rPr>
          <w:rStyle w:val="FootnoteReference"/>
          <w:rFonts w:ascii="Times New Roman" w:hAnsi="Times New Roman" w:cs="Times New Roman"/>
          <w:sz w:val="24"/>
          <w:szCs w:val="24"/>
          <w:lang w:val="sr-Cyrl-CS"/>
        </w:rPr>
        <w:footnoteReference w:id="1"/>
      </w:r>
      <w:r w:rsidRPr="0031148B">
        <w:rPr>
          <w:rFonts w:ascii="Times New Roman" w:hAnsi="Times New Roman" w:cs="Times New Roman"/>
          <w:sz w:val="24"/>
          <w:szCs w:val="24"/>
          <w:lang w:val="sr-Cyrl-CS"/>
        </w:rPr>
        <w:t xml:space="preserve"> и усвојила Стратегију развоја социјалног становања Републике Српске ради обезбјеђивања услова за одрживи развој социјалног становања у Републици Српској</w:t>
      </w:r>
      <w:r w:rsidR="000F081D" w:rsidRPr="0031148B">
        <w:rPr>
          <w:rFonts w:ascii="Times New Roman" w:hAnsi="Times New Roman" w:cs="Times New Roman"/>
          <w:sz w:val="24"/>
          <w:szCs w:val="24"/>
          <w:lang w:val="sr-Cyrl-CS"/>
        </w:rPr>
        <w:t>.</w:t>
      </w:r>
    </w:p>
    <w:p w14:paraId="3F187C89" w14:textId="77777777" w:rsidR="000F081D" w:rsidRPr="0031148B" w:rsidRDefault="000F081D"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Водећи се одредбама ових докумената и чињеницом да постоји евидентан раскорак између потреба и могућности одређеног броја грађана који не могу самостално ријешити стамбено питање ( млади, млади брачни парови, демобилисани борци</w:t>
      </w:r>
      <w:r w:rsidR="00B44FAE" w:rsidRPr="0031148B">
        <w:rPr>
          <w:rFonts w:ascii="Times New Roman" w:hAnsi="Times New Roman" w:cs="Times New Roman"/>
          <w:sz w:val="24"/>
          <w:szCs w:val="24"/>
        </w:rPr>
        <w:t>,</w:t>
      </w:r>
      <w:r w:rsidRPr="0031148B">
        <w:rPr>
          <w:rFonts w:ascii="Times New Roman" w:hAnsi="Times New Roman" w:cs="Times New Roman"/>
          <w:sz w:val="24"/>
          <w:szCs w:val="24"/>
          <w:lang w:val="sr-Cyrl-CS"/>
        </w:rPr>
        <w:t xml:space="preserve"> ратни војни инвалиди, расељена лица и друге рањиве категорије међу којима су корисници права социјалне заштите ), Град Бијељина је започео процес одрживог развоја социјалног становања на локалном нивоу.</w:t>
      </w:r>
    </w:p>
    <w:p w14:paraId="296E67EA" w14:textId="77777777" w:rsidR="0048737D" w:rsidRPr="0031148B" w:rsidRDefault="000F081D" w:rsidP="0031148B">
      <w:pPr>
        <w:spacing w:after="0"/>
        <w:ind w:left="360"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Скупштина Града Бијељина је донијела</w:t>
      </w:r>
      <w:r w:rsidR="0048737D" w:rsidRPr="0031148B">
        <w:rPr>
          <w:rFonts w:ascii="Times New Roman" w:hAnsi="Times New Roman" w:cs="Times New Roman"/>
          <w:sz w:val="24"/>
          <w:szCs w:val="24"/>
          <w:lang w:val="sr-Cyrl-CS"/>
        </w:rPr>
        <w:t>:</w:t>
      </w:r>
    </w:p>
    <w:p w14:paraId="0B95552D" w14:textId="77777777" w:rsidR="0048737D" w:rsidRPr="0031148B" w:rsidRDefault="000F081D" w:rsidP="0031148B">
      <w:pPr>
        <w:pStyle w:val="ListParagraph"/>
        <w:numPr>
          <w:ilvl w:val="0"/>
          <w:numId w:val="27"/>
        </w:numPr>
        <w:spacing w:after="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Одлуку о фонду стамбених јединица социјалног становања</w:t>
      </w:r>
      <w:r w:rsidR="001B3AB9" w:rsidRPr="0031148B">
        <w:rPr>
          <w:rStyle w:val="FootnoteReference"/>
          <w:rFonts w:ascii="Times New Roman" w:hAnsi="Times New Roman" w:cs="Times New Roman"/>
          <w:sz w:val="24"/>
          <w:szCs w:val="24"/>
          <w:lang w:val="sr-Cyrl-CS"/>
        </w:rPr>
        <w:footnoteReference w:id="2"/>
      </w:r>
      <w:r w:rsidRPr="0031148B">
        <w:rPr>
          <w:rFonts w:ascii="Times New Roman" w:hAnsi="Times New Roman" w:cs="Times New Roman"/>
          <w:sz w:val="24"/>
          <w:szCs w:val="24"/>
          <w:lang w:val="sr-Cyrl-CS"/>
        </w:rPr>
        <w:t xml:space="preserve">, </w:t>
      </w:r>
    </w:p>
    <w:p w14:paraId="7AF158AA" w14:textId="77777777" w:rsidR="0048737D" w:rsidRPr="0031148B" w:rsidRDefault="000F081D" w:rsidP="0031148B">
      <w:pPr>
        <w:pStyle w:val="ListParagraph"/>
        <w:numPr>
          <w:ilvl w:val="0"/>
          <w:numId w:val="27"/>
        </w:numPr>
        <w:spacing w:after="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Одлуку о висини закупнине</w:t>
      </w:r>
      <w:r w:rsidR="00946738" w:rsidRPr="0031148B">
        <w:rPr>
          <w:rFonts w:ascii="Times New Roman" w:hAnsi="Times New Roman" w:cs="Times New Roman"/>
          <w:sz w:val="24"/>
          <w:szCs w:val="24"/>
          <w:lang w:val="sr-Cyrl-CS"/>
        </w:rPr>
        <w:t xml:space="preserve"> за кориштење стамбених јединица социјалног становања</w:t>
      </w:r>
      <w:r w:rsidR="001B3AB9" w:rsidRPr="0031148B">
        <w:rPr>
          <w:rStyle w:val="FootnoteReference"/>
          <w:rFonts w:ascii="Times New Roman" w:hAnsi="Times New Roman" w:cs="Times New Roman"/>
          <w:sz w:val="24"/>
          <w:szCs w:val="24"/>
          <w:lang w:val="sr-Cyrl-CS"/>
        </w:rPr>
        <w:footnoteReference w:id="3"/>
      </w:r>
      <w:r w:rsidRPr="0031148B">
        <w:rPr>
          <w:rFonts w:ascii="Times New Roman" w:hAnsi="Times New Roman" w:cs="Times New Roman"/>
          <w:sz w:val="24"/>
          <w:szCs w:val="24"/>
          <w:lang w:val="sr-Cyrl-CS"/>
        </w:rPr>
        <w:t xml:space="preserve"> и </w:t>
      </w:r>
    </w:p>
    <w:p w14:paraId="17E3703D" w14:textId="77777777" w:rsidR="000F081D" w:rsidRPr="0031148B" w:rsidRDefault="000F081D" w:rsidP="0031148B">
      <w:pPr>
        <w:pStyle w:val="ListParagraph"/>
        <w:numPr>
          <w:ilvl w:val="0"/>
          <w:numId w:val="27"/>
        </w:numPr>
        <w:spacing w:after="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Одлуку о поступку субвенционисања закупнине</w:t>
      </w:r>
      <w:r w:rsidR="001B3AB9" w:rsidRPr="0031148B">
        <w:rPr>
          <w:rStyle w:val="FootnoteReference"/>
          <w:rFonts w:ascii="Times New Roman" w:hAnsi="Times New Roman" w:cs="Times New Roman"/>
          <w:sz w:val="24"/>
          <w:szCs w:val="24"/>
          <w:lang w:val="sr-Cyrl-CS"/>
        </w:rPr>
        <w:footnoteReference w:id="4"/>
      </w:r>
      <w:r w:rsidRPr="0031148B">
        <w:rPr>
          <w:rFonts w:ascii="Times New Roman" w:hAnsi="Times New Roman" w:cs="Times New Roman"/>
          <w:sz w:val="24"/>
          <w:szCs w:val="24"/>
          <w:lang w:val="sr-Cyrl-CS"/>
        </w:rPr>
        <w:t>.</w:t>
      </w:r>
    </w:p>
    <w:p w14:paraId="0B559F04" w14:textId="77777777" w:rsidR="0048737D" w:rsidRPr="0031148B" w:rsidRDefault="0048737D" w:rsidP="0031148B">
      <w:pPr>
        <w:spacing w:after="0"/>
        <w:ind w:left="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     Градоначелник Града Бијељина је донио:</w:t>
      </w:r>
    </w:p>
    <w:p w14:paraId="6EC22189" w14:textId="77777777" w:rsidR="0048737D" w:rsidRPr="0031148B" w:rsidRDefault="0048737D" w:rsidP="0031148B">
      <w:pPr>
        <w:pStyle w:val="ListParagraph"/>
        <w:numPr>
          <w:ilvl w:val="0"/>
          <w:numId w:val="28"/>
        </w:numPr>
        <w:spacing w:after="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Правилник о поступку додјеле стамбених јединица социјалног становања</w:t>
      </w:r>
      <w:r w:rsidR="001B3AB9" w:rsidRPr="0031148B">
        <w:rPr>
          <w:rStyle w:val="FootnoteReference"/>
          <w:rFonts w:ascii="Times New Roman" w:hAnsi="Times New Roman" w:cs="Times New Roman"/>
          <w:sz w:val="24"/>
          <w:szCs w:val="24"/>
          <w:lang w:val="sr-Cyrl-CS"/>
        </w:rPr>
        <w:footnoteReference w:id="5"/>
      </w:r>
      <w:r w:rsidRPr="0031148B">
        <w:rPr>
          <w:rFonts w:ascii="Times New Roman" w:hAnsi="Times New Roman" w:cs="Times New Roman"/>
          <w:sz w:val="24"/>
          <w:szCs w:val="24"/>
          <w:lang w:val="sr-Cyrl-CS"/>
        </w:rPr>
        <w:t xml:space="preserve"> и</w:t>
      </w:r>
    </w:p>
    <w:p w14:paraId="288D70BE" w14:textId="77777777" w:rsidR="001B3AB9" w:rsidRPr="0031148B" w:rsidRDefault="0048737D" w:rsidP="0031148B">
      <w:pPr>
        <w:pStyle w:val="ListParagraph"/>
        <w:numPr>
          <w:ilvl w:val="0"/>
          <w:numId w:val="28"/>
        </w:numPr>
        <w:spacing w:after="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Правилник о начину управљања и одржавања стамбених јединица социјалног становања</w:t>
      </w:r>
      <w:r w:rsidR="001B3AB9" w:rsidRPr="0031148B">
        <w:rPr>
          <w:rStyle w:val="FootnoteReference"/>
          <w:rFonts w:ascii="Times New Roman" w:hAnsi="Times New Roman" w:cs="Times New Roman"/>
          <w:sz w:val="24"/>
          <w:szCs w:val="24"/>
          <w:lang w:val="sr-Cyrl-CS"/>
        </w:rPr>
        <w:footnoteReference w:id="6"/>
      </w:r>
      <w:r w:rsidRPr="0031148B">
        <w:rPr>
          <w:rFonts w:ascii="Times New Roman" w:hAnsi="Times New Roman" w:cs="Times New Roman"/>
          <w:sz w:val="24"/>
          <w:szCs w:val="24"/>
          <w:lang w:val="sr-Cyrl-CS"/>
        </w:rPr>
        <w:t>.</w:t>
      </w:r>
    </w:p>
    <w:p w14:paraId="552AF91F" w14:textId="77777777" w:rsidR="001B3AB9" w:rsidRDefault="001B3AB9" w:rsidP="0031148B">
      <w:pPr>
        <w:pStyle w:val="ListParagraph"/>
        <w:tabs>
          <w:tab w:val="left" w:pos="1680"/>
        </w:tabs>
        <w:spacing w:after="0"/>
        <w:ind w:left="990"/>
        <w:jc w:val="both"/>
        <w:rPr>
          <w:rFonts w:ascii="Times New Roman" w:hAnsi="Times New Roman" w:cs="Times New Roman"/>
          <w:lang w:val="sr-Cyrl-CS"/>
        </w:rPr>
      </w:pPr>
      <w:r>
        <w:rPr>
          <w:rFonts w:ascii="Times New Roman" w:hAnsi="Times New Roman" w:cs="Times New Roman"/>
          <w:lang w:val="sr-Cyrl-CS"/>
        </w:rPr>
        <w:tab/>
      </w:r>
    </w:p>
    <w:p w14:paraId="6CA3FAC4" w14:textId="77777777" w:rsidR="001B3AB9" w:rsidRDefault="001B3AB9" w:rsidP="001B3AB9">
      <w:pPr>
        <w:pStyle w:val="ListParagraph"/>
        <w:tabs>
          <w:tab w:val="left" w:pos="1680"/>
        </w:tabs>
        <w:spacing w:after="240"/>
        <w:ind w:left="990"/>
        <w:jc w:val="both"/>
        <w:rPr>
          <w:rFonts w:ascii="Times New Roman" w:hAnsi="Times New Roman" w:cs="Times New Roman"/>
          <w:lang w:val="sr-Cyrl-CS"/>
        </w:rPr>
      </w:pPr>
    </w:p>
    <w:p w14:paraId="69D82F9B" w14:textId="77777777" w:rsidR="001B3AB9" w:rsidRDefault="001B3AB9" w:rsidP="001B3AB9">
      <w:pPr>
        <w:pStyle w:val="ListParagraph"/>
        <w:tabs>
          <w:tab w:val="left" w:pos="1680"/>
        </w:tabs>
        <w:spacing w:after="240"/>
        <w:ind w:left="990"/>
        <w:jc w:val="both"/>
        <w:rPr>
          <w:rFonts w:ascii="Times New Roman" w:hAnsi="Times New Roman" w:cs="Times New Roman"/>
          <w:lang w:val="sr-Cyrl-CS"/>
        </w:rPr>
      </w:pPr>
    </w:p>
    <w:p w14:paraId="25A737A2" w14:textId="77777777" w:rsidR="001B3AB9" w:rsidRDefault="001B3AB9" w:rsidP="001B3AB9">
      <w:pPr>
        <w:pStyle w:val="ListParagraph"/>
        <w:tabs>
          <w:tab w:val="left" w:pos="1680"/>
        </w:tabs>
        <w:spacing w:after="240"/>
        <w:ind w:left="990"/>
        <w:jc w:val="both"/>
        <w:rPr>
          <w:rFonts w:ascii="Times New Roman" w:hAnsi="Times New Roman" w:cs="Times New Roman"/>
          <w:lang w:val="sr-Cyrl-CS"/>
        </w:rPr>
      </w:pPr>
    </w:p>
    <w:p w14:paraId="1B0E1207" w14:textId="77777777" w:rsidR="001B3AB9" w:rsidRDefault="001B3AB9" w:rsidP="001B3AB9">
      <w:pPr>
        <w:pStyle w:val="ListParagraph"/>
        <w:tabs>
          <w:tab w:val="left" w:pos="1680"/>
        </w:tabs>
        <w:spacing w:after="240"/>
        <w:ind w:left="990"/>
        <w:jc w:val="both"/>
        <w:rPr>
          <w:rFonts w:ascii="Times New Roman" w:hAnsi="Times New Roman" w:cs="Times New Roman"/>
          <w:lang w:val="sr-Cyrl-CS"/>
        </w:rPr>
      </w:pPr>
    </w:p>
    <w:p w14:paraId="05D657A9" w14:textId="77777777" w:rsidR="001B3AB9" w:rsidRPr="001B3AB9" w:rsidRDefault="001B3AB9" w:rsidP="001B3AB9">
      <w:pPr>
        <w:spacing w:after="240"/>
        <w:jc w:val="both"/>
        <w:rPr>
          <w:rFonts w:ascii="Times New Roman" w:hAnsi="Times New Roman" w:cs="Times New Roman"/>
          <w:lang w:val="sr-Cyrl-CS"/>
        </w:rPr>
      </w:pPr>
    </w:p>
    <w:p w14:paraId="0AED9BF4" w14:textId="77777777" w:rsidR="004F352D" w:rsidRPr="002D4CEF" w:rsidRDefault="004F352D" w:rsidP="00B02B15">
      <w:pPr>
        <w:pStyle w:val="Heading1"/>
        <w:numPr>
          <w:ilvl w:val="0"/>
          <w:numId w:val="32"/>
        </w:numPr>
        <w:jc w:val="both"/>
        <w:rPr>
          <w:rFonts w:ascii="Times New Roman" w:hAnsi="Times New Roman" w:cs="Times New Roman"/>
          <w:color w:val="auto"/>
        </w:rPr>
      </w:pPr>
      <w:bookmarkStart w:id="1" w:name="_Toc85700668"/>
      <w:proofErr w:type="spellStart"/>
      <w:proofErr w:type="gramStart"/>
      <w:r w:rsidRPr="002D4CEF">
        <w:rPr>
          <w:rFonts w:ascii="Times New Roman" w:hAnsi="Times New Roman" w:cs="Times New Roman"/>
          <w:color w:val="auto"/>
        </w:rPr>
        <w:lastRenderedPageBreak/>
        <w:t>Увод</w:t>
      </w:r>
      <w:proofErr w:type="spellEnd"/>
      <w:r w:rsidRPr="002D4CEF">
        <w:rPr>
          <w:rFonts w:ascii="Times New Roman" w:hAnsi="Times New Roman" w:cs="Times New Roman"/>
          <w:color w:val="auto"/>
        </w:rPr>
        <w:t xml:space="preserve">  у</w:t>
      </w:r>
      <w:proofErr w:type="gram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социјално</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становање</w:t>
      </w:r>
      <w:bookmarkEnd w:id="1"/>
      <w:proofErr w:type="spellEnd"/>
    </w:p>
    <w:p w14:paraId="5884A3E6" w14:textId="77777777" w:rsidR="00821B77" w:rsidRPr="009161E8" w:rsidRDefault="00821B77" w:rsidP="00A00029">
      <w:pPr>
        <w:spacing w:line="360" w:lineRule="auto"/>
        <w:rPr>
          <w:rFonts w:ascii="Times New Roman" w:hAnsi="Times New Roman" w:cs="Times New Roman"/>
          <w:lang w:val="sr-Cyrl-CS"/>
        </w:rPr>
      </w:pPr>
    </w:p>
    <w:p w14:paraId="73909A99" w14:textId="77777777" w:rsidR="00821B77" w:rsidRPr="0031148B" w:rsidRDefault="00821B77"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Социјално становање у </w:t>
      </w:r>
      <w:r w:rsidR="00B02B15" w:rsidRPr="0031148B">
        <w:rPr>
          <w:rFonts w:ascii="Times New Roman" w:hAnsi="Times New Roman" w:cs="Times New Roman"/>
          <w:sz w:val="24"/>
          <w:szCs w:val="24"/>
          <w:lang w:val="sr-Cyrl-CS"/>
        </w:rPr>
        <w:t>Г</w:t>
      </w:r>
      <w:r w:rsidR="00DC36BC" w:rsidRPr="0031148B">
        <w:rPr>
          <w:rFonts w:ascii="Times New Roman" w:hAnsi="Times New Roman" w:cs="Times New Roman"/>
          <w:sz w:val="24"/>
          <w:szCs w:val="24"/>
          <w:lang w:val="sr-Cyrl-CS"/>
        </w:rPr>
        <w:t>раду Бијељина</w:t>
      </w:r>
      <w:r w:rsidRPr="0031148B">
        <w:rPr>
          <w:rFonts w:ascii="Times New Roman" w:hAnsi="Times New Roman" w:cs="Times New Roman"/>
          <w:sz w:val="24"/>
          <w:szCs w:val="24"/>
          <w:lang w:val="sr-Cyrl-CS"/>
        </w:rPr>
        <w:t xml:space="preserve"> је дио стамбене политике Републике Српске, којим се на системски начин обезбјеђују услови за рјешавање стамбеног питања свим физичким лицима која из различитих, а првенствено економских, социјалних и здравствених разлога нису у могућности да самостално обезбиједе стамбено питање на тржишту, које би било достојно човјека.</w:t>
      </w:r>
    </w:p>
    <w:p w14:paraId="0D87DCF1" w14:textId="77777777" w:rsidR="001A4378" w:rsidRPr="0031148B" w:rsidRDefault="001A4378"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У Републици Српској, као и земљама непосредног окружења, десиле су се значајне друшт</w:t>
      </w:r>
      <w:r w:rsidR="00A55525" w:rsidRPr="0031148B">
        <w:rPr>
          <w:rFonts w:ascii="Times New Roman" w:hAnsi="Times New Roman" w:cs="Times New Roman"/>
          <w:sz w:val="24"/>
          <w:szCs w:val="24"/>
          <w:lang w:val="sr-Cyrl-CS"/>
        </w:rPr>
        <w:t>вено-економске и политичке пром</w:t>
      </w:r>
      <w:r w:rsidRPr="0031148B">
        <w:rPr>
          <w:rFonts w:ascii="Times New Roman" w:hAnsi="Times New Roman" w:cs="Times New Roman"/>
          <w:sz w:val="24"/>
          <w:szCs w:val="24"/>
          <w:lang w:val="sr-Cyrl-CS"/>
        </w:rPr>
        <w:t>јене у односу на период предузимања последњих системских мјера стамбене политике с почетка деведесетих година прошлог вијека.</w:t>
      </w:r>
    </w:p>
    <w:p w14:paraId="3033B8AF" w14:textId="77777777" w:rsidR="001A4378" w:rsidRPr="0031148B" w:rsidRDefault="001A4378"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У последње три деценије скоро су изгубљени сви услови за уређивање у стамбено</w:t>
      </w:r>
      <w:r w:rsidR="00A55525" w:rsidRPr="0031148B">
        <w:rPr>
          <w:rFonts w:ascii="Times New Roman" w:hAnsi="Times New Roman" w:cs="Times New Roman"/>
          <w:sz w:val="24"/>
          <w:szCs w:val="24"/>
          <w:lang w:val="sr-Cyrl-CS"/>
        </w:rPr>
        <w:t>м сектору на новим основама кој</w:t>
      </w:r>
      <w:r w:rsidR="00A55525" w:rsidRPr="0031148B">
        <w:rPr>
          <w:rFonts w:ascii="Times New Roman" w:hAnsi="Times New Roman" w:cs="Times New Roman"/>
          <w:sz w:val="24"/>
          <w:szCs w:val="24"/>
          <w:lang w:val="hr-HR"/>
        </w:rPr>
        <w:t>e</w:t>
      </w:r>
      <w:r w:rsidRPr="0031148B">
        <w:rPr>
          <w:rFonts w:ascii="Times New Roman" w:hAnsi="Times New Roman" w:cs="Times New Roman"/>
          <w:sz w:val="24"/>
          <w:szCs w:val="24"/>
          <w:lang w:val="sr-Cyrl-CS"/>
        </w:rPr>
        <w:t xml:space="preserve"> су у скла</w:t>
      </w:r>
      <w:r w:rsidR="00A55525" w:rsidRPr="0031148B">
        <w:rPr>
          <w:rFonts w:ascii="Times New Roman" w:hAnsi="Times New Roman" w:cs="Times New Roman"/>
          <w:sz w:val="24"/>
          <w:szCs w:val="24"/>
          <w:lang w:val="sr-Cyrl-CS"/>
        </w:rPr>
        <w:t>ду са значајним друштвеним пром</w:t>
      </w:r>
      <w:r w:rsidRPr="0031148B">
        <w:rPr>
          <w:rFonts w:ascii="Times New Roman" w:hAnsi="Times New Roman" w:cs="Times New Roman"/>
          <w:sz w:val="24"/>
          <w:szCs w:val="24"/>
          <w:lang w:val="sr-Cyrl-CS"/>
        </w:rPr>
        <w:t>јенама.</w:t>
      </w:r>
    </w:p>
    <w:p w14:paraId="4B40CEB7" w14:textId="77777777" w:rsidR="001A4378" w:rsidRPr="0031148B" w:rsidRDefault="001A4378"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У </w:t>
      </w:r>
      <w:r w:rsidR="00F97990" w:rsidRPr="0031148B">
        <w:rPr>
          <w:rFonts w:ascii="Times New Roman" w:hAnsi="Times New Roman" w:cs="Times New Roman"/>
          <w:sz w:val="24"/>
          <w:szCs w:val="24"/>
          <w:lang w:val="sr-Cyrl-CS"/>
        </w:rPr>
        <w:t>овом</w:t>
      </w:r>
      <w:r w:rsidRPr="0031148B">
        <w:rPr>
          <w:rFonts w:ascii="Times New Roman" w:hAnsi="Times New Roman" w:cs="Times New Roman"/>
          <w:sz w:val="24"/>
          <w:szCs w:val="24"/>
          <w:lang w:val="sr-Cyrl-CS"/>
        </w:rPr>
        <w:t xml:space="preserve"> периоду дешавају се бројне промјене и повећавају негативне тенденције када је у питању демографски и просторни развој, као што су: смањивање и старење становништва, повећавање удјела мањих </w:t>
      </w:r>
      <w:r w:rsidR="00F97990" w:rsidRPr="0031148B">
        <w:rPr>
          <w:rFonts w:ascii="Times New Roman" w:hAnsi="Times New Roman" w:cs="Times New Roman"/>
          <w:sz w:val="24"/>
          <w:szCs w:val="24"/>
          <w:lang w:val="sr-Cyrl-CS"/>
        </w:rPr>
        <w:t>домаћинстава, а</w:t>
      </w:r>
      <w:r w:rsidRPr="0031148B">
        <w:rPr>
          <w:rFonts w:ascii="Times New Roman" w:hAnsi="Times New Roman" w:cs="Times New Roman"/>
          <w:sz w:val="24"/>
          <w:szCs w:val="24"/>
          <w:lang w:val="sr-Cyrl-CS"/>
        </w:rPr>
        <w:t xml:space="preserve"> у укупном броју</w:t>
      </w:r>
      <w:r w:rsidR="00F97990" w:rsidRPr="0031148B">
        <w:rPr>
          <w:rFonts w:ascii="Times New Roman" w:hAnsi="Times New Roman" w:cs="Times New Roman"/>
          <w:sz w:val="24"/>
          <w:szCs w:val="24"/>
          <w:lang w:val="sr-Cyrl-CS"/>
        </w:rPr>
        <w:t xml:space="preserve"> чланова домаћинства</w:t>
      </w:r>
      <w:r w:rsidRPr="0031148B">
        <w:rPr>
          <w:rFonts w:ascii="Times New Roman" w:hAnsi="Times New Roman" w:cs="Times New Roman"/>
          <w:sz w:val="24"/>
          <w:szCs w:val="24"/>
          <w:lang w:val="sr-Cyrl-CS"/>
        </w:rPr>
        <w:t>, стихијска урбанизација и субурбаниз</w:t>
      </w:r>
      <w:r w:rsidR="009C65D3" w:rsidRPr="0031148B">
        <w:rPr>
          <w:rFonts w:ascii="Times New Roman" w:hAnsi="Times New Roman" w:cs="Times New Roman"/>
          <w:sz w:val="24"/>
          <w:szCs w:val="24"/>
          <w:lang w:val="sr-Cyrl-CS"/>
        </w:rPr>
        <w:t>ација уз појаву просторно распр</w:t>
      </w:r>
      <w:r w:rsidRPr="0031148B">
        <w:rPr>
          <w:rFonts w:ascii="Times New Roman" w:hAnsi="Times New Roman" w:cs="Times New Roman"/>
          <w:sz w:val="24"/>
          <w:szCs w:val="24"/>
          <w:lang w:val="sr-Cyrl-CS"/>
        </w:rPr>
        <w:t xml:space="preserve">шених неформалних и непланских насеља. </w:t>
      </w:r>
      <w:r w:rsidR="009C65D3" w:rsidRPr="0031148B">
        <w:rPr>
          <w:rFonts w:ascii="Times New Roman" w:hAnsi="Times New Roman" w:cs="Times New Roman"/>
          <w:sz w:val="24"/>
          <w:szCs w:val="24"/>
          <w:lang w:val="sr-Cyrl-CS"/>
        </w:rPr>
        <w:t xml:space="preserve">Затим, долази до експанзије </w:t>
      </w:r>
      <w:r w:rsidRPr="0031148B">
        <w:rPr>
          <w:rFonts w:ascii="Times New Roman" w:hAnsi="Times New Roman" w:cs="Times New Roman"/>
          <w:sz w:val="24"/>
          <w:szCs w:val="24"/>
          <w:lang w:val="sr-Cyrl-CS"/>
        </w:rPr>
        <w:t>бесправне изградње, као и</w:t>
      </w:r>
      <w:r w:rsidR="009C65D3" w:rsidRPr="0031148B">
        <w:rPr>
          <w:rFonts w:ascii="Times New Roman" w:hAnsi="Times New Roman" w:cs="Times New Roman"/>
          <w:sz w:val="24"/>
          <w:szCs w:val="24"/>
          <w:lang w:val="sr-Cyrl-CS"/>
        </w:rPr>
        <w:t xml:space="preserve"> маргинализације</w:t>
      </w:r>
      <w:r w:rsidRPr="0031148B">
        <w:rPr>
          <w:rFonts w:ascii="Times New Roman" w:hAnsi="Times New Roman" w:cs="Times New Roman"/>
          <w:sz w:val="24"/>
          <w:szCs w:val="24"/>
          <w:lang w:val="sr-Cyrl-CS"/>
        </w:rPr>
        <w:t xml:space="preserve"> и пражњења сеоских подручја, </w:t>
      </w:r>
      <w:r w:rsidR="009C65D3" w:rsidRPr="0031148B">
        <w:rPr>
          <w:rFonts w:ascii="Times New Roman" w:hAnsi="Times New Roman" w:cs="Times New Roman"/>
          <w:sz w:val="24"/>
          <w:szCs w:val="24"/>
          <w:lang w:val="sr-Cyrl-CS"/>
        </w:rPr>
        <w:t>што представља</w:t>
      </w:r>
      <w:r w:rsidRPr="0031148B">
        <w:rPr>
          <w:rFonts w:ascii="Times New Roman" w:hAnsi="Times New Roman" w:cs="Times New Roman"/>
          <w:sz w:val="24"/>
          <w:szCs w:val="24"/>
          <w:lang w:val="sr-Cyrl-CS"/>
        </w:rPr>
        <w:t xml:space="preserve"> главне и углавном</w:t>
      </w:r>
      <w:r w:rsidR="009C65D3"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негативне одлике демографских</w:t>
      </w:r>
      <w:r w:rsidR="009C65D3" w:rsidRPr="0031148B">
        <w:rPr>
          <w:rFonts w:ascii="Times New Roman" w:hAnsi="Times New Roman" w:cs="Times New Roman"/>
          <w:sz w:val="24"/>
          <w:szCs w:val="24"/>
          <w:lang w:val="sr-Cyrl-CS"/>
        </w:rPr>
        <w:t xml:space="preserve"> промјена и просторног развоја. Истовремено, ратови на простору бивше СФРЈ и велики прилив избјеглица  довели су до великог притиска на градове. </w:t>
      </w:r>
    </w:p>
    <w:p w14:paraId="104724B7" w14:textId="77777777" w:rsidR="009C65D3" w:rsidRPr="0031148B" w:rsidRDefault="009C65D3"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Период након рата, миграције и развој тржишне економије довели су до социјалног раслојавања друштва, те до појаве сиромаштва. Куповина и закуп стана на тржишту постају недоступни одређеном проценту породичних домаћинстава, због: малих прихода или зараде, привремене или трајне незапослености, здравствених проблема, треће старосне доби, младих људи који су материјално необезбјеђени на почетку заснивања породице или радног вијека.</w:t>
      </w:r>
    </w:p>
    <w:p w14:paraId="145838FB" w14:textId="77777777" w:rsidR="009C65D3" w:rsidRPr="0031148B" w:rsidRDefault="00630B90"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Економска рецесија додатно је отежала ситуацију повећавајући број угрожених лица и породичних домаћинстава који немају ријешено стамбено питање.</w:t>
      </w:r>
    </w:p>
    <w:p w14:paraId="178EA704" w14:textId="77777777" w:rsidR="00630B90" w:rsidRPr="0031148B" w:rsidRDefault="0043200F"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Становање одређеног стандарда заснива се на начелима: економске доступности, правне сигурности, приступачности, заштите општег интереса, трајности и одрживости објеката, </w:t>
      </w:r>
      <w:r w:rsidRPr="0031148B">
        <w:rPr>
          <w:rFonts w:ascii="Times New Roman" w:hAnsi="Times New Roman" w:cs="Times New Roman"/>
          <w:sz w:val="24"/>
          <w:szCs w:val="24"/>
          <w:lang w:val="sr-Cyrl-CS"/>
        </w:rPr>
        <w:lastRenderedPageBreak/>
        <w:t>енергетске ефикасности, заштите здравља и животне средине и заштите од пожара и експлозивних материја.</w:t>
      </w:r>
    </w:p>
    <w:p w14:paraId="56A9EFE9" w14:textId="77777777" w:rsidR="00883D8F" w:rsidRPr="0031148B" w:rsidRDefault="00883D8F"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Стамбену политику у последњој деценији 20. и првој деценији 21. вијека карактерише радикални прелаз са концепта државе благостања на неолиберални концепт. Нагло повлачење државе из ове области</w:t>
      </w:r>
      <w:r w:rsidR="009C2347"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довели су до тога да је за највећи д</w:t>
      </w:r>
      <w:r w:rsidR="009C2347" w:rsidRPr="0031148B">
        <w:rPr>
          <w:rFonts w:ascii="Times New Roman" w:hAnsi="Times New Roman" w:cs="Times New Roman"/>
          <w:sz w:val="24"/>
          <w:szCs w:val="24"/>
          <w:lang w:val="sr-Cyrl-CS"/>
        </w:rPr>
        <w:t>и</w:t>
      </w:r>
      <w:r w:rsidRPr="0031148B">
        <w:rPr>
          <w:rFonts w:ascii="Times New Roman" w:hAnsi="Times New Roman" w:cs="Times New Roman"/>
          <w:sz w:val="24"/>
          <w:szCs w:val="24"/>
          <w:lang w:val="sr-Cyrl-CS"/>
        </w:rPr>
        <w:t>о становништва обезб</w:t>
      </w:r>
      <w:r w:rsidR="00B02B15" w:rsidRPr="0031148B">
        <w:rPr>
          <w:rFonts w:ascii="Times New Roman" w:hAnsi="Times New Roman" w:cs="Times New Roman"/>
          <w:sz w:val="24"/>
          <w:szCs w:val="24"/>
          <w:lang w:val="sr-Cyrl-CS"/>
        </w:rPr>
        <w:t>и</w:t>
      </w:r>
      <w:r w:rsidRPr="0031148B">
        <w:rPr>
          <w:rFonts w:ascii="Times New Roman" w:hAnsi="Times New Roman" w:cs="Times New Roman"/>
          <w:sz w:val="24"/>
          <w:szCs w:val="24"/>
          <w:lang w:val="sr-Cyrl-CS"/>
        </w:rPr>
        <w:t>јеђење стамбеног простора постао непремостив проблем</w:t>
      </w:r>
      <w:r w:rsidR="009C2347" w:rsidRPr="0031148B">
        <w:rPr>
          <w:rFonts w:ascii="Times New Roman" w:hAnsi="Times New Roman" w:cs="Times New Roman"/>
          <w:sz w:val="24"/>
          <w:szCs w:val="24"/>
          <w:lang w:val="sr-Cyrl-CS"/>
        </w:rPr>
        <w:t>.</w:t>
      </w:r>
      <w:r w:rsidRPr="0031148B">
        <w:rPr>
          <w:rFonts w:ascii="Times New Roman" w:hAnsi="Times New Roman" w:cs="Times New Roman"/>
          <w:sz w:val="24"/>
          <w:szCs w:val="24"/>
          <w:lang w:val="sr-Cyrl-CS"/>
        </w:rPr>
        <w:t xml:space="preserve"> </w:t>
      </w:r>
    </w:p>
    <w:p w14:paraId="5065A4F8" w14:textId="77777777" w:rsidR="00645300" w:rsidRPr="0031148B" w:rsidRDefault="00A1709F"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Приватизацијом</w:t>
      </w:r>
      <w:r w:rsidR="00630B90" w:rsidRPr="0031148B">
        <w:rPr>
          <w:rFonts w:ascii="Times New Roman" w:hAnsi="Times New Roman" w:cs="Times New Roman"/>
          <w:sz w:val="24"/>
          <w:szCs w:val="24"/>
          <w:lang w:val="sr-Cyrl-CS"/>
        </w:rPr>
        <w:t xml:space="preserve"> стамбеног фонда у првој половини 2000. године</w:t>
      </w:r>
      <w:r w:rsidRPr="0031148B">
        <w:rPr>
          <w:rFonts w:ascii="Times New Roman" w:hAnsi="Times New Roman" w:cs="Times New Roman"/>
          <w:sz w:val="24"/>
          <w:szCs w:val="24"/>
          <w:lang w:val="sr-Cyrl-CS"/>
        </w:rPr>
        <w:t>, рјешавање стамбених потреба је препуштено тржишту, а најпожељнији облик становања је становање у властитом стану, што је за већину угроженог становништва недоступно.</w:t>
      </w:r>
      <w:r w:rsidR="00645300" w:rsidRPr="0031148B">
        <w:rPr>
          <w:rFonts w:ascii="Times New Roman" w:hAnsi="Times New Roman" w:cs="Times New Roman"/>
          <w:sz w:val="24"/>
          <w:szCs w:val="24"/>
          <w:lang w:val="sr-Cyrl-CS"/>
        </w:rPr>
        <w:t xml:space="preserve"> </w:t>
      </w:r>
      <w:r w:rsidR="009C2347" w:rsidRPr="0031148B">
        <w:rPr>
          <w:rFonts w:ascii="Times New Roman" w:hAnsi="Times New Roman" w:cs="Times New Roman"/>
          <w:sz w:val="24"/>
          <w:szCs w:val="24"/>
          <w:lang w:val="sr-Cyrl-CS"/>
        </w:rPr>
        <w:t>Многи грађани у</w:t>
      </w:r>
      <w:r w:rsidR="00B02B15" w:rsidRPr="0031148B">
        <w:rPr>
          <w:rFonts w:ascii="Times New Roman" w:hAnsi="Times New Roman" w:cs="Times New Roman"/>
          <w:sz w:val="24"/>
          <w:szCs w:val="24"/>
          <w:lang w:val="sr-Cyrl-CS"/>
        </w:rPr>
        <w:t>виђају да и са просјечним примањ</w:t>
      </w:r>
      <w:r w:rsidR="009C2347" w:rsidRPr="0031148B">
        <w:rPr>
          <w:rFonts w:ascii="Times New Roman" w:hAnsi="Times New Roman" w:cs="Times New Roman"/>
          <w:sz w:val="24"/>
          <w:szCs w:val="24"/>
          <w:lang w:val="sr-Cyrl-CS"/>
        </w:rPr>
        <w:t>има неће бити у могућности да купе стан, те да ће плаћати закуп по тржишним условима.</w:t>
      </w:r>
    </w:p>
    <w:p w14:paraId="6676AA70" w14:textId="77777777" w:rsidR="005D15FD" w:rsidRPr="0031148B" w:rsidRDefault="005D15FD"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Сврха стратегије:</w:t>
      </w:r>
    </w:p>
    <w:p w14:paraId="71757D8D" w14:textId="77777777" w:rsidR="005D15FD" w:rsidRPr="0031148B" w:rsidRDefault="005D15FD" w:rsidP="0031148B">
      <w:pPr>
        <w:pStyle w:val="ListParagraph"/>
        <w:numPr>
          <w:ilvl w:val="0"/>
          <w:numId w:val="33"/>
        </w:numPr>
        <w:spacing w:after="0" w:line="360" w:lineRule="auto"/>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Повећа</w:t>
      </w:r>
      <w:r w:rsidR="007949FA" w:rsidRPr="0031148B">
        <w:rPr>
          <w:rFonts w:ascii="Times New Roman" w:hAnsi="Times New Roman" w:cs="Times New Roman"/>
          <w:sz w:val="24"/>
          <w:szCs w:val="24"/>
          <w:lang w:val="sr-Cyrl-CS"/>
        </w:rPr>
        <w:t>њ</w:t>
      </w:r>
      <w:r w:rsidRPr="0031148B">
        <w:rPr>
          <w:rFonts w:ascii="Times New Roman" w:hAnsi="Times New Roman" w:cs="Times New Roman"/>
          <w:sz w:val="24"/>
          <w:szCs w:val="24"/>
          <w:lang w:val="sr-Cyrl-CS"/>
        </w:rPr>
        <w:t>е повољних стамбених рјешења,</w:t>
      </w:r>
    </w:p>
    <w:p w14:paraId="435E7585" w14:textId="77777777" w:rsidR="005D15FD" w:rsidRPr="0031148B" w:rsidRDefault="005D15FD" w:rsidP="0031148B">
      <w:pPr>
        <w:pStyle w:val="ListParagraph"/>
        <w:numPr>
          <w:ilvl w:val="0"/>
          <w:numId w:val="33"/>
        </w:numPr>
        <w:spacing w:after="0" w:line="360" w:lineRule="auto"/>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Проширење круга породичних домаћинстава као потенцијалних корисника који учествују у стамбеној потрошњи да би могли остварити право на овај вид становања,</w:t>
      </w:r>
    </w:p>
    <w:p w14:paraId="19CF4D5B" w14:textId="77777777" w:rsidR="005D15FD" w:rsidRPr="0031148B" w:rsidRDefault="005D15FD" w:rsidP="0031148B">
      <w:pPr>
        <w:pStyle w:val="ListParagraph"/>
        <w:numPr>
          <w:ilvl w:val="0"/>
          <w:numId w:val="33"/>
        </w:numPr>
        <w:spacing w:after="0" w:line="360" w:lineRule="auto"/>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Стамбено збрињавање рањивих категорија, као и других категорија обухваћених овом стратегијом.</w:t>
      </w:r>
    </w:p>
    <w:p w14:paraId="40D74DF6" w14:textId="77777777" w:rsidR="00821B77" w:rsidRPr="0031148B" w:rsidRDefault="00A1709F"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Све ово указује на неопходност развоја области социјалног становања.</w:t>
      </w:r>
    </w:p>
    <w:p w14:paraId="1ED6AF29" w14:textId="77777777" w:rsidR="004F352D" w:rsidRPr="002D4CEF" w:rsidRDefault="004F352D" w:rsidP="0031148B">
      <w:pPr>
        <w:pStyle w:val="Heading2"/>
        <w:numPr>
          <w:ilvl w:val="1"/>
          <w:numId w:val="32"/>
        </w:numPr>
        <w:rPr>
          <w:rFonts w:ascii="Times New Roman" w:hAnsi="Times New Roman" w:cs="Times New Roman"/>
          <w:color w:val="auto"/>
          <w:lang w:val="sr-Cyrl-CS"/>
        </w:rPr>
      </w:pPr>
      <w:bookmarkStart w:id="2" w:name="_Toc85700669"/>
      <w:r w:rsidRPr="002D4CEF">
        <w:rPr>
          <w:rFonts w:ascii="Times New Roman" w:hAnsi="Times New Roman" w:cs="Times New Roman"/>
          <w:color w:val="auto"/>
          <w:lang w:val="sr-Cyrl-CS"/>
        </w:rPr>
        <w:t>Појам и сврха социјалног становања</w:t>
      </w:r>
      <w:bookmarkEnd w:id="2"/>
    </w:p>
    <w:p w14:paraId="2D0A74BD" w14:textId="77777777" w:rsidR="004F066C" w:rsidRPr="006E6397" w:rsidRDefault="004F066C" w:rsidP="0031148B">
      <w:pPr>
        <w:spacing w:after="0"/>
        <w:rPr>
          <w:lang w:val="sr-Cyrl-CS"/>
        </w:rPr>
      </w:pPr>
    </w:p>
    <w:p w14:paraId="052D3D06" w14:textId="77777777" w:rsidR="0031148B" w:rsidRPr="0031148B" w:rsidRDefault="004F066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Становање је основна човјекова потреба. Стан је највећа материјална и симболична вриједност сваког домаћинства. Подмиривање стамбених потреба веома је сложен процес и зависи о политичким, социјалним и економским приликама у земљи.</w:t>
      </w:r>
    </w:p>
    <w:p w14:paraId="338AB1CC" w14:textId="77777777" w:rsidR="00B03C24" w:rsidRPr="0031148B" w:rsidRDefault="00B03C24" w:rsidP="0031148B">
      <w:pPr>
        <w:spacing w:after="0" w:line="360" w:lineRule="auto"/>
        <w:ind w:firstLine="360"/>
        <w:jc w:val="both"/>
        <w:rPr>
          <w:rFonts w:ascii="Times New Roman" w:hAnsi="Times New Roman" w:cs="Times New Roman"/>
          <w:sz w:val="24"/>
          <w:szCs w:val="24"/>
          <w:lang w:val="hr-HR"/>
        </w:rPr>
      </w:pPr>
      <w:r w:rsidRPr="0031148B">
        <w:rPr>
          <w:rFonts w:ascii="Times New Roman" w:hAnsi="Times New Roman" w:cs="Times New Roman"/>
          <w:sz w:val="24"/>
          <w:szCs w:val="24"/>
          <w:lang w:val="hr-HR"/>
        </w:rPr>
        <w:t xml:space="preserve">Појам социјалног становања се различито дефинише у регулативама различитих држава, као и у радовима различитих релевантних аутора. Оно што је многима заједничко, јесте да је социјално становање организовано обезбjеђивање становања одређеног стандарда породичним домаћинствима која из различитих, а прије свега економских и социјалних разлога нису у могућности да себи прибаве стамбени простор на тржишту. Ипак, постоје многе државе које такву јавну интервенцију у својој регулативи не називају социјалним становањем, већ неким другим терминима (непрофитно, нетржишно, подстицано, </w:t>
      </w:r>
      <w:r w:rsidRPr="0031148B">
        <w:rPr>
          <w:rFonts w:ascii="Times New Roman" w:hAnsi="Times New Roman" w:cs="Times New Roman"/>
          <w:sz w:val="24"/>
          <w:szCs w:val="24"/>
          <w:lang w:val="hr-HR"/>
        </w:rPr>
        <w:lastRenderedPageBreak/>
        <w:t xml:space="preserve">приступачно и сл.), али у Европи је међународно прихваћен термин </w:t>
      </w:r>
      <w:r w:rsidR="00FC406E" w:rsidRPr="0031148B">
        <w:rPr>
          <w:rFonts w:ascii="Times New Roman" w:hAnsi="Times New Roman" w:cs="Times New Roman"/>
          <w:sz w:val="24"/>
          <w:szCs w:val="24"/>
          <w:lang w:val="sr-Cyrl-CS"/>
        </w:rPr>
        <w:t>„</w:t>
      </w:r>
      <w:r w:rsidR="00FC406E" w:rsidRPr="0031148B">
        <w:rPr>
          <w:rFonts w:ascii="Times New Roman" w:hAnsi="Times New Roman" w:cs="Times New Roman"/>
          <w:sz w:val="24"/>
          <w:szCs w:val="24"/>
          <w:lang w:val="hr-HR"/>
        </w:rPr>
        <w:t>s</w:t>
      </w:r>
      <w:r w:rsidR="00FC406E" w:rsidRPr="0031148B">
        <w:rPr>
          <w:rFonts w:ascii="Times New Roman" w:hAnsi="Times New Roman" w:cs="Times New Roman"/>
          <w:sz w:val="24"/>
          <w:szCs w:val="24"/>
          <w:lang w:val="sr-Cyrl-CS"/>
        </w:rPr>
        <w:t>ocial h</w:t>
      </w:r>
      <w:r w:rsidR="00FC406E" w:rsidRPr="0031148B">
        <w:rPr>
          <w:rFonts w:ascii="Times New Roman" w:hAnsi="Times New Roman" w:cs="Times New Roman"/>
          <w:sz w:val="24"/>
          <w:szCs w:val="24"/>
        </w:rPr>
        <w:t>o</w:t>
      </w:r>
      <w:r w:rsidR="00FC406E" w:rsidRPr="0031148B">
        <w:rPr>
          <w:rFonts w:ascii="Times New Roman" w:hAnsi="Times New Roman" w:cs="Times New Roman"/>
          <w:sz w:val="24"/>
          <w:szCs w:val="24"/>
          <w:lang w:val="sr-Cyrl-CS"/>
        </w:rPr>
        <w:t>using</w:t>
      </w:r>
      <w:r w:rsidR="00FC406E" w:rsidRPr="0031148B">
        <w:rPr>
          <w:rFonts w:ascii="Times New Roman" w:hAnsi="Times New Roman" w:cs="Times New Roman"/>
          <w:sz w:val="24"/>
          <w:szCs w:val="24"/>
        </w:rPr>
        <w:t>”</w:t>
      </w:r>
      <w:r w:rsidRPr="0031148B">
        <w:rPr>
          <w:rFonts w:ascii="Times New Roman" w:hAnsi="Times New Roman" w:cs="Times New Roman"/>
          <w:sz w:val="24"/>
          <w:szCs w:val="24"/>
          <w:lang w:val="hr-HR"/>
        </w:rPr>
        <w:t>и он означава најшире поимање државне подршке у становању.</w:t>
      </w:r>
    </w:p>
    <w:p w14:paraId="6AD3B5CD" w14:textId="77777777" w:rsidR="00ED07DE" w:rsidRPr="0031148B" w:rsidRDefault="00645300"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 </w:t>
      </w:r>
      <w:r w:rsidR="00ED07DE" w:rsidRPr="0031148B">
        <w:rPr>
          <w:rFonts w:ascii="Times New Roman" w:hAnsi="Times New Roman" w:cs="Times New Roman"/>
          <w:sz w:val="24"/>
          <w:szCs w:val="24"/>
          <w:lang w:val="sr-Cyrl-CS"/>
        </w:rPr>
        <w:t>„Social h</w:t>
      </w:r>
      <w:r w:rsidR="00ED07DE" w:rsidRPr="0031148B">
        <w:rPr>
          <w:rFonts w:ascii="Times New Roman" w:hAnsi="Times New Roman" w:cs="Times New Roman"/>
          <w:sz w:val="24"/>
          <w:szCs w:val="24"/>
        </w:rPr>
        <w:t>o</w:t>
      </w:r>
      <w:r w:rsidR="00ED07DE" w:rsidRPr="0031148B">
        <w:rPr>
          <w:rFonts w:ascii="Times New Roman" w:hAnsi="Times New Roman" w:cs="Times New Roman"/>
          <w:sz w:val="24"/>
          <w:szCs w:val="24"/>
          <w:lang w:val="sr-Cyrl-CS"/>
        </w:rPr>
        <w:t>using</w:t>
      </w:r>
      <w:r w:rsidR="00ED07DE" w:rsidRPr="0031148B">
        <w:rPr>
          <w:rFonts w:ascii="Times New Roman" w:hAnsi="Times New Roman" w:cs="Times New Roman"/>
          <w:sz w:val="24"/>
          <w:szCs w:val="24"/>
        </w:rPr>
        <w:t>”</w:t>
      </w:r>
      <w:r w:rsidR="00ED07DE" w:rsidRPr="0031148B">
        <w:rPr>
          <w:rFonts w:ascii="Times New Roman" w:hAnsi="Times New Roman" w:cs="Times New Roman"/>
          <w:sz w:val="24"/>
          <w:szCs w:val="24"/>
          <w:lang w:val="sr-Cyrl-CS"/>
        </w:rPr>
        <w:t>, односно социјално становање је генерички појам који се односи на различите моделе осигурања пристојних услова становања за одређене социјалне групе изван тржишног контекста. Пристојни услови становања се дефинишу као они услови становања који не изазивају негативне учинке по кориснике (здравствене проблеме, социјалну искљученост, изложеност криминалу и различитим облицима патолошког понашања), нити додатне трошкове за локалну заједницу.</w:t>
      </w:r>
      <w:r w:rsidR="00167786" w:rsidRPr="0031148B">
        <w:rPr>
          <w:rFonts w:ascii="Times New Roman" w:hAnsi="Times New Roman" w:cs="Times New Roman"/>
          <w:sz w:val="24"/>
          <w:szCs w:val="24"/>
          <w:lang w:val="sr-Cyrl-CS"/>
        </w:rPr>
        <w:t xml:space="preserve"> Подмиривање стамбених потреба веома је сложен процес и зависи од многобројних фактора.</w:t>
      </w:r>
    </w:p>
    <w:p w14:paraId="56F25961" w14:textId="77777777" w:rsidR="002273CE" w:rsidRPr="0031148B" w:rsidRDefault="00883D8F"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Као што је социјално становање нераздвојни дио стамбене, тако је и дио социјалне политике сваке државе и локалне заједнице, важан коректив негативних посљедица економског развоја и спонтаних тржишних токова. </w:t>
      </w:r>
    </w:p>
    <w:p w14:paraId="2A5BCB43" w14:textId="77777777" w:rsidR="00DA4D75" w:rsidRPr="0031148B" w:rsidRDefault="00DA4D75"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Социјални циљеви могу бити различито дефинисани и зависе од друштвених приоритета неке земље и</w:t>
      </w:r>
      <w:r w:rsidR="00956C4E" w:rsidRPr="0031148B">
        <w:rPr>
          <w:rFonts w:ascii="Times New Roman" w:hAnsi="Times New Roman" w:cs="Times New Roman"/>
          <w:sz w:val="24"/>
          <w:szCs w:val="24"/>
          <w:lang w:val="sr-Cyrl-CS"/>
        </w:rPr>
        <w:t xml:space="preserve"> њених финансијских могућности. </w:t>
      </w:r>
      <w:r w:rsidRPr="0031148B">
        <w:rPr>
          <w:rFonts w:ascii="Times New Roman" w:hAnsi="Times New Roman" w:cs="Times New Roman"/>
          <w:sz w:val="24"/>
          <w:szCs w:val="24"/>
          <w:lang w:val="sr-Cyrl-CS"/>
        </w:rPr>
        <w:t>Дефинисање социјалних циљева може ићи од осигуравања адекватних услова становања за социјално најугроженије категорије становништва, које би за крајње кориснике било</w:t>
      </w:r>
      <w:r w:rsidR="00437579"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бесплатно, до субвенционирања трошкова становања за широки спектар становништва</w:t>
      </w:r>
      <w:r w:rsidR="00437579" w:rsidRPr="0031148B">
        <w:rPr>
          <w:rFonts w:ascii="Times New Roman" w:hAnsi="Times New Roman" w:cs="Times New Roman"/>
          <w:sz w:val="24"/>
          <w:szCs w:val="24"/>
          <w:lang w:val="sr-Cyrl-CS"/>
        </w:rPr>
        <w:t>.</w:t>
      </w:r>
    </w:p>
    <w:p w14:paraId="1E9187D5" w14:textId="77777777" w:rsidR="00437579" w:rsidRPr="0031148B" w:rsidRDefault="005B4B4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Социјално становање тре</w:t>
      </w:r>
      <w:r w:rsidRPr="0031148B">
        <w:rPr>
          <w:rFonts w:ascii="Times New Roman" w:hAnsi="Times New Roman" w:cs="Times New Roman"/>
          <w:sz w:val="24"/>
          <w:szCs w:val="24"/>
          <w:lang w:val="hr-HR"/>
        </w:rPr>
        <w:t>б</w:t>
      </w:r>
      <w:r w:rsidR="00437579" w:rsidRPr="0031148B">
        <w:rPr>
          <w:rFonts w:ascii="Times New Roman" w:hAnsi="Times New Roman" w:cs="Times New Roman"/>
          <w:sz w:val="24"/>
          <w:szCs w:val="24"/>
          <w:lang w:val="sr-Cyrl-CS"/>
        </w:rPr>
        <w:t>а схватити у ширем контексту, јер се ради о помоћи и рјешавању стамбеног проблема не само угрожених социјалних категорија, већ и свих оних породица које у једном моменту из различитих материјалних и економских разлога дођу у ситуацију да себи не могу на тржишту обезбиједити кров над главом, те због ниских прихода нису у могућности платити закупнину, а поготово испунити услове или дићи стамбени кредит.</w:t>
      </w:r>
    </w:p>
    <w:p w14:paraId="5014BC96" w14:textId="77777777" w:rsidR="00DE6E9C" w:rsidRPr="0031148B" w:rsidRDefault="00DE6E9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Социјално становање је економски и социјално одржив концепт који се заснива на партнерству јавног, приватног и непрофитабилног сектора.</w:t>
      </w:r>
    </w:p>
    <w:p w14:paraId="4693A7E6" w14:textId="77777777" w:rsidR="002E2617" w:rsidRDefault="00DE6E9C" w:rsidP="002E2617">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Социјално становање је изузетно важан фактор постизања социјалне равнотеже и њим се </w:t>
      </w:r>
      <w:r w:rsidR="00FC406E" w:rsidRPr="0031148B">
        <w:rPr>
          <w:rFonts w:ascii="Times New Roman" w:hAnsi="Times New Roman" w:cs="Times New Roman"/>
          <w:sz w:val="24"/>
          <w:szCs w:val="24"/>
          <w:lang w:val="sr-Cyrl-CS"/>
        </w:rPr>
        <w:t>постиже</w:t>
      </w:r>
      <w:r w:rsidRPr="0031148B">
        <w:rPr>
          <w:rFonts w:ascii="Times New Roman" w:hAnsi="Times New Roman" w:cs="Times New Roman"/>
          <w:sz w:val="24"/>
          <w:szCs w:val="24"/>
          <w:lang w:val="sr-Cyrl-CS"/>
        </w:rPr>
        <w:t xml:space="preserve"> интеграција свих група у друштвену заједницу, укључујући и оне које сматрамо угроженима</w:t>
      </w:r>
      <w:r w:rsidR="00993327" w:rsidRPr="0031148B">
        <w:rPr>
          <w:rFonts w:ascii="Times New Roman" w:hAnsi="Times New Roman" w:cs="Times New Roman"/>
          <w:sz w:val="24"/>
          <w:szCs w:val="24"/>
          <w:lang w:val="sr-Cyrl-CS"/>
        </w:rPr>
        <w:t>.</w:t>
      </w:r>
      <w:r w:rsidR="00993327" w:rsidRPr="0031148B">
        <w:rPr>
          <w:rFonts w:ascii="Times New Roman" w:hAnsi="Times New Roman" w:cs="Times New Roman"/>
          <w:sz w:val="24"/>
          <w:szCs w:val="24"/>
        </w:rPr>
        <w:t xml:space="preserve"> </w:t>
      </w:r>
    </w:p>
    <w:p w14:paraId="299D017E" w14:textId="77777777" w:rsidR="00FF4CB2" w:rsidRPr="002E2617" w:rsidRDefault="00993327" w:rsidP="002E2617">
      <w:pPr>
        <w:spacing w:after="0" w:line="360" w:lineRule="auto"/>
        <w:ind w:firstLine="360"/>
        <w:jc w:val="both"/>
        <w:rPr>
          <w:rFonts w:ascii="Times New Roman" w:hAnsi="Times New Roman" w:cs="Times New Roman"/>
          <w:sz w:val="24"/>
          <w:szCs w:val="24"/>
          <w:lang w:val="sr-Cyrl-CS"/>
        </w:rPr>
      </w:pPr>
      <w:proofErr w:type="spellStart"/>
      <w:r w:rsidRPr="0031148B">
        <w:rPr>
          <w:rFonts w:ascii="Times New Roman" w:hAnsi="Times New Roman" w:cs="Times New Roman"/>
          <w:sz w:val="24"/>
          <w:szCs w:val="24"/>
        </w:rPr>
        <w:lastRenderedPageBreak/>
        <w:t>Потребно</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је</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нагласити</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да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социјално</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становање</w:t>
      </w:r>
      <w:proofErr w:type="spellEnd"/>
      <w:r w:rsidRPr="0031148B">
        <w:rPr>
          <w:rFonts w:ascii="Times New Roman" w:hAnsi="Times New Roman" w:cs="Times New Roman"/>
          <w:sz w:val="24"/>
          <w:szCs w:val="24"/>
        </w:rPr>
        <w:t xml:space="preserve"> и </w:t>
      </w:r>
      <w:proofErr w:type="spellStart"/>
      <w:r w:rsidRPr="0031148B">
        <w:rPr>
          <w:rFonts w:ascii="Times New Roman" w:hAnsi="Times New Roman" w:cs="Times New Roman"/>
          <w:sz w:val="24"/>
          <w:szCs w:val="24"/>
        </w:rPr>
        <w:t>социјална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стамбена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политика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нису</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синоними</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пошто</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социјално</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становање</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представља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један</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од</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инструмената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за</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спровођење</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стамбене</w:t>
      </w:r>
      <w:proofErr w:type="spellEnd"/>
      <w:r w:rsidRPr="0031148B">
        <w:rPr>
          <w:rFonts w:ascii="Times New Roman" w:hAnsi="Times New Roman" w:cs="Times New Roman"/>
          <w:sz w:val="24"/>
          <w:szCs w:val="24"/>
        </w:rPr>
        <w:t xml:space="preserve"> </w:t>
      </w:r>
      <w:proofErr w:type="spellStart"/>
      <w:r w:rsidRPr="0031148B">
        <w:rPr>
          <w:rFonts w:ascii="Times New Roman" w:hAnsi="Times New Roman" w:cs="Times New Roman"/>
          <w:sz w:val="24"/>
          <w:szCs w:val="24"/>
        </w:rPr>
        <w:t>политике</w:t>
      </w:r>
      <w:proofErr w:type="spellEnd"/>
      <w:r w:rsidR="00184D9D" w:rsidRPr="0031148B">
        <w:rPr>
          <w:rStyle w:val="FootnoteReference"/>
          <w:rFonts w:ascii="Times New Roman" w:hAnsi="Times New Roman" w:cs="Times New Roman"/>
          <w:sz w:val="24"/>
          <w:szCs w:val="24"/>
        </w:rPr>
        <w:footnoteReference w:id="7"/>
      </w:r>
      <w:r w:rsidRPr="0031148B">
        <w:rPr>
          <w:rFonts w:ascii="Times New Roman" w:hAnsi="Times New Roman" w:cs="Times New Roman"/>
          <w:sz w:val="24"/>
          <w:szCs w:val="24"/>
        </w:rPr>
        <w:t>.</w:t>
      </w:r>
    </w:p>
    <w:p w14:paraId="074EF793" w14:textId="77777777" w:rsidR="00B4411D" w:rsidRPr="0031148B" w:rsidRDefault="00B4411D"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Систем социјалног становања омогућава да, поред особа и </w:t>
      </w:r>
      <w:r w:rsidR="006E6397" w:rsidRPr="0031148B">
        <w:rPr>
          <w:rFonts w:ascii="Times New Roman" w:hAnsi="Times New Roman" w:cs="Times New Roman"/>
          <w:sz w:val="24"/>
          <w:szCs w:val="24"/>
          <w:lang w:val="sr-Cyrl-CS"/>
        </w:rPr>
        <w:t>домаћинстава</w:t>
      </w:r>
      <w:r w:rsidRPr="0031148B">
        <w:rPr>
          <w:rFonts w:ascii="Times New Roman" w:hAnsi="Times New Roman" w:cs="Times New Roman"/>
          <w:sz w:val="24"/>
          <w:szCs w:val="24"/>
          <w:lang w:val="sr-Cyrl-CS"/>
        </w:rPr>
        <w:t xml:space="preserve"> у стању трајне социјалне потребе, и друге социјалне скупине буду укључене у овај систем путем различитих програма социјалног становања. То су млади брачни парови, млади високообразовани кадрови и кадрови за којим постоји</w:t>
      </w:r>
      <w:r w:rsidR="009B35B2"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потреба у локалним заједницама, особе треће животне доби, емигрантска и азилантска</w:t>
      </w:r>
      <w:r w:rsidR="009B35B2"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популација, етничке мањине, па и припадници средње класе</w:t>
      </w:r>
      <w:r w:rsidR="009B35B2" w:rsidRPr="0031148B">
        <w:rPr>
          <w:rFonts w:ascii="Times New Roman" w:hAnsi="Times New Roman" w:cs="Times New Roman"/>
          <w:sz w:val="24"/>
          <w:szCs w:val="24"/>
          <w:lang w:val="sr-Cyrl-CS"/>
        </w:rPr>
        <w:t>.</w:t>
      </w:r>
    </w:p>
    <w:p w14:paraId="7B7C69BD" w14:textId="77777777" w:rsidR="00437579" w:rsidRPr="0031148B" w:rsidRDefault="00437579"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Термин  „социјално становање“</w:t>
      </w:r>
      <w:r w:rsidR="00B4411D"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 xml:space="preserve"> </w:t>
      </w:r>
      <w:r w:rsidR="00B4411D" w:rsidRPr="0031148B">
        <w:rPr>
          <w:rFonts w:ascii="Times New Roman" w:hAnsi="Times New Roman" w:cs="Times New Roman"/>
          <w:sz w:val="24"/>
          <w:szCs w:val="24"/>
          <w:lang w:val="sr-Cyrl-CS"/>
        </w:rPr>
        <w:t xml:space="preserve">код </w:t>
      </w:r>
      <w:r w:rsidRPr="0031148B">
        <w:rPr>
          <w:rFonts w:ascii="Times New Roman" w:hAnsi="Times New Roman" w:cs="Times New Roman"/>
          <w:sz w:val="24"/>
          <w:szCs w:val="24"/>
          <w:lang w:val="sr-Cyrl-CS"/>
        </w:rPr>
        <w:t>дијела јавности изазива погрешну перцепцију</w:t>
      </w:r>
      <w:r w:rsidR="00B4411D" w:rsidRPr="0031148B">
        <w:rPr>
          <w:rFonts w:ascii="Times New Roman" w:hAnsi="Times New Roman" w:cs="Times New Roman"/>
          <w:sz w:val="24"/>
          <w:szCs w:val="24"/>
          <w:lang w:val="sr-Cyrl-CS"/>
        </w:rPr>
        <w:t xml:space="preserve"> </w:t>
      </w:r>
      <w:r w:rsidRPr="0031148B">
        <w:rPr>
          <w:rFonts w:ascii="Times New Roman" w:hAnsi="Times New Roman" w:cs="Times New Roman"/>
          <w:sz w:val="24"/>
          <w:szCs w:val="24"/>
          <w:lang w:val="sr-Cyrl-CS"/>
        </w:rPr>
        <w:t xml:space="preserve">да се ради искључиво о </w:t>
      </w:r>
      <w:r w:rsidR="00B4411D" w:rsidRPr="0031148B">
        <w:rPr>
          <w:rFonts w:ascii="Times New Roman" w:hAnsi="Times New Roman" w:cs="Times New Roman"/>
          <w:sz w:val="24"/>
          <w:szCs w:val="24"/>
          <w:lang w:val="sr-Cyrl-CS"/>
        </w:rPr>
        <w:t>социјалним случајевима, што проистиче из самог назива социјално. Међутим, овај термин је изведен из облика својине над стамбеним јединицама  и социјалне кирије, а не из социјалне структуре корисника.</w:t>
      </w:r>
      <w:r w:rsidR="00167786" w:rsidRPr="0031148B">
        <w:rPr>
          <w:rFonts w:ascii="Times New Roman" w:hAnsi="Times New Roman" w:cs="Times New Roman"/>
          <w:sz w:val="24"/>
          <w:szCs w:val="24"/>
          <w:lang w:val="sr-Cyrl-CS"/>
        </w:rPr>
        <w:t xml:space="preserve"> </w:t>
      </w:r>
    </w:p>
    <w:p w14:paraId="6EF15F5C" w14:textId="77777777" w:rsidR="009B35B2" w:rsidRPr="0031148B" w:rsidRDefault="009B35B2"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Социјално становање је истовремено и генератор господарског и друштвеног развоја једне заједнице, њене урбанизације, инструмент заштите околиша и здравствене политике.</w:t>
      </w:r>
    </w:p>
    <w:p w14:paraId="3CE4353F" w14:textId="77777777" w:rsidR="009E684C" w:rsidRPr="0031148B" w:rsidRDefault="009E684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hr-HR"/>
        </w:rPr>
        <w:t xml:space="preserve">Дисолуцијом СФРЈ и распадом социјалистичког </w:t>
      </w:r>
      <w:r w:rsidRPr="0031148B">
        <w:rPr>
          <w:rFonts w:ascii="Times New Roman" w:hAnsi="Times New Roman" w:cs="Times New Roman"/>
          <w:sz w:val="24"/>
          <w:szCs w:val="24"/>
          <w:lang w:val="sr-Cyrl-CS"/>
        </w:rPr>
        <w:t>система</w:t>
      </w:r>
      <w:r w:rsidRPr="0031148B">
        <w:rPr>
          <w:rFonts w:ascii="Times New Roman" w:hAnsi="Times New Roman" w:cs="Times New Roman"/>
          <w:sz w:val="24"/>
          <w:szCs w:val="24"/>
          <w:lang w:val="hr-HR"/>
        </w:rPr>
        <w:t xml:space="preserve"> губи се интерес нове политичке елите за стамбену политику, што има за посљедицу масовну приватизацију стамбеног фонда у друштвеном власништву, погоршавање стандарда у градњи и одржавању стамбеног фонда, смањење укупне вриједности стамбеног фонда, смањење инвестиција у станоградњу, проблеме у приступу становима, односно немогућност једног знатног дијела популације да себи приушти адекватне у</w:t>
      </w:r>
      <w:r w:rsidRPr="0031148B">
        <w:rPr>
          <w:rFonts w:ascii="Times New Roman" w:hAnsi="Times New Roman" w:cs="Times New Roman"/>
          <w:sz w:val="24"/>
          <w:szCs w:val="24"/>
          <w:lang w:val="sr-Cyrl-CS"/>
        </w:rPr>
        <w:t>слове</w:t>
      </w:r>
      <w:r w:rsidRPr="0031148B">
        <w:rPr>
          <w:rFonts w:ascii="Times New Roman" w:hAnsi="Times New Roman" w:cs="Times New Roman"/>
          <w:sz w:val="24"/>
          <w:szCs w:val="24"/>
          <w:lang w:val="hr-HR"/>
        </w:rPr>
        <w:t xml:space="preserve"> становања, те појаву дивље нелегалне градње.</w:t>
      </w:r>
    </w:p>
    <w:p w14:paraId="19DB9039" w14:textId="77777777" w:rsidR="00DE6E9C" w:rsidRPr="0031148B" w:rsidRDefault="009E684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 xml:space="preserve">Послијератна Босна и Херцеговина, као и Република Српска, налазе се у процесу транзиције за коју је карактеристична тешка економска ситуација, сиромаштво и масовна незапосленост, што је довело до великог броја социјално угрожених лица и рањивих категорија. Велики је број пензионера, незапослених лица или лица која су запослена али не примају редовно плату или је она недовољна за основне животне потребе, за разлику од оних земаља које нису у транзицији. </w:t>
      </w:r>
    </w:p>
    <w:p w14:paraId="1738A87C" w14:textId="77777777" w:rsidR="00DE6E9C" w:rsidRPr="0031148B" w:rsidRDefault="00DE6E9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Економска рецесија такве проблеме само пооштрава и умножава, повећавајући учешће рањивих друштвених група и породичних домаћинстава без стана.</w:t>
      </w:r>
    </w:p>
    <w:p w14:paraId="73A4655A" w14:textId="77777777" w:rsidR="009E684C" w:rsidRPr="0031148B" w:rsidRDefault="009E684C" w:rsidP="0031148B">
      <w:pPr>
        <w:spacing w:after="0" w:line="360" w:lineRule="auto"/>
        <w:ind w:firstLine="360"/>
        <w:jc w:val="both"/>
        <w:rPr>
          <w:rFonts w:ascii="Times New Roman" w:hAnsi="Times New Roman" w:cs="Times New Roman"/>
          <w:sz w:val="24"/>
          <w:szCs w:val="24"/>
          <w:lang w:val="hr-HR"/>
        </w:rPr>
      </w:pPr>
      <w:r w:rsidRPr="0031148B">
        <w:rPr>
          <w:rFonts w:ascii="Times New Roman" w:hAnsi="Times New Roman" w:cs="Times New Roman"/>
          <w:sz w:val="24"/>
          <w:szCs w:val="24"/>
          <w:lang w:val="sr-Cyrl-CS"/>
        </w:rPr>
        <w:lastRenderedPageBreak/>
        <w:t>Ратне деструкције створиле су и додатне рањиве категорије, као што су избјеглице, расељена лица, цивилне жртве рата, ратни војни инвалиди, демобилисани борци и слично.</w:t>
      </w:r>
    </w:p>
    <w:p w14:paraId="04D11267" w14:textId="77777777" w:rsidR="00437579" w:rsidRPr="0031148B" w:rsidRDefault="009E684C"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Из тог разлога, велики број породичних домаћинстава има потребу за помоћ у рјешавању стамбеног проблема, јер је стан основна потреба и највећа материјална</w:t>
      </w:r>
      <w:r w:rsidR="00821B77" w:rsidRPr="0031148B">
        <w:rPr>
          <w:rFonts w:ascii="Times New Roman" w:hAnsi="Times New Roman" w:cs="Times New Roman"/>
          <w:sz w:val="24"/>
          <w:szCs w:val="24"/>
          <w:lang w:val="sr-Cyrl-CS"/>
        </w:rPr>
        <w:t xml:space="preserve"> и симболична вриједност сваког домаћинства.</w:t>
      </w:r>
    </w:p>
    <w:p w14:paraId="63BBB1B0" w14:textId="77777777" w:rsidR="00167786" w:rsidRPr="0031148B" w:rsidRDefault="00167786" w:rsidP="0031148B">
      <w:pPr>
        <w:spacing w:after="0" w:line="360" w:lineRule="auto"/>
        <w:ind w:firstLine="360"/>
        <w:jc w:val="both"/>
        <w:rPr>
          <w:rFonts w:ascii="Times New Roman" w:hAnsi="Times New Roman" w:cs="Times New Roman"/>
          <w:sz w:val="24"/>
          <w:szCs w:val="24"/>
          <w:lang w:val="sr-Cyrl-CS"/>
        </w:rPr>
      </w:pPr>
      <w:r w:rsidRPr="0031148B">
        <w:rPr>
          <w:rFonts w:ascii="Times New Roman" w:hAnsi="Times New Roman" w:cs="Times New Roman"/>
          <w:sz w:val="24"/>
          <w:szCs w:val="24"/>
          <w:lang w:val="sr-Cyrl-CS"/>
        </w:rPr>
        <w:t>Сврха Стратегије је повећање повољнијих стамбених рјешења, проширење круга породичних домаћинстава као потенцијалних корисника који учествују у стамбеној потрошњи</w:t>
      </w:r>
      <w:r w:rsidR="00C70B6F" w:rsidRPr="0031148B">
        <w:rPr>
          <w:rFonts w:ascii="Times New Roman" w:hAnsi="Times New Roman" w:cs="Times New Roman"/>
          <w:sz w:val="24"/>
          <w:szCs w:val="24"/>
          <w:lang w:val="sr-Cyrl-CS"/>
        </w:rPr>
        <w:t xml:space="preserve">, као и стварање  услова да стамбени простор буде доступан свим грађанима и домаћинствима која из социјалних, економских и других разлога не могу да га себи прибаве на тржишту. </w:t>
      </w:r>
    </w:p>
    <w:p w14:paraId="329C9696" w14:textId="77777777" w:rsidR="004F352D" w:rsidRPr="002D4CEF" w:rsidRDefault="00B02B15" w:rsidP="002E2617">
      <w:pPr>
        <w:pStyle w:val="Heading2"/>
        <w:jc w:val="both"/>
        <w:rPr>
          <w:rFonts w:ascii="Times New Roman" w:hAnsi="Times New Roman" w:cs="Times New Roman"/>
          <w:color w:val="auto"/>
          <w:lang w:val="sr-Cyrl-CS"/>
        </w:rPr>
      </w:pPr>
      <w:bookmarkStart w:id="3" w:name="_Toc85700670"/>
      <w:r w:rsidRPr="002D4CEF">
        <w:rPr>
          <w:rFonts w:ascii="Times New Roman" w:hAnsi="Times New Roman" w:cs="Times New Roman"/>
          <w:color w:val="auto"/>
          <w:lang w:val="sr-Cyrl-CS"/>
        </w:rPr>
        <w:t xml:space="preserve">1.2. </w:t>
      </w:r>
      <w:r w:rsidR="004F352D" w:rsidRPr="002D4CEF">
        <w:rPr>
          <w:rFonts w:ascii="Times New Roman" w:hAnsi="Times New Roman" w:cs="Times New Roman"/>
          <w:color w:val="auto"/>
          <w:lang w:val="sr-Cyrl-CS"/>
        </w:rPr>
        <w:t>Учесници процеса израде стратегије</w:t>
      </w:r>
      <w:bookmarkEnd w:id="3"/>
    </w:p>
    <w:p w14:paraId="3C49D6AD" w14:textId="77777777" w:rsidR="00090E91" w:rsidRPr="009161E8" w:rsidRDefault="00090E91" w:rsidP="002E2617">
      <w:pPr>
        <w:spacing w:after="0" w:line="360" w:lineRule="auto"/>
        <w:rPr>
          <w:rFonts w:ascii="Times New Roman" w:hAnsi="Times New Roman" w:cs="Times New Roman"/>
          <w:lang w:val="sr-Cyrl-CS"/>
        </w:rPr>
      </w:pPr>
    </w:p>
    <w:p w14:paraId="77BD910C" w14:textId="77777777" w:rsidR="00090E91" w:rsidRPr="002E2617" w:rsidRDefault="00090E91" w:rsidP="002E2617">
      <w:pPr>
        <w:spacing w:after="0" w:line="360" w:lineRule="auto"/>
        <w:ind w:firstLine="360"/>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 xml:space="preserve">На основу члана </w:t>
      </w:r>
      <w:r w:rsidR="00571633" w:rsidRPr="002E2617">
        <w:rPr>
          <w:rFonts w:ascii="Times New Roman" w:hAnsi="Times New Roman" w:cs="Times New Roman"/>
          <w:color w:val="000000" w:themeColor="text1"/>
          <w:sz w:val="24"/>
          <w:szCs w:val="24"/>
        </w:rPr>
        <w:t>59</w:t>
      </w:r>
      <w:r w:rsidRPr="002E2617">
        <w:rPr>
          <w:rFonts w:ascii="Times New Roman" w:hAnsi="Times New Roman" w:cs="Times New Roman"/>
          <w:color w:val="000000" w:themeColor="text1"/>
          <w:sz w:val="24"/>
          <w:szCs w:val="24"/>
          <w:lang w:val="sr-Cyrl-CS"/>
        </w:rPr>
        <w:t xml:space="preserve">. Закона о </w:t>
      </w:r>
      <w:proofErr w:type="spellStart"/>
      <w:r w:rsidR="00651581" w:rsidRPr="002E2617">
        <w:rPr>
          <w:rFonts w:ascii="Times New Roman" w:hAnsi="Times New Roman" w:cs="Times New Roman"/>
          <w:color w:val="000000" w:themeColor="text1"/>
          <w:sz w:val="24"/>
          <w:szCs w:val="24"/>
        </w:rPr>
        <w:t>локалној</w:t>
      </w:r>
      <w:proofErr w:type="spellEnd"/>
      <w:r w:rsidR="00651581" w:rsidRPr="002E2617">
        <w:rPr>
          <w:rFonts w:ascii="Times New Roman" w:hAnsi="Times New Roman" w:cs="Times New Roman"/>
          <w:color w:val="000000" w:themeColor="text1"/>
          <w:sz w:val="24"/>
          <w:szCs w:val="24"/>
        </w:rPr>
        <w:t xml:space="preserve"> </w:t>
      </w:r>
      <w:proofErr w:type="spellStart"/>
      <w:r w:rsidR="00651581" w:rsidRPr="002E2617">
        <w:rPr>
          <w:rFonts w:ascii="Times New Roman" w:hAnsi="Times New Roman" w:cs="Times New Roman"/>
          <w:color w:val="000000" w:themeColor="text1"/>
          <w:sz w:val="24"/>
          <w:szCs w:val="24"/>
        </w:rPr>
        <w:t>самоуправи</w:t>
      </w:r>
      <w:proofErr w:type="spellEnd"/>
      <w:r w:rsidRPr="002E2617">
        <w:rPr>
          <w:rFonts w:ascii="Times New Roman" w:hAnsi="Times New Roman" w:cs="Times New Roman"/>
          <w:color w:val="000000" w:themeColor="text1"/>
          <w:sz w:val="24"/>
          <w:szCs w:val="24"/>
          <w:lang w:val="sr-Cyrl-CS"/>
        </w:rPr>
        <w:t xml:space="preserve"> („Службени </w:t>
      </w:r>
      <w:r w:rsidR="005B4B4C" w:rsidRPr="002E2617">
        <w:rPr>
          <w:rFonts w:ascii="Times New Roman" w:hAnsi="Times New Roman" w:cs="Times New Roman"/>
          <w:color w:val="000000" w:themeColor="text1"/>
          <w:sz w:val="24"/>
          <w:szCs w:val="24"/>
          <w:lang w:val="sr-Cyrl-CS"/>
        </w:rPr>
        <w:t>гласник Републике Српске“, број</w:t>
      </w:r>
      <w:r w:rsidRPr="002E2617">
        <w:rPr>
          <w:rFonts w:ascii="Times New Roman" w:hAnsi="Times New Roman" w:cs="Times New Roman"/>
          <w:color w:val="000000" w:themeColor="text1"/>
          <w:sz w:val="24"/>
          <w:szCs w:val="24"/>
          <w:lang w:val="sr-Cyrl-CS"/>
        </w:rPr>
        <w:t xml:space="preserve"> </w:t>
      </w:r>
      <w:r w:rsidR="00651581" w:rsidRPr="002E2617">
        <w:rPr>
          <w:rFonts w:ascii="Times New Roman" w:hAnsi="Times New Roman" w:cs="Times New Roman"/>
          <w:color w:val="000000" w:themeColor="text1"/>
          <w:sz w:val="24"/>
          <w:szCs w:val="24"/>
          <w:lang w:val="sr-Cyrl-CS"/>
        </w:rPr>
        <w:t>97</w:t>
      </w:r>
      <w:r w:rsidRPr="002E2617">
        <w:rPr>
          <w:rFonts w:ascii="Times New Roman" w:hAnsi="Times New Roman" w:cs="Times New Roman"/>
          <w:color w:val="000000" w:themeColor="text1"/>
          <w:sz w:val="24"/>
          <w:szCs w:val="24"/>
          <w:lang w:val="sr-Cyrl-CS"/>
        </w:rPr>
        <w:t>/1</w:t>
      </w:r>
      <w:r w:rsidR="00651581" w:rsidRPr="002E2617">
        <w:rPr>
          <w:rFonts w:ascii="Times New Roman" w:hAnsi="Times New Roman" w:cs="Times New Roman"/>
          <w:color w:val="000000" w:themeColor="text1"/>
          <w:sz w:val="24"/>
          <w:szCs w:val="24"/>
          <w:lang w:val="sr-Cyrl-CS"/>
        </w:rPr>
        <w:t>6</w:t>
      </w:r>
      <w:r w:rsidRPr="002E2617">
        <w:rPr>
          <w:rFonts w:ascii="Times New Roman" w:hAnsi="Times New Roman" w:cs="Times New Roman"/>
          <w:color w:val="000000" w:themeColor="text1"/>
          <w:sz w:val="24"/>
          <w:szCs w:val="24"/>
          <w:lang w:val="sr-Cyrl-CS"/>
        </w:rPr>
        <w:t xml:space="preserve">) и члана </w:t>
      </w:r>
      <w:r w:rsidR="00651581" w:rsidRPr="002E2617">
        <w:rPr>
          <w:rFonts w:ascii="Times New Roman" w:hAnsi="Times New Roman" w:cs="Times New Roman"/>
          <w:color w:val="000000" w:themeColor="text1"/>
          <w:sz w:val="24"/>
          <w:szCs w:val="24"/>
          <w:lang w:val="sr-Cyrl-CS"/>
        </w:rPr>
        <w:t>71</w:t>
      </w:r>
      <w:r w:rsidRPr="002E2617">
        <w:rPr>
          <w:rFonts w:ascii="Times New Roman" w:hAnsi="Times New Roman" w:cs="Times New Roman"/>
          <w:color w:val="000000" w:themeColor="text1"/>
          <w:sz w:val="24"/>
          <w:szCs w:val="24"/>
          <w:lang w:val="sr-Cyrl-CS"/>
        </w:rPr>
        <w:t xml:space="preserve">. Статута </w:t>
      </w:r>
      <w:r w:rsidR="00651581" w:rsidRPr="002E2617">
        <w:rPr>
          <w:rFonts w:ascii="Times New Roman" w:hAnsi="Times New Roman" w:cs="Times New Roman"/>
          <w:color w:val="000000" w:themeColor="text1"/>
          <w:sz w:val="24"/>
          <w:szCs w:val="24"/>
          <w:lang w:val="sr-Cyrl-CS"/>
        </w:rPr>
        <w:t>Града Бијељина</w:t>
      </w:r>
      <w:r w:rsidRPr="002E2617">
        <w:rPr>
          <w:rFonts w:ascii="Times New Roman" w:hAnsi="Times New Roman" w:cs="Times New Roman"/>
          <w:color w:val="000000" w:themeColor="text1"/>
          <w:sz w:val="24"/>
          <w:szCs w:val="24"/>
          <w:lang w:val="sr-Cyrl-CS"/>
        </w:rPr>
        <w:t xml:space="preserve"> („Службени гласник </w:t>
      </w:r>
      <w:r w:rsidR="00651581" w:rsidRPr="002E2617">
        <w:rPr>
          <w:rFonts w:ascii="Times New Roman" w:hAnsi="Times New Roman" w:cs="Times New Roman"/>
          <w:color w:val="000000" w:themeColor="text1"/>
          <w:sz w:val="24"/>
          <w:szCs w:val="24"/>
          <w:lang w:val="sr-Cyrl-CS"/>
        </w:rPr>
        <w:t>Града Бијељина</w:t>
      </w:r>
      <w:r w:rsidRPr="002E2617">
        <w:rPr>
          <w:rFonts w:ascii="Times New Roman" w:hAnsi="Times New Roman" w:cs="Times New Roman"/>
          <w:color w:val="000000" w:themeColor="text1"/>
          <w:sz w:val="24"/>
          <w:szCs w:val="24"/>
          <w:lang w:val="sr-Cyrl-CS"/>
        </w:rPr>
        <w:t xml:space="preserve">“, број </w:t>
      </w:r>
      <w:r w:rsidR="00651581" w:rsidRPr="002E2617">
        <w:rPr>
          <w:rFonts w:ascii="Times New Roman" w:hAnsi="Times New Roman" w:cs="Times New Roman"/>
          <w:color w:val="000000" w:themeColor="text1"/>
          <w:sz w:val="24"/>
          <w:szCs w:val="24"/>
          <w:lang w:val="sr-Cyrl-CS"/>
        </w:rPr>
        <w:t>9</w:t>
      </w:r>
      <w:r w:rsidRPr="002E2617">
        <w:rPr>
          <w:rFonts w:ascii="Times New Roman" w:hAnsi="Times New Roman" w:cs="Times New Roman"/>
          <w:color w:val="000000" w:themeColor="text1"/>
          <w:sz w:val="24"/>
          <w:szCs w:val="24"/>
          <w:lang w:val="sr-Cyrl-CS"/>
        </w:rPr>
        <w:t xml:space="preserve">/17), </w:t>
      </w:r>
      <w:r w:rsidR="00651581" w:rsidRPr="002E2617">
        <w:rPr>
          <w:rFonts w:ascii="Times New Roman" w:hAnsi="Times New Roman" w:cs="Times New Roman"/>
          <w:color w:val="000000" w:themeColor="text1"/>
          <w:sz w:val="24"/>
          <w:szCs w:val="24"/>
          <w:lang w:val="sr-Cyrl-CS"/>
        </w:rPr>
        <w:t>Градоначелник Града Бијељина</w:t>
      </w:r>
      <w:r w:rsidRPr="002E2617">
        <w:rPr>
          <w:rFonts w:ascii="Times New Roman" w:hAnsi="Times New Roman" w:cs="Times New Roman"/>
          <w:color w:val="000000" w:themeColor="text1"/>
          <w:sz w:val="24"/>
          <w:szCs w:val="24"/>
          <w:lang w:val="sr-Cyrl-CS"/>
        </w:rPr>
        <w:t xml:space="preserve"> је донио </w:t>
      </w:r>
      <w:r w:rsidR="00651581" w:rsidRPr="002E2617">
        <w:rPr>
          <w:rFonts w:ascii="Times New Roman" w:hAnsi="Times New Roman" w:cs="Times New Roman"/>
          <w:color w:val="000000" w:themeColor="text1"/>
          <w:sz w:val="24"/>
          <w:szCs w:val="24"/>
          <w:lang w:val="sr-Cyrl-CS"/>
        </w:rPr>
        <w:t>Р</w:t>
      </w:r>
      <w:r w:rsidRPr="002E2617">
        <w:rPr>
          <w:rFonts w:ascii="Times New Roman" w:hAnsi="Times New Roman" w:cs="Times New Roman"/>
          <w:color w:val="000000" w:themeColor="text1"/>
          <w:sz w:val="24"/>
          <w:szCs w:val="24"/>
          <w:lang w:val="sr-Cyrl-CS"/>
        </w:rPr>
        <w:t>јешење о именовању Радне групе за израду Стратегиј</w:t>
      </w:r>
      <w:r w:rsidR="005B4B4C" w:rsidRPr="002E2617">
        <w:rPr>
          <w:rFonts w:ascii="Times New Roman" w:hAnsi="Times New Roman" w:cs="Times New Roman"/>
          <w:color w:val="000000" w:themeColor="text1"/>
          <w:sz w:val="24"/>
          <w:szCs w:val="24"/>
          <w:lang w:val="sr-Cyrl-CS"/>
        </w:rPr>
        <w:t xml:space="preserve">е развоја социјалног становања </w:t>
      </w:r>
      <w:r w:rsidR="00651581" w:rsidRPr="002E2617">
        <w:rPr>
          <w:rFonts w:ascii="Times New Roman" w:hAnsi="Times New Roman" w:cs="Times New Roman"/>
          <w:color w:val="000000" w:themeColor="text1"/>
          <w:sz w:val="24"/>
          <w:szCs w:val="24"/>
          <w:lang w:val="sr-Cyrl-CS"/>
        </w:rPr>
        <w:t>Града Бијељина</w:t>
      </w:r>
      <w:r w:rsidR="00916422" w:rsidRPr="002E2617">
        <w:rPr>
          <w:rFonts w:ascii="Times New Roman" w:hAnsi="Times New Roman" w:cs="Times New Roman"/>
          <w:color w:val="000000" w:themeColor="text1"/>
          <w:sz w:val="24"/>
          <w:szCs w:val="24"/>
          <w:lang w:val="sr-Cyrl-CS"/>
        </w:rPr>
        <w:t xml:space="preserve"> у саставу:</w:t>
      </w:r>
    </w:p>
    <w:p w14:paraId="3E727045" w14:textId="77777777" w:rsidR="002E2617" w:rsidRPr="002E2617" w:rsidRDefault="002E2617" w:rsidP="002E2617">
      <w:pPr>
        <w:spacing w:after="0" w:line="360" w:lineRule="auto"/>
        <w:ind w:firstLine="360"/>
        <w:jc w:val="both"/>
        <w:rPr>
          <w:rFonts w:ascii="Times New Roman" w:hAnsi="Times New Roman" w:cs="Times New Roman"/>
          <w:color w:val="000000" w:themeColor="text1"/>
          <w:sz w:val="24"/>
          <w:szCs w:val="24"/>
          <w:lang w:val="sr-Cyrl-CS"/>
        </w:rPr>
      </w:pPr>
    </w:p>
    <w:p w14:paraId="4749EB18" w14:textId="77777777" w:rsidR="00916422" w:rsidRPr="002E2617" w:rsidRDefault="00651581" w:rsidP="002E2617">
      <w:pPr>
        <w:pStyle w:val="ListParagraph"/>
        <w:numPr>
          <w:ilvl w:val="0"/>
          <w:numId w:val="4"/>
        </w:numPr>
        <w:spacing w:after="0" w:line="360" w:lineRule="auto"/>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 xml:space="preserve">Љубиша </w:t>
      </w:r>
      <w:r w:rsidR="003E1D5A" w:rsidRPr="002E2617">
        <w:rPr>
          <w:rFonts w:ascii="Times New Roman" w:hAnsi="Times New Roman" w:cs="Times New Roman"/>
          <w:color w:val="000000" w:themeColor="text1"/>
          <w:sz w:val="24"/>
          <w:szCs w:val="24"/>
          <w:lang w:val="sr-Cyrl-CS"/>
        </w:rPr>
        <w:t>Т</w:t>
      </w:r>
      <w:r w:rsidRPr="002E2617">
        <w:rPr>
          <w:rFonts w:ascii="Times New Roman" w:hAnsi="Times New Roman" w:cs="Times New Roman"/>
          <w:color w:val="000000" w:themeColor="text1"/>
          <w:sz w:val="24"/>
          <w:szCs w:val="24"/>
          <w:lang w:val="sr-Cyrl-CS"/>
        </w:rPr>
        <w:t>анацковић</w:t>
      </w:r>
      <w:r w:rsidR="00916422" w:rsidRPr="002E2617">
        <w:rPr>
          <w:rFonts w:ascii="Times New Roman" w:hAnsi="Times New Roman" w:cs="Times New Roman"/>
          <w:color w:val="000000" w:themeColor="text1"/>
          <w:sz w:val="24"/>
          <w:szCs w:val="24"/>
          <w:lang w:val="sr-Cyrl-CS"/>
        </w:rPr>
        <w:t xml:space="preserve">, представник </w:t>
      </w:r>
      <w:r w:rsidRPr="002E2617">
        <w:rPr>
          <w:rFonts w:ascii="Times New Roman" w:hAnsi="Times New Roman" w:cs="Times New Roman"/>
          <w:color w:val="000000" w:themeColor="text1"/>
          <w:sz w:val="24"/>
          <w:szCs w:val="24"/>
          <w:lang w:val="sr-Cyrl-CS"/>
        </w:rPr>
        <w:t>Градске управе Града Бијељина,</w:t>
      </w:r>
    </w:p>
    <w:p w14:paraId="79CCE45D" w14:textId="77777777" w:rsidR="00916422" w:rsidRPr="002E2617" w:rsidRDefault="00651581" w:rsidP="002E2617">
      <w:pPr>
        <w:pStyle w:val="ListParagraph"/>
        <w:numPr>
          <w:ilvl w:val="0"/>
          <w:numId w:val="4"/>
        </w:numPr>
        <w:spacing w:after="0" w:line="360" w:lineRule="auto"/>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Амира Ганић</w:t>
      </w:r>
      <w:r w:rsidR="00916422" w:rsidRPr="002E2617">
        <w:rPr>
          <w:rFonts w:ascii="Times New Roman" w:hAnsi="Times New Roman" w:cs="Times New Roman"/>
          <w:color w:val="000000" w:themeColor="text1"/>
          <w:sz w:val="24"/>
          <w:szCs w:val="24"/>
          <w:lang w:val="sr-Cyrl-CS"/>
        </w:rPr>
        <w:t xml:space="preserve">, представник </w:t>
      </w:r>
      <w:r w:rsidRPr="002E2617">
        <w:rPr>
          <w:rFonts w:ascii="Times New Roman" w:hAnsi="Times New Roman" w:cs="Times New Roman"/>
          <w:color w:val="000000" w:themeColor="text1"/>
          <w:sz w:val="24"/>
          <w:szCs w:val="24"/>
          <w:lang w:val="sr-Cyrl-CS"/>
        </w:rPr>
        <w:t>Градске управе Града Бијељина</w:t>
      </w:r>
      <w:r w:rsidR="00916422" w:rsidRPr="002E2617">
        <w:rPr>
          <w:rFonts w:ascii="Times New Roman" w:hAnsi="Times New Roman" w:cs="Times New Roman"/>
          <w:color w:val="000000" w:themeColor="text1"/>
          <w:sz w:val="24"/>
          <w:szCs w:val="24"/>
          <w:lang w:val="sr-Cyrl-CS"/>
        </w:rPr>
        <w:t>,</w:t>
      </w:r>
    </w:p>
    <w:p w14:paraId="4461AC29" w14:textId="77777777" w:rsidR="00916422" w:rsidRPr="002E2617" w:rsidRDefault="00651581" w:rsidP="002E2617">
      <w:pPr>
        <w:pStyle w:val="ListParagraph"/>
        <w:numPr>
          <w:ilvl w:val="0"/>
          <w:numId w:val="4"/>
        </w:numPr>
        <w:spacing w:after="0" w:line="360" w:lineRule="auto"/>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Љубиша Станишић</w:t>
      </w:r>
      <w:r w:rsidR="00916422" w:rsidRPr="002E2617">
        <w:rPr>
          <w:rFonts w:ascii="Times New Roman" w:hAnsi="Times New Roman" w:cs="Times New Roman"/>
          <w:color w:val="000000" w:themeColor="text1"/>
          <w:sz w:val="24"/>
          <w:szCs w:val="24"/>
          <w:lang w:val="sr-Cyrl-CS"/>
        </w:rPr>
        <w:t xml:space="preserve">, представник </w:t>
      </w:r>
      <w:r w:rsidRPr="002E2617">
        <w:rPr>
          <w:rFonts w:ascii="Times New Roman" w:hAnsi="Times New Roman" w:cs="Times New Roman"/>
          <w:color w:val="000000" w:themeColor="text1"/>
          <w:sz w:val="24"/>
          <w:szCs w:val="24"/>
          <w:lang w:val="sr-Cyrl-CS"/>
        </w:rPr>
        <w:t>Градске управе Града Бијељина</w:t>
      </w:r>
      <w:r w:rsidR="00916422" w:rsidRPr="002E2617">
        <w:rPr>
          <w:rFonts w:ascii="Times New Roman" w:hAnsi="Times New Roman" w:cs="Times New Roman"/>
          <w:color w:val="000000" w:themeColor="text1"/>
          <w:sz w:val="24"/>
          <w:szCs w:val="24"/>
          <w:lang w:val="sr-Cyrl-CS"/>
        </w:rPr>
        <w:t>,</w:t>
      </w:r>
    </w:p>
    <w:p w14:paraId="72167BC8" w14:textId="77777777" w:rsidR="00916422" w:rsidRPr="002E2617" w:rsidRDefault="00651581" w:rsidP="002E2617">
      <w:pPr>
        <w:pStyle w:val="ListParagraph"/>
        <w:numPr>
          <w:ilvl w:val="0"/>
          <w:numId w:val="4"/>
        </w:numPr>
        <w:spacing w:after="0" w:line="360" w:lineRule="auto"/>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Амра Агановић</w:t>
      </w:r>
      <w:r w:rsidR="00916422" w:rsidRPr="002E2617">
        <w:rPr>
          <w:rFonts w:ascii="Times New Roman" w:hAnsi="Times New Roman" w:cs="Times New Roman"/>
          <w:color w:val="000000" w:themeColor="text1"/>
          <w:sz w:val="24"/>
          <w:szCs w:val="24"/>
          <w:lang w:val="sr-Cyrl-CS"/>
        </w:rPr>
        <w:t xml:space="preserve">, представник </w:t>
      </w:r>
      <w:r w:rsidRPr="002E2617">
        <w:rPr>
          <w:rFonts w:ascii="Times New Roman" w:hAnsi="Times New Roman" w:cs="Times New Roman"/>
          <w:color w:val="000000" w:themeColor="text1"/>
          <w:sz w:val="24"/>
          <w:szCs w:val="24"/>
          <w:lang w:val="sr-Cyrl-CS"/>
        </w:rPr>
        <w:t>Градске управе Града Бијељина</w:t>
      </w:r>
      <w:r w:rsidR="00916422" w:rsidRPr="002E2617">
        <w:rPr>
          <w:rFonts w:ascii="Times New Roman" w:hAnsi="Times New Roman" w:cs="Times New Roman"/>
          <w:color w:val="000000" w:themeColor="text1"/>
          <w:sz w:val="24"/>
          <w:szCs w:val="24"/>
          <w:lang w:val="sr-Cyrl-CS"/>
        </w:rPr>
        <w:t>,</w:t>
      </w:r>
    </w:p>
    <w:p w14:paraId="63978E28" w14:textId="437C6937" w:rsidR="00916422" w:rsidRDefault="00651581" w:rsidP="002E2617">
      <w:pPr>
        <w:pStyle w:val="ListParagraph"/>
        <w:numPr>
          <w:ilvl w:val="0"/>
          <w:numId w:val="4"/>
        </w:numPr>
        <w:spacing w:after="0" w:line="360" w:lineRule="auto"/>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Јовановић Јелица</w:t>
      </w:r>
      <w:r w:rsidR="00916422" w:rsidRPr="002E2617">
        <w:rPr>
          <w:rFonts w:ascii="Times New Roman" w:hAnsi="Times New Roman" w:cs="Times New Roman"/>
          <w:color w:val="000000" w:themeColor="text1"/>
          <w:sz w:val="24"/>
          <w:szCs w:val="24"/>
          <w:lang w:val="sr-Cyrl-CS"/>
        </w:rPr>
        <w:t xml:space="preserve">, </w:t>
      </w:r>
      <w:r w:rsidRPr="002E2617">
        <w:rPr>
          <w:rFonts w:ascii="Times New Roman" w:hAnsi="Times New Roman" w:cs="Times New Roman"/>
          <w:color w:val="000000" w:themeColor="text1"/>
          <w:sz w:val="24"/>
          <w:szCs w:val="24"/>
          <w:lang w:val="sr-Cyrl-CS"/>
        </w:rPr>
        <w:t>представник Центра за социјални рад Бијељина.</w:t>
      </w:r>
    </w:p>
    <w:p w14:paraId="16DD3481" w14:textId="77777777" w:rsidR="00F80539" w:rsidRPr="002E2617" w:rsidRDefault="00F80539" w:rsidP="00F80539">
      <w:pPr>
        <w:pStyle w:val="ListParagraph"/>
        <w:spacing w:after="0" w:line="360" w:lineRule="auto"/>
        <w:jc w:val="both"/>
        <w:rPr>
          <w:rFonts w:ascii="Times New Roman" w:hAnsi="Times New Roman" w:cs="Times New Roman"/>
          <w:color w:val="000000" w:themeColor="text1"/>
          <w:sz w:val="24"/>
          <w:szCs w:val="24"/>
          <w:lang w:val="sr-Cyrl-CS"/>
        </w:rPr>
      </w:pPr>
    </w:p>
    <w:p w14:paraId="483580F4" w14:textId="77777777" w:rsidR="007014F8" w:rsidRPr="002E2617" w:rsidRDefault="007014F8" w:rsidP="002E2617">
      <w:pPr>
        <w:spacing w:after="0" w:line="360" w:lineRule="auto"/>
        <w:ind w:firstLine="360"/>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Током процеса изр</w:t>
      </w:r>
      <w:r w:rsidR="00B02B15" w:rsidRPr="002E2617">
        <w:rPr>
          <w:rFonts w:ascii="Times New Roman" w:hAnsi="Times New Roman" w:cs="Times New Roman"/>
          <w:color w:val="000000" w:themeColor="text1"/>
          <w:sz w:val="24"/>
          <w:szCs w:val="24"/>
          <w:lang w:val="sr-Cyrl-CS"/>
        </w:rPr>
        <w:t>аде с</w:t>
      </w:r>
      <w:r w:rsidRPr="002E2617">
        <w:rPr>
          <w:rFonts w:ascii="Times New Roman" w:hAnsi="Times New Roman" w:cs="Times New Roman"/>
          <w:color w:val="000000" w:themeColor="text1"/>
          <w:sz w:val="24"/>
          <w:szCs w:val="24"/>
          <w:lang w:val="sr-Cyrl-CS"/>
        </w:rPr>
        <w:t>тратегије активно се сарађивало са Републичким секретаријатом за расељена лица и миграције, као и са Радним групама осталих локалних заједница.</w:t>
      </w:r>
    </w:p>
    <w:p w14:paraId="47A0E41C" w14:textId="77777777" w:rsidR="00D61070" w:rsidRDefault="00916422" w:rsidP="002E2617">
      <w:pPr>
        <w:spacing w:after="0" w:line="360" w:lineRule="auto"/>
        <w:ind w:firstLine="360"/>
        <w:jc w:val="both"/>
        <w:rPr>
          <w:rFonts w:ascii="Times New Roman" w:hAnsi="Times New Roman" w:cs="Times New Roman"/>
          <w:color w:val="000000" w:themeColor="text1"/>
          <w:sz w:val="24"/>
          <w:szCs w:val="24"/>
          <w:lang w:val="sr-Cyrl-CS"/>
        </w:rPr>
      </w:pPr>
      <w:r w:rsidRPr="002E2617">
        <w:rPr>
          <w:rFonts w:ascii="Times New Roman" w:hAnsi="Times New Roman" w:cs="Times New Roman"/>
          <w:color w:val="000000" w:themeColor="text1"/>
          <w:sz w:val="24"/>
          <w:szCs w:val="24"/>
          <w:lang w:val="sr-Cyrl-CS"/>
        </w:rPr>
        <w:t xml:space="preserve">Током израде Стратегије </w:t>
      </w:r>
      <w:r w:rsidR="007014F8" w:rsidRPr="002E2617">
        <w:rPr>
          <w:rFonts w:ascii="Times New Roman" w:hAnsi="Times New Roman" w:cs="Times New Roman"/>
          <w:color w:val="000000" w:themeColor="text1"/>
          <w:sz w:val="24"/>
          <w:szCs w:val="24"/>
          <w:lang w:val="sr-Cyrl-CS"/>
        </w:rPr>
        <w:t xml:space="preserve">користили су </w:t>
      </w:r>
      <w:r w:rsidRPr="002E2617">
        <w:rPr>
          <w:rFonts w:ascii="Times New Roman" w:hAnsi="Times New Roman" w:cs="Times New Roman"/>
          <w:color w:val="000000" w:themeColor="text1"/>
          <w:sz w:val="24"/>
          <w:szCs w:val="24"/>
          <w:lang w:val="sr-Cyrl-CS"/>
        </w:rPr>
        <w:t>се и јавно доступни подаци, као што су: подаци завода за статистику, интернет странице институција и привредних субјеката, достављен</w:t>
      </w:r>
      <w:r w:rsidR="007014F8" w:rsidRPr="002E2617">
        <w:rPr>
          <w:rFonts w:ascii="Times New Roman" w:hAnsi="Times New Roman" w:cs="Times New Roman"/>
          <w:color w:val="000000" w:themeColor="text1"/>
          <w:sz w:val="24"/>
          <w:szCs w:val="24"/>
          <w:lang w:val="sr-Cyrl-CS"/>
        </w:rPr>
        <w:t>и подаци Радне групе и сл.</w:t>
      </w:r>
    </w:p>
    <w:p w14:paraId="025BED5A" w14:textId="77777777" w:rsidR="002E2617" w:rsidRDefault="002E2617" w:rsidP="002E2617">
      <w:pPr>
        <w:spacing w:after="0" w:line="360" w:lineRule="auto"/>
        <w:ind w:firstLine="360"/>
        <w:jc w:val="both"/>
        <w:rPr>
          <w:rFonts w:ascii="Times New Roman" w:hAnsi="Times New Roman" w:cs="Times New Roman"/>
          <w:color w:val="000000" w:themeColor="text1"/>
          <w:sz w:val="24"/>
          <w:szCs w:val="24"/>
          <w:lang w:val="sr-Cyrl-CS"/>
        </w:rPr>
      </w:pPr>
    </w:p>
    <w:p w14:paraId="1BAD4DBF" w14:textId="77777777" w:rsidR="002E2617" w:rsidRPr="002E2617" w:rsidRDefault="002E2617" w:rsidP="002E2617">
      <w:pPr>
        <w:spacing w:after="0" w:line="360" w:lineRule="auto"/>
        <w:ind w:firstLine="360"/>
        <w:jc w:val="both"/>
        <w:rPr>
          <w:rFonts w:ascii="Times New Roman" w:hAnsi="Times New Roman" w:cs="Times New Roman"/>
          <w:color w:val="000000" w:themeColor="text1"/>
          <w:sz w:val="24"/>
          <w:szCs w:val="24"/>
          <w:lang w:val="sr-Cyrl-CS"/>
        </w:rPr>
      </w:pPr>
    </w:p>
    <w:p w14:paraId="628C46C5" w14:textId="77777777" w:rsidR="00991A79" w:rsidRPr="002D4CEF" w:rsidRDefault="00B02B15" w:rsidP="002E2617">
      <w:pPr>
        <w:pStyle w:val="Heading2"/>
        <w:jc w:val="both"/>
        <w:rPr>
          <w:rFonts w:ascii="Times New Roman" w:hAnsi="Times New Roman" w:cs="Times New Roman"/>
          <w:color w:val="auto"/>
          <w:lang w:val="sr-Cyrl-CS"/>
        </w:rPr>
      </w:pPr>
      <w:bookmarkStart w:id="4" w:name="_Toc85700671"/>
      <w:r w:rsidRPr="002D4CEF">
        <w:rPr>
          <w:rFonts w:ascii="Times New Roman" w:hAnsi="Times New Roman" w:cs="Times New Roman"/>
          <w:color w:val="auto"/>
          <w:lang w:val="sr-Cyrl-CS"/>
        </w:rPr>
        <w:lastRenderedPageBreak/>
        <w:t xml:space="preserve">1.3. </w:t>
      </w:r>
      <w:r w:rsidR="004F352D" w:rsidRPr="002D4CEF">
        <w:rPr>
          <w:rFonts w:ascii="Times New Roman" w:hAnsi="Times New Roman" w:cs="Times New Roman"/>
          <w:color w:val="auto"/>
          <w:lang w:val="sr-Cyrl-CS"/>
        </w:rPr>
        <w:t>Методологија израде стратегије</w:t>
      </w:r>
      <w:bookmarkEnd w:id="4"/>
    </w:p>
    <w:p w14:paraId="3A83CEC1" w14:textId="77777777" w:rsidR="005B6835" w:rsidRPr="005B6835" w:rsidRDefault="005B6835" w:rsidP="002E2617">
      <w:pPr>
        <w:spacing w:after="0"/>
        <w:rPr>
          <w:lang w:val="sr-Cyrl-CS"/>
        </w:rPr>
      </w:pPr>
    </w:p>
    <w:p w14:paraId="6D9F9E1F" w14:textId="77777777" w:rsidR="00991A79" w:rsidRPr="002E2617" w:rsidRDefault="00CA4A91"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Циљ С</w:t>
      </w:r>
      <w:r w:rsidR="00991A79" w:rsidRPr="002E2617">
        <w:rPr>
          <w:rFonts w:ascii="Times New Roman" w:hAnsi="Times New Roman" w:cs="Times New Roman"/>
          <w:sz w:val="24"/>
          <w:szCs w:val="24"/>
          <w:lang w:val="sr-Cyrl-CS"/>
        </w:rPr>
        <w:t xml:space="preserve">тратегије је идентификација приоритета неопходних за </w:t>
      </w:r>
      <w:r w:rsidR="00E30103" w:rsidRPr="002E2617">
        <w:rPr>
          <w:rFonts w:ascii="Times New Roman" w:hAnsi="Times New Roman" w:cs="Times New Roman"/>
          <w:sz w:val="24"/>
          <w:szCs w:val="24"/>
          <w:lang w:val="hr-HR"/>
        </w:rPr>
        <w:t xml:space="preserve">даљи </w:t>
      </w:r>
      <w:r w:rsidR="00991A79" w:rsidRPr="002E2617">
        <w:rPr>
          <w:rFonts w:ascii="Times New Roman" w:hAnsi="Times New Roman" w:cs="Times New Roman"/>
          <w:sz w:val="24"/>
          <w:szCs w:val="24"/>
          <w:lang w:val="sr-Cyrl-CS"/>
        </w:rPr>
        <w:t xml:space="preserve">развој социјалног становања у </w:t>
      </w:r>
      <w:r w:rsidR="008626EF" w:rsidRPr="002E2617">
        <w:rPr>
          <w:rFonts w:ascii="Times New Roman" w:hAnsi="Times New Roman" w:cs="Times New Roman"/>
          <w:sz w:val="24"/>
          <w:szCs w:val="24"/>
          <w:lang w:val="sr-Cyrl-CS"/>
        </w:rPr>
        <w:t>Граду Бијељина</w:t>
      </w:r>
      <w:r w:rsidR="00991A79" w:rsidRPr="002E2617">
        <w:rPr>
          <w:rFonts w:ascii="Times New Roman" w:hAnsi="Times New Roman" w:cs="Times New Roman"/>
          <w:sz w:val="24"/>
          <w:szCs w:val="24"/>
          <w:lang w:val="sr-Cyrl-CS"/>
        </w:rPr>
        <w:t>. Кључни задатак стратегије је развој области социјалног становања као система који је дугорочно одржив.</w:t>
      </w:r>
    </w:p>
    <w:p w14:paraId="1F820D90" w14:textId="77777777" w:rsidR="00991A79" w:rsidRPr="002E2617" w:rsidRDefault="00991A79"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Цјелокупан приступ стратешког планирања, у ком су коришћени принципи интерактивног  мултидисциплинарног приступа, укључује пет задатака/фаза</w:t>
      </w:r>
      <w:r w:rsidR="00C46483" w:rsidRPr="002E2617">
        <w:rPr>
          <w:rFonts w:ascii="Times New Roman" w:hAnsi="Times New Roman" w:cs="Times New Roman"/>
          <w:sz w:val="24"/>
          <w:szCs w:val="24"/>
          <w:lang w:val="sr-Cyrl-CS"/>
        </w:rPr>
        <w:t>:</w:t>
      </w:r>
    </w:p>
    <w:p w14:paraId="5B4F225B" w14:textId="77777777" w:rsidR="00C46483" w:rsidRPr="002E2617" w:rsidRDefault="00C46483" w:rsidP="002E2617">
      <w:pPr>
        <w:pStyle w:val="ListParagraph"/>
        <w:numPr>
          <w:ilvl w:val="0"/>
          <w:numId w:val="3"/>
        </w:numPr>
        <w:spacing w:after="0" w:line="360" w:lineRule="auto"/>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Дијагностика,</w:t>
      </w:r>
    </w:p>
    <w:p w14:paraId="05E5DD1F" w14:textId="77777777" w:rsidR="00C46483" w:rsidRPr="002E2617" w:rsidRDefault="00C46483" w:rsidP="002E2617">
      <w:pPr>
        <w:pStyle w:val="ListParagraph"/>
        <w:numPr>
          <w:ilvl w:val="0"/>
          <w:numId w:val="3"/>
        </w:numPr>
        <w:spacing w:after="0" w:line="360" w:lineRule="auto"/>
        <w:jc w:val="both"/>
        <w:rPr>
          <w:rFonts w:ascii="Times New Roman" w:hAnsi="Times New Roman" w:cs="Times New Roman"/>
          <w:sz w:val="24"/>
          <w:szCs w:val="24"/>
          <w:lang w:val="sr-Cyrl-CS"/>
        </w:rPr>
      </w:pPr>
      <w:r w:rsidRPr="002E2617">
        <w:rPr>
          <w:rFonts w:ascii="Times New Roman" w:hAnsi="Times New Roman" w:cs="Times New Roman"/>
          <w:sz w:val="24"/>
          <w:szCs w:val="24"/>
        </w:rPr>
        <w:t xml:space="preserve">Swot </w:t>
      </w:r>
      <w:r w:rsidR="00281182" w:rsidRPr="002E2617">
        <w:rPr>
          <w:rFonts w:ascii="Times New Roman" w:hAnsi="Times New Roman" w:cs="Times New Roman"/>
          <w:sz w:val="24"/>
          <w:szCs w:val="24"/>
          <w:lang w:val="sr-Cyrl-CS"/>
        </w:rPr>
        <w:t>анализа</w:t>
      </w:r>
      <w:r w:rsidRPr="002E2617">
        <w:rPr>
          <w:rFonts w:ascii="Times New Roman" w:hAnsi="Times New Roman" w:cs="Times New Roman"/>
          <w:sz w:val="24"/>
          <w:szCs w:val="24"/>
          <w:lang w:val="sr-Cyrl-CS"/>
        </w:rPr>
        <w:t>,</w:t>
      </w:r>
    </w:p>
    <w:p w14:paraId="5E609C7E" w14:textId="77777777" w:rsidR="00C46483" w:rsidRPr="002E2617" w:rsidRDefault="00C46483" w:rsidP="002E2617">
      <w:pPr>
        <w:pStyle w:val="ListParagraph"/>
        <w:numPr>
          <w:ilvl w:val="0"/>
          <w:numId w:val="3"/>
        </w:numPr>
        <w:spacing w:after="0" w:line="360" w:lineRule="auto"/>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Визија,</w:t>
      </w:r>
    </w:p>
    <w:p w14:paraId="3B606A63" w14:textId="77777777" w:rsidR="00C46483" w:rsidRPr="002E2617" w:rsidRDefault="00C46483" w:rsidP="002E2617">
      <w:pPr>
        <w:pStyle w:val="ListParagraph"/>
        <w:numPr>
          <w:ilvl w:val="0"/>
          <w:numId w:val="3"/>
        </w:numPr>
        <w:spacing w:after="0" w:line="360" w:lineRule="auto"/>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Операција,</w:t>
      </w:r>
    </w:p>
    <w:p w14:paraId="7CDE1EEB" w14:textId="77777777" w:rsidR="0077098C" w:rsidRPr="002E2617" w:rsidRDefault="00C46483" w:rsidP="002E2617">
      <w:pPr>
        <w:pStyle w:val="ListParagraph"/>
        <w:numPr>
          <w:ilvl w:val="0"/>
          <w:numId w:val="3"/>
        </w:numPr>
        <w:spacing w:after="0" w:line="360" w:lineRule="auto"/>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Праћење, евалуација и популаризација.</w:t>
      </w:r>
    </w:p>
    <w:p w14:paraId="70551E18" w14:textId="77777777" w:rsidR="0077098C" w:rsidRPr="002E2617" w:rsidRDefault="0077098C" w:rsidP="002E2617">
      <w:pPr>
        <w:spacing w:after="0" w:line="360" w:lineRule="auto"/>
        <w:jc w:val="both"/>
        <w:rPr>
          <w:rFonts w:ascii="Times New Roman" w:hAnsi="Times New Roman" w:cs="Times New Roman"/>
          <w:sz w:val="24"/>
          <w:szCs w:val="24"/>
          <w:lang w:val="sr-Cyrl-CS"/>
        </w:rPr>
      </w:pPr>
      <w:r w:rsidRPr="002E2617">
        <w:rPr>
          <w:rFonts w:ascii="Times New Roman" w:hAnsi="Times New Roman" w:cs="Times New Roman"/>
          <w:noProof/>
          <w:sz w:val="24"/>
          <w:szCs w:val="24"/>
        </w:rPr>
        <w:drawing>
          <wp:inline distT="0" distB="0" distL="0" distR="0" wp14:anchorId="1A1EC44B" wp14:editId="295D3761">
            <wp:extent cx="5238654" cy="2962275"/>
            <wp:effectExtent l="19050" t="0" r="96" b="0"/>
            <wp:docPr id="4" name="Picture 3"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bmp"/>
                    <pic:cNvPicPr/>
                  </pic:nvPicPr>
                  <pic:blipFill>
                    <a:blip r:embed="rId10" cstate="print"/>
                    <a:stretch>
                      <a:fillRect/>
                    </a:stretch>
                  </pic:blipFill>
                  <pic:spPr>
                    <a:xfrm>
                      <a:off x="0" y="0"/>
                      <a:ext cx="5238654" cy="2962275"/>
                    </a:xfrm>
                    <a:prstGeom prst="rect">
                      <a:avLst/>
                    </a:prstGeom>
                  </pic:spPr>
                </pic:pic>
              </a:graphicData>
            </a:graphic>
          </wp:inline>
        </w:drawing>
      </w:r>
    </w:p>
    <w:p w14:paraId="0C708152" w14:textId="77777777" w:rsidR="00B02B15" w:rsidRPr="00632515" w:rsidRDefault="00B02B15" w:rsidP="00F44E08">
      <w:pPr>
        <w:spacing w:after="0" w:line="360" w:lineRule="auto"/>
        <w:jc w:val="center"/>
        <w:rPr>
          <w:rFonts w:ascii="Times New Roman" w:hAnsi="Times New Roman" w:cs="Times New Roman"/>
          <w:i/>
          <w:lang w:val="sr-Cyrl-CS"/>
        </w:rPr>
      </w:pPr>
      <w:r w:rsidRPr="00632515">
        <w:rPr>
          <w:rFonts w:ascii="Times New Roman" w:hAnsi="Times New Roman" w:cs="Times New Roman"/>
          <w:i/>
          <w:lang w:val="sr-Cyrl-CS"/>
        </w:rPr>
        <w:t>Слика 1.</w:t>
      </w:r>
    </w:p>
    <w:p w14:paraId="531DF158" w14:textId="77777777" w:rsidR="0077098C" w:rsidRPr="00632515" w:rsidRDefault="0077098C" w:rsidP="00F44E08">
      <w:pPr>
        <w:spacing w:after="0" w:line="360" w:lineRule="auto"/>
        <w:jc w:val="center"/>
        <w:rPr>
          <w:rFonts w:ascii="Times New Roman" w:hAnsi="Times New Roman" w:cs="Times New Roman"/>
          <w:i/>
          <w:lang w:val="sr-Cyrl-CS"/>
        </w:rPr>
      </w:pPr>
      <w:r w:rsidRPr="00632515">
        <w:rPr>
          <w:rFonts w:ascii="Times New Roman" w:hAnsi="Times New Roman" w:cs="Times New Roman"/>
          <w:i/>
          <w:lang w:val="sr-Cyrl-CS"/>
        </w:rPr>
        <w:t>Извор: Стратегија развоја социјалног становања у Републици Српској</w:t>
      </w:r>
    </w:p>
    <w:p w14:paraId="3EC08C8B" w14:textId="77777777" w:rsidR="00B45074" w:rsidRPr="002E2617" w:rsidRDefault="00B45074" w:rsidP="002E2617">
      <w:pPr>
        <w:spacing w:after="0" w:line="360" w:lineRule="auto"/>
        <w:jc w:val="both"/>
        <w:rPr>
          <w:rFonts w:ascii="Times New Roman" w:hAnsi="Times New Roman" w:cs="Times New Roman"/>
          <w:sz w:val="24"/>
          <w:szCs w:val="24"/>
          <w:lang w:val="sr-Cyrl-CS"/>
        </w:rPr>
      </w:pPr>
    </w:p>
    <w:p w14:paraId="7BDC8696" w14:textId="77777777" w:rsidR="00C46483" w:rsidRPr="002E2617" w:rsidRDefault="00C46483"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b/>
          <w:sz w:val="24"/>
          <w:szCs w:val="24"/>
          <w:lang w:val="sr-Cyrl-CS"/>
        </w:rPr>
        <w:t>Прва фаза – дијагностиковање</w:t>
      </w:r>
      <w:r w:rsidRPr="002E2617">
        <w:rPr>
          <w:rFonts w:ascii="Times New Roman" w:hAnsi="Times New Roman" w:cs="Times New Roman"/>
          <w:sz w:val="24"/>
          <w:szCs w:val="24"/>
          <w:lang w:val="sr-Cyrl-CS"/>
        </w:rPr>
        <w:t xml:space="preserve"> је </w:t>
      </w:r>
      <w:r w:rsidR="00CA4A91" w:rsidRPr="002E2617">
        <w:rPr>
          <w:rFonts w:ascii="Times New Roman" w:hAnsi="Times New Roman" w:cs="Times New Roman"/>
          <w:sz w:val="24"/>
          <w:szCs w:val="24"/>
          <w:lang w:val="sr-Cyrl-CS"/>
        </w:rPr>
        <w:t>припремна фаза кој</w:t>
      </w:r>
      <w:r w:rsidR="00B44FAE" w:rsidRPr="002E2617">
        <w:rPr>
          <w:rFonts w:ascii="Times New Roman" w:hAnsi="Times New Roman" w:cs="Times New Roman"/>
          <w:sz w:val="24"/>
          <w:szCs w:val="24"/>
        </w:rPr>
        <w:t>a</w:t>
      </w:r>
      <w:r w:rsidR="00CA4A91" w:rsidRPr="002E2617">
        <w:rPr>
          <w:rFonts w:ascii="Times New Roman" w:hAnsi="Times New Roman" w:cs="Times New Roman"/>
          <w:sz w:val="24"/>
          <w:szCs w:val="24"/>
          <w:lang w:val="sr-Cyrl-CS"/>
        </w:rPr>
        <w:t xml:space="preserve"> се бави</w:t>
      </w:r>
      <w:r w:rsidRPr="002E2617">
        <w:rPr>
          <w:rFonts w:ascii="Times New Roman" w:hAnsi="Times New Roman" w:cs="Times New Roman"/>
          <w:sz w:val="24"/>
          <w:szCs w:val="24"/>
          <w:lang w:val="sr-Cyrl-CS"/>
        </w:rPr>
        <w:t xml:space="preserve"> истраживањем и потребама рјешавања стамбеног питања </w:t>
      </w:r>
      <w:r w:rsidR="00CA4A91" w:rsidRPr="002E2617">
        <w:rPr>
          <w:rFonts w:ascii="Times New Roman" w:hAnsi="Times New Roman" w:cs="Times New Roman"/>
          <w:sz w:val="24"/>
          <w:szCs w:val="24"/>
          <w:lang w:val="sr-Cyrl-CS"/>
        </w:rPr>
        <w:t>одређених</w:t>
      </w:r>
      <w:r w:rsidRPr="002E2617">
        <w:rPr>
          <w:rFonts w:ascii="Times New Roman" w:hAnsi="Times New Roman" w:cs="Times New Roman"/>
          <w:sz w:val="24"/>
          <w:szCs w:val="24"/>
          <w:lang w:val="sr-Cyrl-CS"/>
        </w:rPr>
        <w:t xml:space="preserve"> породичних домаћинстава путем социјалног становања, те је израђена стратешка анализа реалног профила и тренутног стања у </w:t>
      </w:r>
      <w:proofErr w:type="spellStart"/>
      <w:r w:rsidR="00B45074" w:rsidRPr="002E2617">
        <w:rPr>
          <w:rFonts w:ascii="Times New Roman" w:hAnsi="Times New Roman" w:cs="Times New Roman"/>
          <w:sz w:val="24"/>
          <w:szCs w:val="24"/>
        </w:rPr>
        <w:t>Граду</w:t>
      </w:r>
      <w:proofErr w:type="spellEnd"/>
      <w:r w:rsidR="00B45074" w:rsidRPr="002E2617">
        <w:rPr>
          <w:rFonts w:ascii="Times New Roman" w:hAnsi="Times New Roman" w:cs="Times New Roman"/>
          <w:sz w:val="24"/>
          <w:szCs w:val="24"/>
        </w:rPr>
        <w:t xml:space="preserve"> </w:t>
      </w:r>
      <w:proofErr w:type="spellStart"/>
      <w:r w:rsidR="00B45074" w:rsidRPr="002E2617">
        <w:rPr>
          <w:rFonts w:ascii="Times New Roman" w:hAnsi="Times New Roman" w:cs="Times New Roman"/>
          <w:sz w:val="24"/>
          <w:szCs w:val="24"/>
        </w:rPr>
        <w:t>Бијељина</w:t>
      </w:r>
      <w:proofErr w:type="spellEnd"/>
      <w:r w:rsidRPr="002E2617">
        <w:rPr>
          <w:rFonts w:ascii="Times New Roman" w:hAnsi="Times New Roman" w:cs="Times New Roman"/>
          <w:sz w:val="24"/>
          <w:szCs w:val="24"/>
          <w:lang w:val="sr-Cyrl-CS"/>
        </w:rPr>
        <w:t>. У ову фазу спадају активности прикупљања података, разговор и укљученост битних учесника, транспарентност, анализе, рад у групама и сл.</w:t>
      </w:r>
    </w:p>
    <w:p w14:paraId="56241D61" w14:textId="77777777" w:rsidR="00C46483" w:rsidRPr="002E2617" w:rsidRDefault="00C46483"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b/>
          <w:sz w:val="24"/>
          <w:szCs w:val="24"/>
          <w:lang w:val="sr-Cyrl-CS"/>
        </w:rPr>
        <w:lastRenderedPageBreak/>
        <w:t xml:space="preserve">Друга фаза </w:t>
      </w:r>
      <w:r w:rsidR="00281182" w:rsidRPr="002E2617">
        <w:rPr>
          <w:rFonts w:ascii="Times New Roman" w:hAnsi="Times New Roman" w:cs="Times New Roman"/>
          <w:b/>
          <w:sz w:val="24"/>
          <w:szCs w:val="24"/>
          <w:lang w:val="sr-Cyrl-CS"/>
        </w:rPr>
        <w:t>–</w:t>
      </w:r>
      <w:r w:rsidRPr="002E2617">
        <w:rPr>
          <w:rFonts w:ascii="Times New Roman" w:hAnsi="Times New Roman" w:cs="Times New Roman"/>
          <w:b/>
          <w:sz w:val="24"/>
          <w:szCs w:val="24"/>
          <w:lang w:val="sr-Cyrl-CS"/>
        </w:rPr>
        <w:t xml:space="preserve"> </w:t>
      </w:r>
      <w:r w:rsidR="00281182" w:rsidRPr="002E2617">
        <w:rPr>
          <w:rFonts w:ascii="Times New Roman" w:hAnsi="Times New Roman" w:cs="Times New Roman"/>
          <w:b/>
          <w:sz w:val="24"/>
          <w:szCs w:val="24"/>
          <w:lang w:val="sr-Cyrl-CS"/>
        </w:rPr>
        <w:t xml:space="preserve">израда SWOT анализе </w:t>
      </w:r>
      <w:r w:rsidR="00281182" w:rsidRPr="002E2617">
        <w:rPr>
          <w:rFonts w:ascii="Times New Roman" w:hAnsi="Times New Roman" w:cs="Times New Roman"/>
          <w:sz w:val="24"/>
          <w:szCs w:val="24"/>
          <w:lang w:val="sr-Cyrl-CS"/>
        </w:rPr>
        <w:t xml:space="preserve">представља синтезу налаза о интерним и екстерним факторима који утичу на развој социјалног становања у </w:t>
      </w:r>
      <w:r w:rsidR="00B45074" w:rsidRPr="002E2617">
        <w:rPr>
          <w:rFonts w:ascii="Times New Roman" w:hAnsi="Times New Roman" w:cs="Times New Roman"/>
          <w:sz w:val="24"/>
          <w:szCs w:val="24"/>
          <w:lang w:val="sr-Cyrl-CS"/>
        </w:rPr>
        <w:t>Граду Бијељина</w:t>
      </w:r>
      <w:r w:rsidR="00281182" w:rsidRPr="002E2617">
        <w:rPr>
          <w:rFonts w:ascii="Times New Roman" w:hAnsi="Times New Roman" w:cs="Times New Roman"/>
          <w:sz w:val="24"/>
          <w:szCs w:val="24"/>
          <w:lang w:val="sr-Cyrl-CS"/>
        </w:rPr>
        <w:t>.</w:t>
      </w:r>
    </w:p>
    <w:p w14:paraId="4287F9DD" w14:textId="77777777" w:rsidR="00281182" w:rsidRPr="002E2617" w:rsidRDefault="00281182"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b/>
          <w:sz w:val="24"/>
          <w:szCs w:val="24"/>
          <w:lang w:val="sr-Cyrl-CS"/>
        </w:rPr>
        <w:t>Трећа фаза – визија развоја социјалног становања</w:t>
      </w:r>
      <w:r w:rsidRPr="002E2617">
        <w:rPr>
          <w:rFonts w:ascii="Times New Roman" w:hAnsi="Times New Roman" w:cs="Times New Roman"/>
          <w:sz w:val="24"/>
          <w:szCs w:val="24"/>
          <w:lang w:val="sr-Cyrl-CS"/>
        </w:rPr>
        <w:t xml:space="preserve"> представља крајњи циљ који се жели постићи на пољу развоја социјалног становања у </w:t>
      </w:r>
      <w:r w:rsidR="00B45074" w:rsidRPr="002E2617">
        <w:rPr>
          <w:rFonts w:ascii="Times New Roman" w:hAnsi="Times New Roman" w:cs="Times New Roman"/>
          <w:sz w:val="24"/>
          <w:szCs w:val="24"/>
          <w:lang w:val="sr-Cyrl-CS"/>
        </w:rPr>
        <w:t>Граду Бијељина</w:t>
      </w:r>
      <w:r w:rsidRPr="002E2617">
        <w:rPr>
          <w:rFonts w:ascii="Times New Roman" w:hAnsi="Times New Roman" w:cs="Times New Roman"/>
          <w:sz w:val="24"/>
          <w:szCs w:val="24"/>
          <w:lang w:val="sr-Cyrl-CS"/>
        </w:rPr>
        <w:t>.</w:t>
      </w:r>
    </w:p>
    <w:p w14:paraId="75897523" w14:textId="77777777" w:rsidR="00281182" w:rsidRPr="002E2617" w:rsidRDefault="00281182"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b/>
          <w:sz w:val="24"/>
          <w:szCs w:val="24"/>
          <w:lang w:val="sr-Cyrl-CS"/>
        </w:rPr>
        <w:t xml:space="preserve">Четврта фаза – </w:t>
      </w:r>
      <w:r w:rsidRPr="002E2617">
        <w:rPr>
          <w:rFonts w:ascii="Times New Roman" w:hAnsi="Times New Roman" w:cs="Times New Roman"/>
          <w:sz w:val="24"/>
          <w:szCs w:val="24"/>
          <w:lang w:val="sr-Cyrl-CS"/>
        </w:rPr>
        <w:t>дефинисани су</w:t>
      </w:r>
      <w:r w:rsidRPr="002E2617">
        <w:rPr>
          <w:rFonts w:ascii="Times New Roman" w:hAnsi="Times New Roman" w:cs="Times New Roman"/>
          <w:b/>
          <w:sz w:val="24"/>
          <w:szCs w:val="24"/>
          <w:lang w:val="sr-Cyrl-CS"/>
        </w:rPr>
        <w:t xml:space="preserve"> оперативни стратешки циљеви и Акциони план</w:t>
      </w:r>
      <w:r w:rsidRPr="002E2617">
        <w:rPr>
          <w:rFonts w:ascii="Times New Roman" w:hAnsi="Times New Roman" w:cs="Times New Roman"/>
          <w:sz w:val="24"/>
          <w:szCs w:val="24"/>
          <w:lang w:val="sr-Cyrl-CS"/>
        </w:rPr>
        <w:t>, који представљају разраду визије социјалног становања.</w:t>
      </w:r>
    </w:p>
    <w:p w14:paraId="355FC876" w14:textId="77777777" w:rsidR="00281182" w:rsidRPr="002E2617" w:rsidRDefault="00281182"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b/>
          <w:sz w:val="24"/>
          <w:szCs w:val="24"/>
          <w:lang w:val="sr-Cyrl-CS"/>
        </w:rPr>
        <w:t>Пета фаза –</w:t>
      </w:r>
      <w:r w:rsidRPr="002E2617">
        <w:rPr>
          <w:rFonts w:ascii="Times New Roman" w:hAnsi="Times New Roman" w:cs="Times New Roman"/>
          <w:sz w:val="24"/>
          <w:szCs w:val="24"/>
          <w:lang w:val="sr-Cyrl-CS"/>
        </w:rPr>
        <w:t xml:space="preserve"> представља </w:t>
      </w:r>
      <w:r w:rsidRPr="002E2617">
        <w:rPr>
          <w:rFonts w:ascii="Times New Roman" w:hAnsi="Times New Roman" w:cs="Times New Roman"/>
          <w:b/>
          <w:sz w:val="24"/>
          <w:szCs w:val="24"/>
          <w:lang w:val="sr-Cyrl-CS"/>
        </w:rPr>
        <w:t>фазу праћења, евалуације и популаризације</w:t>
      </w:r>
      <w:r w:rsidRPr="002E2617">
        <w:rPr>
          <w:rFonts w:ascii="Times New Roman" w:hAnsi="Times New Roman" w:cs="Times New Roman"/>
          <w:sz w:val="24"/>
          <w:szCs w:val="24"/>
          <w:lang w:val="sr-Cyrl-CS"/>
        </w:rPr>
        <w:t>, чи</w:t>
      </w:r>
      <w:r w:rsidR="00B02B15" w:rsidRPr="002E2617">
        <w:rPr>
          <w:rFonts w:ascii="Times New Roman" w:hAnsi="Times New Roman" w:cs="Times New Roman"/>
          <w:sz w:val="24"/>
          <w:szCs w:val="24"/>
          <w:lang w:val="sr-Cyrl-CS"/>
        </w:rPr>
        <w:t>ме се завршава процес у изради с</w:t>
      </w:r>
      <w:r w:rsidRPr="002E2617">
        <w:rPr>
          <w:rFonts w:ascii="Times New Roman" w:hAnsi="Times New Roman" w:cs="Times New Roman"/>
          <w:sz w:val="24"/>
          <w:szCs w:val="24"/>
          <w:lang w:val="sr-Cyrl-CS"/>
        </w:rPr>
        <w:t>тратегије</w:t>
      </w:r>
      <w:r w:rsidR="00AE5CB7" w:rsidRPr="002E2617">
        <w:rPr>
          <w:rFonts w:ascii="Times New Roman" w:hAnsi="Times New Roman" w:cs="Times New Roman"/>
          <w:sz w:val="24"/>
          <w:szCs w:val="24"/>
          <w:lang w:val="sr-Cyrl-CS"/>
        </w:rPr>
        <w:t>.</w:t>
      </w:r>
    </w:p>
    <w:p w14:paraId="369A1D60" w14:textId="77777777" w:rsidR="004F352D" w:rsidRPr="002E2617" w:rsidRDefault="00AE5CB7"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Након све</w:t>
      </w:r>
      <w:r w:rsidR="00B02B15" w:rsidRPr="002E2617">
        <w:rPr>
          <w:rFonts w:ascii="Times New Roman" w:hAnsi="Times New Roman" w:cs="Times New Roman"/>
          <w:sz w:val="24"/>
          <w:szCs w:val="24"/>
          <w:lang w:val="sr-Cyrl-CS"/>
        </w:rPr>
        <w:t>га дефинише се план спровођења с</w:t>
      </w:r>
      <w:r w:rsidRPr="002E2617">
        <w:rPr>
          <w:rFonts w:ascii="Times New Roman" w:hAnsi="Times New Roman" w:cs="Times New Roman"/>
          <w:sz w:val="24"/>
          <w:szCs w:val="24"/>
          <w:lang w:val="sr-Cyrl-CS"/>
        </w:rPr>
        <w:t xml:space="preserve">тратегије са посебним освртом на финансије, те праћење резултата и примјена Стратегије развоја социјалног становања </w:t>
      </w:r>
      <w:r w:rsidR="00F90F35" w:rsidRPr="002E2617">
        <w:rPr>
          <w:rFonts w:ascii="Times New Roman" w:hAnsi="Times New Roman" w:cs="Times New Roman"/>
          <w:sz w:val="24"/>
          <w:szCs w:val="24"/>
          <w:lang w:val="sr-Cyrl-CS"/>
        </w:rPr>
        <w:t>Града Бијељина</w:t>
      </w:r>
      <w:r w:rsidRPr="002E2617">
        <w:rPr>
          <w:rFonts w:ascii="Times New Roman" w:hAnsi="Times New Roman" w:cs="Times New Roman"/>
          <w:sz w:val="24"/>
          <w:szCs w:val="24"/>
          <w:lang w:val="sr-Cyrl-CS"/>
        </w:rPr>
        <w:t>.</w:t>
      </w:r>
    </w:p>
    <w:p w14:paraId="5165C2CB" w14:textId="77777777" w:rsidR="004F352D" w:rsidRPr="002D4CEF" w:rsidRDefault="004F352D" w:rsidP="002E2617">
      <w:pPr>
        <w:pStyle w:val="Heading1"/>
        <w:numPr>
          <w:ilvl w:val="0"/>
          <w:numId w:val="32"/>
        </w:numPr>
        <w:jc w:val="both"/>
        <w:rPr>
          <w:rFonts w:ascii="Times New Roman" w:hAnsi="Times New Roman" w:cs="Times New Roman"/>
          <w:color w:val="auto"/>
        </w:rPr>
      </w:pPr>
      <w:bookmarkStart w:id="5" w:name="_Toc85700672"/>
      <w:proofErr w:type="spellStart"/>
      <w:r w:rsidRPr="002D4CEF">
        <w:rPr>
          <w:rFonts w:ascii="Times New Roman" w:hAnsi="Times New Roman" w:cs="Times New Roman"/>
          <w:color w:val="auto"/>
        </w:rPr>
        <w:t>Правни</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основ</w:t>
      </w:r>
      <w:proofErr w:type="spellEnd"/>
      <w:r w:rsidRPr="002D4CEF">
        <w:rPr>
          <w:rFonts w:ascii="Times New Roman" w:hAnsi="Times New Roman" w:cs="Times New Roman"/>
          <w:color w:val="auto"/>
        </w:rPr>
        <w:t xml:space="preserve"> и </w:t>
      </w:r>
      <w:proofErr w:type="spellStart"/>
      <w:r w:rsidRPr="002D4CEF">
        <w:rPr>
          <w:rFonts w:ascii="Times New Roman" w:hAnsi="Times New Roman" w:cs="Times New Roman"/>
          <w:color w:val="auto"/>
        </w:rPr>
        <w:t>разлози</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за</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доношење</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локалне</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стратегије</w:t>
      </w:r>
      <w:bookmarkEnd w:id="5"/>
      <w:proofErr w:type="spellEnd"/>
    </w:p>
    <w:p w14:paraId="47EEB432" w14:textId="77777777" w:rsidR="00907879" w:rsidRPr="00F90F35" w:rsidRDefault="00907879" w:rsidP="002E2617">
      <w:pPr>
        <w:spacing w:after="0" w:line="360" w:lineRule="auto"/>
        <w:rPr>
          <w:rFonts w:ascii="Times New Roman" w:hAnsi="Times New Roman" w:cs="Times New Roman"/>
          <w:lang w:val="sr-Cyrl-CS"/>
        </w:rPr>
      </w:pPr>
    </w:p>
    <w:p w14:paraId="2B83C2D3" w14:textId="77777777" w:rsidR="00907879" w:rsidRPr="002E2617" w:rsidRDefault="00907879"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Право на достојно становање је једно од основних људских права</w:t>
      </w:r>
      <w:r w:rsidR="00184D9D" w:rsidRPr="002E2617">
        <w:rPr>
          <w:rStyle w:val="FootnoteReference"/>
          <w:rFonts w:ascii="Times New Roman" w:hAnsi="Times New Roman" w:cs="Times New Roman"/>
          <w:sz w:val="24"/>
          <w:szCs w:val="24"/>
          <w:lang w:val="sr-Cyrl-CS"/>
        </w:rPr>
        <w:footnoteReference w:id="8"/>
      </w:r>
      <w:r w:rsidRPr="002E2617">
        <w:rPr>
          <w:rFonts w:ascii="Times New Roman" w:hAnsi="Times New Roman" w:cs="Times New Roman"/>
          <w:sz w:val="24"/>
          <w:szCs w:val="24"/>
          <w:lang w:val="sr-Cyrl-CS"/>
        </w:rPr>
        <w:t xml:space="preserve">. Међутим, раскорак између потреба и могућности </w:t>
      </w:r>
      <w:r w:rsidR="00F22819" w:rsidRPr="002E2617">
        <w:rPr>
          <w:rFonts w:ascii="Times New Roman" w:hAnsi="Times New Roman" w:cs="Times New Roman"/>
          <w:sz w:val="24"/>
          <w:szCs w:val="24"/>
          <w:lang w:val="sr-Cyrl-CS"/>
        </w:rPr>
        <w:t>одређеног</w:t>
      </w:r>
      <w:r w:rsidRPr="002E2617">
        <w:rPr>
          <w:rFonts w:ascii="Times New Roman" w:hAnsi="Times New Roman" w:cs="Times New Roman"/>
          <w:sz w:val="24"/>
          <w:szCs w:val="24"/>
          <w:lang w:val="sr-Cyrl-CS"/>
        </w:rPr>
        <w:t xml:space="preserve"> броја породичних домаћинстава која не могу самостално ријешити стамбено питање, довео је до потребе за уређивањем области социјалног становања у </w:t>
      </w:r>
      <w:r w:rsidR="00F90F35" w:rsidRPr="002E2617">
        <w:rPr>
          <w:rFonts w:ascii="Times New Roman" w:hAnsi="Times New Roman" w:cs="Times New Roman"/>
          <w:sz w:val="24"/>
          <w:szCs w:val="24"/>
          <w:lang w:val="sr-Cyrl-CS"/>
        </w:rPr>
        <w:t>Граду Бијељина</w:t>
      </w:r>
      <w:r w:rsidRPr="002E2617">
        <w:rPr>
          <w:rFonts w:ascii="Times New Roman" w:hAnsi="Times New Roman" w:cs="Times New Roman"/>
          <w:sz w:val="24"/>
          <w:szCs w:val="24"/>
          <w:lang w:val="sr-Cyrl-CS"/>
        </w:rPr>
        <w:t>.</w:t>
      </w:r>
    </w:p>
    <w:p w14:paraId="78D5D843" w14:textId="77777777" w:rsidR="00997B91" w:rsidRDefault="003A08CC" w:rsidP="00997B91">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 xml:space="preserve">Област социјалног становања у </w:t>
      </w:r>
      <w:r w:rsidR="00F90F35" w:rsidRPr="002E2617">
        <w:rPr>
          <w:rFonts w:ascii="Times New Roman" w:hAnsi="Times New Roman" w:cs="Times New Roman"/>
          <w:sz w:val="24"/>
          <w:szCs w:val="24"/>
          <w:lang w:val="sr-Cyrl-CS"/>
        </w:rPr>
        <w:t>Граду Бијељина</w:t>
      </w:r>
      <w:r w:rsidRPr="002E2617">
        <w:rPr>
          <w:rFonts w:ascii="Times New Roman" w:hAnsi="Times New Roman" w:cs="Times New Roman"/>
          <w:sz w:val="24"/>
          <w:szCs w:val="24"/>
          <w:lang w:val="sr-Cyrl-CS"/>
        </w:rPr>
        <w:t xml:space="preserve"> уређена је законским и подзаконским актима.</w:t>
      </w:r>
    </w:p>
    <w:p w14:paraId="3ED68AB6" w14:textId="77777777" w:rsidR="00D61070" w:rsidRPr="002E2617" w:rsidRDefault="00A17D97" w:rsidP="00997B91">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 xml:space="preserve">Правни основ за развој локалне стратегије </w:t>
      </w:r>
      <w:r w:rsidR="00F90F35" w:rsidRPr="002E2617">
        <w:rPr>
          <w:rFonts w:ascii="Times New Roman" w:hAnsi="Times New Roman" w:cs="Times New Roman"/>
          <w:sz w:val="24"/>
          <w:szCs w:val="24"/>
          <w:lang w:val="sr-Cyrl-CS"/>
        </w:rPr>
        <w:t>Града Бијељина</w:t>
      </w:r>
      <w:r w:rsidRPr="002E2617">
        <w:rPr>
          <w:rFonts w:ascii="Times New Roman" w:hAnsi="Times New Roman" w:cs="Times New Roman"/>
          <w:sz w:val="24"/>
          <w:szCs w:val="24"/>
          <w:lang w:val="sr-Cyrl-CS"/>
        </w:rPr>
        <w:t xml:space="preserve"> чини Закон о социјалном становању Републике Српске (</w:t>
      </w:r>
      <w:r w:rsidR="003A08CC" w:rsidRPr="002E2617">
        <w:rPr>
          <w:rFonts w:ascii="Times New Roman" w:hAnsi="Times New Roman" w:cs="Times New Roman"/>
          <w:sz w:val="24"/>
          <w:szCs w:val="24"/>
          <w:lang w:val="sr-Cyrl-CS"/>
        </w:rPr>
        <w:t>„</w:t>
      </w:r>
      <w:r w:rsidRPr="002E2617">
        <w:rPr>
          <w:rFonts w:ascii="Times New Roman" w:hAnsi="Times New Roman" w:cs="Times New Roman"/>
          <w:sz w:val="24"/>
          <w:szCs w:val="24"/>
          <w:lang w:val="sr-Cyrl-CS"/>
        </w:rPr>
        <w:t>Службени гласник Републике Српске</w:t>
      </w:r>
      <w:r w:rsidR="003A08CC" w:rsidRPr="002E2617">
        <w:rPr>
          <w:rFonts w:ascii="Times New Roman" w:hAnsi="Times New Roman" w:cs="Times New Roman"/>
          <w:sz w:val="24"/>
          <w:szCs w:val="24"/>
          <w:lang w:val="sr-Cyrl-CS"/>
        </w:rPr>
        <w:t>“</w:t>
      </w:r>
      <w:r w:rsidRPr="002E2617">
        <w:rPr>
          <w:rFonts w:ascii="Times New Roman" w:hAnsi="Times New Roman" w:cs="Times New Roman"/>
          <w:sz w:val="24"/>
          <w:szCs w:val="24"/>
          <w:lang w:val="sr-Cyrl-CS"/>
        </w:rPr>
        <w:t>, број</w:t>
      </w:r>
      <w:r w:rsidR="00B44FAE" w:rsidRPr="002E2617">
        <w:rPr>
          <w:rFonts w:ascii="Times New Roman" w:hAnsi="Times New Roman" w:cs="Times New Roman"/>
          <w:sz w:val="24"/>
          <w:szCs w:val="24"/>
        </w:rPr>
        <w:t>:</w:t>
      </w:r>
      <w:r w:rsidRPr="002E2617">
        <w:rPr>
          <w:rFonts w:ascii="Times New Roman" w:hAnsi="Times New Roman" w:cs="Times New Roman"/>
          <w:sz w:val="24"/>
          <w:szCs w:val="24"/>
          <w:lang w:val="sr-Cyrl-CS"/>
        </w:rPr>
        <w:t xml:space="preserve"> 54/19) којим су уређене законске норме и системске мјере за уређивање области социјалног становања.</w:t>
      </w:r>
      <w:r w:rsidR="0079432C" w:rsidRPr="002E2617">
        <w:rPr>
          <w:rFonts w:ascii="Times New Roman" w:hAnsi="Times New Roman" w:cs="Times New Roman"/>
          <w:sz w:val="24"/>
          <w:szCs w:val="24"/>
          <w:lang w:val="sr-Cyrl-CS"/>
        </w:rPr>
        <w:t xml:space="preserve"> Ступањем на снагу Закона о Републичкој управи („Службени гласник Републике Српске“, број 115/18), некадашње </w:t>
      </w:r>
      <w:r w:rsidR="00FC1093" w:rsidRPr="002E2617">
        <w:rPr>
          <w:rFonts w:ascii="Times New Roman" w:hAnsi="Times New Roman" w:cs="Times New Roman"/>
          <w:sz w:val="24"/>
          <w:szCs w:val="24"/>
          <w:lang w:val="sr-Cyrl-CS"/>
        </w:rPr>
        <w:t>Министарство за избјеглице и расељена лица Републике Српске престаје да ради, а послове преузима Републички секретаријат за расељена лица</w:t>
      </w:r>
      <w:r w:rsidR="00184D9D" w:rsidRPr="002E2617">
        <w:rPr>
          <w:rFonts w:ascii="Times New Roman" w:hAnsi="Times New Roman" w:cs="Times New Roman"/>
          <w:sz w:val="24"/>
          <w:szCs w:val="24"/>
          <w:lang w:val="sr-Cyrl-CS"/>
        </w:rPr>
        <w:t xml:space="preserve"> и миграције. Један од послова с</w:t>
      </w:r>
      <w:r w:rsidR="00FC1093" w:rsidRPr="002E2617">
        <w:rPr>
          <w:rFonts w:ascii="Times New Roman" w:hAnsi="Times New Roman" w:cs="Times New Roman"/>
          <w:sz w:val="24"/>
          <w:szCs w:val="24"/>
          <w:lang w:val="sr-Cyrl-CS"/>
        </w:rPr>
        <w:t>екретаријата је да обезбиједи смјештај за социјално угрожено становништво по моделу социјалног становања и предложи мјере за уређење модела социјалног становања.</w:t>
      </w:r>
    </w:p>
    <w:p w14:paraId="47943212" w14:textId="77777777" w:rsidR="006554EA" w:rsidRPr="002E2617" w:rsidRDefault="00FC1093"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lastRenderedPageBreak/>
        <w:t>Још неки од закона који су од значаја су: Закон о социјалној заштити Републике Српске</w:t>
      </w:r>
      <w:r w:rsidR="00184D9D" w:rsidRPr="002E2617">
        <w:rPr>
          <w:rStyle w:val="FootnoteReference"/>
          <w:rFonts w:ascii="Times New Roman" w:hAnsi="Times New Roman" w:cs="Times New Roman"/>
          <w:sz w:val="24"/>
          <w:szCs w:val="24"/>
          <w:lang w:val="sr-Cyrl-CS"/>
        </w:rPr>
        <w:footnoteReference w:id="9"/>
      </w:r>
      <w:r w:rsidRPr="002E2617">
        <w:rPr>
          <w:rFonts w:ascii="Times New Roman" w:hAnsi="Times New Roman" w:cs="Times New Roman"/>
          <w:sz w:val="24"/>
          <w:szCs w:val="24"/>
          <w:lang w:val="sr-Cyrl-CS"/>
        </w:rPr>
        <w:t>, Закон о Фонду становања</w:t>
      </w:r>
      <w:r w:rsidR="00184D9D" w:rsidRPr="002E2617">
        <w:rPr>
          <w:rStyle w:val="FootnoteReference"/>
          <w:rFonts w:ascii="Times New Roman" w:hAnsi="Times New Roman" w:cs="Times New Roman"/>
          <w:sz w:val="24"/>
          <w:szCs w:val="24"/>
          <w:lang w:val="sr-Cyrl-CS"/>
        </w:rPr>
        <w:footnoteReference w:id="10"/>
      </w:r>
      <w:r w:rsidRPr="002E2617">
        <w:rPr>
          <w:rFonts w:ascii="Times New Roman" w:hAnsi="Times New Roman" w:cs="Times New Roman"/>
          <w:sz w:val="24"/>
          <w:szCs w:val="24"/>
          <w:lang w:val="sr-Cyrl-CS"/>
        </w:rPr>
        <w:t>, Закон о локалној самоуправи</w:t>
      </w:r>
      <w:r w:rsidR="00184D9D" w:rsidRPr="002E2617">
        <w:rPr>
          <w:rStyle w:val="FootnoteReference"/>
          <w:rFonts w:ascii="Times New Roman" w:hAnsi="Times New Roman" w:cs="Times New Roman"/>
          <w:sz w:val="24"/>
          <w:szCs w:val="24"/>
          <w:lang w:val="sr-Cyrl-CS"/>
        </w:rPr>
        <w:footnoteReference w:id="11"/>
      </w:r>
      <w:r w:rsidRPr="002E2617">
        <w:rPr>
          <w:rFonts w:ascii="Times New Roman" w:hAnsi="Times New Roman" w:cs="Times New Roman"/>
          <w:sz w:val="24"/>
          <w:szCs w:val="24"/>
          <w:lang w:val="sr-Cyrl-CS"/>
        </w:rPr>
        <w:t>, Закон о уређењу простора и грађењу</w:t>
      </w:r>
      <w:r w:rsidR="00184D9D" w:rsidRPr="002E2617">
        <w:rPr>
          <w:rStyle w:val="FootnoteReference"/>
          <w:rFonts w:ascii="Times New Roman" w:hAnsi="Times New Roman" w:cs="Times New Roman"/>
          <w:sz w:val="24"/>
          <w:szCs w:val="24"/>
          <w:lang w:val="sr-Cyrl-CS"/>
        </w:rPr>
        <w:footnoteReference w:id="12"/>
      </w:r>
      <w:r w:rsidRPr="002E2617">
        <w:rPr>
          <w:rFonts w:ascii="Times New Roman" w:hAnsi="Times New Roman" w:cs="Times New Roman"/>
          <w:sz w:val="24"/>
          <w:szCs w:val="24"/>
          <w:lang w:val="sr-Cyrl-CS"/>
        </w:rPr>
        <w:t>, Закон о одржању зграда</w:t>
      </w:r>
      <w:r w:rsidR="00184D9D" w:rsidRPr="002E2617">
        <w:rPr>
          <w:rStyle w:val="FootnoteReference"/>
          <w:rFonts w:ascii="Times New Roman" w:hAnsi="Times New Roman" w:cs="Times New Roman"/>
          <w:sz w:val="24"/>
          <w:szCs w:val="24"/>
          <w:lang w:val="sr-Cyrl-CS"/>
        </w:rPr>
        <w:footnoteReference w:id="13"/>
      </w:r>
      <w:r w:rsidRPr="002E2617">
        <w:rPr>
          <w:rFonts w:ascii="Times New Roman" w:hAnsi="Times New Roman" w:cs="Times New Roman"/>
          <w:sz w:val="24"/>
          <w:szCs w:val="24"/>
          <w:lang w:val="sr-Cyrl-CS"/>
        </w:rPr>
        <w:t>.</w:t>
      </w:r>
    </w:p>
    <w:p w14:paraId="1B51C118" w14:textId="77777777" w:rsidR="00A17D97" w:rsidRPr="002E2617" w:rsidRDefault="00A17D97"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 xml:space="preserve">Поред </w:t>
      </w:r>
      <w:r w:rsidR="00FC1093" w:rsidRPr="002E2617">
        <w:rPr>
          <w:rFonts w:ascii="Times New Roman" w:hAnsi="Times New Roman" w:cs="Times New Roman"/>
          <w:sz w:val="24"/>
          <w:szCs w:val="24"/>
          <w:lang w:val="sr-Cyrl-CS"/>
        </w:rPr>
        <w:t xml:space="preserve">наведених </w:t>
      </w:r>
      <w:r w:rsidRPr="002E2617">
        <w:rPr>
          <w:rFonts w:ascii="Times New Roman" w:hAnsi="Times New Roman" w:cs="Times New Roman"/>
          <w:sz w:val="24"/>
          <w:szCs w:val="24"/>
          <w:lang w:val="sr-Cyrl-CS"/>
        </w:rPr>
        <w:t>закона Републике Српске, Стратегија развоја социјалног становања поставља основне елементе у области социјалног становања који ће се у наредним годинама развијати на републичком и локалном нивоу.</w:t>
      </w:r>
    </w:p>
    <w:p w14:paraId="2A69866B" w14:textId="77777777" w:rsidR="00CD3DF8" w:rsidRPr="002E2617" w:rsidRDefault="00CD3DF8"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Стратегија развоја социјалног становања је такође усклађена са кровним стратешким документом Града – Стратегијом локалног развоја Града Бијељина за период 2014-2023, односно са Стратешким циљем 2 и Секторским циљем 2.3. који гласи: „Унаприједити ниво социјално-здравствене заштите и бриге о рењивим категоријама становништва“, са очекиваним исходом да се до 2023. године број становника који живе у неусловним стамбеним јединицама смањи за 15% у односу на 2017. годину.</w:t>
      </w:r>
    </w:p>
    <w:p w14:paraId="2D568266" w14:textId="77777777" w:rsidR="00CD3DF8" w:rsidRPr="002E2617" w:rsidRDefault="00CD3DF8"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Стратегија локалног развоја Града Бијељина је ревидована у 2018. години и усклађена са Агендом 2030 и Циљевима одрживог развоја. Наведени индикатор/очекивани исход се налази у оквиру Циља 11 (Одрживи градови и заједнице), подциљ 11.1.1.</w:t>
      </w:r>
    </w:p>
    <w:p w14:paraId="6AD5607D" w14:textId="77777777" w:rsidR="00297688" w:rsidRPr="002E2617" w:rsidRDefault="003A08CC"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Уз стратегију, којом се утврђују дугорочни и средњерочни циљеви</w:t>
      </w:r>
      <w:r w:rsidR="00297688" w:rsidRPr="002E2617">
        <w:rPr>
          <w:rFonts w:ascii="Times New Roman" w:hAnsi="Times New Roman" w:cs="Times New Roman"/>
          <w:sz w:val="24"/>
          <w:szCs w:val="24"/>
          <w:lang w:val="sr-Cyrl-CS"/>
        </w:rPr>
        <w:t>, доноси се Акциони план којим се разрађују мјере за ос</w:t>
      </w:r>
      <w:r w:rsidR="00184D9D" w:rsidRPr="002E2617">
        <w:rPr>
          <w:rFonts w:ascii="Times New Roman" w:hAnsi="Times New Roman" w:cs="Times New Roman"/>
          <w:sz w:val="24"/>
          <w:szCs w:val="24"/>
          <w:lang w:val="sr-Cyrl-CS"/>
        </w:rPr>
        <w:t>тваривање циљева дефинисаних у с</w:t>
      </w:r>
      <w:r w:rsidR="00297688" w:rsidRPr="002E2617">
        <w:rPr>
          <w:rFonts w:ascii="Times New Roman" w:hAnsi="Times New Roman" w:cs="Times New Roman"/>
          <w:sz w:val="24"/>
          <w:szCs w:val="24"/>
          <w:lang w:val="sr-Cyrl-CS"/>
        </w:rPr>
        <w:t>тратегији. Акциони план се п</w:t>
      </w:r>
      <w:r w:rsidR="0055621F" w:rsidRPr="002E2617">
        <w:rPr>
          <w:rFonts w:ascii="Times New Roman" w:hAnsi="Times New Roman" w:cs="Times New Roman"/>
          <w:sz w:val="24"/>
          <w:szCs w:val="24"/>
          <w:lang w:val="sr-Cyrl-CS"/>
        </w:rPr>
        <w:t>рипрема за период од пет година и п</w:t>
      </w:r>
      <w:r w:rsidR="00593A46" w:rsidRPr="002E2617">
        <w:rPr>
          <w:rFonts w:ascii="Times New Roman" w:hAnsi="Times New Roman" w:cs="Times New Roman"/>
          <w:sz w:val="24"/>
          <w:szCs w:val="24"/>
          <w:lang w:val="sr-Cyrl-CS"/>
        </w:rPr>
        <w:t xml:space="preserve">редставља обавезујући документ са реалном процјеном и конкретним правцем. </w:t>
      </w:r>
    </w:p>
    <w:p w14:paraId="16E388A9" w14:textId="77777777" w:rsidR="00297688" w:rsidRPr="002E2617" w:rsidRDefault="00297688"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 xml:space="preserve">Стратегија </w:t>
      </w:r>
      <w:r w:rsidR="003A08CC" w:rsidRPr="002E2617">
        <w:rPr>
          <w:rFonts w:ascii="Times New Roman" w:hAnsi="Times New Roman" w:cs="Times New Roman"/>
          <w:sz w:val="24"/>
          <w:szCs w:val="24"/>
          <w:lang w:val="sr-Cyrl-CS"/>
        </w:rPr>
        <w:t xml:space="preserve">социјалног становања </w:t>
      </w:r>
      <w:r w:rsidR="00F90F35" w:rsidRPr="002E2617">
        <w:rPr>
          <w:rFonts w:ascii="Times New Roman" w:hAnsi="Times New Roman" w:cs="Times New Roman"/>
          <w:sz w:val="24"/>
          <w:szCs w:val="24"/>
          <w:lang w:val="sr-Cyrl-CS"/>
        </w:rPr>
        <w:t>Града Бијељина</w:t>
      </w:r>
      <w:r w:rsidR="003A08CC" w:rsidRPr="002E2617">
        <w:rPr>
          <w:rFonts w:ascii="Times New Roman" w:hAnsi="Times New Roman" w:cs="Times New Roman"/>
          <w:sz w:val="24"/>
          <w:szCs w:val="24"/>
          <w:lang w:val="sr-Cyrl-CS"/>
        </w:rPr>
        <w:t xml:space="preserve"> </w:t>
      </w:r>
      <w:r w:rsidRPr="002E2617">
        <w:rPr>
          <w:rFonts w:ascii="Times New Roman" w:hAnsi="Times New Roman" w:cs="Times New Roman"/>
          <w:sz w:val="24"/>
          <w:szCs w:val="24"/>
          <w:lang w:val="sr-Cyrl-CS"/>
        </w:rPr>
        <w:t>има упориште у међународним правним изворима, досадашњој пракси, уставној и законској регулативи.</w:t>
      </w:r>
    </w:p>
    <w:p w14:paraId="31FE6894" w14:textId="77777777" w:rsidR="00CD3DF8" w:rsidRPr="002E2617" w:rsidRDefault="00A41722"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Разлог</w:t>
      </w:r>
      <w:r w:rsidR="00297688" w:rsidRPr="002E2617">
        <w:rPr>
          <w:rFonts w:ascii="Times New Roman" w:hAnsi="Times New Roman" w:cs="Times New Roman"/>
          <w:sz w:val="24"/>
          <w:szCs w:val="24"/>
          <w:lang w:val="sr-Cyrl-CS"/>
        </w:rPr>
        <w:t xml:space="preserve"> за доношење Стратегије развоја социјалног становања </w:t>
      </w:r>
      <w:r w:rsidR="00F90F35" w:rsidRPr="002E2617">
        <w:rPr>
          <w:rFonts w:ascii="Times New Roman" w:hAnsi="Times New Roman" w:cs="Times New Roman"/>
          <w:sz w:val="24"/>
          <w:szCs w:val="24"/>
          <w:lang w:val="sr-Cyrl-CS"/>
        </w:rPr>
        <w:t>Града Бијељина</w:t>
      </w:r>
      <w:r w:rsidRPr="002E2617">
        <w:rPr>
          <w:rFonts w:ascii="Times New Roman" w:hAnsi="Times New Roman" w:cs="Times New Roman"/>
          <w:sz w:val="24"/>
          <w:szCs w:val="24"/>
          <w:lang w:val="sr-Cyrl-CS"/>
        </w:rPr>
        <w:t xml:space="preserve"> је раскорак који постоји између потреба и могућности одређеног броја домаћинстава, </w:t>
      </w:r>
      <w:r w:rsidR="0055621F" w:rsidRPr="002E2617">
        <w:rPr>
          <w:rFonts w:ascii="Times New Roman" w:hAnsi="Times New Roman" w:cs="Times New Roman"/>
          <w:sz w:val="24"/>
          <w:szCs w:val="24"/>
          <w:lang w:val="sr-Cyrl-CS"/>
        </w:rPr>
        <w:t>што доводи до неопходности</w:t>
      </w:r>
      <w:r w:rsidR="003A08CC" w:rsidRPr="002E2617">
        <w:rPr>
          <w:rFonts w:ascii="Times New Roman" w:hAnsi="Times New Roman" w:cs="Times New Roman"/>
          <w:sz w:val="24"/>
          <w:szCs w:val="24"/>
          <w:lang w:val="sr-Cyrl-CS"/>
        </w:rPr>
        <w:t xml:space="preserve"> р</w:t>
      </w:r>
      <w:r w:rsidR="0055621F" w:rsidRPr="002E2617">
        <w:rPr>
          <w:rFonts w:ascii="Times New Roman" w:hAnsi="Times New Roman" w:cs="Times New Roman"/>
          <w:sz w:val="24"/>
          <w:szCs w:val="24"/>
          <w:lang w:val="sr-Cyrl-CS"/>
        </w:rPr>
        <w:t>јешавања</w:t>
      </w:r>
      <w:r w:rsidR="00297688" w:rsidRPr="002E2617">
        <w:rPr>
          <w:rFonts w:ascii="Times New Roman" w:hAnsi="Times New Roman" w:cs="Times New Roman"/>
          <w:sz w:val="24"/>
          <w:szCs w:val="24"/>
          <w:lang w:val="sr-Cyrl-CS"/>
        </w:rPr>
        <w:t xml:space="preserve"> стамбеног питања одређеног броја лица</w:t>
      </w:r>
      <w:r w:rsidR="003A08CC" w:rsidRPr="002E2617">
        <w:rPr>
          <w:rFonts w:ascii="Times New Roman" w:hAnsi="Times New Roman" w:cs="Times New Roman"/>
          <w:sz w:val="24"/>
          <w:szCs w:val="24"/>
          <w:lang w:val="sr-Cyrl-CS"/>
        </w:rPr>
        <w:t xml:space="preserve"> на овај начин, јер нису у могућности да самостално ри</w:t>
      </w:r>
      <w:r w:rsidRPr="002E2617">
        <w:rPr>
          <w:rFonts w:ascii="Times New Roman" w:hAnsi="Times New Roman" w:cs="Times New Roman"/>
          <w:sz w:val="24"/>
          <w:szCs w:val="24"/>
          <w:lang w:val="sr-Cyrl-CS"/>
        </w:rPr>
        <w:t>јеше стамбено питање на тржишту.</w:t>
      </w:r>
    </w:p>
    <w:p w14:paraId="07FEBD8D" w14:textId="77777777" w:rsidR="00297688" w:rsidRPr="002E2617" w:rsidRDefault="00597FD1"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t xml:space="preserve">Иако </w:t>
      </w:r>
      <w:r w:rsidR="00F90F35" w:rsidRPr="002E2617">
        <w:rPr>
          <w:rFonts w:ascii="Times New Roman" w:hAnsi="Times New Roman" w:cs="Times New Roman"/>
          <w:sz w:val="24"/>
          <w:szCs w:val="24"/>
          <w:lang w:val="sr-Cyrl-CS"/>
        </w:rPr>
        <w:t>Град Бијељина</w:t>
      </w:r>
      <w:r w:rsidRPr="002E2617">
        <w:rPr>
          <w:rFonts w:ascii="Times New Roman" w:hAnsi="Times New Roman" w:cs="Times New Roman"/>
          <w:sz w:val="24"/>
          <w:szCs w:val="24"/>
          <w:lang w:val="sr-Cyrl-CS"/>
        </w:rPr>
        <w:t xml:space="preserve"> посједује одређени број </w:t>
      </w:r>
      <w:r w:rsidR="00D43686" w:rsidRPr="002E2617">
        <w:rPr>
          <w:rFonts w:ascii="Times New Roman" w:hAnsi="Times New Roman" w:cs="Times New Roman"/>
          <w:sz w:val="24"/>
          <w:szCs w:val="24"/>
          <w:lang w:val="sr-Cyrl-CS"/>
        </w:rPr>
        <w:t>стам</w:t>
      </w:r>
      <w:r w:rsidR="003567A9" w:rsidRPr="002E2617">
        <w:rPr>
          <w:rFonts w:ascii="Times New Roman" w:hAnsi="Times New Roman" w:cs="Times New Roman"/>
          <w:sz w:val="24"/>
          <w:szCs w:val="24"/>
          <w:lang w:val="sr-Cyrl-CS"/>
        </w:rPr>
        <w:t>б</w:t>
      </w:r>
      <w:r w:rsidR="00D43686" w:rsidRPr="002E2617">
        <w:rPr>
          <w:rFonts w:ascii="Times New Roman" w:hAnsi="Times New Roman" w:cs="Times New Roman"/>
          <w:sz w:val="24"/>
          <w:szCs w:val="24"/>
          <w:lang w:val="sr-Cyrl-CS"/>
        </w:rPr>
        <w:t>ених јединица</w:t>
      </w:r>
      <w:r w:rsidR="003567A9" w:rsidRPr="002E2617">
        <w:rPr>
          <w:rFonts w:ascii="Times New Roman" w:hAnsi="Times New Roman" w:cs="Times New Roman"/>
          <w:sz w:val="24"/>
          <w:szCs w:val="24"/>
          <w:lang w:val="sr-Cyrl-CS"/>
        </w:rPr>
        <w:t xml:space="preserve">, </w:t>
      </w:r>
      <w:r w:rsidR="0055621F" w:rsidRPr="002E2617">
        <w:rPr>
          <w:rFonts w:ascii="Times New Roman" w:hAnsi="Times New Roman" w:cs="Times New Roman"/>
          <w:sz w:val="24"/>
          <w:szCs w:val="24"/>
          <w:lang w:val="sr-Cyrl-CS"/>
        </w:rPr>
        <w:t>разлог доношења</w:t>
      </w:r>
      <w:r w:rsidR="00184D9D" w:rsidRPr="002E2617">
        <w:rPr>
          <w:rFonts w:ascii="Times New Roman" w:hAnsi="Times New Roman" w:cs="Times New Roman"/>
          <w:sz w:val="24"/>
          <w:szCs w:val="24"/>
          <w:lang w:val="sr-Cyrl-CS"/>
        </w:rPr>
        <w:t xml:space="preserve"> с</w:t>
      </w:r>
      <w:r w:rsidR="003567A9" w:rsidRPr="002E2617">
        <w:rPr>
          <w:rFonts w:ascii="Times New Roman" w:hAnsi="Times New Roman" w:cs="Times New Roman"/>
          <w:sz w:val="24"/>
          <w:szCs w:val="24"/>
          <w:lang w:val="sr-Cyrl-CS"/>
        </w:rPr>
        <w:t>тратегије је још развијенији и уређенији систем социјалног становања</w:t>
      </w:r>
      <w:r w:rsidR="0055621F" w:rsidRPr="002E2617">
        <w:rPr>
          <w:rFonts w:ascii="Times New Roman" w:hAnsi="Times New Roman" w:cs="Times New Roman"/>
          <w:sz w:val="24"/>
          <w:szCs w:val="24"/>
          <w:lang w:val="sr-Cyrl-CS"/>
        </w:rPr>
        <w:t xml:space="preserve"> </w:t>
      </w:r>
      <w:r w:rsidR="00F90F35" w:rsidRPr="002E2617">
        <w:rPr>
          <w:rFonts w:ascii="Times New Roman" w:hAnsi="Times New Roman" w:cs="Times New Roman"/>
          <w:sz w:val="24"/>
          <w:szCs w:val="24"/>
          <w:lang w:val="sr-Cyrl-CS"/>
        </w:rPr>
        <w:t>Града Бијељина</w:t>
      </w:r>
      <w:r w:rsidR="003567A9" w:rsidRPr="002E2617">
        <w:rPr>
          <w:rFonts w:ascii="Times New Roman" w:hAnsi="Times New Roman" w:cs="Times New Roman"/>
          <w:sz w:val="24"/>
          <w:szCs w:val="24"/>
          <w:lang w:val="sr-Cyrl-CS"/>
        </w:rPr>
        <w:t>.</w:t>
      </w:r>
    </w:p>
    <w:p w14:paraId="52BA7E26" w14:textId="77777777" w:rsidR="003A08CC" w:rsidRPr="002E2617" w:rsidRDefault="00CA4A91" w:rsidP="002E2617">
      <w:pPr>
        <w:spacing w:after="0" w:line="360" w:lineRule="auto"/>
        <w:ind w:firstLine="360"/>
        <w:jc w:val="both"/>
        <w:rPr>
          <w:rFonts w:ascii="Times New Roman" w:hAnsi="Times New Roman" w:cs="Times New Roman"/>
          <w:sz w:val="24"/>
          <w:szCs w:val="24"/>
          <w:lang w:val="sr-Cyrl-CS"/>
        </w:rPr>
      </w:pPr>
      <w:r w:rsidRPr="002E2617">
        <w:rPr>
          <w:rFonts w:ascii="Times New Roman" w:hAnsi="Times New Roman" w:cs="Times New Roman"/>
          <w:sz w:val="24"/>
          <w:szCs w:val="24"/>
          <w:lang w:val="sr-Cyrl-CS"/>
        </w:rPr>
        <w:lastRenderedPageBreak/>
        <w:t>Израдом</w:t>
      </w:r>
      <w:r w:rsidR="003A08CC" w:rsidRPr="002E2617">
        <w:rPr>
          <w:rFonts w:ascii="Times New Roman" w:hAnsi="Times New Roman" w:cs="Times New Roman"/>
          <w:sz w:val="24"/>
          <w:szCs w:val="24"/>
          <w:lang w:val="sr-Cyrl-CS"/>
        </w:rPr>
        <w:t xml:space="preserve"> Стратегије</w:t>
      </w:r>
      <w:r w:rsidRPr="002E2617">
        <w:rPr>
          <w:rFonts w:ascii="Times New Roman" w:hAnsi="Times New Roman" w:cs="Times New Roman"/>
          <w:sz w:val="24"/>
          <w:szCs w:val="24"/>
          <w:lang w:val="sr-Cyrl-CS"/>
        </w:rPr>
        <w:t xml:space="preserve"> социјалног становања </w:t>
      </w:r>
      <w:r w:rsidR="00F90F35" w:rsidRPr="002E2617">
        <w:rPr>
          <w:rFonts w:ascii="Times New Roman" w:hAnsi="Times New Roman" w:cs="Times New Roman"/>
          <w:sz w:val="24"/>
          <w:szCs w:val="24"/>
          <w:lang w:val="sr-Cyrl-CS"/>
        </w:rPr>
        <w:t>Град Бијељина</w:t>
      </w:r>
      <w:r w:rsidR="003A08CC" w:rsidRPr="002E2617">
        <w:rPr>
          <w:rFonts w:ascii="Times New Roman" w:hAnsi="Times New Roman" w:cs="Times New Roman"/>
          <w:sz w:val="24"/>
          <w:szCs w:val="24"/>
          <w:lang w:val="sr-Cyrl-CS"/>
        </w:rPr>
        <w:t xml:space="preserve"> доноси период  стратешког дјеловања који омогућава спровођење континуиране политике у области социјалног становања.</w:t>
      </w:r>
    </w:p>
    <w:p w14:paraId="57864CEC" w14:textId="77777777" w:rsidR="00874631" w:rsidRPr="002D4CEF" w:rsidRDefault="00184D9D" w:rsidP="002E2617">
      <w:pPr>
        <w:pStyle w:val="Heading1"/>
        <w:jc w:val="both"/>
        <w:rPr>
          <w:rFonts w:ascii="Times New Roman" w:hAnsi="Times New Roman" w:cs="Times New Roman"/>
          <w:color w:val="auto"/>
        </w:rPr>
      </w:pPr>
      <w:bookmarkStart w:id="6" w:name="_Toc85700673"/>
      <w:r w:rsidRPr="002D4CEF">
        <w:rPr>
          <w:rFonts w:ascii="Times New Roman" w:hAnsi="Times New Roman" w:cs="Times New Roman"/>
          <w:color w:val="auto"/>
          <w:lang w:val="sr-Cyrl-CS"/>
        </w:rPr>
        <w:t xml:space="preserve">3. </w:t>
      </w:r>
      <w:proofErr w:type="spellStart"/>
      <w:r w:rsidR="00874631" w:rsidRPr="002D4CEF">
        <w:rPr>
          <w:rFonts w:ascii="Times New Roman" w:hAnsi="Times New Roman" w:cs="Times New Roman"/>
          <w:color w:val="auto"/>
        </w:rPr>
        <w:t>Друштвено-економска</w:t>
      </w:r>
      <w:proofErr w:type="spellEnd"/>
      <w:r w:rsidR="00874631" w:rsidRPr="002D4CEF">
        <w:rPr>
          <w:rFonts w:ascii="Times New Roman" w:hAnsi="Times New Roman" w:cs="Times New Roman"/>
          <w:color w:val="auto"/>
        </w:rPr>
        <w:t xml:space="preserve"> </w:t>
      </w:r>
      <w:proofErr w:type="spellStart"/>
      <w:r w:rsidR="00874631" w:rsidRPr="002D4CEF">
        <w:rPr>
          <w:rFonts w:ascii="Times New Roman" w:hAnsi="Times New Roman" w:cs="Times New Roman"/>
          <w:color w:val="auto"/>
        </w:rPr>
        <w:t>анализа</w:t>
      </w:r>
      <w:proofErr w:type="spellEnd"/>
      <w:r w:rsidR="00874631" w:rsidRPr="002D4CEF">
        <w:rPr>
          <w:rFonts w:ascii="Times New Roman" w:hAnsi="Times New Roman" w:cs="Times New Roman"/>
          <w:color w:val="auto"/>
        </w:rPr>
        <w:t xml:space="preserve"> </w:t>
      </w:r>
      <w:proofErr w:type="spellStart"/>
      <w:r w:rsidR="00874631" w:rsidRPr="002D4CEF">
        <w:rPr>
          <w:rFonts w:ascii="Times New Roman" w:hAnsi="Times New Roman" w:cs="Times New Roman"/>
          <w:color w:val="auto"/>
        </w:rPr>
        <w:t>стања</w:t>
      </w:r>
      <w:proofErr w:type="spellEnd"/>
      <w:r w:rsidR="00874631" w:rsidRPr="002D4CEF">
        <w:rPr>
          <w:rFonts w:ascii="Times New Roman" w:hAnsi="Times New Roman" w:cs="Times New Roman"/>
          <w:color w:val="auto"/>
        </w:rPr>
        <w:t xml:space="preserve"> у </w:t>
      </w:r>
      <w:proofErr w:type="spellStart"/>
      <w:r w:rsidR="00F90F35" w:rsidRPr="002D4CEF">
        <w:rPr>
          <w:rFonts w:ascii="Times New Roman" w:hAnsi="Times New Roman" w:cs="Times New Roman"/>
          <w:color w:val="auto"/>
        </w:rPr>
        <w:t>Граду</w:t>
      </w:r>
      <w:proofErr w:type="spellEnd"/>
      <w:r w:rsidR="00F90F35" w:rsidRPr="002D4CEF">
        <w:rPr>
          <w:rFonts w:ascii="Times New Roman" w:hAnsi="Times New Roman" w:cs="Times New Roman"/>
          <w:color w:val="auto"/>
        </w:rPr>
        <w:t xml:space="preserve"> </w:t>
      </w:r>
      <w:proofErr w:type="spellStart"/>
      <w:r w:rsidR="00F90F35" w:rsidRPr="002D4CEF">
        <w:rPr>
          <w:rFonts w:ascii="Times New Roman" w:hAnsi="Times New Roman" w:cs="Times New Roman"/>
          <w:color w:val="auto"/>
        </w:rPr>
        <w:t>Бијељина</w:t>
      </w:r>
      <w:bookmarkEnd w:id="6"/>
      <w:proofErr w:type="spellEnd"/>
    </w:p>
    <w:p w14:paraId="5641E0C2" w14:textId="77777777" w:rsidR="005B6835" w:rsidRPr="002D4CEF" w:rsidRDefault="005B6835" w:rsidP="002E2617">
      <w:pPr>
        <w:pStyle w:val="Heading2"/>
        <w:jc w:val="both"/>
        <w:rPr>
          <w:rFonts w:ascii="Times New Roman" w:hAnsi="Times New Roman" w:cs="Times New Roman"/>
          <w:color w:val="auto"/>
        </w:rPr>
      </w:pPr>
      <w:r w:rsidRPr="002D4CEF">
        <w:rPr>
          <w:rFonts w:ascii="Times New Roman" w:hAnsi="Times New Roman" w:cs="Times New Roman"/>
          <w:color w:val="auto"/>
          <w:lang w:val="sr-Cyrl-CS"/>
        </w:rPr>
        <w:t xml:space="preserve"> </w:t>
      </w:r>
      <w:bookmarkStart w:id="7" w:name="_Toc85700674"/>
      <w:r w:rsidR="00184D9D" w:rsidRPr="002D4CEF">
        <w:rPr>
          <w:rFonts w:ascii="Times New Roman" w:hAnsi="Times New Roman" w:cs="Times New Roman"/>
          <w:color w:val="auto"/>
          <w:lang w:val="sr-Cyrl-CS"/>
        </w:rPr>
        <w:t xml:space="preserve">3.1. </w:t>
      </w:r>
      <w:r w:rsidRPr="002D4CEF">
        <w:rPr>
          <w:rFonts w:ascii="Times New Roman" w:hAnsi="Times New Roman" w:cs="Times New Roman"/>
          <w:color w:val="auto"/>
          <w:lang w:val="bs-Latn-BA"/>
        </w:rPr>
        <w:t xml:space="preserve">Основне информације о </w:t>
      </w:r>
      <w:proofErr w:type="spellStart"/>
      <w:r w:rsidR="00C70FDC" w:rsidRPr="002D4CEF">
        <w:rPr>
          <w:rFonts w:ascii="Times New Roman" w:hAnsi="Times New Roman" w:cs="Times New Roman"/>
          <w:color w:val="auto"/>
        </w:rPr>
        <w:t>Граду</w:t>
      </w:r>
      <w:proofErr w:type="spellEnd"/>
      <w:r w:rsidR="00C70FDC" w:rsidRPr="002D4CEF">
        <w:rPr>
          <w:rFonts w:ascii="Times New Roman" w:hAnsi="Times New Roman" w:cs="Times New Roman"/>
          <w:color w:val="auto"/>
        </w:rPr>
        <w:t xml:space="preserve"> </w:t>
      </w:r>
      <w:proofErr w:type="spellStart"/>
      <w:r w:rsidR="00C70FDC" w:rsidRPr="002D4CEF">
        <w:rPr>
          <w:rFonts w:ascii="Times New Roman" w:hAnsi="Times New Roman" w:cs="Times New Roman"/>
          <w:color w:val="auto"/>
        </w:rPr>
        <w:t>Бијељина</w:t>
      </w:r>
      <w:bookmarkEnd w:id="7"/>
      <w:proofErr w:type="spellEnd"/>
    </w:p>
    <w:p w14:paraId="38586950" w14:textId="77777777" w:rsidR="005B6835" w:rsidRPr="0046736F" w:rsidRDefault="005B6835" w:rsidP="002E2617">
      <w:pPr>
        <w:spacing w:after="0"/>
        <w:rPr>
          <w:color w:val="C00000"/>
          <w:lang w:val="sr-Cyrl-CS"/>
        </w:rPr>
      </w:pPr>
    </w:p>
    <w:p w14:paraId="32CCFF0D" w14:textId="77777777" w:rsidR="005B6835" w:rsidRPr="002E2617" w:rsidRDefault="0096729E"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 xml:space="preserve">Територија Града Бијељина захвата </w:t>
      </w:r>
      <w:r w:rsidR="00C70FDC" w:rsidRPr="002E2617">
        <w:rPr>
          <w:rFonts w:ascii="Times New Roman" w:eastAsia="Times New Roman" w:hAnsi="Times New Roman"/>
          <w:bCs/>
          <w:kern w:val="32"/>
          <w:sz w:val="24"/>
          <w:szCs w:val="24"/>
        </w:rPr>
        <w:t>734</w:t>
      </w:r>
      <w:r w:rsidR="005B6835" w:rsidRPr="002E2617">
        <w:rPr>
          <w:rFonts w:ascii="Times New Roman" w:eastAsia="Times New Roman" w:hAnsi="Times New Roman"/>
          <w:bCs/>
          <w:kern w:val="32"/>
          <w:sz w:val="24"/>
          <w:szCs w:val="24"/>
        </w:rPr>
        <w:t>км</w:t>
      </w:r>
      <w:r w:rsidR="005B6835" w:rsidRPr="002E2617">
        <w:rPr>
          <w:rFonts w:ascii="Times New Roman" w:eastAsia="Times New Roman" w:hAnsi="Times New Roman"/>
          <w:bCs/>
          <w:kern w:val="32"/>
          <w:sz w:val="24"/>
          <w:szCs w:val="24"/>
          <w:vertAlign w:val="superscript"/>
        </w:rPr>
        <w:t>2</w:t>
      </w:r>
      <w:r w:rsidRPr="002E2617">
        <w:rPr>
          <w:rFonts w:ascii="Times New Roman" w:eastAsia="Times New Roman" w:hAnsi="Times New Roman"/>
          <w:bCs/>
          <w:kern w:val="32"/>
          <w:sz w:val="24"/>
          <w:szCs w:val="24"/>
          <w:vertAlign w:val="superscript"/>
        </w:rPr>
        <w:t xml:space="preserve"> </w:t>
      </w:r>
      <w:r w:rsidRPr="002E2617">
        <w:rPr>
          <w:rFonts w:ascii="Times New Roman" w:eastAsia="Times New Roman" w:hAnsi="Times New Roman"/>
          <w:bCs/>
          <w:kern w:val="32"/>
          <w:sz w:val="24"/>
          <w:szCs w:val="24"/>
        </w:rPr>
        <w:t>претежно равничарске и равничарско – брежуљкасте семберске низије, просјечне надморске висине око 90 метара. Семберија овај крај чини најплоднијим регионом у Републици Српској и БиХ.</w:t>
      </w:r>
    </w:p>
    <w:p w14:paraId="7D615928" w14:textId="77777777" w:rsidR="0096729E" w:rsidRPr="002E2617" w:rsidRDefault="0096729E"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 xml:space="preserve">По величине површине, Град Бијељина </w:t>
      </w:r>
      <w:r w:rsidR="00953A5B" w:rsidRPr="002E2617">
        <w:rPr>
          <w:rFonts w:ascii="Times New Roman" w:eastAsia="Times New Roman" w:hAnsi="Times New Roman"/>
          <w:bCs/>
          <w:kern w:val="32"/>
          <w:sz w:val="24"/>
          <w:szCs w:val="24"/>
        </w:rPr>
        <w:t>је осма локална заједница, међу 68 општина и градова у Републици Српској, а по броју становника је друга.</w:t>
      </w:r>
    </w:p>
    <w:p w14:paraId="1AA63FA8" w14:textId="77777777" w:rsidR="005B6835" w:rsidRPr="002E2617" w:rsidRDefault="005B6835" w:rsidP="002E2617">
      <w:pPr>
        <w:pStyle w:val="CommentText"/>
        <w:spacing w:before="120" w:line="360" w:lineRule="auto"/>
        <w:jc w:val="both"/>
        <w:rPr>
          <w:rFonts w:ascii="Times New Roman" w:eastAsia="Times New Roman" w:hAnsi="Times New Roman"/>
          <w:bCs/>
          <w:kern w:val="32"/>
          <w:sz w:val="24"/>
          <w:szCs w:val="24"/>
          <w:lang w:val="sr-Cyrl-BA"/>
        </w:rPr>
      </w:pPr>
      <w:r w:rsidRPr="002E2617">
        <w:rPr>
          <w:rFonts w:ascii="Times New Roman" w:eastAsia="Times New Roman" w:hAnsi="Times New Roman"/>
          <w:bCs/>
          <w:kern w:val="32"/>
          <w:sz w:val="24"/>
          <w:szCs w:val="24"/>
          <w:lang w:val="sr-Cyrl-BA"/>
        </w:rPr>
        <w:t>По попису становништва 2013.године у  Босни и Херцеговини</w:t>
      </w:r>
      <w:r w:rsidRPr="002E2617">
        <w:rPr>
          <w:rFonts w:ascii="Times New Roman" w:eastAsia="Times New Roman" w:hAnsi="Times New Roman"/>
          <w:bCs/>
          <w:kern w:val="32"/>
          <w:sz w:val="24"/>
          <w:szCs w:val="24"/>
          <w:lang w:val="sr-Latn-CS"/>
        </w:rPr>
        <w:t xml:space="preserve">, a </w:t>
      </w:r>
      <w:r w:rsidRPr="002E2617">
        <w:rPr>
          <w:rFonts w:ascii="Times New Roman" w:eastAsia="Times New Roman" w:hAnsi="Times New Roman"/>
          <w:bCs/>
          <w:kern w:val="32"/>
          <w:sz w:val="24"/>
          <w:szCs w:val="24"/>
          <w:lang w:val="sr-Cyrl-BA"/>
        </w:rPr>
        <w:t>према коначним подацима за Републику Српску које је издао Републички завод за статистику Републи</w:t>
      </w:r>
      <w:r w:rsidR="00F22819" w:rsidRPr="002E2617">
        <w:rPr>
          <w:rFonts w:ascii="Times New Roman" w:eastAsia="Times New Roman" w:hAnsi="Times New Roman"/>
          <w:bCs/>
          <w:kern w:val="32"/>
          <w:sz w:val="24"/>
          <w:szCs w:val="24"/>
          <w:lang w:val="sr-Cyrl-BA"/>
        </w:rPr>
        <w:t xml:space="preserve">ке Српске , </w:t>
      </w:r>
      <w:r w:rsidR="00953A5B" w:rsidRPr="002E2617">
        <w:rPr>
          <w:rFonts w:ascii="Times New Roman" w:eastAsia="Times New Roman" w:hAnsi="Times New Roman"/>
          <w:bCs/>
          <w:kern w:val="32"/>
          <w:sz w:val="24"/>
          <w:szCs w:val="24"/>
          <w:lang w:val="sr-Cyrl-BA"/>
        </w:rPr>
        <w:t>Град Бијељина има</w:t>
      </w:r>
      <w:r w:rsidR="00F22819" w:rsidRPr="002E2617">
        <w:rPr>
          <w:rFonts w:ascii="Times New Roman" w:eastAsia="Times New Roman" w:hAnsi="Times New Roman"/>
          <w:bCs/>
          <w:kern w:val="32"/>
          <w:sz w:val="24"/>
          <w:szCs w:val="24"/>
          <w:lang w:val="sr-Cyrl-BA"/>
        </w:rPr>
        <w:t xml:space="preserve"> </w:t>
      </w:r>
      <w:r w:rsidR="00953A5B" w:rsidRPr="002E2617">
        <w:rPr>
          <w:rFonts w:ascii="Times New Roman" w:eastAsia="Times New Roman" w:hAnsi="Times New Roman"/>
          <w:bCs/>
          <w:kern w:val="32"/>
          <w:sz w:val="24"/>
          <w:szCs w:val="24"/>
          <w:lang w:val="sr-Cyrl-BA"/>
        </w:rPr>
        <w:t>107.715</w:t>
      </w:r>
      <w:r w:rsidRPr="002E2617">
        <w:rPr>
          <w:rFonts w:ascii="Times New Roman" w:eastAsia="Times New Roman" w:hAnsi="Times New Roman"/>
          <w:bCs/>
          <w:kern w:val="32"/>
          <w:sz w:val="24"/>
          <w:szCs w:val="24"/>
          <w:lang w:val="sr-Cyrl-BA"/>
        </w:rPr>
        <w:t xml:space="preserve"> становника.</w:t>
      </w:r>
    </w:p>
    <w:p w14:paraId="76E4C7B3" w14:textId="77777777" w:rsidR="005B6835" w:rsidRPr="002E2617" w:rsidRDefault="00A340E3"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Град Бијељина</w:t>
      </w:r>
      <w:r w:rsidR="005B6835" w:rsidRPr="002E2617">
        <w:rPr>
          <w:rFonts w:ascii="Times New Roman" w:eastAsia="Times New Roman" w:hAnsi="Times New Roman"/>
          <w:bCs/>
          <w:kern w:val="32"/>
          <w:sz w:val="24"/>
          <w:szCs w:val="24"/>
        </w:rPr>
        <w:t xml:space="preserve"> чини </w:t>
      </w:r>
      <w:r w:rsidRPr="002E2617">
        <w:rPr>
          <w:rFonts w:ascii="Times New Roman" w:eastAsia="Times New Roman" w:hAnsi="Times New Roman"/>
          <w:bCs/>
          <w:kern w:val="32"/>
          <w:sz w:val="24"/>
          <w:szCs w:val="24"/>
        </w:rPr>
        <w:t>70</w:t>
      </w:r>
      <w:r w:rsidR="005B6835" w:rsidRPr="002E2617">
        <w:rPr>
          <w:rFonts w:ascii="Times New Roman" w:eastAsia="Times New Roman" w:hAnsi="Times New Roman"/>
          <w:bCs/>
          <w:kern w:val="32"/>
          <w:sz w:val="24"/>
          <w:szCs w:val="24"/>
        </w:rPr>
        <w:t xml:space="preserve"> мјесних заједница. Мјесне заједнице су:</w:t>
      </w:r>
      <w:r w:rsidR="00B3313C" w:rsidRPr="002E2617">
        <w:rPr>
          <w:rFonts w:ascii="Times New Roman" w:eastAsia="Times New Roman" w:hAnsi="Times New Roman"/>
          <w:bCs/>
          <w:kern w:val="32"/>
          <w:sz w:val="24"/>
          <w:szCs w:val="24"/>
        </w:rPr>
        <w:t xml:space="preserve"> Центар, Стари град, Дашница, Дашница 1, Вељко Лукић, 15. Мајевичка, Филип Вишњић, Богдановић, Вук Караџић, Галац, Соколски дом, Лединци, </w:t>
      </w:r>
      <w:r w:rsidR="00B44FAE" w:rsidRPr="002E2617">
        <w:rPr>
          <w:rFonts w:ascii="Times New Roman" w:eastAsia="Times New Roman" w:hAnsi="Times New Roman"/>
          <w:bCs/>
          <w:kern w:val="32"/>
          <w:sz w:val="24"/>
          <w:szCs w:val="24"/>
        </w:rPr>
        <w:t>Јања</w:t>
      </w:r>
      <w:r w:rsidR="00B3313C" w:rsidRPr="002E2617">
        <w:rPr>
          <w:rFonts w:ascii="Times New Roman" w:eastAsia="Times New Roman" w:hAnsi="Times New Roman"/>
          <w:bCs/>
          <w:kern w:val="32"/>
          <w:sz w:val="24"/>
          <w:szCs w:val="24"/>
        </w:rPr>
        <w:t>, Амајлије, Бањица, Балатун, Баткови</w:t>
      </w:r>
      <w:r w:rsidR="00B44FAE" w:rsidRPr="002E2617">
        <w:rPr>
          <w:rFonts w:ascii="Times New Roman" w:eastAsia="Times New Roman" w:hAnsi="Times New Roman"/>
          <w:bCs/>
          <w:kern w:val="32"/>
          <w:sz w:val="24"/>
          <w:szCs w:val="24"/>
        </w:rPr>
        <w:t>ћ</w:t>
      </w:r>
      <w:r w:rsidR="00B3313C" w:rsidRPr="002E2617">
        <w:rPr>
          <w:rFonts w:ascii="Times New Roman" w:eastAsia="Times New Roman" w:hAnsi="Times New Roman"/>
          <w:bCs/>
          <w:kern w:val="32"/>
          <w:sz w:val="24"/>
          <w:szCs w:val="24"/>
        </w:rPr>
        <w:t>, Батар, Бродац, Бјелошевац, Бријесница, Буковица Доња, Буковица Горња, Велика Обарска, Велино Село, Вршани, Главичице, Глоговац, Голо Брдо, Града – Ступањ, Даздарево, Драгаљевац Доњи, Драгаљевац Средњи, Драгаљевац Горњи, Дворови, Загони, Загони Доњи, Јамена, Јоховац, Којчиновац, Крива Бара, Ковачићи, Љељенча, Љесковац, Магнојевић Доњи, Магнојевић Средњи, Магнојевић Горњи, Мала Обарска, Међаши, Модран, Нови, Обријеж, Остојићево,</w:t>
      </w:r>
      <w:r w:rsidR="005B6835" w:rsidRPr="002E2617">
        <w:rPr>
          <w:rFonts w:ascii="Times New Roman" w:eastAsia="Times New Roman" w:hAnsi="Times New Roman"/>
          <w:bCs/>
          <w:kern w:val="32"/>
          <w:sz w:val="24"/>
          <w:szCs w:val="24"/>
        </w:rPr>
        <w:t xml:space="preserve">  </w:t>
      </w:r>
      <w:r w:rsidR="00B3313C" w:rsidRPr="002E2617">
        <w:rPr>
          <w:rFonts w:ascii="Times New Roman" w:eastAsia="Times New Roman" w:hAnsi="Times New Roman"/>
          <w:bCs/>
          <w:kern w:val="32"/>
          <w:sz w:val="24"/>
          <w:szCs w:val="24"/>
        </w:rPr>
        <w:t>Патковача, Пучиле, Пиперц</w:t>
      </w:r>
      <w:r w:rsidR="00BC7DA0" w:rsidRPr="002E2617">
        <w:rPr>
          <w:rFonts w:ascii="Times New Roman" w:eastAsia="Times New Roman" w:hAnsi="Times New Roman"/>
          <w:bCs/>
          <w:kern w:val="32"/>
          <w:sz w:val="24"/>
          <w:szCs w:val="24"/>
        </w:rPr>
        <w:t>и</w:t>
      </w:r>
      <w:r w:rsidR="00B3313C" w:rsidRPr="002E2617">
        <w:rPr>
          <w:rFonts w:ascii="Times New Roman" w:eastAsia="Times New Roman" w:hAnsi="Times New Roman"/>
          <w:bCs/>
          <w:kern w:val="32"/>
          <w:sz w:val="24"/>
          <w:szCs w:val="24"/>
        </w:rPr>
        <w:t>, Попови, Рухотина, Сухо Поље, Трњаци, Хасе, Чађавица Доња, Чађавица Средња, Чађавица Горња, Чардачине, Ченгић, Црњелово Горње, Црњелово Доње, Нови Дворови и Дијелови.</w:t>
      </w:r>
    </w:p>
    <w:p w14:paraId="41CE1CA8" w14:textId="77777777" w:rsidR="00B3313C" w:rsidRPr="002E2617" w:rsidRDefault="00AE7668"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 xml:space="preserve">Мјесне </w:t>
      </w:r>
      <w:r w:rsidR="00502BC1" w:rsidRPr="002E2617">
        <w:rPr>
          <w:rFonts w:ascii="Times New Roman" w:eastAsia="Times New Roman" w:hAnsi="Times New Roman"/>
          <w:bCs/>
          <w:kern w:val="32"/>
          <w:sz w:val="24"/>
          <w:szCs w:val="24"/>
        </w:rPr>
        <w:t xml:space="preserve">заједнице сарађују са органима </w:t>
      </w:r>
      <w:r w:rsidR="00502BC1" w:rsidRPr="002E2617">
        <w:rPr>
          <w:rFonts w:ascii="Times New Roman" w:eastAsia="Times New Roman" w:hAnsi="Times New Roman"/>
          <w:bCs/>
          <w:kern w:val="32"/>
          <w:sz w:val="24"/>
          <w:szCs w:val="24"/>
          <w:lang w:val="sr-Cyrl-CS"/>
        </w:rPr>
        <w:t>г</w:t>
      </w:r>
      <w:r w:rsidRPr="002E2617">
        <w:rPr>
          <w:rFonts w:ascii="Times New Roman" w:eastAsia="Times New Roman" w:hAnsi="Times New Roman"/>
          <w:bCs/>
          <w:kern w:val="32"/>
          <w:sz w:val="24"/>
          <w:szCs w:val="24"/>
        </w:rPr>
        <w:t>рада у питањима од заједничког интереса за мјес</w:t>
      </w:r>
      <w:r w:rsidR="00502BC1" w:rsidRPr="002E2617">
        <w:rPr>
          <w:rFonts w:ascii="Times New Roman" w:eastAsia="Times New Roman" w:hAnsi="Times New Roman"/>
          <w:bCs/>
          <w:kern w:val="32"/>
          <w:sz w:val="24"/>
          <w:szCs w:val="24"/>
        </w:rPr>
        <w:t xml:space="preserve">но становништво и становништво </w:t>
      </w:r>
      <w:r w:rsidR="00502BC1" w:rsidRPr="002E2617">
        <w:rPr>
          <w:rFonts w:ascii="Times New Roman" w:eastAsia="Times New Roman" w:hAnsi="Times New Roman"/>
          <w:bCs/>
          <w:kern w:val="32"/>
          <w:sz w:val="24"/>
          <w:szCs w:val="24"/>
          <w:lang w:val="sr-Cyrl-CS"/>
        </w:rPr>
        <w:t>г</w:t>
      </w:r>
      <w:r w:rsidRPr="002E2617">
        <w:rPr>
          <w:rFonts w:ascii="Times New Roman" w:eastAsia="Times New Roman" w:hAnsi="Times New Roman"/>
          <w:bCs/>
          <w:kern w:val="32"/>
          <w:sz w:val="24"/>
          <w:szCs w:val="24"/>
        </w:rPr>
        <w:t xml:space="preserve">рада, у складу са </w:t>
      </w:r>
      <w:r w:rsidR="001950C4" w:rsidRPr="002E2617">
        <w:rPr>
          <w:rFonts w:ascii="Times New Roman" w:eastAsia="Times New Roman" w:hAnsi="Times New Roman"/>
          <w:bCs/>
          <w:kern w:val="32"/>
          <w:sz w:val="24"/>
          <w:szCs w:val="24"/>
        </w:rPr>
        <w:t>з</w:t>
      </w:r>
      <w:r w:rsidRPr="002E2617">
        <w:rPr>
          <w:rFonts w:ascii="Times New Roman" w:eastAsia="Times New Roman" w:hAnsi="Times New Roman"/>
          <w:bCs/>
          <w:kern w:val="32"/>
          <w:sz w:val="24"/>
          <w:szCs w:val="24"/>
        </w:rPr>
        <w:t xml:space="preserve">аконом, </w:t>
      </w:r>
      <w:r w:rsidR="00502BC1" w:rsidRPr="002E2617">
        <w:rPr>
          <w:rFonts w:ascii="Times New Roman" w:eastAsia="Times New Roman" w:hAnsi="Times New Roman"/>
          <w:bCs/>
          <w:kern w:val="32"/>
          <w:sz w:val="24"/>
          <w:szCs w:val="24"/>
        </w:rPr>
        <w:t xml:space="preserve">Статутом Града и актима органа </w:t>
      </w:r>
      <w:r w:rsidR="00502BC1" w:rsidRPr="002E2617">
        <w:rPr>
          <w:rFonts w:ascii="Times New Roman" w:eastAsia="Times New Roman" w:hAnsi="Times New Roman"/>
          <w:bCs/>
          <w:kern w:val="32"/>
          <w:sz w:val="24"/>
          <w:szCs w:val="24"/>
          <w:lang w:val="sr-Cyrl-CS"/>
        </w:rPr>
        <w:t>г</w:t>
      </w:r>
      <w:r w:rsidRPr="002E2617">
        <w:rPr>
          <w:rFonts w:ascii="Times New Roman" w:eastAsia="Times New Roman" w:hAnsi="Times New Roman"/>
          <w:bCs/>
          <w:kern w:val="32"/>
          <w:sz w:val="24"/>
          <w:szCs w:val="24"/>
        </w:rPr>
        <w:t>рада.</w:t>
      </w:r>
    </w:p>
    <w:p w14:paraId="1B2E31F9" w14:textId="77777777" w:rsidR="00A61CC0" w:rsidRPr="002E2617" w:rsidRDefault="00A61CC0"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lastRenderedPageBreak/>
        <w:t xml:space="preserve">Најзначајнији туристички капацитет Града Бијељина свакако представља Бања „ Дворови „ која </w:t>
      </w:r>
      <w:r w:rsidR="00502BC1" w:rsidRPr="002E2617">
        <w:rPr>
          <w:rFonts w:ascii="Times New Roman" w:eastAsia="Times New Roman" w:hAnsi="Times New Roman"/>
          <w:bCs/>
          <w:kern w:val="32"/>
          <w:sz w:val="24"/>
          <w:szCs w:val="24"/>
        </w:rPr>
        <w:t xml:space="preserve">се налази између ријека Саве и </w:t>
      </w:r>
      <w:r w:rsidR="00502BC1" w:rsidRPr="002E2617">
        <w:rPr>
          <w:rFonts w:ascii="Times New Roman" w:eastAsia="Times New Roman" w:hAnsi="Times New Roman"/>
          <w:bCs/>
          <w:kern w:val="32"/>
          <w:sz w:val="24"/>
          <w:szCs w:val="24"/>
          <w:lang w:val="sr-Cyrl-CS"/>
        </w:rPr>
        <w:t>Д</w:t>
      </w:r>
      <w:r w:rsidRPr="002E2617">
        <w:rPr>
          <w:rFonts w:ascii="Times New Roman" w:eastAsia="Times New Roman" w:hAnsi="Times New Roman"/>
          <w:bCs/>
          <w:kern w:val="32"/>
          <w:sz w:val="24"/>
          <w:szCs w:val="24"/>
        </w:rPr>
        <w:t>рине и путева који преко Раче и Павловић моста из Србије воде за Бијељину па даље за Бања Луку и Сарајево.</w:t>
      </w:r>
      <w:r w:rsidR="00B25F33" w:rsidRPr="002E2617">
        <w:rPr>
          <w:rFonts w:ascii="Times New Roman" w:eastAsia="Times New Roman" w:hAnsi="Times New Roman"/>
          <w:bCs/>
          <w:kern w:val="32"/>
          <w:sz w:val="24"/>
          <w:szCs w:val="24"/>
        </w:rPr>
        <w:t xml:space="preserve"> На подручју Града налазе се и Манастир Тавна, Манастир Свете Петке и Етно – село Станишић.</w:t>
      </w:r>
    </w:p>
    <w:p w14:paraId="563FE83C" w14:textId="77777777" w:rsidR="00B9317B" w:rsidRPr="002E2617" w:rsidRDefault="00B9317B"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Бијељина је не само административни, већ и привредни, културни образовни, здравствени и спортски центар читавог подручја Семберије и Мајевице и представља покретач развоја читав</w:t>
      </w:r>
      <w:r w:rsidR="003E1D5A" w:rsidRPr="002E2617">
        <w:rPr>
          <w:rFonts w:ascii="Times New Roman" w:eastAsia="Times New Roman" w:hAnsi="Times New Roman"/>
          <w:bCs/>
          <w:kern w:val="32"/>
          <w:sz w:val="24"/>
          <w:szCs w:val="24"/>
        </w:rPr>
        <w:t>о</w:t>
      </w:r>
      <w:r w:rsidRPr="002E2617">
        <w:rPr>
          <w:rFonts w:ascii="Times New Roman" w:eastAsia="Times New Roman" w:hAnsi="Times New Roman"/>
          <w:bCs/>
          <w:kern w:val="32"/>
          <w:sz w:val="24"/>
          <w:szCs w:val="24"/>
        </w:rPr>
        <w:t>г овог региона.</w:t>
      </w:r>
    </w:p>
    <w:p w14:paraId="6CBD2A46" w14:textId="77777777" w:rsidR="005B6835" w:rsidRPr="002D4CEF" w:rsidRDefault="005B6835" w:rsidP="002E2617">
      <w:pPr>
        <w:pStyle w:val="Heading3"/>
        <w:numPr>
          <w:ilvl w:val="2"/>
          <w:numId w:val="27"/>
        </w:numPr>
        <w:rPr>
          <w:rFonts w:ascii="Times New Roman" w:hAnsi="Times New Roman" w:cs="Times New Roman"/>
          <w:color w:val="auto"/>
          <w:lang w:val="sr-Cyrl-CS"/>
        </w:rPr>
      </w:pPr>
      <w:bookmarkStart w:id="8" w:name="_Toc85700675"/>
      <w:r w:rsidRPr="002D4CEF">
        <w:rPr>
          <w:rFonts w:ascii="Times New Roman" w:hAnsi="Times New Roman" w:cs="Times New Roman"/>
          <w:color w:val="auto"/>
          <w:lang w:val="hr-HR"/>
        </w:rPr>
        <w:t>Геостратешки положај</w:t>
      </w:r>
      <w:bookmarkEnd w:id="8"/>
    </w:p>
    <w:p w14:paraId="300BAF86" w14:textId="77777777" w:rsidR="005B6835" w:rsidRPr="0046736F" w:rsidRDefault="005B6835" w:rsidP="002E2617">
      <w:pPr>
        <w:spacing w:after="0"/>
        <w:rPr>
          <w:color w:val="C00000"/>
          <w:lang w:val="sr-Cyrl-CS"/>
        </w:rPr>
      </w:pPr>
    </w:p>
    <w:p w14:paraId="4B597754" w14:textId="77777777" w:rsidR="00B25F33" w:rsidRPr="002E2617" w:rsidRDefault="00B25F33"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Град Бијељина</w:t>
      </w:r>
      <w:r w:rsidR="005B6835" w:rsidRPr="002E2617">
        <w:rPr>
          <w:rFonts w:ascii="Times New Roman" w:eastAsia="Times New Roman" w:hAnsi="Times New Roman"/>
          <w:bCs/>
          <w:kern w:val="32"/>
          <w:sz w:val="24"/>
          <w:szCs w:val="24"/>
        </w:rPr>
        <w:t xml:space="preserve"> се налази </w:t>
      </w:r>
      <w:r w:rsidRPr="002E2617">
        <w:rPr>
          <w:rFonts w:ascii="Times New Roman" w:eastAsia="Times New Roman" w:hAnsi="Times New Roman"/>
          <w:bCs/>
          <w:kern w:val="32"/>
          <w:sz w:val="24"/>
          <w:szCs w:val="24"/>
        </w:rPr>
        <w:t>на сјевероисточном дијелу Републике Српске и БиХ и обухвата равничарско географско подручје Семберије и бла</w:t>
      </w:r>
      <w:r w:rsidR="00502BC1" w:rsidRPr="002E2617">
        <w:rPr>
          <w:rFonts w:ascii="Times New Roman" w:eastAsia="Times New Roman" w:hAnsi="Times New Roman"/>
          <w:bCs/>
          <w:kern w:val="32"/>
          <w:sz w:val="24"/>
          <w:szCs w:val="24"/>
        </w:rPr>
        <w:t xml:space="preserve">га побрђа Мајевице. Територија </w:t>
      </w:r>
      <w:r w:rsidR="00502BC1" w:rsidRPr="002E2617">
        <w:rPr>
          <w:rFonts w:ascii="Times New Roman" w:eastAsia="Times New Roman" w:hAnsi="Times New Roman"/>
          <w:bCs/>
          <w:kern w:val="32"/>
          <w:sz w:val="24"/>
          <w:szCs w:val="24"/>
          <w:lang w:val="sr-Cyrl-CS"/>
        </w:rPr>
        <w:t>г</w:t>
      </w:r>
      <w:r w:rsidRPr="002E2617">
        <w:rPr>
          <w:rFonts w:ascii="Times New Roman" w:eastAsia="Times New Roman" w:hAnsi="Times New Roman"/>
          <w:bCs/>
          <w:kern w:val="32"/>
          <w:sz w:val="24"/>
          <w:szCs w:val="24"/>
        </w:rPr>
        <w:t>рада захват</w:t>
      </w:r>
      <w:r w:rsidR="003A0094" w:rsidRPr="002E2617">
        <w:rPr>
          <w:rFonts w:ascii="Times New Roman" w:eastAsia="Times New Roman" w:hAnsi="Times New Roman"/>
          <w:bCs/>
          <w:kern w:val="32"/>
          <w:sz w:val="24"/>
          <w:szCs w:val="24"/>
        </w:rPr>
        <w:t xml:space="preserve">а </w:t>
      </w:r>
      <w:r w:rsidRPr="002E2617">
        <w:rPr>
          <w:rFonts w:ascii="Times New Roman" w:eastAsia="Times New Roman" w:hAnsi="Times New Roman"/>
          <w:bCs/>
          <w:kern w:val="32"/>
          <w:sz w:val="24"/>
          <w:szCs w:val="24"/>
        </w:rPr>
        <w:t>734 квадратна километра претежно равничарске и равничарско -</w:t>
      </w:r>
      <w:r w:rsidR="00B44FAE" w:rsidRPr="002E2617">
        <w:rPr>
          <w:rFonts w:ascii="Times New Roman" w:eastAsia="Times New Roman" w:hAnsi="Times New Roman"/>
          <w:bCs/>
          <w:kern w:val="32"/>
          <w:sz w:val="24"/>
          <w:szCs w:val="24"/>
        </w:rPr>
        <w:t xml:space="preserve"> </w:t>
      </w:r>
      <w:r w:rsidRPr="002E2617">
        <w:rPr>
          <w:rFonts w:ascii="Times New Roman" w:eastAsia="Times New Roman" w:hAnsi="Times New Roman"/>
          <w:bCs/>
          <w:kern w:val="32"/>
          <w:sz w:val="24"/>
          <w:szCs w:val="24"/>
        </w:rPr>
        <w:t>брежуљкасте семберске низије, просјечне надморске висине до 90 метара. Семберија овај крај чини најплоднијим регионом у Републици Српској и БиХ.</w:t>
      </w:r>
    </w:p>
    <w:p w14:paraId="4243AE94" w14:textId="77777777" w:rsidR="00AD6A5C" w:rsidRPr="002E2617" w:rsidRDefault="00AD6A5C"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 xml:space="preserve">Са југа и запада граничи се са Брчко Дистриктом и општинама Лопаре, Угљевик и Зворник, док се на сјеверу и истоку граничи са Србијом преко ријека Саве и Дрине. </w:t>
      </w:r>
    </w:p>
    <w:p w14:paraId="398D2E2C" w14:textId="77777777" w:rsidR="003A0094" w:rsidRPr="002E2617" w:rsidRDefault="003A0094"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Клима је умјерено – континентална са средњом годишњом температуром од око 12 °C, уз 90 до 100 дана са падавинама годишње. Поред ријека Дрине и Саве, значајнији водни ресурси су рјечице Јања, Гњица и Лукавац.</w:t>
      </w:r>
    </w:p>
    <w:p w14:paraId="78310F9E" w14:textId="77777777" w:rsidR="003A0094" w:rsidRPr="002E2617" w:rsidRDefault="003A0094" w:rsidP="002E2617">
      <w:pPr>
        <w:pStyle w:val="CommentText"/>
        <w:spacing w:before="120" w:line="360" w:lineRule="auto"/>
        <w:ind w:firstLine="720"/>
        <w:jc w:val="both"/>
        <w:rPr>
          <w:rFonts w:ascii="Times New Roman" w:eastAsia="Times New Roman" w:hAnsi="Times New Roman"/>
          <w:bCs/>
          <w:kern w:val="32"/>
          <w:sz w:val="24"/>
          <w:szCs w:val="24"/>
        </w:rPr>
      </w:pPr>
      <w:r w:rsidRPr="002E2617">
        <w:rPr>
          <w:rFonts w:ascii="Times New Roman" w:eastAsia="Times New Roman" w:hAnsi="Times New Roman"/>
          <w:bCs/>
          <w:kern w:val="32"/>
          <w:sz w:val="24"/>
          <w:szCs w:val="24"/>
        </w:rPr>
        <w:t xml:space="preserve">Савремени </w:t>
      </w:r>
      <w:r w:rsidR="0031148B" w:rsidRPr="002E2617">
        <w:rPr>
          <w:rFonts w:ascii="Times New Roman" w:eastAsia="Times New Roman" w:hAnsi="Times New Roman"/>
          <w:bCs/>
          <w:kern w:val="32"/>
          <w:sz w:val="24"/>
          <w:szCs w:val="24"/>
        </w:rPr>
        <w:t>асфалтни путеви у дужини од 144</w:t>
      </w:r>
      <w:r w:rsidR="0031148B" w:rsidRPr="002E2617">
        <w:rPr>
          <w:rFonts w:ascii="Times New Roman" w:eastAsia="Times New Roman" w:hAnsi="Times New Roman"/>
          <w:bCs/>
          <w:kern w:val="32"/>
          <w:sz w:val="24"/>
          <w:szCs w:val="24"/>
          <w:lang w:val="sr-Cyrl-CS"/>
        </w:rPr>
        <w:t xml:space="preserve"> </w:t>
      </w:r>
      <w:r w:rsidRPr="002E2617">
        <w:rPr>
          <w:rFonts w:ascii="Times New Roman" w:eastAsia="Times New Roman" w:hAnsi="Times New Roman"/>
          <w:bCs/>
          <w:kern w:val="32"/>
          <w:sz w:val="24"/>
          <w:szCs w:val="24"/>
        </w:rPr>
        <w:t>км омогућавају добру повезаност са свим дијеловима Републике Српске и БиХ, као и са Србијо</w:t>
      </w:r>
      <w:r w:rsidR="0031148B" w:rsidRPr="002E2617">
        <w:rPr>
          <w:rFonts w:ascii="Times New Roman" w:eastAsia="Times New Roman" w:hAnsi="Times New Roman"/>
          <w:bCs/>
          <w:kern w:val="32"/>
          <w:sz w:val="24"/>
          <w:szCs w:val="24"/>
        </w:rPr>
        <w:t>м од чије границе је удаљена 12</w:t>
      </w:r>
      <w:r w:rsidR="0031148B" w:rsidRPr="002E2617">
        <w:rPr>
          <w:rFonts w:ascii="Times New Roman" w:eastAsia="Times New Roman" w:hAnsi="Times New Roman"/>
          <w:bCs/>
          <w:kern w:val="32"/>
          <w:sz w:val="24"/>
          <w:szCs w:val="24"/>
          <w:lang w:val="sr-Cyrl-CS"/>
        </w:rPr>
        <w:t xml:space="preserve"> </w:t>
      </w:r>
      <w:r w:rsidRPr="002E2617">
        <w:rPr>
          <w:rFonts w:ascii="Times New Roman" w:eastAsia="Times New Roman" w:hAnsi="Times New Roman"/>
          <w:bCs/>
          <w:kern w:val="32"/>
          <w:sz w:val="24"/>
          <w:szCs w:val="24"/>
        </w:rPr>
        <w:t>км и Републиком Хрватс</w:t>
      </w:r>
      <w:r w:rsidR="0031148B" w:rsidRPr="002E2617">
        <w:rPr>
          <w:rFonts w:ascii="Times New Roman" w:eastAsia="Times New Roman" w:hAnsi="Times New Roman"/>
          <w:bCs/>
          <w:kern w:val="32"/>
          <w:sz w:val="24"/>
          <w:szCs w:val="24"/>
        </w:rPr>
        <w:t>ком до које удаљеност износи 45</w:t>
      </w:r>
      <w:r w:rsidR="0031148B" w:rsidRPr="002E2617">
        <w:rPr>
          <w:rFonts w:ascii="Times New Roman" w:eastAsia="Times New Roman" w:hAnsi="Times New Roman"/>
          <w:bCs/>
          <w:kern w:val="32"/>
          <w:sz w:val="24"/>
          <w:szCs w:val="24"/>
          <w:lang w:val="sr-Cyrl-CS"/>
        </w:rPr>
        <w:t xml:space="preserve"> </w:t>
      </w:r>
      <w:r w:rsidRPr="002E2617">
        <w:rPr>
          <w:rFonts w:ascii="Times New Roman" w:eastAsia="Times New Roman" w:hAnsi="Times New Roman"/>
          <w:bCs/>
          <w:kern w:val="32"/>
          <w:sz w:val="24"/>
          <w:szCs w:val="24"/>
        </w:rPr>
        <w:t xml:space="preserve">км. </w:t>
      </w:r>
      <w:r w:rsidR="000404E6" w:rsidRPr="002E2617">
        <w:rPr>
          <w:rFonts w:ascii="Times New Roman" w:eastAsia="Times New Roman" w:hAnsi="Times New Roman"/>
          <w:bCs/>
          <w:kern w:val="32"/>
          <w:sz w:val="24"/>
          <w:szCs w:val="24"/>
        </w:rPr>
        <w:t>Бијељина је од Беогр</w:t>
      </w:r>
      <w:r w:rsidR="0031148B" w:rsidRPr="002E2617">
        <w:rPr>
          <w:rFonts w:ascii="Times New Roman" w:eastAsia="Times New Roman" w:hAnsi="Times New Roman"/>
          <w:bCs/>
          <w:kern w:val="32"/>
          <w:sz w:val="24"/>
          <w:szCs w:val="24"/>
        </w:rPr>
        <w:t>ада удаљена око 130</w:t>
      </w:r>
      <w:r w:rsidR="000404E6" w:rsidRPr="002E2617">
        <w:rPr>
          <w:rFonts w:ascii="Times New Roman" w:eastAsia="Times New Roman" w:hAnsi="Times New Roman"/>
          <w:bCs/>
          <w:kern w:val="32"/>
          <w:sz w:val="24"/>
          <w:szCs w:val="24"/>
        </w:rPr>
        <w:t>км</w:t>
      </w:r>
      <w:r w:rsidR="0031148B" w:rsidRPr="002E2617">
        <w:rPr>
          <w:rFonts w:ascii="Times New Roman" w:eastAsia="Times New Roman" w:hAnsi="Times New Roman"/>
          <w:bCs/>
          <w:kern w:val="32"/>
          <w:sz w:val="24"/>
          <w:szCs w:val="24"/>
          <w:lang w:val="sr-Cyrl-CS"/>
        </w:rPr>
        <w:t>,</w:t>
      </w:r>
      <w:r w:rsidR="000404E6" w:rsidRPr="002E2617">
        <w:rPr>
          <w:rFonts w:ascii="Times New Roman" w:eastAsia="Times New Roman" w:hAnsi="Times New Roman"/>
          <w:bCs/>
          <w:kern w:val="32"/>
          <w:sz w:val="24"/>
          <w:szCs w:val="24"/>
        </w:rPr>
        <w:t xml:space="preserve"> од Новог Сада око 120, од Бања Луке око 230, од Тузле 70, а од Сарајева око 200 км.</w:t>
      </w:r>
    </w:p>
    <w:p w14:paraId="0D31251A" w14:textId="77777777" w:rsidR="005B6835" w:rsidRPr="002D4CEF" w:rsidRDefault="005B6835" w:rsidP="002E2617">
      <w:pPr>
        <w:pStyle w:val="Heading3"/>
        <w:numPr>
          <w:ilvl w:val="2"/>
          <w:numId w:val="27"/>
        </w:numPr>
        <w:jc w:val="both"/>
        <w:rPr>
          <w:rFonts w:ascii="Times New Roman" w:eastAsia="Times New Roman" w:hAnsi="Times New Roman" w:cs="Times New Roman"/>
          <w:color w:val="auto"/>
          <w:kern w:val="32"/>
          <w:lang w:val="sr-Cyrl-CS"/>
        </w:rPr>
      </w:pPr>
      <w:bookmarkStart w:id="9" w:name="_Toc85700676"/>
      <w:proofErr w:type="spellStart"/>
      <w:r w:rsidRPr="002D4CEF">
        <w:rPr>
          <w:rFonts w:ascii="Times New Roman" w:eastAsia="Times New Roman" w:hAnsi="Times New Roman" w:cs="Times New Roman"/>
          <w:color w:val="auto"/>
          <w:kern w:val="32"/>
        </w:rPr>
        <w:t>Становништво</w:t>
      </w:r>
      <w:bookmarkEnd w:id="9"/>
      <w:proofErr w:type="spellEnd"/>
    </w:p>
    <w:p w14:paraId="3168FDEF" w14:textId="77777777" w:rsidR="005B6835" w:rsidRPr="0046736F" w:rsidRDefault="005B6835" w:rsidP="002E2617">
      <w:pPr>
        <w:spacing w:after="0"/>
        <w:rPr>
          <w:color w:val="C00000"/>
          <w:lang w:val="sr-Cyrl-CS"/>
        </w:rPr>
      </w:pPr>
    </w:p>
    <w:p w14:paraId="23E2891A" w14:textId="77777777" w:rsidR="000023E5" w:rsidRPr="00F44E08" w:rsidRDefault="005B6835" w:rsidP="002E2617">
      <w:pPr>
        <w:pStyle w:val="CommentText"/>
        <w:spacing w:before="120" w:line="360" w:lineRule="auto"/>
        <w:ind w:firstLine="450"/>
        <w:jc w:val="both"/>
        <w:rPr>
          <w:rFonts w:ascii="Times New Roman" w:eastAsia="Times New Roman" w:hAnsi="Times New Roman"/>
          <w:b/>
          <w:bCs/>
          <w:kern w:val="32"/>
          <w:sz w:val="24"/>
          <w:szCs w:val="24"/>
          <w:lang w:val="bs-Latn-BA"/>
        </w:rPr>
      </w:pPr>
      <w:r w:rsidRPr="00F44E08">
        <w:rPr>
          <w:rFonts w:ascii="Times New Roman" w:eastAsia="Times New Roman" w:hAnsi="Times New Roman"/>
          <w:bCs/>
          <w:kern w:val="32"/>
          <w:sz w:val="24"/>
          <w:szCs w:val="24"/>
          <w:lang w:val="sr-Cyrl-BA"/>
        </w:rPr>
        <w:t>По попису становништва 2013.године у  Босни и Херцеговини</w:t>
      </w:r>
      <w:r w:rsidRPr="00F44E08">
        <w:rPr>
          <w:rFonts w:ascii="Times New Roman" w:eastAsia="Times New Roman" w:hAnsi="Times New Roman"/>
          <w:bCs/>
          <w:kern w:val="32"/>
          <w:sz w:val="24"/>
          <w:szCs w:val="24"/>
          <w:lang w:val="sr-Latn-CS"/>
        </w:rPr>
        <w:t xml:space="preserve">, a </w:t>
      </w:r>
      <w:r w:rsidRPr="00F44E08">
        <w:rPr>
          <w:rFonts w:ascii="Times New Roman" w:eastAsia="Times New Roman" w:hAnsi="Times New Roman"/>
          <w:bCs/>
          <w:kern w:val="32"/>
          <w:sz w:val="24"/>
          <w:szCs w:val="24"/>
          <w:lang w:val="sr-Cyrl-BA"/>
        </w:rPr>
        <w:t>према коначним подацима за Републику Српску које је издао Републички завод за статистику Републи</w:t>
      </w:r>
      <w:r w:rsidR="00F22819" w:rsidRPr="00F44E08">
        <w:rPr>
          <w:rFonts w:ascii="Times New Roman" w:eastAsia="Times New Roman" w:hAnsi="Times New Roman"/>
          <w:bCs/>
          <w:kern w:val="32"/>
          <w:sz w:val="24"/>
          <w:szCs w:val="24"/>
          <w:lang w:val="sr-Cyrl-BA"/>
        </w:rPr>
        <w:t xml:space="preserve">ке Српске , </w:t>
      </w:r>
      <w:r w:rsidR="002E1A13" w:rsidRPr="00F44E08">
        <w:rPr>
          <w:rFonts w:ascii="Times New Roman" w:eastAsia="Times New Roman" w:hAnsi="Times New Roman"/>
          <w:bCs/>
          <w:kern w:val="32"/>
          <w:sz w:val="24"/>
          <w:szCs w:val="24"/>
          <w:lang w:val="sr-Cyrl-BA"/>
        </w:rPr>
        <w:t>Град Бијељина</w:t>
      </w:r>
      <w:r w:rsidR="00F22819" w:rsidRPr="00F44E08">
        <w:rPr>
          <w:rFonts w:ascii="Times New Roman" w:eastAsia="Times New Roman" w:hAnsi="Times New Roman"/>
          <w:bCs/>
          <w:kern w:val="32"/>
          <w:sz w:val="24"/>
          <w:szCs w:val="24"/>
          <w:lang w:val="sr-Cyrl-BA"/>
        </w:rPr>
        <w:t xml:space="preserve"> има </w:t>
      </w:r>
      <w:r w:rsidR="002E1A13" w:rsidRPr="00F44E08">
        <w:rPr>
          <w:rFonts w:ascii="Times New Roman" w:eastAsia="Times New Roman" w:hAnsi="Times New Roman"/>
          <w:bCs/>
          <w:kern w:val="32"/>
          <w:sz w:val="24"/>
          <w:szCs w:val="24"/>
          <w:lang w:val="sr-Cyrl-BA"/>
        </w:rPr>
        <w:t>107.715</w:t>
      </w:r>
      <w:r w:rsidRPr="00F44E08">
        <w:rPr>
          <w:rFonts w:ascii="Times New Roman" w:eastAsia="Times New Roman" w:hAnsi="Times New Roman"/>
          <w:bCs/>
          <w:kern w:val="32"/>
          <w:sz w:val="24"/>
          <w:szCs w:val="24"/>
          <w:lang w:val="sr-Cyrl-BA"/>
        </w:rPr>
        <w:t xml:space="preserve"> становника</w:t>
      </w:r>
      <w:r w:rsidR="00F22819" w:rsidRPr="00F44E08">
        <w:rPr>
          <w:rFonts w:ascii="Times New Roman" w:eastAsia="Times New Roman" w:hAnsi="Times New Roman"/>
          <w:bCs/>
          <w:kern w:val="32"/>
          <w:sz w:val="24"/>
          <w:szCs w:val="24"/>
          <w:lang w:val="sr-Cyrl-CS"/>
        </w:rPr>
        <w:t xml:space="preserve"> </w:t>
      </w:r>
      <w:r w:rsidRPr="00F44E08">
        <w:rPr>
          <w:rFonts w:ascii="Times New Roman" w:eastAsia="Times New Roman" w:hAnsi="Times New Roman"/>
          <w:bCs/>
          <w:kern w:val="32"/>
          <w:sz w:val="24"/>
          <w:szCs w:val="24"/>
          <w:lang w:val="bs-Latn-BA"/>
        </w:rPr>
        <w:t xml:space="preserve">у </w:t>
      </w:r>
      <w:r w:rsidR="00345760" w:rsidRPr="00F44E08">
        <w:rPr>
          <w:rFonts w:ascii="Times New Roman" w:eastAsia="Times New Roman" w:hAnsi="Times New Roman"/>
          <w:bCs/>
          <w:kern w:val="32"/>
          <w:sz w:val="24"/>
          <w:szCs w:val="24"/>
        </w:rPr>
        <w:t>34</w:t>
      </w:r>
      <w:r w:rsidRPr="00F44E08">
        <w:rPr>
          <w:rFonts w:ascii="Times New Roman" w:eastAsia="Times New Roman" w:hAnsi="Times New Roman"/>
          <w:bCs/>
          <w:kern w:val="32"/>
          <w:sz w:val="24"/>
          <w:szCs w:val="24"/>
          <w:lang w:val="bs-Latn-BA"/>
        </w:rPr>
        <w:t>.</w:t>
      </w:r>
      <w:r w:rsidR="00345760" w:rsidRPr="00F44E08">
        <w:rPr>
          <w:rFonts w:ascii="Times New Roman" w:eastAsia="Times New Roman" w:hAnsi="Times New Roman"/>
          <w:bCs/>
          <w:kern w:val="32"/>
          <w:sz w:val="24"/>
          <w:szCs w:val="24"/>
        </w:rPr>
        <w:t>309</w:t>
      </w:r>
      <w:r w:rsidRPr="00F44E08">
        <w:rPr>
          <w:rFonts w:ascii="Times New Roman" w:eastAsia="Times New Roman" w:hAnsi="Times New Roman"/>
          <w:bCs/>
          <w:kern w:val="32"/>
          <w:sz w:val="24"/>
          <w:szCs w:val="24"/>
          <w:lang w:val="bs-Latn-BA"/>
        </w:rPr>
        <w:t xml:space="preserve"> домаћинст</w:t>
      </w:r>
      <w:r w:rsidR="00345760" w:rsidRPr="00F44E08">
        <w:rPr>
          <w:rFonts w:ascii="Times New Roman" w:eastAsia="Times New Roman" w:hAnsi="Times New Roman"/>
          <w:bCs/>
          <w:kern w:val="32"/>
          <w:sz w:val="24"/>
          <w:szCs w:val="24"/>
        </w:rPr>
        <w:t>а</w:t>
      </w:r>
      <w:r w:rsidRPr="00F44E08">
        <w:rPr>
          <w:rFonts w:ascii="Times New Roman" w:eastAsia="Times New Roman" w:hAnsi="Times New Roman"/>
          <w:bCs/>
          <w:kern w:val="32"/>
          <w:sz w:val="24"/>
          <w:szCs w:val="24"/>
          <w:lang w:val="bs-Latn-BA"/>
        </w:rPr>
        <w:t xml:space="preserve">ва </w:t>
      </w:r>
      <w:r w:rsidR="00B44FAE" w:rsidRPr="00F44E08">
        <w:rPr>
          <w:rFonts w:ascii="Times New Roman" w:eastAsia="Times New Roman" w:hAnsi="Times New Roman"/>
          <w:bCs/>
          <w:kern w:val="32"/>
          <w:sz w:val="24"/>
          <w:szCs w:val="24"/>
        </w:rPr>
        <w:t>ш</w:t>
      </w:r>
      <w:r w:rsidRPr="00F44E08">
        <w:rPr>
          <w:rFonts w:ascii="Times New Roman" w:eastAsia="Times New Roman" w:hAnsi="Times New Roman"/>
          <w:bCs/>
          <w:kern w:val="32"/>
          <w:sz w:val="24"/>
          <w:szCs w:val="24"/>
          <w:lang w:val="bs-Latn-BA"/>
        </w:rPr>
        <w:t xml:space="preserve">то значи да је просјечна величина </w:t>
      </w:r>
      <w:r w:rsidR="00345760" w:rsidRPr="00F44E08">
        <w:rPr>
          <w:rFonts w:ascii="Times New Roman" w:eastAsia="Times New Roman" w:hAnsi="Times New Roman"/>
          <w:bCs/>
          <w:kern w:val="32"/>
          <w:sz w:val="24"/>
          <w:szCs w:val="24"/>
        </w:rPr>
        <w:t>3</w:t>
      </w:r>
      <w:r w:rsidRPr="00F44E08">
        <w:rPr>
          <w:rFonts w:ascii="Times New Roman" w:eastAsia="Times New Roman" w:hAnsi="Times New Roman"/>
          <w:bCs/>
          <w:kern w:val="32"/>
          <w:sz w:val="24"/>
          <w:szCs w:val="24"/>
          <w:lang w:val="bs-Latn-BA"/>
        </w:rPr>
        <w:t>,</w:t>
      </w:r>
      <w:r w:rsidR="00345760" w:rsidRPr="00F44E08">
        <w:rPr>
          <w:rFonts w:ascii="Times New Roman" w:eastAsia="Times New Roman" w:hAnsi="Times New Roman"/>
          <w:bCs/>
          <w:kern w:val="32"/>
          <w:sz w:val="24"/>
          <w:szCs w:val="24"/>
        </w:rPr>
        <w:t>02</w:t>
      </w:r>
      <w:r w:rsidRPr="00F44E08">
        <w:rPr>
          <w:rFonts w:ascii="Times New Roman" w:eastAsia="Times New Roman" w:hAnsi="Times New Roman"/>
          <w:bCs/>
          <w:kern w:val="32"/>
          <w:sz w:val="24"/>
          <w:szCs w:val="24"/>
          <w:lang w:val="bs-Latn-BA"/>
        </w:rPr>
        <w:t xml:space="preserve"> члан</w:t>
      </w:r>
      <w:r w:rsidR="00B44FAE" w:rsidRPr="00F44E08">
        <w:rPr>
          <w:rFonts w:ascii="Times New Roman" w:eastAsia="Times New Roman" w:hAnsi="Times New Roman"/>
          <w:bCs/>
          <w:kern w:val="32"/>
          <w:sz w:val="24"/>
          <w:szCs w:val="24"/>
        </w:rPr>
        <w:t>а</w:t>
      </w:r>
      <w:r w:rsidRPr="00F44E08">
        <w:rPr>
          <w:rFonts w:ascii="Times New Roman" w:eastAsia="Times New Roman" w:hAnsi="Times New Roman"/>
          <w:bCs/>
          <w:kern w:val="32"/>
          <w:sz w:val="24"/>
          <w:szCs w:val="24"/>
          <w:lang w:val="bs-Latn-BA"/>
        </w:rPr>
        <w:t>.</w:t>
      </w:r>
      <w:r w:rsidRPr="00F44E08">
        <w:rPr>
          <w:rFonts w:ascii="Times New Roman" w:eastAsia="Times New Roman" w:hAnsi="Times New Roman"/>
          <w:bCs/>
          <w:kern w:val="32"/>
          <w:sz w:val="24"/>
          <w:szCs w:val="24"/>
        </w:rPr>
        <w:t xml:space="preserve"> </w:t>
      </w:r>
    </w:p>
    <w:p w14:paraId="44B264AA" w14:textId="77777777" w:rsidR="005B6835" w:rsidRPr="00F44E08" w:rsidRDefault="005B6835" w:rsidP="002E2617">
      <w:pPr>
        <w:pStyle w:val="CommentText"/>
        <w:spacing w:before="120" w:line="360" w:lineRule="auto"/>
        <w:ind w:firstLine="450"/>
        <w:jc w:val="both"/>
        <w:rPr>
          <w:rFonts w:ascii="Times New Roman" w:eastAsia="Times New Roman" w:hAnsi="Times New Roman"/>
          <w:bCs/>
          <w:color w:val="C00000"/>
          <w:kern w:val="32"/>
          <w:sz w:val="24"/>
          <w:szCs w:val="24"/>
        </w:rPr>
      </w:pPr>
      <w:r w:rsidRPr="00F44E08">
        <w:rPr>
          <w:rFonts w:ascii="Times New Roman" w:eastAsia="Times New Roman" w:hAnsi="Times New Roman"/>
          <w:bCs/>
          <w:kern w:val="32"/>
          <w:sz w:val="24"/>
          <w:szCs w:val="24"/>
        </w:rPr>
        <w:lastRenderedPageBreak/>
        <w:t>Према попису становништва из 19</w:t>
      </w:r>
      <w:r w:rsidR="00406F71" w:rsidRPr="00F44E08">
        <w:rPr>
          <w:rFonts w:ascii="Times New Roman" w:eastAsia="Times New Roman" w:hAnsi="Times New Roman"/>
          <w:bCs/>
          <w:kern w:val="32"/>
          <w:sz w:val="24"/>
          <w:szCs w:val="24"/>
        </w:rPr>
        <w:t>81</w:t>
      </w:r>
      <w:r w:rsidRPr="00F44E08">
        <w:rPr>
          <w:rFonts w:ascii="Times New Roman" w:eastAsia="Times New Roman" w:hAnsi="Times New Roman"/>
          <w:bCs/>
          <w:kern w:val="32"/>
          <w:sz w:val="24"/>
          <w:szCs w:val="24"/>
        </w:rPr>
        <w:t>.</w:t>
      </w:r>
      <w:r w:rsidR="00672B6F" w:rsidRPr="00F44E08">
        <w:rPr>
          <w:rFonts w:ascii="Times New Roman" w:eastAsia="Times New Roman" w:hAnsi="Times New Roman"/>
          <w:bCs/>
          <w:kern w:val="32"/>
          <w:sz w:val="24"/>
          <w:szCs w:val="24"/>
          <w:lang w:val="sr-Cyrl-CS"/>
        </w:rPr>
        <w:t xml:space="preserve"> </w:t>
      </w:r>
      <w:r w:rsidRPr="00F44E08">
        <w:rPr>
          <w:rFonts w:ascii="Times New Roman" w:eastAsia="Times New Roman" w:hAnsi="Times New Roman"/>
          <w:bCs/>
          <w:kern w:val="32"/>
          <w:sz w:val="24"/>
          <w:szCs w:val="24"/>
        </w:rPr>
        <w:t xml:space="preserve">године, </w:t>
      </w:r>
      <w:r w:rsidR="000023E5" w:rsidRPr="00F44E08">
        <w:rPr>
          <w:rFonts w:ascii="Times New Roman" w:eastAsia="Times New Roman" w:hAnsi="Times New Roman"/>
          <w:bCs/>
          <w:kern w:val="32"/>
          <w:sz w:val="24"/>
          <w:szCs w:val="24"/>
        </w:rPr>
        <w:t>Град</w:t>
      </w:r>
      <w:r w:rsidR="00406F71" w:rsidRPr="00F44E08">
        <w:rPr>
          <w:rFonts w:ascii="Times New Roman" w:eastAsia="Times New Roman" w:hAnsi="Times New Roman"/>
          <w:bCs/>
          <w:kern w:val="32"/>
          <w:sz w:val="24"/>
          <w:szCs w:val="24"/>
        </w:rPr>
        <w:t xml:space="preserve"> Бијељина </w:t>
      </w:r>
      <w:r w:rsidRPr="00F44E08">
        <w:rPr>
          <w:rFonts w:ascii="Times New Roman" w:eastAsia="Times New Roman" w:hAnsi="Times New Roman"/>
          <w:bCs/>
          <w:kern w:val="32"/>
          <w:sz w:val="24"/>
          <w:szCs w:val="24"/>
        </w:rPr>
        <w:t xml:space="preserve"> је има</w:t>
      </w:r>
      <w:r w:rsidR="00406F71" w:rsidRPr="00F44E08">
        <w:rPr>
          <w:rFonts w:ascii="Times New Roman" w:eastAsia="Times New Roman" w:hAnsi="Times New Roman"/>
          <w:bCs/>
          <w:kern w:val="32"/>
          <w:sz w:val="24"/>
          <w:szCs w:val="24"/>
        </w:rPr>
        <w:t>о</w:t>
      </w:r>
      <w:r w:rsidRPr="00F44E08">
        <w:rPr>
          <w:rFonts w:ascii="Times New Roman" w:eastAsia="Times New Roman" w:hAnsi="Times New Roman"/>
          <w:bCs/>
          <w:kern w:val="32"/>
          <w:sz w:val="24"/>
          <w:szCs w:val="24"/>
        </w:rPr>
        <w:t xml:space="preserve"> </w:t>
      </w:r>
      <w:r w:rsidR="00406F71" w:rsidRPr="00F44E08">
        <w:rPr>
          <w:rFonts w:ascii="Times New Roman" w:eastAsia="Times New Roman" w:hAnsi="Times New Roman"/>
          <w:bCs/>
          <w:kern w:val="32"/>
          <w:sz w:val="24"/>
          <w:szCs w:val="24"/>
        </w:rPr>
        <w:t>92.808, а 1991.године 96.988</w:t>
      </w:r>
      <w:r w:rsidRPr="00F44E08">
        <w:rPr>
          <w:rFonts w:ascii="Times New Roman" w:eastAsia="Times New Roman" w:hAnsi="Times New Roman"/>
          <w:bCs/>
          <w:kern w:val="32"/>
          <w:sz w:val="24"/>
          <w:szCs w:val="24"/>
        </w:rPr>
        <w:t xml:space="preserve"> становника. Број становника, поредећи 201</w:t>
      </w:r>
      <w:r w:rsidR="00406F71" w:rsidRPr="00F44E08">
        <w:rPr>
          <w:rFonts w:ascii="Times New Roman" w:eastAsia="Times New Roman" w:hAnsi="Times New Roman"/>
          <w:bCs/>
          <w:kern w:val="32"/>
          <w:sz w:val="24"/>
          <w:szCs w:val="24"/>
        </w:rPr>
        <w:t>3</w:t>
      </w:r>
      <w:r w:rsidR="0031148B" w:rsidRPr="00F44E08">
        <w:rPr>
          <w:rFonts w:ascii="Times New Roman" w:eastAsia="Times New Roman" w:hAnsi="Times New Roman"/>
          <w:bCs/>
          <w:kern w:val="32"/>
          <w:sz w:val="24"/>
          <w:szCs w:val="24"/>
        </w:rPr>
        <w:t>.</w:t>
      </w:r>
      <w:r w:rsidR="00406F71" w:rsidRPr="00F44E08">
        <w:rPr>
          <w:rFonts w:ascii="Times New Roman" w:eastAsia="Times New Roman" w:hAnsi="Times New Roman"/>
          <w:bCs/>
          <w:kern w:val="32"/>
          <w:sz w:val="24"/>
          <w:szCs w:val="24"/>
        </w:rPr>
        <w:t xml:space="preserve">, </w:t>
      </w:r>
      <w:r w:rsidRPr="00F44E08">
        <w:rPr>
          <w:rFonts w:ascii="Times New Roman" w:eastAsia="Times New Roman" w:hAnsi="Times New Roman"/>
          <w:bCs/>
          <w:kern w:val="32"/>
          <w:sz w:val="24"/>
          <w:szCs w:val="24"/>
        </w:rPr>
        <w:t>1991.</w:t>
      </w:r>
      <w:r w:rsidR="00406F71" w:rsidRPr="00F44E08">
        <w:rPr>
          <w:rFonts w:ascii="Times New Roman" w:eastAsia="Times New Roman" w:hAnsi="Times New Roman"/>
          <w:bCs/>
          <w:kern w:val="32"/>
          <w:sz w:val="24"/>
          <w:szCs w:val="24"/>
        </w:rPr>
        <w:t xml:space="preserve"> и 1981</w:t>
      </w:r>
      <w:r w:rsidRPr="00F44E08">
        <w:rPr>
          <w:rFonts w:ascii="Times New Roman" w:eastAsia="Times New Roman" w:hAnsi="Times New Roman"/>
          <w:bCs/>
          <w:kern w:val="32"/>
          <w:sz w:val="24"/>
          <w:szCs w:val="24"/>
        </w:rPr>
        <w:t xml:space="preserve"> год., је </w:t>
      </w:r>
      <w:r w:rsidR="00406F71" w:rsidRPr="00F44E08">
        <w:rPr>
          <w:rFonts w:ascii="Times New Roman" w:eastAsia="Times New Roman" w:hAnsi="Times New Roman"/>
          <w:bCs/>
          <w:kern w:val="32"/>
          <w:sz w:val="24"/>
          <w:szCs w:val="24"/>
        </w:rPr>
        <w:t>знатно повећан</w:t>
      </w:r>
      <w:r w:rsidRPr="00F44E08">
        <w:rPr>
          <w:rFonts w:ascii="Times New Roman" w:eastAsia="Times New Roman" w:hAnsi="Times New Roman"/>
          <w:bCs/>
          <w:kern w:val="32"/>
          <w:sz w:val="24"/>
          <w:szCs w:val="24"/>
        </w:rPr>
        <w:t>, а разлог су: миграције становништва у ратним годинама, те расељавање, како изван граница БиХ, тако и унутар ње</w:t>
      </w:r>
      <w:r w:rsidR="00406F71" w:rsidRPr="00F44E08">
        <w:rPr>
          <w:rFonts w:ascii="Times New Roman" w:eastAsia="Times New Roman" w:hAnsi="Times New Roman"/>
          <w:bCs/>
          <w:kern w:val="32"/>
          <w:sz w:val="24"/>
          <w:szCs w:val="24"/>
        </w:rPr>
        <w:t xml:space="preserve"> ( графикон 1 ).</w:t>
      </w:r>
      <w:r w:rsidRPr="00F44E08">
        <w:rPr>
          <w:rFonts w:ascii="Times New Roman" w:eastAsia="Times New Roman" w:hAnsi="Times New Roman"/>
          <w:bCs/>
          <w:kern w:val="32"/>
          <w:sz w:val="24"/>
          <w:szCs w:val="24"/>
        </w:rPr>
        <w:t xml:space="preserve"> </w:t>
      </w:r>
    </w:p>
    <w:p w14:paraId="0ACCACC5" w14:textId="77777777" w:rsidR="00325840" w:rsidRDefault="00E5192B" w:rsidP="002E2617">
      <w:pPr>
        <w:pStyle w:val="CommentText"/>
        <w:ind w:firstLine="448"/>
        <w:jc w:val="center"/>
        <w:rPr>
          <w:rFonts w:ascii="Times New Roman" w:eastAsia="Times New Roman" w:hAnsi="Times New Roman"/>
          <w:kern w:val="32"/>
          <w:sz w:val="24"/>
          <w:szCs w:val="24"/>
        </w:rPr>
      </w:pPr>
      <w:r>
        <w:rPr>
          <w:rFonts w:ascii="Times New Roman" w:eastAsia="Times New Roman" w:hAnsi="Times New Roman"/>
          <w:b/>
          <w:bCs/>
          <w:noProof/>
          <w:kern w:val="32"/>
          <w:sz w:val="24"/>
          <w:szCs w:val="24"/>
          <w:lang w:val="en-US"/>
        </w:rPr>
        <w:drawing>
          <wp:inline distT="0" distB="0" distL="0" distR="0" wp14:anchorId="78225EAC" wp14:editId="5996F5E7">
            <wp:extent cx="3505200" cy="2981325"/>
            <wp:effectExtent l="0" t="0" r="0" b="952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sidR="00325840">
        <w:rPr>
          <w:rFonts w:ascii="Times New Roman" w:eastAsia="Times New Roman" w:hAnsi="Times New Roman"/>
          <w:b/>
          <w:bCs/>
          <w:kern w:val="32"/>
          <w:sz w:val="24"/>
          <w:szCs w:val="24"/>
          <w:lang w:val="bs-Latn-BA"/>
        </w:rPr>
        <w:br/>
      </w:r>
      <w:r w:rsidR="00325840" w:rsidRPr="00997B91">
        <w:rPr>
          <w:rFonts w:ascii="Times New Roman" w:eastAsia="Times New Roman" w:hAnsi="Times New Roman"/>
          <w:b/>
          <w:i/>
          <w:kern w:val="32"/>
          <w:sz w:val="22"/>
          <w:szCs w:val="22"/>
        </w:rPr>
        <w:t>Графикон 1</w:t>
      </w:r>
      <w:r w:rsidR="00325840" w:rsidRPr="00632515">
        <w:rPr>
          <w:rFonts w:ascii="Times New Roman" w:eastAsia="Times New Roman" w:hAnsi="Times New Roman"/>
          <w:i/>
          <w:kern w:val="32"/>
          <w:sz w:val="22"/>
          <w:szCs w:val="22"/>
        </w:rPr>
        <w:t>. Број становника према</w:t>
      </w:r>
      <w:r w:rsidR="00325840" w:rsidRPr="00632515">
        <w:rPr>
          <w:rFonts w:ascii="Times New Roman" w:eastAsia="Times New Roman" w:hAnsi="Times New Roman"/>
          <w:i/>
          <w:kern w:val="32"/>
          <w:sz w:val="22"/>
          <w:szCs w:val="22"/>
        </w:rPr>
        <w:br/>
        <w:t>посљедња три извршена пописа становништва</w:t>
      </w:r>
      <w:r w:rsidR="00325840" w:rsidRPr="00632515">
        <w:rPr>
          <w:rFonts w:ascii="Times New Roman" w:eastAsia="Times New Roman" w:hAnsi="Times New Roman"/>
          <w:i/>
          <w:kern w:val="32"/>
          <w:sz w:val="22"/>
          <w:szCs w:val="22"/>
        </w:rPr>
        <w:br/>
        <w:t>Извор: Попис становништва 2013. године</w:t>
      </w:r>
    </w:p>
    <w:p w14:paraId="690CC154" w14:textId="77777777" w:rsidR="00325840" w:rsidRDefault="00325840" w:rsidP="002E2617">
      <w:pPr>
        <w:pStyle w:val="CommentText"/>
        <w:ind w:firstLine="448"/>
        <w:jc w:val="center"/>
        <w:rPr>
          <w:rFonts w:ascii="Times New Roman" w:eastAsia="Times New Roman" w:hAnsi="Times New Roman"/>
          <w:kern w:val="32"/>
          <w:sz w:val="24"/>
          <w:szCs w:val="24"/>
        </w:rPr>
      </w:pPr>
    </w:p>
    <w:p w14:paraId="2961A376" w14:textId="77777777" w:rsidR="0031148B" w:rsidRDefault="00F0059F" w:rsidP="002E2617">
      <w:pPr>
        <w:pStyle w:val="CommentText"/>
        <w:ind w:firstLine="448"/>
        <w:jc w:val="center"/>
        <w:rPr>
          <w:rFonts w:ascii="Times New Roman" w:eastAsia="Times New Roman" w:hAnsi="Times New Roman"/>
          <w:kern w:val="32"/>
          <w:sz w:val="24"/>
          <w:szCs w:val="24"/>
          <w:lang w:val="sr-Cyrl-CS"/>
        </w:rPr>
      </w:pPr>
      <w:r>
        <w:rPr>
          <w:rFonts w:ascii="Times New Roman" w:eastAsia="Times New Roman" w:hAnsi="Times New Roman"/>
          <w:noProof/>
          <w:kern w:val="32"/>
          <w:sz w:val="24"/>
          <w:szCs w:val="24"/>
          <w:lang w:val="en-US"/>
        </w:rPr>
        <w:drawing>
          <wp:inline distT="0" distB="0" distL="0" distR="0" wp14:anchorId="0F647DDB" wp14:editId="1D3CF35B">
            <wp:extent cx="5114925" cy="2686050"/>
            <wp:effectExtent l="0" t="0" r="9525"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r>
        <w:rPr>
          <w:rFonts w:ascii="Times New Roman" w:eastAsia="Times New Roman" w:hAnsi="Times New Roman"/>
          <w:kern w:val="32"/>
          <w:sz w:val="24"/>
          <w:szCs w:val="24"/>
        </w:rPr>
        <w:br/>
      </w:r>
    </w:p>
    <w:p w14:paraId="21C8A795" w14:textId="77777777" w:rsidR="0031148B" w:rsidRDefault="0031148B" w:rsidP="002E2617">
      <w:pPr>
        <w:pStyle w:val="CommentText"/>
        <w:ind w:firstLine="448"/>
        <w:jc w:val="center"/>
        <w:rPr>
          <w:rFonts w:ascii="Times New Roman" w:eastAsia="Times New Roman" w:hAnsi="Times New Roman"/>
          <w:kern w:val="32"/>
          <w:sz w:val="24"/>
          <w:szCs w:val="24"/>
          <w:lang w:val="sr-Cyrl-CS"/>
        </w:rPr>
      </w:pPr>
    </w:p>
    <w:p w14:paraId="29D1BE12" w14:textId="77777777" w:rsidR="00325840" w:rsidRPr="00632515" w:rsidRDefault="00F0059F" w:rsidP="00F44E08">
      <w:pPr>
        <w:pStyle w:val="CommentText"/>
        <w:ind w:firstLine="448"/>
        <w:jc w:val="center"/>
        <w:rPr>
          <w:rFonts w:ascii="Times New Roman" w:eastAsia="Times New Roman" w:hAnsi="Times New Roman"/>
          <w:i/>
          <w:kern w:val="32"/>
          <w:sz w:val="22"/>
          <w:szCs w:val="22"/>
          <w:lang w:val="sr-Cyrl-CS"/>
        </w:rPr>
      </w:pPr>
      <w:r w:rsidRPr="00997B91">
        <w:rPr>
          <w:rFonts w:ascii="Times New Roman" w:eastAsia="Times New Roman" w:hAnsi="Times New Roman"/>
          <w:b/>
          <w:i/>
          <w:kern w:val="32"/>
          <w:sz w:val="22"/>
          <w:szCs w:val="22"/>
        </w:rPr>
        <w:t>Графикон 2</w:t>
      </w:r>
      <w:r w:rsidRPr="00632515">
        <w:rPr>
          <w:rFonts w:ascii="Times New Roman" w:eastAsia="Times New Roman" w:hAnsi="Times New Roman"/>
          <w:i/>
          <w:kern w:val="32"/>
          <w:sz w:val="22"/>
          <w:szCs w:val="22"/>
        </w:rPr>
        <w:t>. Природни прираштај</w:t>
      </w:r>
      <w:r w:rsidRPr="00632515">
        <w:rPr>
          <w:rFonts w:ascii="Times New Roman" w:eastAsia="Times New Roman" w:hAnsi="Times New Roman"/>
          <w:i/>
          <w:kern w:val="32"/>
          <w:sz w:val="22"/>
          <w:szCs w:val="22"/>
        </w:rPr>
        <w:br/>
        <w:t>Извор: Републички завод за статистику РС.</w:t>
      </w:r>
    </w:p>
    <w:p w14:paraId="6E758231" w14:textId="77777777" w:rsidR="0031148B" w:rsidRPr="0031148B" w:rsidRDefault="0031148B" w:rsidP="002E2617">
      <w:pPr>
        <w:pStyle w:val="CommentText"/>
        <w:ind w:firstLine="448"/>
        <w:jc w:val="center"/>
        <w:rPr>
          <w:rFonts w:ascii="Times New Roman" w:eastAsia="Times New Roman" w:hAnsi="Times New Roman"/>
          <w:kern w:val="32"/>
          <w:sz w:val="24"/>
          <w:szCs w:val="24"/>
          <w:lang w:val="sr-Cyrl-CS"/>
        </w:rPr>
      </w:pPr>
    </w:p>
    <w:p w14:paraId="2D1080D9" w14:textId="77777777" w:rsidR="000B65CD" w:rsidRDefault="000B65CD" w:rsidP="002E2617">
      <w:pPr>
        <w:pStyle w:val="CommentText"/>
        <w:ind w:firstLine="448"/>
        <w:jc w:val="both"/>
        <w:rPr>
          <w:rFonts w:ascii="Times New Roman" w:eastAsia="Times New Roman" w:hAnsi="Times New Roman"/>
          <w:kern w:val="32"/>
          <w:sz w:val="24"/>
          <w:szCs w:val="24"/>
        </w:rPr>
      </w:pPr>
      <w:r>
        <w:rPr>
          <w:rFonts w:ascii="Times New Roman" w:eastAsia="Times New Roman" w:hAnsi="Times New Roman"/>
          <w:kern w:val="32"/>
          <w:sz w:val="24"/>
          <w:szCs w:val="24"/>
        </w:rPr>
        <w:lastRenderedPageBreak/>
        <w:t xml:space="preserve">На сеоском подручју, по мјесним заједницама, има 65.437 становника, док на градском подручју Града Бијељина има 42.278 становника, што укупно износи 107.715 становника. Када говоримо о густини насељености у Граду Бијељина, онда примјећујемо да у посљедљих неколико година имамо благи тренд раста који се креће нешто изнад 146 становника по </w:t>
      </w:r>
      <w:r w:rsidR="00915821" w:rsidRPr="00915821">
        <w:rPr>
          <w:rFonts w:ascii="Times New Roman" w:eastAsia="Times New Roman" w:hAnsi="Times New Roman"/>
          <w:bCs/>
          <w:kern w:val="32"/>
          <w:sz w:val="22"/>
          <w:szCs w:val="22"/>
        </w:rPr>
        <w:t>км</w:t>
      </w:r>
      <w:r w:rsidR="00915821" w:rsidRPr="00915821">
        <w:rPr>
          <w:rFonts w:ascii="Times New Roman" w:eastAsia="Times New Roman" w:hAnsi="Times New Roman"/>
          <w:bCs/>
          <w:kern w:val="32"/>
          <w:sz w:val="22"/>
          <w:szCs w:val="22"/>
          <w:vertAlign w:val="superscript"/>
        </w:rPr>
        <w:t>2</w:t>
      </w:r>
      <w:r w:rsidRPr="00915821">
        <w:rPr>
          <w:rFonts w:ascii="Times New Roman" w:eastAsia="Times New Roman" w:hAnsi="Times New Roman"/>
          <w:kern w:val="32"/>
          <w:sz w:val="24"/>
          <w:szCs w:val="24"/>
        </w:rPr>
        <w:t>.</w:t>
      </w:r>
    </w:p>
    <w:p w14:paraId="6D2BBFCC" w14:textId="77777777" w:rsidR="00915821" w:rsidRDefault="00915821" w:rsidP="002E2617">
      <w:pPr>
        <w:pStyle w:val="CommentText"/>
        <w:jc w:val="both"/>
        <w:rPr>
          <w:rFonts w:ascii="Times New Roman" w:eastAsia="Times New Roman" w:hAnsi="Times New Roman"/>
          <w:kern w:val="32"/>
          <w:sz w:val="24"/>
          <w:szCs w:val="24"/>
        </w:rPr>
      </w:pPr>
    </w:p>
    <w:p w14:paraId="4269F370" w14:textId="77777777" w:rsidR="00915821" w:rsidRDefault="00915821" w:rsidP="002E2617">
      <w:pPr>
        <w:pStyle w:val="CommentText"/>
        <w:ind w:firstLine="448"/>
        <w:jc w:val="both"/>
        <w:rPr>
          <w:rFonts w:ascii="Times New Roman" w:eastAsia="Times New Roman" w:hAnsi="Times New Roman"/>
          <w:kern w:val="32"/>
          <w:sz w:val="24"/>
          <w:szCs w:val="24"/>
        </w:rPr>
      </w:pPr>
      <w:r>
        <w:rPr>
          <w:rFonts w:ascii="Times New Roman" w:eastAsia="Times New Roman" w:hAnsi="Times New Roman"/>
          <w:kern w:val="32"/>
          <w:sz w:val="24"/>
          <w:szCs w:val="24"/>
        </w:rPr>
        <w:t>Етничка структура становн</w:t>
      </w:r>
      <w:r w:rsidR="0031148B">
        <w:rPr>
          <w:rFonts w:ascii="Times New Roman" w:eastAsia="Times New Roman" w:hAnsi="Times New Roman"/>
          <w:kern w:val="32"/>
          <w:sz w:val="24"/>
          <w:szCs w:val="24"/>
        </w:rPr>
        <w:t xml:space="preserve">иштва </w:t>
      </w:r>
      <w:r w:rsidR="0031148B">
        <w:rPr>
          <w:rFonts w:ascii="Times New Roman" w:eastAsia="Times New Roman" w:hAnsi="Times New Roman"/>
          <w:kern w:val="32"/>
          <w:sz w:val="24"/>
          <w:szCs w:val="24"/>
          <w:lang w:val="sr-Cyrl-CS"/>
        </w:rPr>
        <w:t>г</w:t>
      </w:r>
      <w:r>
        <w:rPr>
          <w:rFonts w:ascii="Times New Roman" w:eastAsia="Times New Roman" w:hAnsi="Times New Roman"/>
          <w:kern w:val="32"/>
          <w:sz w:val="24"/>
          <w:szCs w:val="24"/>
        </w:rPr>
        <w:t xml:space="preserve">рада је током деведесетих година и касније знатно промијењена услијед ратних догађаја и каснијих посратних и мирнодопских миграција. Према званичним </w:t>
      </w:r>
      <w:r w:rsidR="00874ECE">
        <w:rPr>
          <w:rFonts w:ascii="Times New Roman" w:eastAsia="Times New Roman" w:hAnsi="Times New Roman"/>
          <w:kern w:val="32"/>
          <w:sz w:val="24"/>
          <w:szCs w:val="24"/>
        </w:rPr>
        <w:t>подацима са пописа становништва из 2013.</w:t>
      </w:r>
      <w:r w:rsidR="00B44FAE">
        <w:rPr>
          <w:rFonts w:ascii="Times New Roman" w:eastAsia="Times New Roman" w:hAnsi="Times New Roman"/>
          <w:kern w:val="32"/>
          <w:sz w:val="24"/>
          <w:szCs w:val="24"/>
        </w:rPr>
        <w:t xml:space="preserve"> </w:t>
      </w:r>
      <w:r w:rsidR="00874ECE">
        <w:rPr>
          <w:rFonts w:ascii="Times New Roman" w:eastAsia="Times New Roman" w:hAnsi="Times New Roman"/>
          <w:kern w:val="32"/>
          <w:sz w:val="24"/>
          <w:szCs w:val="24"/>
        </w:rPr>
        <w:t>године, процјена етничке структуре становништва приказана је у приложеној табели.</w:t>
      </w:r>
    </w:p>
    <w:p w14:paraId="75ACF31D" w14:textId="77777777" w:rsidR="00874ECE" w:rsidRDefault="00874ECE" w:rsidP="002E2617">
      <w:pPr>
        <w:pStyle w:val="CommentText"/>
        <w:jc w:val="both"/>
        <w:rPr>
          <w:rFonts w:ascii="Times New Roman" w:eastAsia="Times New Roman" w:hAnsi="Times New Roman"/>
          <w:kern w:val="32"/>
          <w:sz w:val="24"/>
          <w:szCs w:val="24"/>
        </w:rPr>
      </w:pPr>
    </w:p>
    <w:tbl>
      <w:tblPr>
        <w:tblStyle w:val="TableGrid"/>
        <w:tblW w:w="11199" w:type="dxa"/>
        <w:tblInd w:w="-1189" w:type="dxa"/>
        <w:tblLayout w:type="fixed"/>
        <w:tblLook w:val="04A0" w:firstRow="1" w:lastRow="0" w:firstColumn="1" w:lastColumn="0" w:noHBand="0" w:noVBand="1"/>
      </w:tblPr>
      <w:tblGrid>
        <w:gridCol w:w="841"/>
        <w:gridCol w:w="539"/>
        <w:gridCol w:w="539"/>
        <w:gridCol w:w="539"/>
        <w:gridCol w:w="539"/>
        <w:gridCol w:w="539"/>
        <w:gridCol w:w="539"/>
        <w:gridCol w:w="539"/>
        <w:gridCol w:w="538"/>
        <w:gridCol w:w="538"/>
        <w:gridCol w:w="538"/>
        <w:gridCol w:w="538"/>
        <w:gridCol w:w="538"/>
        <w:gridCol w:w="538"/>
        <w:gridCol w:w="538"/>
        <w:gridCol w:w="538"/>
        <w:gridCol w:w="538"/>
        <w:gridCol w:w="538"/>
        <w:gridCol w:w="538"/>
        <w:gridCol w:w="667"/>
      </w:tblGrid>
      <w:tr w:rsidR="00583194" w14:paraId="3E13404E" w14:textId="77777777" w:rsidTr="00583194">
        <w:trPr>
          <w:cantSplit/>
          <w:trHeight w:val="859"/>
        </w:trPr>
        <w:tc>
          <w:tcPr>
            <w:tcW w:w="841" w:type="dxa"/>
            <w:shd w:val="clear" w:color="auto" w:fill="D9D9D9" w:themeFill="background1" w:themeFillShade="D9"/>
            <w:vAlign w:val="center"/>
          </w:tcPr>
          <w:p w14:paraId="06F7A12A"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Укупно</w:t>
            </w:r>
          </w:p>
        </w:tc>
        <w:tc>
          <w:tcPr>
            <w:tcW w:w="539" w:type="dxa"/>
            <w:shd w:val="clear" w:color="auto" w:fill="D9D9D9" w:themeFill="background1" w:themeFillShade="D9"/>
            <w:vAlign w:val="center"/>
          </w:tcPr>
          <w:p w14:paraId="64EE8506"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0-4 год</w:t>
            </w:r>
          </w:p>
        </w:tc>
        <w:tc>
          <w:tcPr>
            <w:tcW w:w="539" w:type="dxa"/>
            <w:shd w:val="clear" w:color="auto" w:fill="D9D9D9" w:themeFill="background1" w:themeFillShade="D9"/>
            <w:vAlign w:val="center"/>
          </w:tcPr>
          <w:p w14:paraId="2D721CEF"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5-9 год</w:t>
            </w:r>
          </w:p>
        </w:tc>
        <w:tc>
          <w:tcPr>
            <w:tcW w:w="539" w:type="dxa"/>
            <w:shd w:val="clear" w:color="auto" w:fill="D9D9D9" w:themeFill="background1" w:themeFillShade="D9"/>
            <w:vAlign w:val="center"/>
          </w:tcPr>
          <w:p w14:paraId="0DCCC9EE"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10-14 год</w:t>
            </w:r>
          </w:p>
        </w:tc>
        <w:tc>
          <w:tcPr>
            <w:tcW w:w="539" w:type="dxa"/>
            <w:shd w:val="clear" w:color="auto" w:fill="D9D9D9" w:themeFill="background1" w:themeFillShade="D9"/>
            <w:vAlign w:val="center"/>
          </w:tcPr>
          <w:p w14:paraId="046B5F6B"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15-19 год</w:t>
            </w:r>
          </w:p>
        </w:tc>
        <w:tc>
          <w:tcPr>
            <w:tcW w:w="539" w:type="dxa"/>
            <w:shd w:val="clear" w:color="auto" w:fill="D9D9D9" w:themeFill="background1" w:themeFillShade="D9"/>
            <w:vAlign w:val="center"/>
          </w:tcPr>
          <w:p w14:paraId="263848F1"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20-24 год</w:t>
            </w:r>
          </w:p>
        </w:tc>
        <w:tc>
          <w:tcPr>
            <w:tcW w:w="539" w:type="dxa"/>
            <w:shd w:val="clear" w:color="auto" w:fill="D9D9D9" w:themeFill="background1" w:themeFillShade="D9"/>
            <w:vAlign w:val="center"/>
          </w:tcPr>
          <w:p w14:paraId="5852FA73"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25-29 год</w:t>
            </w:r>
          </w:p>
        </w:tc>
        <w:tc>
          <w:tcPr>
            <w:tcW w:w="539" w:type="dxa"/>
            <w:shd w:val="clear" w:color="auto" w:fill="D9D9D9" w:themeFill="background1" w:themeFillShade="D9"/>
            <w:vAlign w:val="center"/>
          </w:tcPr>
          <w:p w14:paraId="025EF0C3"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30-34 год</w:t>
            </w:r>
          </w:p>
        </w:tc>
        <w:tc>
          <w:tcPr>
            <w:tcW w:w="538" w:type="dxa"/>
            <w:shd w:val="clear" w:color="auto" w:fill="D9D9D9" w:themeFill="background1" w:themeFillShade="D9"/>
            <w:vAlign w:val="center"/>
          </w:tcPr>
          <w:p w14:paraId="0F471A4C"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35-39 год</w:t>
            </w:r>
          </w:p>
        </w:tc>
        <w:tc>
          <w:tcPr>
            <w:tcW w:w="538" w:type="dxa"/>
            <w:shd w:val="clear" w:color="auto" w:fill="D9D9D9" w:themeFill="background1" w:themeFillShade="D9"/>
            <w:vAlign w:val="center"/>
          </w:tcPr>
          <w:p w14:paraId="35C88498"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40-44 год</w:t>
            </w:r>
          </w:p>
        </w:tc>
        <w:tc>
          <w:tcPr>
            <w:tcW w:w="538" w:type="dxa"/>
            <w:shd w:val="clear" w:color="auto" w:fill="D9D9D9" w:themeFill="background1" w:themeFillShade="D9"/>
            <w:vAlign w:val="center"/>
          </w:tcPr>
          <w:p w14:paraId="6893816D"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45-49 год</w:t>
            </w:r>
          </w:p>
        </w:tc>
        <w:tc>
          <w:tcPr>
            <w:tcW w:w="538" w:type="dxa"/>
            <w:shd w:val="clear" w:color="auto" w:fill="D9D9D9" w:themeFill="background1" w:themeFillShade="D9"/>
            <w:vAlign w:val="center"/>
          </w:tcPr>
          <w:p w14:paraId="7DD91400"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50-54 год</w:t>
            </w:r>
          </w:p>
        </w:tc>
        <w:tc>
          <w:tcPr>
            <w:tcW w:w="538" w:type="dxa"/>
            <w:shd w:val="clear" w:color="auto" w:fill="D9D9D9" w:themeFill="background1" w:themeFillShade="D9"/>
            <w:vAlign w:val="center"/>
          </w:tcPr>
          <w:p w14:paraId="0BE1494D"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55-59 год</w:t>
            </w:r>
          </w:p>
        </w:tc>
        <w:tc>
          <w:tcPr>
            <w:tcW w:w="538" w:type="dxa"/>
            <w:shd w:val="clear" w:color="auto" w:fill="D9D9D9" w:themeFill="background1" w:themeFillShade="D9"/>
            <w:vAlign w:val="center"/>
          </w:tcPr>
          <w:p w14:paraId="5CC5C7D8"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60-64 год</w:t>
            </w:r>
          </w:p>
        </w:tc>
        <w:tc>
          <w:tcPr>
            <w:tcW w:w="538" w:type="dxa"/>
            <w:shd w:val="clear" w:color="auto" w:fill="D9D9D9" w:themeFill="background1" w:themeFillShade="D9"/>
            <w:vAlign w:val="center"/>
          </w:tcPr>
          <w:p w14:paraId="2A907E24"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65-69 год</w:t>
            </w:r>
          </w:p>
        </w:tc>
        <w:tc>
          <w:tcPr>
            <w:tcW w:w="538" w:type="dxa"/>
            <w:shd w:val="clear" w:color="auto" w:fill="D9D9D9" w:themeFill="background1" w:themeFillShade="D9"/>
            <w:vAlign w:val="center"/>
          </w:tcPr>
          <w:p w14:paraId="0443E84C"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70-74 год</w:t>
            </w:r>
          </w:p>
        </w:tc>
        <w:tc>
          <w:tcPr>
            <w:tcW w:w="538" w:type="dxa"/>
            <w:shd w:val="clear" w:color="auto" w:fill="D9D9D9" w:themeFill="background1" w:themeFillShade="D9"/>
            <w:vAlign w:val="center"/>
          </w:tcPr>
          <w:p w14:paraId="3C336E72"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75-79 год</w:t>
            </w:r>
          </w:p>
        </w:tc>
        <w:tc>
          <w:tcPr>
            <w:tcW w:w="538" w:type="dxa"/>
            <w:shd w:val="clear" w:color="auto" w:fill="D9D9D9" w:themeFill="background1" w:themeFillShade="D9"/>
            <w:vAlign w:val="center"/>
          </w:tcPr>
          <w:p w14:paraId="1C20E628"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80-84 год</w:t>
            </w:r>
          </w:p>
        </w:tc>
        <w:tc>
          <w:tcPr>
            <w:tcW w:w="538" w:type="dxa"/>
            <w:shd w:val="clear" w:color="auto" w:fill="D9D9D9" w:themeFill="background1" w:themeFillShade="D9"/>
            <w:vAlign w:val="center"/>
          </w:tcPr>
          <w:p w14:paraId="352A3EBC"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85+ год</w:t>
            </w:r>
          </w:p>
        </w:tc>
        <w:tc>
          <w:tcPr>
            <w:tcW w:w="667" w:type="dxa"/>
            <w:shd w:val="clear" w:color="auto" w:fill="D9D9D9" w:themeFill="background1" w:themeFillShade="D9"/>
            <w:textDirection w:val="btLr"/>
            <w:vAlign w:val="center"/>
          </w:tcPr>
          <w:p w14:paraId="30B58099" w14:textId="77777777" w:rsidR="00A721B6" w:rsidRPr="00583194" w:rsidRDefault="00A721B6" w:rsidP="002E2617">
            <w:pPr>
              <w:pStyle w:val="CommentText"/>
              <w:ind w:left="113" w:right="113"/>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Просјек</w:t>
            </w:r>
          </w:p>
        </w:tc>
      </w:tr>
      <w:tr w:rsidR="00583194" w14:paraId="01B8CFBA" w14:textId="77777777" w:rsidTr="00583194">
        <w:trPr>
          <w:trHeight w:val="859"/>
        </w:trPr>
        <w:tc>
          <w:tcPr>
            <w:tcW w:w="841" w:type="dxa"/>
            <w:vAlign w:val="center"/>
          </w:tcPr>
          <w:p w14:paraId="0396B832"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107715</w:t>
            </w:r>
          </w:p>
        </w:tc>
        <w:tc>
          <w:tcPr>
            <w:tcW w:w="539" w:type="dxa"/>
            <w:vAlign w:val="center"/>
          </w:tcPr>
          <w:p w14:paraId="4825110F"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5080</w:t>
            </w:r>
          </w:p>
        </w:tc>
        <w:tc>
          <w:tcPr>
            <w:tcW w:w="539" w:type="dxa"/>
            <w:vAlign w:val="center"/>
          </w:tcPr>
          <w:p w14:paraId="510C3D72"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5136</w:t>
            </w:r>
          </w:p>
        </w:tc>
        <w:tc>
          <w:tcPr>
            <w:tcW w:w="539" w:type="dxa"/>
            <w:vAlign w:val="center"/>
          </w:tcPr>
          <w:p w14:paraId="5D9E25D0"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5678</w:t>
            </w:r>
          </w:p>
        </w:tc>
        <w:tc>
          <w:tcPr>
            <w:tcW w:w="539" w:type="dxa"/>
            <w:vAlign w:val="center"/>
          </w:tcPr>
          <w:p w14:paraId="171D8FE1"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6427</w:t>
            </w:r>
          </w:p>
        </w:tc>
        <w:tc>
          <w:tcPr>
            <w:tcW w:w="539" w:type="dxa"/>
            <w:vAlign w:val="center"/>
          </w:tcPr>
          <w:p w14:paraId="6425731E"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6177</w:t>
            </w:r>
          </w:p>
        </w:tc>
        <w:tc>
          <w:tcPr>
            <w:tcW w:w="539" w:type="dxa"/>
            <w:vAlign w:val="center"/>
          </w:tcPr>
          <w:p w14:paraId="0BBE3193"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7304</w:t>
            </w:r>
          </w:p>
        </w:tc>
        <w:tc>
          <w:tcPr>
            <w:tcW w:w="539" w:type="dxa"/>
            <w:vAlign w:val="center"/>
          </w:tcPr>
          <w:p w14:paraId="1A80888E"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7573</w:t>
            </w:r>
          </w:p>
        </w:tc>
        <w:tc>
          <w:tcPr>
            <w:tcW w:w="538" w:type="dxa"/>
            <w:vAlign w:val="center"/>
          </w:tcPr>
          <w:p w14:paraId="5003733F"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7494</w:t>
            </w:r>
          </w:p>
        </w:tc>
        <w:tc>
          <w:tcPr>
            <w:tcW w:w="538" w:type="dxa"/>
            <w:vAlign w:val="center"/>
          </w:tcPr>
          <w:p w14:paraId="2F69128D"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7064</w:t>
            </w:r>
          </w:p>
        </w:tc>
        <w:tc>
          <w:tcPr>
            <w:tcW w:w="538" w:type="dxa"/>
            <w:vAlign w:val="center"/>
          </w:tcPr>
          <w:p w14:paraId="6CF97CD1"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7793</w:t>
            </w:r>
          </w:p>
        </w:tc>
        <w:tc>
          <w:tcPr>
            <w:tcW w:w="538" w:type="dxa"/>
            <w:vAlign w:val="center"/>
          </w:tcPr>
          <w:p w14:paraId="3A3656B6"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8383</w:t>
            </w:r>
          </w:p>
        </w:tc>
        <w:tc>
          <w:tcPr>
            <w:tcW w:w="538" w:type="dxa"/>
            <w:vAlign w:val="center"/>
          </w:tcPr>
          <w:p w14:paraId="51A95676"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8270</w:t>
            </w:r>
          </w:p>
        </w:tc>
        <w:tc>
          <w:tcPr>
            <w:tcW w:w="538" w:type="dxa"/>
            <w:vAlign w:val="center"/>
          </w:tcPr>
          <w:p w14:paraId="6866DE9B"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8084</w:t>
            </w:r>
          </w:p>
        </w:tc>
        <w:tc>
          <w:tcPr>
            <w:tcW w:w="538" w:type="dxa"/>
            <w:vAlign w:val="center"/>
          </w:tcPr>
          <w:p w14:paraId="4D76D62C"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5323</w:t>
            </w:r>
          </w:p>
        </w:tc>
        <w:tc>
          <w:tcPr>
            <w:tcW w:w="538" w:type="dxa"/>
            <w:vAlign w:val="center"/>
          </w:tcPr>
          <w:p w14:paraId="6303251B"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4756</w:t>
            </w:r>
          </w:p>
        </w:tc>
        <w:tc>
          <w:tcPr>
            <w:tcW w:w="538" w:type="dxa"/>
            <w:vAlign w:val="center"/>
          </w:tcPr>
          <w:p w14:paraId="0AB375D2"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4256</w:t>
            </w:r>
          </w:p>
        </w:tc>
        <w:tc>
          <w:tcPr>
            <w:tcW w:w="538" w:type="dxa"/>
            <w:vAlign w:val="center"/>
          </w:tcPr>
          <w:p w14:paraId="21BBBA2E"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2113</w:t>
            </w:r>
          </w:p>
        </w:tc>
        <w:tc>
          <w:tcPr>
            <w:tcW w:w="538" w:type="dxa"/>
            <w:vAlign w:val="center"/>
          </w:tcPr>
          <w:p w14:paraId="39E235BA"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804</w:t>
            </w:r>
          </w:p>
        </w:tc>
        <w:tc>
          <w:tcPr>
            <w:tcW w:w="667" w:type="dxa"/>
            <w:vAlign w:val="center"/>
          </w:tcPr>
          <w:p w14:paraId="3633F132" w14:textId="77777777" w:rsidR="00A721B6" w:rsidRPr="00583194" w:rsidRDefault="00A721B6" w:rsidP="002E2617">
            <w:pPr>
              <w:pStyle w:val="CommentText"/>
              <w:jc w:val="center"/>
              <w:rPr>
                <w:rFonts w:ascii="Times New Roman" w:eastAsia="Times New Roman" w:hAnsi="Times New Roman"/>
                <w:kern w:val="32"/>
                <w:sz w:val="16"/>
                <w:szCs w:val="16"/>
              </w:rPr>
            </w:pPr>
            <w:r w:rsidRPr="00583194">
              <w:rPr>
                <w:rFonts w:ascii="Times New Roman" w:eastAsia="Times New Roman" w:hAnsi="Times New Roman"/>
                <w:kern w:val="32"/>
                <w:sz w:val="16"/>
                <w:szCs w:val="16"/>
              </w:rPr>
              <w:t>41,00</w:t>
            </w:r>
          </w:p>
        </w:tc>
      </w:tr>
    </w:tbl>
    <w:p w14:paraId="2A05CDC4" w14:textId="77777777" w:rsidR="00874ECE" w:rsidRPr="00632515" w:rsidRDefault="00AD19FF" w:rsidP="002E2617">
      <w:pPr>
        <w:pStyle w:val="CommentText"/>
        <w:jc w:val="center"/>
        <w:rPr>
          <w:rFonts w:ascii="Times New Roman" w:eastAsia="Times New Roman" w:hAnsi="Times New Roman"/>
          <w:i/>
          <w:kern w:val="32"/>
          <w:sz w:val="22"/>
          <w:szCs w:val="22"/>
        </w:rPr>
      </w:pPr>
      <w:r w:rsidRPr="00997B91">
        <w:rPr>
          <w:rFonts w:ascii="Times New Roman" w:eastAsia="Times New Roman" w:hAnsi="Times New Roman"/>
          <w:b/>
          <w:i/>
          <w:kern w:val="32"/>
          <w:sz w:val="22"/>
          <w:szCs w:val="22"/>
        </w:rPr>
        <w:t>Табела 1.</w:t>
      </w:r>
      <w:r w:rsidRPr="00632515">
        <w:rPr>
          <w:rFonts w:ascii="Times New Roman" w:eastAsia="Times New Roman" w:hAnsi="Times New Roman"/>
          <w:i/>
          <w:kern w:val="32"/>
          <w:sz w:val="22"/>
          <w:szCs w:val="22"/>
        </w:rPr>
        <w:t xml:space="preserve"> Старосна структура становиштва Града Бијељина</w:t>
      </w:r>
      <w:r w:rsidRPr="00632515">
        <w:rPr>
          <w:rFonts w:ascii="Times New Roman" w:eastAsia="Times New Roman" w:hAnsi="Times New Roman"/>
          <w:i/>
          <w:kern w:val="32"/>
          <w:sz w:val="22"/>
          <w:szCs w:val="22"/>
        </w:rPr>
        <w:br/>
        <w:t>Извор: Одјељење за привреду Града Бијељина</w:t>
      </w:r>
    </w:p>
    <w:p w14:paraId="3BB39EB7" w14:textId="77777777" w:rsidR="0031148B" w:rsidRPr="00F44E08" w:rsidRDefault="0031148B" w:rsidP="002E2617">
      <w:pPr>
        <w:pStyle w:val="CommentText"/>
        <w:jc w:val="both"/>
        <w:rPr>
          <w:rFonts w:ascii="Times New Roman" w:eastAsia="Times New Roman" w:hAnsi="Times New Roman"/>
          <w:i/>
          <w:kern w:val="32"/>
          <w:sz w:val="24"/>
          <w:szCs w:val="24"/>
          <w:lang w:val="sr-Cyrl-CS"/>
        </w:rPr>
      </w:pPr>
    </w:p>
    <w:p w14:paraId="74DC9A09" w14:textId="77777777" w:rsidR="0031148B" w:rsidRDefault="0031148B" w:rsidP="002E2617">
      <w:pPr>
        <w:pStyle w:val="CommentText"/>
        <w:jc w:val="both"/>
        <w:rPr>
          <w:rFonts w:ascii="Times New Roman" w:eastAsia="Times New Roman" w:hAnsi="Times New Roman"/>
          <w:kern w:val="32"/>
          <w:sz w:val="24"/>
          <w:szCs w:val="24"/>
          <w:lang w:val="sr-Cyrl-CS"/>
        </w:rPr>
      </w:pPr>
    </w:p>
    <w:p w14:paraId="4E0E3704" w14:textId="77777777" w:rsidR="00AD19FF" w:rsidRPr="00F44E08" w:rsidRDefault="00AD19FF" w:rsidP="002E2617">
      <w:pPr>
        <w:pStyle w:val="CommentText"/>
        <w:ind w:firstLine="450"/>
        <w:jc w:val="both"/>
        <w:rPr>
          <w:rFonts w:ascii="Times New Roman" w:eastAsia="Times New Roman" w:hAnsi="Times New Roman"/>
          <w:bCs/>
          <w:kern w:val="32"/>
          <w:sz w:val="24"/>
          <w:szCs w:val="24"/>
        </w:rPr>
      </w:pPr>
      <w:r w:rsidRPr="00F44E08">
        <w:rPr>
          <w:rFonts w:ascii="Times New Roman" w:eastAsia="Times New Roman" w:hAnsi="Times New Roman"/>
          <w:bCs/>
          <w:kern w:val="32"/>
          <w:sz w:val="24"/>
          <w:szCs w:val="24"/>
        </w:rPr>
        <w:t>Са становишта старосне структуре (графикон 3.), 15% становиштва Града има испод 15 година, 69% је радно способног становништва (15-64), те 16% припада категорији старих (65+).</w:t>
      </w:r>
    </w:p>
    <w:p w14:paraId="12617616" w14:textId="77777777" w:rsidR="00AD19FF" w:rsidRDefault="00AD19FF" w:rsidP="002E2617">
      <w:pPr>
        <w:pStyle w:val="CommentText"/>
        <w:ind w:firstLine="450"/>
        <w:jc w:val="both"/>
        <w:rPr>
          <w:rFonts w:ascii="Times New Roman" w:eastAsia="Times New Roman" w:hAnsi="Times New Roman"/>
          <w:bCs/>
          <w:kern w:val="32"/>
          <w:sz w:val="22"/>
          <w:szCs w:val="22"/>
        </w:rPr>
      </w:pPr>
    </w:p>
    <w:p w14:paraId="3FFBF778" w14:textId="77777777" w:rsidR="005B6835" w:rsidRPr="0031148B" w:rsidRDefault="00AD19FF" w:rsidP="002E2617">
      <w:pPr>
        <w:pStyle w:val="CommentText"/>
        <w:ind w:firstLine="450"/>
        <w:jc w:val="center"/>
        <w:rPr>
          <w:rFonts w:ascii="Times New Roman" w:eastAsia="Times New Roman" w:hAnsi="Times New Roman"/>
          <w:kern w:val="32"/>
          <w:sz w:val="24"/>
          <w:szCs w:val="24"/>
          <w:lang w:val="sr-Cyrl-CS"/>
        </w:rPr>
      </w:pPr>
      <w:r>
        <w:rPr>
          <w:rFonts w:ascii="Times New Roman" w:eastAsia="Times New Roman" w:hAnsi="Times New Roman"/>
          <w:noProof/>
          <w:kern w:val="32"/>
          <w:sz w:val="24"/>
          <w:szCs w:val="24"/>
          <w:lang w:val="en-US"/>
        </w:rPr>
        <w:drawing>
          <wp:inline distT="0" distB="0" distL="0" distR="0" wp14:anchorId="4650B7C2" wp14:editId="21A6752E">
            <wp:extent cx="4581525" cy="2990850"/>
            <wp:effectExtent l="19050" t="0" r="9525" b="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40518964" w14:textId="77777777" w:rsidR="00632515" w:rsidRPr="00632515" w:rsidRDefault="00632515" w:rsidP="00632515">
      <w:pPr>
        <w:pStyle w:val="CommentText"/>
        <w:spacing w:before="120" w:line="360" w:lineRule="auto"/>
        <w:ind w:firstLine="450"/>
        <w:jc w:val="center"/>
        <w:rPr>
          <w:rFonts w:ascii="Times New Roman" w:eastAsia="Times New Roman" w:hAnsi="Times New Roman"/>
          <w:bCs/>
          <w:i/>
          <w:kern w:val="32"/>
          <w:sz w:val="22"/>
          <w:szCs w:val="22"/>
          <w:lang w:val="sr-Cyrl-CS"/>
        </w:rPr>
      </w:pPr>
      <w:r w:rsidRPr="00997B91">
        <w:rPr>
          <w:rFonts w:ascii="Times New Roman" w:eastAsia="Times New Roman" w:hAnsi="Times New Roman"/>
          <w:b/>
          <w:bCs/>
          <w:i/>
          <w:kern w:val="32"/>
          <w:sz w:val="22"/>
          <w:szCs w:val="22"/>
          <w:lang w:val="sr-Cyrl-CS"/>
        </w:rPr>
        <w:t>Графикон 3</w:t>
      </w:r>
      <w:r w:rsidRPr="00632515">
        <w:rPr>
          <w:rFonts w:ascii="Times New Roman" w:eastAsia="Times New Roman" w:hAnsi="Times New Roman"/>
          <w:bCs/>
          <w:i/>
          <w:kern w:val="32"/>
          <w:sz w:val="22"/>
          <w:szCs w:val="22"/>
          <w:lang w:val="sr-Cyrl-CS"/>
        </w:rPr>
        <w:t>. Старосна структура становништва (попис 2013.)</w:t>
      </w:r>
    </w:p>
    <w:p w14:paraId="13109028" w14:textId="77777777" w:rsidR="005B6835" w:rsidRPr="00F44E08" w:rsidRDefault="0031148B" w:rsidP="002E2617">
      <w:pPr>
        <w:pStyle w:val="CommentText"/>
        <w:spacing w:before="120" w:line="360" w:lineRule="auto"/>
        <w:ind w:firstLine="450"/>
        <w:jc w:val="both"/>
        <w:rPr>
          <w:rFonts w:ascii="Times New Roman" w:eastAsia="Times New Roman" w:hAnsi="Times New Roman"/>
          <w:bCs/>
          <w:kern w:val="32"/>
          <w:sz w:val="24"/>
          <w:szCs w:val="24"/>
        </w:rPr>
      </w:pPr>
      <w:r w:rsidRPr="00F44E08">
        <w:rPr>
          <w:rFonts w:ascii="Times New Roman" w:eastAsia="Times New Roman" w:hAnsi="Times New Roman"/>
          <w:bCs/>
          <w:kern w:val="32"/>
          <w:sz w:val="24"/>
          <w:szCs w:val="24"/>
        </w:rPr>
        <w:t xml:space="preserve">У </w:t>
      </w:r>
      <w:r w:rsidRPr="00F44E08">
        <w:rPr>
          <w:rFonts w:ascii="Times New Roman" w:eastAsia="Times New Roman" w:hAnsi="Times New Roman"/>
          <w:bCs/>
          <w:kern w:val="32"/>
          <w:sz w:val="24"/>
          <w:szCs w:val="24"/>
          <w:lang w:val="sr-Cyrl-CS"/>
        </w:rPr>
        <w:t>Г</w:t>
      </w:r>
      <w:r w:rsidR="005B6835" w:rsidRPr="00F44E08">
        <w:rPr>
          <w:rFonts w:ascii="Times New Roman" w:eastAsia="Times New Roman" w:hAnsi="Times New Roman"/>
          <w:bCs/>
          <w:kern w:val="32"/>
          <w:sz w:val="24"/>
          <w:szCs w:val="24"/>
        </w:rPr>
        <w:t xml:space="preserve">раду </w:t>
      </w:r>
      <w:r w:rsidR="003E1D5A" w:rsidRPr="00F44E08">
        <w:rPr>
          <w:rFonts w:ascii="Times New Roman" w:eastAsia="Times New Roman" w:hAnsi="Times New Roman"/>
          <w:bCs/>
          <w:kern w:val="32"/>
          <w:sz w:val="24"/>
          <w:szCs w:val="24"/>
        </w:rPr>
        <w:t>Бијељина</w:t>
      </w:r>
      <w:r w:rsidR="005B6835" w:rsidRPr="00F44E08">
        <w:rPr>
          <w:rFonts w:ascii="Times New Roman" w:eastAsia="Times New Roman" w:hAnsi="Times New Roman"/>
          <w:bCs/>
          <w:kern w:val="32"/>
          <w:sz w:val="24"/>
          <w:szCs w:val="24"/>
        </w:rPr>
        <w:t xml:space="preserve"> живи </w:t>
      </w:r>
      <w:r w:rsidR="003E1D5A" w:rsidRPr="00F44E08">
        <w:rPr>
          <w:rFonts w:ascii="Times New Roman" w:eastAsia="Times New Roman" w:hAnsi="Times New Roman"/>
          <w:bCs/>
          <w:kern w:val="32"/>
          <w:sz w:val="24"/>
          <w:szCs w:val="24"/>
        </w:rPr>
        <w:t>107.715</w:t>
      </w:r>
      <w:r w:rsidR="005B6835" w:rsidRPr="00F44E08">
        <w:rPr>
          <w:rFonts w:ascii="Times New Roman" w:eastAsia="Times New Roman" w:hAnsi="Times New Roman"/>
          <w:bCs/>
          <w:kern w:val="32"/>
          <w:sz w:val="24"/>
          <w:szCs w:val="24"/>
        </w:rPr>
        <w:t xml:space="preserve"> становника.</w:t>
      </w:r>
      <w:r w:rsidR="009243EA" w:rsidRPr="00F44E08">
        <w:rPr>
          <w:rFonts w:ascii="Times New Roman" w:eastAsia="Times New Roman" w:hAnsi="Times New Roman"/>
          <w:bCs/>
          <w:kern w:val="32"/>
          <w:sz w:val="24"/>
          <w:szCs w:val="24"/>
        </w:rPr>
        <w:t xml:space="preserve"> Што се тиче </w:t>
      </w:r>
      <w:r w:rsidRPr="00F44E08">
        <w:rPr>
          <w:rFonts w:ascii="Times New Roman" w:eastAsia="Times New Roman" w:hAnsi="Times New Roman"/>
          <w:bCs/>
          <w:kern w:val="32"/>
          <w:sz w:val="24"/>
          <w:szCs w:val="24"/>
        </w:rPr>
        <w:t xml:space="preserve">броја домаћинстава на подручју </w:t>
      </w:r>
      <w:r w:rsidRPr="00F44E08">
        <w:rPr>
          <w:rFonts w:ascii="Times New Roman" w:eastAsia="Times New Roman" w:hAnsi="Times New Roman"/>
          <w:bCs/>
          <w:kern w:val="32"/>
          <w:sz w:val="24"/>
          <w:szCs w:val="24"/>
          <w:lang w:val="sr-Cyrl-CS"/>
        </w:rPr>
        <w:t>г</w:t>
      </w:r>
      <w:r w:rsidR="009243EA" w:rsidRPr="00F44E08">
        <w:rPr>
          <w:rFonts w:ascii="Times New Roman" w:eastAsia="Times New Roman" w:hAnsi="Times New Roman"/>
          <w:bCs/>
          <w:kern w:val="32"/>
          <w:sz w:val="24"/>
          <w:szCs w:val="24"/>
        </w:rPr>
        <w:t xml:space="preserve">рада, по мјесним заједницама или насељеним мјестима процјена је вршена за </w:t>
      </w:r>
      <w:r w:rsidR="009243EA" w:rsidRPr="00F44E08">
        <w:rPr>
          <w:rFonts w:ascii="Times New Roman" w:eastAsia="Times New Roman" w:hAnsi="Times New Roman"/>
          <w:bCs/>
          <w:kern w:val="32"/>
          <w:sz w:val="24"/>
          <w:szCs w:val="24"/>
        </w:rPr>
        <w:lastRenderedPageBreak/>
        <w:t>сеоско подручје и подручје Јање, а градско подручје Бијељине процјене не би биле могуће због ризика од превеликих грешака. Пр</w:t>
      </w:r>
      <w:r w:rsidR="00B44FAE" w:rsidRPr="00F44E08">
        <w:rPr>
          <w:rFonts w:ascii="Times New Roman" w:eastAsia="Times New Roman" w:hAnsi="Times New Roman"/>
          <w:bCs/>
          <w:kern w:val="32"/>
          <w:sz w:val="24"/>
          <w:szCs w:val="24"/>
        </w:rPr>
        <w:t>е</w:t>
      </w:r>
      <w:r w:rsidR="009243EA" w:rsidRPr="00F44E08">
        <w:rPr>
          <w:rFonts w:ascii="Times New Roman" w:eastAsia="Times New Roman" w:hAnsi="Times New Roman"/>
          <w:bCs/>
          <w:kern w:val="32"/>
          <w:sz w:val="24"/>
          <w:szCs w:val="24"/>
        </w:rPr>
        <w:t>ма овим процјенама, на сеоском подручју по мјесним заједницама има око 19.500 домаћинстава, на подручју Јање око 3.600 домаћинстава и на градском подручју Бијељине око 20.000 домаћинстава</w:t>
      </w:r>
      <w:r w:rsidR="00101588" w:rsidRPr="00F44E08">
        <w:rPr>
          <w:rFonts w:ascii="Times New Roman" w:eastAsia="Times New Roman" w:hAnsi="Times New Roman"/>
          <w:bCs/>
          <w:kern w:val="32"/>
          <w:sz w:val="24"/>
          <w:szCs w:val="24"/>
        </w:rPr>
        <w:t>. Пр</w:t>
      </w:r>
      <w:r w:rsidR="00B44FAE" w:rsidRPr="00F44E08">
        <w:rPr>
          <w:rFonts w:ascii="Times New Roman" w:eastAsia="Times New Roman" w:hAnsi="Times New Roman"/>
          <w:bCs/>
          <w:kern w:val="32"/>
          <w:sz w:val="24"/>
          <w:szCs w:val="24"/>
        </w:rPr>
        <w:t>е</w:t>
      </w:r>
      <w:r w:rsidR="00101588" w:rsidRPr="00F44E08">
        <w:rPr>
          <w:rFonts w:ascii="Times New Roman" w:eastAsia="Times New Roman" w:hAnsi="Times New Roman"/>
          <w:bCs/>
          <w:kern w:val="32"/>
          <w:sz w:val="24"/>
          <w:szCs w:val="24"/>
        </w:rPr>
        <w:t>ма овим процјенама, просјечно породично домаћинство чини до 3 члана, тако да је процјена да на сеоском подручју живи око 58.000 становника, на подр</w:t>
      </w:r>
      <w:r w:rsidR="00B44FAE" w:rsidRPr="00F44E08">
        <w:rPr>
          <w:rFonts w:ascii="Times New Roman" w:eastAsia="Times New Roman" w:hAnsi="Times New Roman"/>
          <w:bCs/>
          <w:kern w:val="32"/>
          <w:sz w:val="24"/>
          <w:szCs w:val="24"/>
        </w:rPr>
        <w:t>у</w:t>
      </w:r>
      <w:r w:rsidR="00101588" w:rsidRPr="00F44E08">
        <w:rPr>
          <w:rFonts w:ascii="Times New Roman" w:eastAsia="Times New Roman" w:hAnsi="Times New Roman"/>
          <w:bCs/>
          <w:kern w:val="32"/>
          <w:sz w:val="24"/>
          <w:szCs w:val="24"/>
        </w:rPr>
        <w:t>чју Јање 10.000 становника и на градском подручју Бијељине нешто изнад 60.000 становника.</w:t>
      </w:r>
      <w:r w:rsidR="00A32573" w:rsidRPr="00F44E08">
        <w:rPr>
          <w:rFonts w:ascii="Times New Roman" w:eastAsia="Times New Roman" w:hAnsi="Times New Roman"/>
          <w:bCs/>
          <w:kern w:val="32"/>
          <w:sz w:val="24"/>
          <w:szCs w:val="24"/>
        </w:rPr>
        <w:t xml:space="preserve"> Најбројније мјесне заједнице су</w:t>
      </w:r>
      <w:r w:rsidR="009243EA" w:rsidRPr="00F44E08">
        <w:rPr>
          <w:rFonts w:ascii="Times New Roman" w:eastAsia="Times New Roman" w:hAnsi="Times New Roman"/>
          <w:bCs/>
          <w:kern w:val="32"/>
          <w:sz w:val="24"/>
          <w:szCs w:val="24"/>
        </w:rPr>
        <w:t xml:space="preserve"> </w:t>
      </w:r>
      <w:r w:rsidR="00A32573" w:rsidRPr="00F44E08">
        <w:rPr>
          <w:rFonts w:ascii="Times New Roman" w:eastAsia="Times New Roman" w:hAnsi="Times New Roman"/>
          <w:bCs/>
          <w:kern w:val="32"/>
          <w:sz w:val="24"/>
          <w:szCs w:val="24"/>
        </w:rPr>
        <w:t>Јања, Дворови, Велика Обарска, Патковача, Батковић, Горње Црњелово итд.</w:t>
      </w:r>
    </w:p>
    <w:p w14:paraId="7D77054D" w14:textId="77777777" w:rsidR="005B6835" w:rsidRPr="00F44E08" w:rsidRDefault="005B6835" w:rsidP="002E2617">
      <w:pPr>
        <w:pStyle w:val="CommentText"/>
        <w:spacing w:before="120" w:line="360" w:lineRule="auto"/>
        <w:ind w:firstLine="450"/>
        <w:jc w:val="both"/>
        <w:rPr>
          <w:rFonts w:ascii="Times New Roman" w:eastAsia="Times New Roman" w:hAnsi="Times New Roman"/>
          <w:bCs/>
          <w:kern w:val="32"/>
          <w:sz w:val="24"/>
          <w:szCs w:val="24"/>
        </w:rPr>
      </w:pPr>
      <w:r w:rsidRPr="00F44E08">
        <w:rPr>
          <w:rFonts w:ascii="Times New Roman" w:eastAsia="Times New Roman" w:hAnsi="Times New Roman"/>
          <w:bCs/>
          <w:kern w:val="32"/>
          <w:sz w:val="24"/>
          <w:szCs w:val="24"/>
        </w:rPr>
        <w:t>Према национа</w:t>
      </w:r>
      <w:r w:rsidR="00672B6F" w:rsidRPr="00F44E08">
        <w:rPr>
          <w:rFonts w:ascii="Times New Roman" w:eastAsia="Times New Roman" w:hAnsi="Times New Roman"/>
          <w:bCs/>
          <w:kern w:val="32"/>
          <w:sz w:val="24"/>
          <w:szCs w:val="24"/>
        </w:rPr>
        <w:t>лној структури из пописа 2013.</w:t>
      </w:r>
      <w:r w:rsidR="00672B6F" w:rsidRPr="00F44E08">
        <w:rPr>
          <w:rFonts w:ascii="Times New Roman" w:eastAsia="Times New Roman" w:hAnsi="Times New Roman"/>
          <w:bCs/>
          <w:kern w:val="32"/>
          <w:sz w:val="24"/>
          <w:szCs w:val="24"/>
          <w:lang w:val="sr-Cyrl-CS"/>
        </w:rPr>
        <w:t xml:space="preserve"> године</w:t>
      </w:r>
      <w:r w:rsidRPr="00F44E08">
        <w:rPr>
          <w:rFonts w:ascii="Times New Roman" w:eastAsia="Times New Roman" w:hAnsi="Times New Roman"/>
          <w:bCs/>
          <w:kern w:val="32"/>
          <w:sz w:val="24"/>
          <w:szCs w:val="24"/>
        </w:rPr>
        <w:t xml:space="preserve"> у </w:t>
      </w:r>
      <w:r w:rsidR="0031148B" w:rsidRPr="00F44E08">
        <w:rPr>
          <w:rFonts w:ascii="Times New Roman" w:eastAsia="Times New Roman" w:hAnsi="Times New Roman"/>
          <w:bCs/>
          <w:kern w:val="32"/>
          <w:sz w:val="24"/>
          <w:szCs w:val="24"/>
          <w:lang w:val="sr-Cyrl-CS"/>
        </w:rPr>
        <w:t>Г</w:t>
      </w:r>
      <w:r w:rsidR="00A32573" w:rsidRPr="00F44E08">
        <w:rPr>
          <w:rFonts w:ascii="Times New Roman" w:eastAsia="Times New Roman" w:hAnsi="Times New Roman"/>
          <w:bCs/>
          <w:kern w:val="32"/>
          <w:sz w:val="24"/>
          <w:szCs w:val="24"/>
        </w:rPr>
        <w:t>ра</w:t>
      </w:r>
      <w:r w:rsidR="00534938" w:rsidRPr="00F44E08">
        <w:rPr>
          <w:rFonts w:ascii="Times New Roman" w:eastAsia="Times New Roman" w:hAnsi="Times New Roman"/>
          <w:bCs/>
          <w:kern w:val="32"/>
          <w:sz w:val="24"/>
          <w:szCs w:val="24"/>
        </w:rPr>
        <w:t>ду Бијељина</w:t>
      </w:r>
      <w:r w:rsidRPr="00F44E08">
        <w:rPr>
          <w:rFonts w:ascii="Times New Roman" w:eastAsia="Times New Roman" w:hAnsi="Times New Roman"/>
          <w:bCs/>
          <w:kern w:val="32"/>
          <w:sz w:val="24"/>
          <w:szCs w:val="24"/>
        </w:rPr>
        <w:t xml:space="preserve"> живи </w:t>
      </w:r>
      <w:r w:rsidR="00534938" w:rsidRPr="00F44E08">
        <w:rPr>
          <w:rFonts w:ascii="Times New Roman" w:eastAsia="Times New Roman" w:hAnsi="Times New Roman"/>
          <w:bCs/>
          <w:kern w:val="32"/>
          <w:sz w:val="24"/>
          <w:szCs w:val="24"/>
        </w:rPr>
        <w:t>85</w:t>
      </w:r>
      <w:r w:rsidRPr="00F44E08">
        <w:rPr>
          <w:rFonts w:ascii="Times New Roman" w:eastAsia="Times New Roman" w:hAnsi="Times New Roman"/>
          <w:bCs/>
          <w:kern w:val="32"/>
          <w:sz w:val="24"/>
          <w:szCs w:val="24"/>
        </w:rPr>
        <w:t>,</w:t>
      </w:r>
      <w:r w:rsidR="00534938" w:rsidRPr="00F44E08">
        <w:rPr>
          <w:rFonts w:ascii="Times New Roman" w:eastAsia="Times New Roman" w:hAnsi="Times New Roman"/>
          <w:bCs/>
          <w:kern w:val="32"/>
          <w:sz w:val="24"/>
          <w:szCs w:val="24"/>
        </w:rPr>
        <w:t>2</w:t>
      </w:r>
      <w:r w:rsidRPr="00F44E08">
        <w:rPr>
          <w:rFonts w:ascii="Times New Roman" w:eastAsia="Times New Roman" w:hAnsi="Times New Roman"/>
          <w:bCs/>
          <w:kern w:val="32"/>
          <w:sz w:val="24"/>
          <w:szCs w:val="24"/>
        </w:rPr>
        <w:t xml:space="preserve">% Срба, </w:t>
      </w:r>
      <w:r w:rsidR="00534938" w:rsidRPr="00F44E08">
        <w:rPr>
          <w:rFonts w:ascii="Times New Roman" w:eastAsia="Times New Roman" w:hAnsi="Times New Roman"/>
          <w:bCs/>
          <w:kern w:val="32"/>
          <w:sz w:val="24"/>
          <w:szCs w:val="24"/>
        </w:rPr>
        <w:t>12,1</w:t>
      </w:r>
      <w:r w:rsidRPr="00F44E08">
        <w:rPr>
          <w:rFonts w:ascii="Times New Roman" w:eastAsia="Times New Roman" w:hAnsi="Times New Roman"/>
          <w:bCs/>
          <w:kern w:val="32"/>
          <w:sz w:val="24"/>
          <w:szCs w:val="24"/>
        </w:rPr>
        <w:t xml:space="preserve">% Бошњака, </w:t>
      </w:r>
      <w:r w:rsidR="00534938" w:rsidRPr="00F44E08">
        <w:rPr>
          <w:rFonts w:ascii="Times New Roman" w:eastAsia="Times New Roman" w:hAnsi="Times New Roman"/>
          <w:bCs/>
          <w:kern w:val="32"/>
          <w:sz w:val="24"/>
          <w:szCs w:val="24"/>
        </w:rPr>
        <w:t>2,2</w:t>
      </w:r>
      <w:r w:rsidRPr="00F44E08">
        <w:rPr>
          <w:rFonts w:ascii="Times New Roman" w:eastAsia="Times New Roman" w:hAnsi="Times New Roman"/>
          <w:bCs/>
          <w:kern w:val="32"/>
          <w:sz w:val="24"/>
          <w:szCs w:val="24"/>
        </w:rPr>
        <w:t>% осталих, 0,</w:t>
      </w:r>
      <w:r w:rsidR="00534938" w:rsidRPr="00F44E08">
        <w:rPr>
          <w:rFonts w:ascii="Times New Roman" w:eastAsia="Times New Roman" w:hAnsi="Times New Roman"/>
          <w:bCs/>
          <w:kern w:val="32"/>
          <w:sz w:val="24"/>
          <w:szCs w:val="24"/>
        </w:rPr>
        <w:t>5</w:t>
      </w:r>
      <w:r w:rsidRPr="00F44E08">
        <w:rPr>
          <w:rFonts w:ascii="Times New Roman" w:eastAsia="Times New Roman" w:hAnsi="Times New Roman"/>
          <w:bCs/>
          <w:kern w:val="32"/>
          <w:sz w:val="24"/>
          <w:szCs w:val="24"/>
        </w:rPr>
        <w:t>% Хрвата (графикон 4).</w:t>
      </w:r>
    </w:p>
    <w:p w14:paraId="5A1352B5" w14:textId="77777777" w:rsidR="005B6835" w:rsidRPr="00F44E08" w:rsidRDefault="00CA185C" w:rsidP="002E2617">
      <w:pPr>
        <w:pStyle w:val="Heading4"/>
        <w:rPr>
          <w:rFonts w:ascii="Times New Roman" w:hAnsi="Times New Roman"/>
          <w:b w:val="0"/>
          <w:bCs w:val="0"/>
          <w:iCs w:val="0"/>
          <w:color w:val="auto"/>
          <w:lang w:val="hr-HR"/>
        </w:rPr>
      </w:pPr>
      <w:r w:rsidRPr="00CA185C">
        <w:rPr>
          <w:rFonts w:ascii="Times New Roman" w:eastAsia="Times New Roman" w:hAnsi="Times New Roman"/>
          <w:color w:val="auto"/>
          <w:kern w:val="32"/>
          <w:sz w:val="24"/>
          <w:szCs w:val="24"/>
        </w:rPr>
        <w:t xml:space="preserve">                         </w:t>
      </w:r>
    </w:p>
    <w:tbl>
      <w:tblPr>
        <w:tblStyle w:val="TableGrid"/>
        <w:tblW w:w="0" w:type="auto"/>
        <w:jc w:val="center"/>
        <w:tblLook w:val="04A0" w:firstRow="1" w:lastRow="0" w:firstColumn="1" w:lastColumn="0" w:noHBand="0" w:noVBand="1"/>
      </w:tblPr>
      <w:tblGrid>
        <w:gridCol w:w="1275"/>
        <w:gridCol w:w="1272"/>
        <w:gridCol w:w="1276"/>
        <w:gridCol w:w="1134"/>
        <w:gridCol w:w="1417"/>
      </w:tblGrid>
      <w:tr w:rsidR="00192B89" w14:paraId="418A6925" w14:textId="77777777" w:rsidTr="00665B79">
        <w:trPr>
          <w:jc w:val="center"/>
        </w:trPr>
        <w:tc>
          <w:tcPr>
            <w:tcW w:w="1275" w:type="dxa"/>
            <w:vMerge w:val="restart"/>
            <w:vAlign w:val="center"/>
          </w:tcPr>
          <w:p w14:paraId="3258CDC9" w14:textId="77777777" w:rsidR="00192B89" w:rsidRPr="00665B79" w:rsidRDefault="00665B79" w:rsidP="002E2617">
            <w:pPr>
              <w:rPr>
                <w:b/>
                <w:bCs/>
              </w:rPr>
            </w:pPr>
            <w:r w:rsidRPr="00665B79">
              <w:rPr>
                <w:b/>
                <w:bCs/>
              </w:rPr>
              <w:t>БИЈЕЉИНА</w:t>
            </w:r>
          </w:p>
        </w:tc>
        <w:tc>
          <w:tcPr>
            <w:tcW w:w="2548" w:type="dxa"/>
            <w:gridSpan w:val="2"/>
          </w:tcPr>
          <w:p w14:paraId="13DB5E4E" w14:textId="77777777" w:rsidR="00192B89" w:rsidRPr="00192B89" w:rsidRDefault="00192B89" w:rsidP="002E2617">
            <w:pPr>
              <w:jc w:val="center"/>
            </w:pPr>
            <w:r>
              <w:t>1991.</w:t>
            </w:r>
          </w:p>
        </w:tc>
        <w:tc>
          <w:tcPr>
            <w:tcW w:w="2551" w:type="dxa"/>
            <w:gridSpan w:val="2"/>
          </w:tcPr>
          <w:p w14:paraId="61BD9859" w14:textId="77777777" w:rsidR="00192B89" w:rsidRPr="00192B89" w:rsidRDefault="00192B89" w:rsidP="002E2617">
            <w:pPr>
              <w:jc w:val="center"/>
            </w:pPr>
            <w:r>
              <w:t>2013.</w:t>
            </w:r>
          </w:p>
        </w:tc>
      </w:tr>
      <w:tr w:rsidR="00192B89" w14:paraId="7C7D56F4" w14:textId="77777777" w:rsidTr="00665B79">
        <w:trPr>
          <w:jc w:val="center"/>
        </w:trPr>
        <w:tc>
          <w:tcPr>
            <w:tcW w:w="1275" w:type="dxa"/>
            <w:vMerge/>
          </w:tcPr>
          <w:p w14:paraId="75F08FF9" w14:textId="77777777" w:rsidR="00192B89" w:rsidRDefault="00192B89" w:rsidP="002E2617">
            <w:pPr>
              <w:rPr>
                <w:lang w:val="hr-HR"/>
              </w:rPr>
            </w:pPr>
          </w:p>
        </w:tc>
        <w:tc>
          <w:tcPr>
            <w:tcW w:w="1272" w:type="dxa"/>
          </w:tcPr>
          <w:p w14:paraId="28D03400" w14:textId="77777777" w:rsidR="00192B89" w:rsidRPr="00192B89" w:rsidRDefault="00192B89" w:rsidP="002E2617">
            <w:pPr>
              <w:jc w:val="center"/>
            </w:pPr>
            <w:proofErr w:type="spellStart"/>
            <w:r>
              <w:t>Укупно</w:t>
            </w:r>
            <w:proofErr w:type="spellEnd"/>
          </w:p>
        </w:tc>
        <w:tc>
          <w:tcPr>
            <w:tcW w:w="1276" w:type="dxa"/>
          </w:tcPr>
          <w:p w14:paraId="5667B73F" w14:textId="77777777" w:rsidR="00192B89" w:rsidRPr="00192B89" w:rsidRDefault="00192B89" w:rsidP="002E2617">
            <w:pPr>
              <w:jc w:val="center"/>
            </w:pPr>
            <w:proofErr w:type="spellStart"/>
            <w:r>
              <w:t>Проценат</w:t>
            </w:r>
            <w:proofErr w:type="spellEnd"/>
          </w:p>
        </w:tc>
        <w:tc>
          <w:tcPr>
            <w:tcW w:w="1134" w:type="dxa"/>
          </w:tcPr>
          <w:p w14:paraId="63EDBE28" w14:textId="77777777" w:rsidR="00192B89" w:rsidRPr="00192B89" w:rsidRDefault="00192B89" w:rsidP="002E2617">
            <w:pPr>
              <w:jc w:val="center"/>
            </w:pPr>
            <w:proofErr w:type="spellStart"/>
            <w:r>
              <w:t>Укупно</w:t>
            </w:r>
            <w:proofErr w:type="spellEnd"/>
          </w:p>
        </w:tc>
        <w:tc>
          <w:tcPr>
            <w:tcW w:w="1417" w:type="dxa"/>
          </w:tcPr>
          <w:p w14:paraId="32A4EF4E" w14:textId="77777777" w:rsidR="00192B89" w:rsidRPr="00192B89" w:rsidRDefault="00192B89" w:rsidP="002E2617">
            <w:pPr>
              <w:jc w:val="center"/>
            </w:pPr>
            <w:proofErr w:type="spellStart"/>
            <w:r>
              <w:t>Проценат</w:t>
            </w:r>
            <w:proofErr w:type="spellEnd"/>
          </w:p>
        </w:tc>
      </w:tr>
      <w:tr w:rsidR="00192B89" w14:paraId="16598C78" w14:textId="77777777" w:rsidTr="00665B79">
        <w:trPr>
          <w:jc w:val="center"/>
        </w:trPr>
        <w:tc>
          <w:tcPr>
            <w:tcW w:w="1275" w:type="dxa"/>
          </w:tcPr>
          <w:p w14:paraId="6F7DC3C0" w14:textId="77777777" w:rsidR="00192B89" w:rsidRPr="00192B89" w:rsidRDefault="00192B89" w:rsidP="002E2617">
            <w:proofErr w:type="spellStart"/>
            <w:r>
              <w:t>Срби</w:t>
            </w:r>
            <w:proofErr w:type="spellEnd"/>
          </w:p>
        </w:tc>
        <w:tc>
          <w:tcPr>
            <w:tcW w:w="1272" w:type="dxa"/>
          </w:tcPr>
          <w:p w14:paraId="46CB995B" w14:textId="77777777" w:rsidR="00192B89" w:rsidRPr="00192B89" w:rsidRDefault="00192B89" w:rsidP="002E2617">
            <w:pPr>
              <w:jc w:val="right"/>
            </w:pPr>
            <w:r>
              <w:t>57389</w:t>
            </w:r>
          </w:p>
        </w:tc>
        <w:tc>
          <w:tcPr>
            <w:tcW w:w="1276" w:type="dxa"/>
          </w:tcPr>
          <w:p w14:paraId="0BC71499" w14:textId="77777777" w:rsidR="00192B89" w:rsidRPr="00192B89" w:rsidRDefault="00192B89" w:rsidP="002E2617">
            <w:pPr>
              <w:jc w:val="right"/>
            </w:pPr>
            <w:r>
              <w:t>59,17124</w:t>
            </w:r>
          </w:p>
        </w:tc>
        <w:tc>
          <w:tcPr>
            <w:tcW w:w="1134" w:type="dxa"/>
          </w:tcPr>
          <w:p w14:paraId="6F6DF191" w14:textId="77777777" w:rsidR="00192B89" w:rsidRPr="00192B89" w:rsidRDefault="00192B89" w:rsidP="002E2617">
            <w:pPr>
              <w:jc w:val="right"/>
            </w:pPr>
            <w:r>
              <w:t>91784</w:t>
            </w:r>
          </w:p>
        </w:tc>
        <w:tc>
          <w:tcPr>
            <w:tcW w:w="1417" w:type="dxa"/>
          </w:tcPr>
          <w:p w14:paraId="67D94C86" w14:textId="77777777" w:rsidR="00192B89" w:rsidRPr="00192B89" w:rsidRDefault="00192B89" w:rsidP="002E2617">
            <w:pPr>
              <w:jc w:val="right"/>
            </w:pPr>
            <w:r>
              <w:t>85,21005</w:t>
            </w:r>
          </w:p>
        </w:tc>
      </w:tr>
      <w:tr w:rsidR="00192B89" w14:paraId="0E550320" w14:textId="77777777" w:rsidTr="00665B79">
        <w:trPr>
          <w:jc w:val="center"/>
        </w:trPr>
        <w:tc>
          <w:tcPr>
            <w:tcW w:w="1275" w:type="dxa"/>
          </w:tcPr>
          <w:p w14:paraId="046E9EA1" w14:textId="77777777" w:rsidR="00192B89" w:rsidRPr="00192B89" w:rsidRDefault="00192B89" w:rsidP="002E2617">
            <w:proofErr w:type="spellStart"/>
            <w:r>
              <w:t>Бошњаци</w:t>
            </w:r>
            <w:proofErr w:type="spellEnd"/>
          </w:p>
        </w:tc>
        <w:tc>
          <w:tcPr>
            <w:tcW w:w="1272" w:type="dxa"/>
          </w:tcPr>
          <w:p w14:paraId="22C84175" w14:textId="77777777" w:rsidR="00192B89" w:rsidRPr="00192B89" w:rsidRDefault="00192B89" w:rsidP="002E2617">
            <w:pPr>
              <w:jc w:val="right"/>
            </w:pPr>
            <w:r>
              <w:t>30229</w:t>
            </w:r>
          </w:p>
        </w:tc>
        <w:tc>
          <w:tcPr>
            <w:tcW w:w="1276" w:type="dxa"/>
          </w:tcPr>
          <w:p w14:paraId="7783FD77" w14:textId="77777777" w:rsidR="00192B89" w:rsidRPr="00192B89" w:rsidRDefault="00192B89" w:rsidP="002E2617">
            <w:pPr>
              <w:jc w:val="right"/>
            </w:pPr>
            <w:r>
              <w:t>31,16777</w:t>
            </w:r>
          </w:p>
        </w:tc>
        <w:tc>
          <w:tcPr>
            <w:tcW w:w="1134" w:type="dxa"/>
          </w:tcPr>
          <w:p w14:paraId="1D9FC7E0" w14:textId="77777777" w:rsidR="00192B89" w:rsidRPr="00192B89" w:rsidRDefault="00192B89" w:rsidP="002E2617">
            <w:pPr>
              <w:jc w:val="right"/>
            </w:pPr>
            <w:r>
              <w:t>13090</w:t>
            </w:r>
          </w:p>
        </w:tc>
        <w:tc>
          <w:tcPr>
            <w:tcW w:w="1417" w:type="dxa"/>
          </w:tcPr>
          <w:p w14:paraId="15C3A9C7" w14:textId="77777777" w:rsidR="00192B89" w:rsidRPr="00192B89" w:rsidRDefault="00192B89" w:rsidP="002E2617">
            <w:pPr>
              <w:jc w:val="right"/>
            </w:pPr>
            <w:r>
              <w:t>12,15244</w:t>
            </w:r>
          </w:p>
        </w:tc>
      </w:tr>
      <w:tr w:rsidR="00192B89" w14:paraId="4D279816" w14:textId="77777777" w:rsidTr="00665B79">
        <w:trPr>
          <w:jc w:val="center"/>
        </w:trPr>
        <w:tc>
          <w:tcPr>
            <w:tcW w:w="1275" w:type="dxa"/>
          </w:tcPr>
          <w:p w14:paraId="6E658F34" w14:textId="77777777" w:rsidR="00192B89" w:rsidRPr="00192B89" w:rsidRDefault="00192B89" w:rsidP="002E2617">
            <w:proofErr w:type="spellStart"/>
            <w:r>
              <w:t>Хрвати</w:t>
            </w:r>
            <w:proofErr w:type="spellEnd"/>
          </w:p>
        </w:tc>
        <w:tc>
          <w:tcPr>
            <w:tcW w:w="1272" w:type="dxa"/>
          </w:tcPr>
          <w:p w14:paraId="4933C104" w14:textId="77777777" w:rsidR="00192B89" w:rsidRPr="00192B89" w:rsidRDefault="00192B89" w:rsidP="002E2617">
            <w:pPr>
              <w:jc w:val="right"/>
            </w:pPr>
            <w:r>
              <w:t>492</w:t>
            </w:r>
          </w:p>
        </w:tc>
        <w:tc>
          <w:tcPr>
            <w:tcW w:w="1276" w:type="dxa"/>
          </w:tcPr>
          <w:p w14:paraId="61808B7F" w14:textId="77777777" w:rsidR="00192B89" w:rsidRPr="00192B89" w:rsidRDefault="00192B89" w:rsidP="002E2617">
            <w:pPr>
              <w:jc w:val="right"/>
            </w:pPr>
            <w:r>
              <w:t>0,507279</w:t>
            </w:r>
          </w:p>
        </w:tc>
        <w:tc>
          <w:tcPr>
            <w:tcW w:w="1134" w:type="dxa"/>
          </w:tcPr>
          <w:p w14:paraId="1B746733" w14:textId="77777777" w:rsidR="00192B89" w:rsidRPr="00192B89" w:rsidRDefault="00192B89" w:rsidP="002E2617">
            <w:pPr>
              <w:jc w:val="right"/>
            </w:pPr>
            <w:r>
              <w:t>515</w:t>
            </w:r>
          </w:p>
        </w:tc>
        <w:tc>
          <w:tcPr>
            <w:tcW w:w="1417" w:type="dxa"/>
          </w:tcPr>
          <w:p w14:paraId="5BA7BDC2" w14:textId="77777777" w:rsidR="00192B89" w:rsidRPr="00192B89" w:rsidRDefault="00192B89" w:rsidP="002E2617">
            <w:pPr>
              <w:jc w:val="right"/>
            </w:pPr>
            <w:r>
              <w:t>0,478114</w:t>
            </w:r>
          </w:p>
        </w:tc>
      </w:tr>
      <w:tr w:rsidR="00192B89" w14:paraId="05882F4F" w14:textId="77777777" w:rsidTr="00665B79">
        <w:trPr>
          <w:jc w:val="center"/>
        </w:trPr>
        <w:tc>
          <w:tcPr>
            <w:tcW w:w="1275" w:type="dxa"/>
          </w:tcPr>
          <w:p w14:paraId="03027151" w14:textId="77777777" w:rsidR="00192B89" w:rsidRPr="00192B89" w:rsidRDefault="00192B89" w:rsidP="002E2617">
            <w:proofErr w:type="spellStart"/>
            <w:r>
              <w:t>Остали</w:t>
            </w:r>
            <w:proofErr w:type="spellEnd"/>
          </w:p>
        </w:tc>
        <w:tc>
          <w:tcPr>
            <w:tcW w:w="1272" w:type="dxa"/>
          </w:tcPr>
          <w:p w14:paraId="0FC1E46E" w14:textId="77777777" w:rsidR="00192B89" w:rsidRPr="00192B89" w:rsidRDefault="00192B89" w:rsidP="002E2617">
            <w:pPr>
              <w:jc w:val="right"/>
            </w:pPr>
            <w:r>
              <w:t>8878</w:t>
            </w:r>
          </w:p>
        </w:tc>
        <w:tc>
          <w:tcPr>
            <w:tcW w:w="1276" w:type="dxa"/>
          </w:tcPr>
          <w:p w14:paraId="1C6505B0" w14:textId="77777777" w:rsidR="00192B89" w:rsidRPr="00192B89" w:rsidRDefault="00192B89" w:rsidP="002E2617">
            <w:pPr>
              <w:jc w:val="right"/>
            </w:pPr>
            <w:r>
              <w:t>9,15371</w:t>
            </w:r>
          </w:p>
        </w:tc>
        <w:tc>
          <w:tcPr>
            <w:tcW w:w="1134" w:type="dxa"/>
          </w:tcPr>
          <w:p w14:paraId="6A98047B" w14:textId="77777777" w:rsidR="00192B89" w:rsidRPr="00192B89" w:rsidRDefault="00192B89" w:rsidP="002E2617">
            <w:pPr>
              <w:jc w:val="right"/>
            </w:pPr>
            <w:r>
              <w:t>2326</w:t>
            </w:r>
          </w:p>
        </w:tc>
        <w:tc>
          <w:tcPr>
            <w:tcW w:w="1417" w:type="dxa"/>
          </w:tcPr>
          <w:p w14:paraId="64F0D0D4" w14:textId="77777777" w:rsidR="00192B89" w:rsidRPr="00192B89" w:rsidRDefault="00192B89" w:rsidP="002E2617">
            <w:pPr>
              <w:jc w:val="right"/>
            </w:pPr>
            <w:r>
              <w:t>2,159402</w:t>
            </w:r>
          </w:p>
        </w:tc>
      </w:tr>
      <w:tr w:rsidR="00192B89" w14:paraId="1A750C90" w14:textId="77777777" w:rsidTr="00665B79">
        <w:trPr>
          <w:jc w:val="center"/>
        </w:trPr>
        <w:tc>
          <w:tcPr>
            <w:tcW w:w="1275" w:type="dxa"/>
          </w:tcPr>
          <w:p w14:paraId="548B9874" w14:textId="77777777" w:rsidR="00192B89" w:rsidRPr="00665B79" w:rsidRDefault="00192B89" w:rsidP="002E2617">
            <w:pPr>
              <w:rPr>
                <w:b/>
                <w:bCs/>
              </w:rPr>
            </w:pPr>
            <w:proofErr w:type="spellStart"/>
            <w:r w:rsidRPr="00665B79">
              <w:rPr>
                <w:b/>
                <w:bCs/>
              </w:rPr>
              <w:t>Укупно</w:t>
            </w:r>
            <w:proofErr w:type="spellEnd"/>
          </w:p>
        </w:tc>
        <w:tc>
          <w:tcPr>
            <w:tcW w:w="1272" w:type="dxa"/>
          </w:tcPr>
          <w:p w14:paraId="0A64812C" w14:textId="77777777" w:rsidR="00192B89" w:rsidRPr="00665B79" w:rsidRDefault="00192B89" w:rsidP="002E2617">
            <w:pPr>
              <w:jc w:val="right"/>
              <w:rPr>
                <w:b/>
                <w:bCs/>
              </w:rPr>
            </w:pPr>
            <w:r w:rsidRPr="00665B79">
              <w:rPr>
                <w:b/>
                <w:bCs/>
              </w:rPr>
              <w:t>96988</w:t>
            </w:r>
          </w:p>
        </w:tc>
        <w:tc>
          <w:tcPr>
            <w:tcW w:w="1276" w:type="dxa"/>
          </w:tcPr>
          <w:p w14:paraId="4CBC1F18" w14:textId="77777777" w:rsidR="00192B89" w:rsidRPr="00192B89" w:rsidRDefault="00192B89" w:rsidP="002E2617">
            <w:pPr>
              <w:jc w:val="right"/>
            </w:pPr>
            <w:r>
              <w:t>100</w:t>
            </w:r>
          </w:p>
        </w:tc>
        <w:tc>
          <w:tcPr>
            <w:tcW w:w="1134" w:type="dxa"/>
          </w:tcPr>
          <w:p w14:paraId="6801B8B4" w14:textId="77777777" w:rsidR="00192B89" w:rsidRPr="00665B79" w:rsidRDefault="00192B89" w:rsidP="002E2617">
            <w:pPr>
              <w:jc w:val="right"/>
              <w:rPr>
                <w:b/>
                <w:bCs/>
              </w:rPr>
            </w:pPr>
            <w:r w:rsidRPr="00665B79">
              <w:rPr>
                <w:b/>
                <w:bCs/>
              </w:rPr>
              <w:t>107715</w:t>
            </w:r>
          </w:p>
        </w:tc>
        <w:tc>
          <w:tcPr>
            <w:tcW w:w="1417" w:type="dxa"/>
          </w:tcPr>
          <w:p w14:paraId="2517BB31" w14:textId="77777777" w:rsidR="00192B89" w:rsidRPr="00192B89" w:rsidRDefault="00192B89" w:rsidP="002E2617">
            <w:pPr>
              <w:jc w:val="right"/>
            </w:pPr>
            <w:r>
              <w:t>100</w:t>
            </w:r>
          </w:p>
        </w:tc>
      </w:tr>
    </w:tbl>
    <w:p w14:paraId="176FA7E9" w14:textId="77777777" w:rsidR="00192B89" w:rsidRDefault="00632515" w:rsidP="00632515">
      <w:pPr>
        <w:spacing w:after="0"/>
        <w:jc w:val="center"/>
        <w:rPr>
          <w:rFonts w:ascii="Times New Roman" w:eastAsia="Times New Roman" w:hAnsi="Times New Roman"/>
          <w:bCs/>
          <w:i/>
          <w:iCs/>
          <w:kern w:val="32"/>
          <w:lang w:val="sr-Cyrl-CS"/>
        </w:rPr>
      </w:pPr>
      <w:proofErr w:type="spellStart"/>
      <w:r w:rsidRPr="00997B91">
        <w:rPr>
          <w:rFonts w:ascii="Times New Roman" w:eastAsia="Times New Roman" w:hAnsi="Times New Roman"/>
          <w:b/>
          <w:bCs/>
          <w:i/>
          <w:iCs/>
          <w:kern w:val="32"/>
        </w:rPr>
        <w:t>Табела</w:t>
      </w:r>
      <w:proofErr w:type="spellEnd"/>
      <w:r w:rsidRPr="00997B91">
        <w:rPr>
          <w:rFonts w:ascii="Times New Roman" w:eastAsia="Times New Roman" w:hAnsi="Times New Roman"/>
          <w:b/>
          <w:bCs/>
          <w:i/>
          <w:iCs/>
          <w:kern w:val="32"/>
        </w:rPr>
        <w:t xml:space="preserve"> 2.</w:t>
      </w:r>
      <w:r w:rsidRPr="00632515">
        <w:rPr>
          <w:rFonts w:ascii="Times New Roman" w:eastAsia="Times New Roman" w:hAnsi="Times New Roman"/>
          <w:bCs/>
          <w:i/>
          <w:iCs/>
          <w:kern w:val="32"/>
        </w:rPr>
        <w:t xml:space="preserve"> </w:t>
      </w:r>
      <w:proofErr w:type="spellStart"/>
      <w:r w:rsidRPr="00632515">
        <w:rPr>
          <w:rFonts w:ascii="Times New Roman" w:eastAsia="Times New Roman" w:hAnsi="Times New Roman"/>
          <w:bCs/>
          <w:i/>
          <w:iCs/>
          <w:kern w:val="32"/>
        </w:rPr>
        <w:t>Национална</w:t>
      </w:r>
      <w:proofErr w:type="spellEnd"/>
      <w:r w:rsidRPr="00632515">
        <w:rPr>
          <w:rFonts w:ascii="Times New Roman" w:eastAsia="Times New Roman" w:hAnsi="Times New Roman"/>
          <w:bCs/>
          <w:i/>
          <w:iCs/>
          <w:kern w:val="32"/>
        </w:rPr>
        <w:t xml:space="preserve"> </w:t>
      </w:r>
      <w:proofErr w:type="spellStart"/>
      <w:r w:rsidRPr="00632515">
        <w:rPr>
          <w:rFonts w:ascii="Times New Roman" w:eastAsia="Times New Roman" w:hAnsi="Times New Roman"/>
          <w:bCs/>
          <w:i/>
          <w:iCs/>
          <w:kern w:val="32"/>
        </w:rPr>
        <w:t>структура</w:t>
      </w:r>
      <w:proofErr w:type="spellEnd"/>
    </w:p>
    <w:p w14:paraId="318966F1" w14:textId="77777777" w:rsidR="00632515" w:rsidRPr="00632515" w:rsidRDefault="00632515" w:rsidP="00632515">
      <w:pPr>
        <w:spacing w:after="0"/>
        <w:jc w:val="center"/>
        <w:rPr>
          <w:i/>
          <w:lang w:val="sr-Cyrl-CS"/>
        </w:rPr>
      </w:pPr>
    </w:p>
    <w:p w14:paraId="7F3F0875" w14:textId="77777777" w:rsidR="00665B79" w:rsidRPr="00192B89" w:rsidRDefault="00665B79" w:rsidP="002E2617">
      <w:pPr>
        <w:spacing w:after="0"/>
        <w:rPr>
          <w:lang w:val="hr-HR"/>
        </w:rPr>
      </w:pPr>
      <w:r>
        <w:rPr>
          <w:noProof/>
        </w:rPr>
        <w:drawing>
          <wp:inline distT="0" distB="0" distL="0" distR="0" wp14:anchorId="09EA282D" wp14:editId="7713FE3E">
            <wp:extent cx="4638675" cy="3200400"/>
            <wp:effectExtent l="19050" t="0" r="9525" b="0"/>
            <wp:docPr id="16" name="Chart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bl>
      <w:tblPr>
        <w:tblW w:w="6265" w:type="dxa"/>
        <w:tblInd w:w="534" w:type="dxa"/>
        <w:tblLook w:val="04A0" w:firstRow="1" w:lastRow="0" w:firstColumn="1" w:lastColumn="0" w:noHBand="0" w:noVBand="1"/>
      </w:tblPr>
      <w:tblGrid>
        <w:gridCol w:w="6265"/>
      </w:tblGrid>
      <w:tr w:rsidR="00E8198D" w:rsidRPr="00021C0D" w14:paraId="682D91FB" w14:textId="77777777" w:rsidTr="00E8198D">
        <w:trPr>
          <w:trHeight w:val="534"/>
        </w:trPr>
        <w:tc>
          <w:tcPr>
            <w:tcW w:w="6265" w:type="dxa"/>
          </w:tcPr>
          <w:p w14:paraId="303479B3" w14:textId="77777777" w:rsidR="00E8198D" w:rsidRPr="00632515" w:rsidRDefault="00E8198D" w:rsidP="002E2617">
            <w:pPr>
              <w:spacing w:before="120" w:after="0"/>
              <w:jc w:val="center"/>
              <w:rPr>
                <w:rFonts w:ascii="Times New Roman" w:eastAsia="Times New Roman" w:hAnsi="Times New Roman"/>
                <w:i/>
                <w:kern w:val="32"/>
                <w:lang w:val="sr-Cyrl-CS"/>
              </w:rPr>
            </w:pPr>
            <w:proofErr w:type="spellStart"/>
            <w:r w:rsidRPr="00997B91">
              <w:rPr>
                <w:rFonts w:ascii="Times New Roman" w:eastAsia="Times New Roman" w:hAnsi="Times New Roman"/>
                <w:b/>
                <w:i/>
                <w:kern w:val="32"/>
              </w:rPr>
              <w:t>Графикон</w:t>
            </w:r>
            <w:proofErr w:type="spellEnd"/>
            <w:r w:rsidRPr="00997B91">
              <w:rPr>
                <w:rFonts w:ascii="Times New Roman" w:eastAsia="Times New Roman" w:hAnsi="Times New Roman"/>
                <w:b/>
                <w:i/>
                <w:kern w:val="32"/>
              </w:rPr>
              <w:t xml:space="preserve"> 4.</w:t>
            </w:r>
            <w:r w:rsidRPr="00632515">
              <w:rPr>
                <w:rFonts w:ascii="Times New Roman" w:eastAsia="Times New Roman" w:hAnsi="Times New Roman"/>
                <w:i/>
                <w:kern w:val="32"/>
              </w:rPr>
              <w:t xml:space="preserve"> </w:t>
            </w:r>
            <w:proofErr w:type="spellStart"/>
            <w:r w:rsidRPr="00632515">
              <w:rPr>
                <w:rFonts w:ascii="Times New Roman" w:eastAsia="Times New Roman" w:hAnsi="Times New Roman"/>
                <w:i/>
                <w:kern w:val="32"/>
              </w:rPr>
              <w:t>Национална</w:t>
            </w:r>
            <w:proofErr w:type="spellEnd"/>
            <w:r w:rsidRPr="00632515">
              <w:rPr>
                <w:rFonts w:ascii="Times New Roman" w:eastAsia="Times New Roman" w:hAnsi="Times New Roman"/>
                <w:i/>
                <w:kern w:val="32"/>
              </w:rPr>
              <w:t xml:space="preserve"> </w:t>
            </w:r>
            <w:proofErr w:type="spellStart"/>
            <w:r w:rsidRPr="00632515">
              <w:rPr>
                <w:rFonts w:ascii="Times New Roman" w:eastAsia="Times New Roman" w:hAnsi="Times New Roman"/>
                <w:i/>
                <w:kern w:val="32"/>
              </w:rPr>
              <w:t>структура</w:t>
            </w:r>
            <w:proofErr w:type="spellEnd"/>
          </w:p>
        </w:tc>
      </w:tr>
    </w:tbl>
    <w:p w14:paraId="37462EBD" w14:textId="77777777" w:rsidR="005B6835" w:rsidRPr="002D4CEF" w:rsidRDefault="00AC23C3" w:rsidP="002E2617">
      <w:pPr>
        <w:pStyle w:val="Heading3"/>
        <w:numPr>
          <w:ilvl w:val="2"/>
          <w:numId w:val="27"/>
        </w:numPr>
        <w:jc w:val="both"/>
        <w:rPr>
          <w:rFonts w:ascii="Times New Roman" w:hAnsi="Times New Roman" w:cs="Times New Roman"/>
          <w:color w:val="auto"/>
          <w:lang w:val="sr-Cyrl-CS"/>
        </w:rPr>
      </w:pPr>
      <w:bookmarkStart w:id="10" w:name="_Toc85700677"/>
      <w:bookmarkStart w:id="11" w:name="_Toc465689709"/>
      <w:r w:rsidRPr="002D4CEF">
        <w:rPr>
          <w:rFonts w:ascii="Times New Roman" w:hAnsi="Times New Roman" w:cs="Times New Roman"/>
          <w:color w:val="auto"/>
        </w:rPr>
        <w:lastRenderedPageBreak/>
        <w:t>Р</w:t>
      </w:r>
      <w:r w:rsidRPr="002D4CEF">
        <w:rPr>
          <w:rFonts w:ascii="Times New Roman" w:hAnsi="Times New Roman" w:cs="Times New Roman"/>
          <w:color w:val="auto"/>
          <w:lang w:val="sr-Cyrl-CS"/>
        </w:rPr>
        <w:t>а</w:t>
      </w:r>
      <w:r w:rsidR="00C701B1" w:rsidRPr="002D4CEF">
        <w:rPr>
          <w:rFonts w:ascii="Times New Roman" w:hAnsi="Times New Roman" w:cs="Times New Roman"/>
          <w:color w:val="auto"/>
          <w:lang w:val="sr-Cyrl-CS"/>
        </w:rPr>
        <w:t>с</w:t>
      </w:r>
      <w:proofErr w:type="spellStart"/>
      <w:r w:rsidR="005B6835" w:rsidRPr="002D4CEF">
        <w:rPr>
          <w:rFonts w:ascii="Times New Roman" w:hAnsi="Times New Roman" w:cs="Times New Roman"/>
          <w:color w:val="auto"/>
        </w:rPr>
        <w:t>положиви</w:t>
      </w:r>
      <w:proofErr w:type="spellEnd"/>
      <w:r w:rsidR="005B6835" w:rsidRPr="002D4CEF">
        <w:rPr>
          <w:rFonts w:ascii="Times New Roman" w:hAnsi="Times New Roman" w:cs="Times New Roman"/>
          <w:color w:val="auto"/>
        </w:rPr>
        <w:t xml:space="preserve"> </w:t>
      </w:r>
      <w:proofErr w:type="spellStart"/>
      <w:r w:rsidR="005B6835" w:rsidRPr="002D4CEF">
        <w:rPr>
          <w:rFonts w:ascii="Times New Roman" w:hAnsi="Times New Roman" w:cs="Times New Roman"/>
          <w:color w:val="auto"/>
        </w:rPr>
        <w:t>развојни</w:t>
      </w:r>
      <w:proofErr w:type="spellEnd"/>
      <w:r w:rsidR="005B6835" w:rsidRPr="002D4CEF">
        <w:rPr>
          <w:rFonts w:ascii="Times New Roman" w:hAnsi="Times New Roman" w:cs="Times New Roman"/>
          <w:color w:val="auto"/>
        </w:rPr>
        <w:t xml:space="preserve"> р</w:t>
      </w:r>
      <w:r w:rsidRPr="002D4CEF">
        <w:rPr>
          <w:rFonts w:ascii="Times New Roman" w:hAnsi="Times New Roman" w:cs="Times New Roman"/>
          <w:color w:val="auto"/>
          <w:lang w:val="sr-Cyrl-CS"/>
        </w:rPr>
        <w:t>есурси</w:t>
      </w:r>
      <w:bookmarkEnd w:id="10"/>
    </w:p>
    <w:p w14:paraId="1A7BD95C" w14:textId="77777777" w:rsidR="00AC23C3" w:rsidRDefault="00AC23C3" w:rsidP="002E2617">
      <w:pPr>
        <w:spacing w:after="0"/>
        <w:rPr>
          <w:color w:val="C00000"/>
          <w:lang w:val="sr-Cyrl-CS"/>
        </w:rPr>
      </w:pPr>
    </w:p>
    <w:p w14:paraId="1C4E69F4" w14:textId="77777777" w:rsidR="00E05666" w:rsidRPr="00F44E08" w:rsidRDefault="00E05666" w:rsidP="00F44E08">
      <w:pPr>
        <w:spacing w:after="0" w:line="360" w:lineRule="auto"/>
        <w:ind w:firstLine="360"/>
        <w:jc w:val="both"/>
        <w:rPr>
          <w:rFonts w:ascii="Times New Roman" w:hAnsi="Times New Roman" w:cs="Times New Roman"/>
          <w:sz w:val="24"/>
          <w:szCs w:val="24"/>
          <w:lang w:val="sr-Cyrl-CS"/>
        </w:rPr>
      </w:pPr>
      <w:r w:rsidRPr="00F44E08">
        <w:rPr>
          <w:rFonts w:ascii="Times New Roman" w:hAnsi="Times New Roman" w:cs="Times New Roman"/>
          <w:sz w:val="24"/>
          <w:szCs w:val="24"/>
          <w:lang w:val="sr-Cyrl-CS"/>
        </w:rPr>
        <w:t>Најзначајнији природни развојни ресурси Града Бијељина огледају се у сљедећем:</w:t>
      </w:r>
    </w:p>
    <w:p w14:paraId="07436CB7" w14:textId="77777777" w:rsidR="00E05666" w:rsidRPr="00F44E08" w:rsidRDefault="00E05666" w:rsidP="00F44E08">
      <w:pPr>
        <w:pStyle w:val="ListParagraph"/>
        <w:numPr>
          <w:ilvl w:val="0"/>
          <w:numId w:val="34"/>
        </w:numPr>
        <w:spacing w:after="0" w:line="360" w:lineRule="auto"/>
        <w:jc w:val="both"/>
        <w:rPr>
          <w:rFonts w:ascii="Times New Roman" w:hAnsi="Times New Roman" w:cs="Times New Roman"/>
          <w:sz w:val="24"/>
          <w:szCs w:val="24"/>
          <w:lang w:val="sr-Cyrl-CS"/>
        </w:rPr>
      </w:pPr>
      <w:r w:rsidRPr="00F44E08">
        <w:rPr>
          <w:rFonts w:ascii="Times New Roman" w:hAnsi="Times New Roman" w:cs="Times New Roman"/>
          <w:sz w:val="24"/>
          <w:szCs w:val="24"/>
          <w:lang w:val="sr-Cyrl-CS"/>
        </w:rPr>
        <w:t xml:space="preserve">Пољопривредно земљиште - </w:t>
      </w:r>
      <w:r w:rsidRPr="00F44E08">
        <w:rPr>
          <w:rFonts w:ascii="Times New Roman" w:eastAsia="Times New Roman" w:hAnsi="Times New Roman" w:cs="Times New Roman"/>
          <w:sz w:val="24"/>
          <w:szCs w:val="24"/>
          <w:lang w:val="sr-Cyrl-CS"/>
        </w:rPr>
        <w:t>53,926 ха квалитетног обрадивог земљишта</w:t>
      </w:r>
    </w:p>
    <w:p w14:paraId="40AE6F5D" w14:textId="77777777" w:rsidR="00E05666" w:rsidRPr="00F44E08" w:rsidRDefault="00E05666" w:rsidP="00F44E08">
      <w:pPr>
        <w:pStyle w:val="ListParagraph"/>
        <w:numPr>
          <w:ilvl w:val="0"/>
          <w:numId w:val="34"/>
        </w:numPr>
        <w:spacing w:after="0" w:line="360" w:lineRule="auto"/>
        <w:jc w:val="both"/>
        <w:rPr>
          <w:rFonts w:ascii="Times New Roman" w:hAnsi="Times New Roman" w:cs="Times New Roman"/>
          <w:sz w:val="24"/>
          <w:szCs w:val="24"/>
          <w:lang w:val="sr-Cyrl-CS"/>
        </w:rPr>
      </w:pPr>
      <w:r w:rsidRPr="00F44E08">
        <w:rPr>
          <w:rFonts w:ascii="Times New Roman" w:hAnsi="Times New Roman" w:cs="Times New Roman"/>
          <w:sz w:val="24"/>
          <w:szCs w:val="24"/>
          <w:lang w:val="sr-Cyrl-CS"/>
        </w:rPr>
        <w:t xml:space="preserve">Геотермални извори - у Дворовима на дубини од 1350 м, температура термалне воде 75 </w:t>
      </w:r>
      <w:r w:rsidRPr="00F44E08">
        <w:rPr>
          <w:rFonts w:ascii="Times New Roman" w:hAnsi="Times New Roman" w:cs="Times New Roman"/>
          <w:sz w:val="24"/>
          <w:szCs w:val="24"/>
          <w:shd w:val="clear" w:color="auto" w:fill="FFFFFF"/>
          <w:lang w:val="sr-Cyrl-CS"/>
        </w:rPr>
        <w:t>°</w:t>
      </w:r>
      <w:r w:rsidRPr="00F44E08">
        <w:rPr>
          <w:rFonts w:ascii="Times New Roman" w:hAnsi="Times New Roman" w:cs="Times New Roman"/>
          <w:sz w:val="24"/>
          <w:szCs w:val="24"/>
          <w:shd w:val="clear" w:color="auto" w:fill="FFFFFF"/>
        </w:rPr>
        <w:t>C</w:t>
      </w:r>
      <w:r w:rsidRPr="00F44E08">
        <w:rPr>
          <w:rFonts w:ascii="Times New Roman" w:hAnsi="Times New Roman" w:cs="Times New Roman"/>
          <w:sz w:val="24"/>
          <w:szCs w:val="24"/>
          <w:lang w:val="sr-Cyrl-CS"/>
        </w:rPr>
        <w:t xml:space="preserve">, са капацитетом од 7.5 л/с </w:t>
      </w:r>
    </w:p>
    <w:p w14:paraId="7EF3162D" w14:textId="77777777" w:rsidR="00E05666" w:rsidRPr="00F44E08" w:rsidRDefault="00E05666" w:rsidP="00F44E08">
      <w:pPr>
        <w:pStyle w:val="ListParagraph"/>
        <w:numPr>
          <w:ilvl w:val="0"/>
          <w:numId w:val="34"/>
        </w:numPr>
        <w:spacing w:after="0" w:line="360" w:lineRule="auto"/>
        <w:jc w:val="both"/>
        <w:rPr>
          <w:rFonts w:ascii="Times New Roman" w:hAnsi="Times New Roman" w:cs="Times New Roman"/>
          <w:sz w:val="24"/>
          <w:szCs w:val="24"/>
        </w:rPr>
      </w:pPr>
      <w:proofErr w:type="spellStart"/>
      <w:r w:rsidRPr="00F44E08">
        <w:rPr>
          <w:rFonts w:ascii="Times New Roman" w:hAnsi="Times New Roman" w:cs="Times New Roman"/>
          <w:sz w:val="24"/>
          <w:szCs w:val="24"/>
        </w:rPr>
        <w:t>Вода</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за</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пиће</w:t>
      </w:r>
      <w:proofErr w:type="spellEnd"/>
      <w:r w:rsidRPr="00F44E08">
        <w:rPr>
          <w:rFonts w:ascii="Times New Roman" w:hAnsi="Times New Roman" w:cs="Times New Roman"/>
          <w:sz w:val="24"/>
          <w:szCs w:val="24"/>
        </w:rPr>
        <w:t xml:space="preserve"> </w:t>
      </w:r>
    </w:p>
    <w:p w14:paraId="4EA6C2EB" w14:textId="77777777" w:rsidR="00E05666" w:rsidRPr="00F44E08" w:rsidRDefault="00E05666" w:rsidP="00F44E08">
      <w:pPr>
        <w:pStyle w:val="ListParagraph"/>
        <w:numPr>
          <w:ilvl w:val="0"/>
          <w:numId w:val="34"/>
        </w:numPr>
        <w:spacing w:after="0" w:line="360" w:lineRule="auto"/>
        <w:jc w:val="both"/>
        <w:rPr>
          <w:rFonts w:ascii="Times New Roman" w:hAnsi="Times New Roman" w:cs="Times New Roman"/>
          <w:sz w:val="24"/>
          <w:szCs w:val="24"/>
        </w:rPr>
      </w:pPr>
      <w:proofErr w:type="spellStart"/>
      <w:r w:rsidRPr="00F44E08">
        <w:rPr>
          <w:rFonts w:ascii="Times New Roman" w:hAnsi="Times New Roman" w:cs="Times New Roman"/>
          <w:sz w:val="24"/>
          <w:szCs w:val="24"/>
        </w:rPr>
        <w:t>Сунчева</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енергија</w:t>
      </w:r>
      <w:proofErr w:type="spellEnd"/>
    </w:p>
    <w:p w14:paraId="6E9093E6" w14:textId="77777777" w:rsidR="00E05666" w:rsidRDefault="00E05666" w:rsidP="00F44E08">
      <w:pPr>
        <w:spacing w:after="0" w:line="360" w:lineRule="auto"/>
        <w:ind w:firstLine="360"/>
        <w:jc w:val="both"/>
        <w:rPr>
          <w:rFonts w:ascii="Times New Roman" w:hAnsi="Times New Roman" w:cs="Times New Roman"/>
          <w:sz w:val="24"/>
          <w:szCs w:val="24"/>
          <w:lang w:val="sr-Cyrl-CS"/>
        </w:rPr>
      </w:pPr>
      <w:proofErr w:type="spellStart"/>
      <w:r w:rsidRPr="00F44E08">
        <w:rPr>
          <w:rFonts w:ascii="Times New Roman" w:hAnsi="Times New Roman" w:cs="Times New Roman"/>
          <w:sz w:val="24"/>
          <w:szCs w:val="24"/>
        </w:rPr>
        <w:t>Поред</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тога</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Град</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Бијељи</w:t>
      </w:r>
      <w:r w:rsidR="0031148B" w:rsidRPr="00F44E08">
        <w:rPr>
          <w:rFonts w:ascii="Times New Roman" w:hAnsi="Times New Roman" w:cs="Times New Roman"/>
          <w:sz w:val="24"/>
          <w:szCs w:val="24"/>
        </w:rPr>
        <w:t>на</w:t>
      </w:r>
      <w:proofErr w:type="spellEnd"/>
      <w:r w:rsidR="0031148B" w:rsidRPr="00F44E08">
        <w:rPr>
          <w:rFonts w:ascii="Times New Roman" w:hAnsi="Times New Roman" w:cs="Times New Roman"/>
          <w:sz w:val="24"/>
          <w:szCs w:val="24"/>
        </w:rPr>
        <w:t xml:space="preserve"> </w:t>
      </w:r>
      <w:proofErr w:type="spellStart"/>
      <w:r w:rsidR="0031148B" w:rsidRPr="00F44E08">
        <w:rPr>
          <w:rFonts w:ascii="Times New Roman" w:hAnsi="Times New Roman" w:cs="Times New Roman"/>
          <w:sz w:val="24"/>
          <w:szCs w:val="24"/>
        </w:rPr>
        <w:t>је</w:t>
      </w:r>
      <w:proofErr w:type="spellEnd"/>
      <w:r w:rsidR="0031148B" w:rsidRPr="00F44E08">
        <w:rPr>
          <w:rFonts w:ascii="Times New Roman" w:hAnsi="Times New Roman" w:cs="Times New Roman"/>
          <w:sz w:val="24"/>
          <w:szCs w:val="24"/>
        </w:rPr>
        <w:t xml:space="preserve"> </w:t>
      </w:r>
      <w:proofErr w:type="spellStart"/>
      <w:r w:rsidR="0031148B" w:rsidRPr="00F44E08">
        <w:rPr>
          <w:rFonts w:ascii="Times New Roman" w:hAnsi="Times New Roman" w:cs="Times New Roman"/>
          <w:sz w:val="24"/>
          <w:szCs w:val="24"/>
        </w:rPr>
        <w:t>окружен</w:t>
      </w:r>
      <w:proofErr w:type="spellEnd"/>
      <w:r w:rsidR="0031148B" w:rsidRPr="00F44E08">
        <w:rPr>
          <w:rFonts w:ascii="Times New Roman" w:hAnsi="Times New Roman" w:cs="Times New Roman"/>
          <w:sz w:val="24"/>
          <w:szCs w:val="24"/>
        </w:rPr>
        <w:t xml:space="preserve"> </w:t>
      </w:r>
      <w:proofErr w:type="spellStart"/>
      <w:r w:rsidR="0031148B" w:rsidRPr="00F44E08">
        <w:rPr>
          <w:rFonts w:ascii="Times New Roman" w:hAnsi="Times New Roman" w:cs="Times New Roman"/>
          <w:sz w:val="24"/>
          <w:szCs w:val="24"/>
        </w:rPr>
        <w:t>ријекама</w:t>
      </w:r>
      <w:proofErr w:type="spellEnd"/>
      <w:r w:rsidR="0031148B" w:rsidRPr="00F44E08">
        <w:rPr>
          <w:rFonts w:ascii="Times New Roman" w:hAnsi="Times New Roman" w:cs="Times New Roman"/>
          <w:sz w:val="24"/>
          <w:szCs w:val="24"/>
        </w:rPr>
        <w:t xml:space="preserve"> </w:t>
      </w:r>
      <w:proofErr w:type="spellStart"/>
      <w:r w:rsidR="0031148B" w:rsidRPr="00F44E08">
        <w:rPr>
          <w:rFonts w:ascii="Times New Roman" w:hAnsi="Times New Roman" w:cs="Times New Roman"/>
          <w:sz w:val="24"/>
          <w:szCs w:val="24"/>
        </w:rPr>
        <w:t>Сава</w:t>
      </w:r>
      <w:proofErr w:type="spellEnd"/>
      <w:r w:rsidR="0031148B" w:rsidRPr="00F44E08">
        <w:rPr>
          <w:rFonts w:ascii="Times New Roman" w:hAnsi="Times New Roman" w:cs="Times New Roman"/>
          <w:sz w:val="24"/>
          <w:szCs w:val="24"/>
        </w:rPr>
        <w:t xml:space="preserve"> (31</w:t>
      </w:r>
      <w:r w:rsidR="0031148B" w:rsidRPr="00F44E08">
        <w:rPr>
          <w:rFonts w:ascii="Times New Roman" w:hAnsi="Times New Roman" w:cs="Times New Roman"/>
          <w:sz w:val="24"/>
          <w:szCs w:val="24"/>
          <w:lang w:val="sr-Cyrl-CS"/>
        </w:rPr>
        <w:t xml:space="preserve"> </w:t>
      </w:r>
      <w:proofErr w:type="spellStart"/>
      <w:r w:rsidR="0031148B" w:rsidRPr="00F44E08">
        <w:rPr>
          <w:rFonts w:ascii="Times New Roman" w:hAnsi="Times New Roman" w:cs="Times New Roman"/>
          <w:sz w:val="24"/>
          <w:szCs w:val="24"/>
        </w:rPr>
        <w:t>км</w:t>
      </w:r>
      <w:proofErr w:type="spellEnd"/>
      <w:r w:rsidR="0031148B" w:rsidRPr="00F44E08">
        <w:rPr>
          <w:rFonts w:ascii="Times New Roman" w:hAnsi="Times New Roman" w:cs="Times New Roman"/>
          <w:sz w:val="24"/>
          <w:szCs w:val="24"/>
        </w:rPr>
        <w:t xml:space="preserve">) и </w:t>
      </w:r>
      <w:proofErr w:type="spellStart"/>
      <w:r w:rsidR="0031148B" w:rsidRPr="00F44E08">
        <w:rPr>
          <w:rFonts w:ascii="Times New Roman" w:hAnsi="Times New Roman" w:cs="Times New Roman"/>
          <w:sz w:val="24"/>
          <w:szCs w:val="24"/>
        </w:rPr>
        <w:t>Дрина</w:t>
      </w:r>
      <w:proofErr w:type="spellEnd"/>
      <w:r w:rsidR="0031148B" w:rsidRPr="00F44E08">
        <w:rPr>
          <w:rFonts w:ascii="Times New Roman" w:hAnsi="Times New Roman" w:cs="Times New Roman"/>
          <w:sz w:val="24"/>
          <w:szCs w:val="24"/>
        </w:rPr>
        <w:t xml:space="preserve"> (63</w:t>
      </w:r>
      <w:r w:rsidR="0031148B" w:rsidRPr="00F44E08">
        <w:rPr>
          <w:rFonts w:ascii="Times New Roman" w:hAnsi="Times New Roman" w:cs="Times New Roman"/>
          <w:sz w:val="24"/>
          <w:szCs w:val="24"/>
          <w:lang w:val="sr-Cyrl-CS"/>
        </w:rPr>
        <w:t xml:space="preserve"> </w:t>
      </w:r>
      <w:proofErr w:type="spellStart"/>
      <w:r w:rsidRPr="00F44E08">
        <w:rPr>
          <w:rFonts w:ascii="Times New Roman" w:hAnsi="Times New Roman" w:cs="Times New Roman"/>
          <w:sz w:val="24"/>
          <w:szCs w:val="24"/>
        </w:rPr>
        <w:t>км</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Ове</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двије</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ријеке</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су</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богате</w:t>
      </w:r>
      <w:proofErr w:type="spellEnd"/>
      <w:r w:rsidRPr="00F44E08">
        <w:rPr>
          <w:rFonts w:ascii="Times New Roman" w:hAnsi="Times New Roman" w:cs="Times New Roman"/>
          <w:sz w:val="24"/>
          <w:szCs w:val="24"/>
        </w:rPr>
        <w:t xml:space="preserve"> </w:t>
      </w:r>
      <w:proofErr w:type="spellStart"/>
      <w:r w:rsidRPr="00F44E08">
        <w:rPr>
          <w:rFonts w:ascii="Times New Roman" w:hAnsi="Times New Roman" w:cs="Times New Roman"/>
          <w:sz w:val="24"/>
          <w:szCs w:val="24"/>
        </w:rPr>
        <w:t>пијеском</w:t>
      </w:r>
      <w:proofErr w:type="spellEnd"/>
      <w:r w:rsidRPr="00F44E08">
        <w:rPr>
          <w:rFonts w:ascii="Times New Roman" w:hAnsi="Times New Roman" w:cs="Times New Roman"/>
          <w:sz w:val="24"/>
          <w:szCs w:val="24"/>
        </w:rPr>
        <w:t xml:space="preserve"> и </w:t>
      </w:r>
      <w:proofErr w:type="spellStart"/>
      <w:r w:rsidRPr="00F44E08">
        <w:rPr>
          <w:rFonts w:ascii="Times New Roman" w:hAnsi="Times New Roman" w:cs="Times New Roman"/>
          <w:sz w:val="24"/>
          <w:szCs w:val="24"/>
        </w:rPr>
        <w:t>шљунком</w:t>
      </w:r>
      <w:proofErr w:type="spellEnd"/>
      <w:r w:rsidRPr="00F44E08">
        <w:rPr>
          <w:rFonts w:ascii="Times New Roman" w:hAnsi="Times New Roman" w:cs="Times New Roman"/>
          <w:sz w:val="24"/>
          <w:szCs w:val="24"/>
        </w:rPr>
        <w:t>.</w:t>
      </w:r>
    </w:p>
    <w:p w14:paraId="3B86D94A" w14:textId="77777777" w:rsidR="00F44E08" w:rsidRPr="00F44E08" w:rsidRDefault="00F44E08" w:rsidP="00F44E08">
      <w:pPr>
        <w:spacing w:after="0" w:line="360" w:lineRule="auto"/>
        <w:ind w:firstLine="360"/>
        <w:jc w:val="both"/>
        <w:rPr>
          <w:rFonts w:ascii="Times New Roman" w:hAnsi="Times New Roman" w:cs="Times New Roman"/>
          <w:sz w:val="24"/>
          <w:szCs w:val="24"/>
          <w:lang w:val="sr-Cyrl-CS"/>
        </w:rPr>
      </w:pPr>
    </w:p>
    <w:p w14:paraId="3F4AB3BD" w14:textId="77777777" w:rsidR="00C9234F" w:rsidRPr="004316FC" w:rsidRDefault="00C9234F" w:rsidP="002E2617">
      <w:pPr>
        <w:pStyle w:val="NoSpacing"/>
        <w:jc w:val="both"/>
        <w:rPr>
          <w:rFonts w:ascii="Times New Roman" w:hAnsi="Times New Roman" w:cs="Times New Roman"/>
          <w:b/>
          <w:bCs/>
          <w:sz w:val="24"/>
          <w:lang w:val="bs-Cyrl-BA"/>
        </w:rPr>
      </w:pPr>
      <w:r w:rsidRPr="004316FC">
        <w:rPr>
          <w:rFonts w:ascii="Times New Roman" w:hAnsi="Times New Roman" w:cs="Times New Roman"/>
          <w:b/>
          <w:bCs/>
          <w:sz w:val="24"/>
          <w:lang w:val="bs-Cyrl-BA"/>
        </w:rPr>
        <w:t>Пољопривреда</w:t>
      </w:r>
    </w:p>
    <w:p w14:paraId="2FDE3AEB" w14:textId="77777777" w:rsidR="00C9234F" w:rsidRPr="00535032" w:rsidRDefault="00C9234F" w:rsidP="002E2617">
      <w:pPr>
        <w:pStyle w:val="NoSpacing"/>
        <w:jc w:val="both"/>
        <w:rPr>
          <w:rFonts w:ascii="Times New Roman" w:hAnsi="Times New Roman" w:cs="Times New Roman"/>
          <w:sz w:val="24"/>
          <w:lang w:val="bs-Cyrl-BA"/>
        </w:rPr>
      </w:pPr>
    </w:p>
    <w:p w14:paraId="7B871A5E" w14:textId="77777777" w:rsidR="00E05666" w:rsidRPr="00F44E08" w:rsidRDefault="00C9234F" w:rsidP="002E2617">
      <w:pPr>
        <w:pStyle w:val="NoSpacing"/>
        <w:spacing w:line="360" w:lineRule="auto"/>
        <w:ind w:firstLine="720"/>
        <w:jc w:val="both"/>
        <w:rPr>
          <w:rFonts w:ascii="Times New Roman" w:hAnsi="Times New Roman" w:cs="Times New Roman"/>
          <w:sz w:val="24"/>
          <w:szCs w:val="24"/>
          <w:lang w:val="sr-Cyrl-CS"/>
        </w:rPr>
      </w:pPr>
      <w:r w:rsidRPr="00F44E08">
        <w:rPr>
          <w:rFonts w:ascii="Times New Roman" w:hAnsi="Times New Roman" w:cs="Times New Roman"/>
          <w:sz w:val="24"/>
          <w:szCs w:val="24"/>
        </w:rPr>
        <w:t>Повољна клима и квалитетно земљиште утицали су</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на то да Семберију неријетко називају житницом БиХ.</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Број сунчаних дана током године погодује развоју свих</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важнијих култура, а укупна површина ораница, воћњака,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ливада, винограда и пашњака износи готово 54.000</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хектара, док се шуме простиру на око 10.000 хектара.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Према подацима Агенције за посредничке, информатичке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и финансијске услуге (АПИФ) на подручју Града Бијељина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регистровано је 6.106 пољопривредних газдинстава, од</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којих је активно њих 2.265.</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Од пољопривредних култура, највише се узгајају</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кукуруз и пшеница, а од поврћа кромпир, паприка, купус,</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парадајз и краставац.</w:t>
      </w:r>
      <w:r w:rsidRPr="00F44E08">
        <w:rPr>
          <w:rFonts w:ascii="Times New Roman" w:hAnsi="Times New Roman" w:cs="Times New Roman"/>
          <w:sz w:val="24"/>
          <w:szCs w:val="24"/>
          <w:lang w:val="bs-Cyrl-BA"/>
        </w:rPr>
        <w:t xml:space="preserve"> </w:t>
      </w:r>
      <w:r w:rsidR="0031148B" w:rsidRPr="00F44E08">
        <w:rPr>
          <w:rFonts w:ascii="Times New Roman" w:hAnsi="Times New Roman" w:cs="Times New Roman"/>
          <w:sz w:val="24"/>
          <w:szCs w:val="24"/>
        </w:rPr>
        <w:t xml:space="preserve">У посљедњих десет година </w:t>
      </w:r>
      <w:r w:rsidR="0031148B" w:rsidRPr="00F44E08">
        <w:rPr>
          <w:rFonts w:ascii="Times New Roman" w:hAnsi="Times New Roman" w:cs="Times New Roman"/>
          <w:sz w:val="24"/>
          <w:szCs w:val="24"/>
          <w:lang w:val="sr-Cyrl-CS"/>
        </w:rPr>
        <w:t>г</w:t>
      </w:r>
      <w:r w:rsidRPr="00F44E08">
        <w:rPr>
          <w:rFonts w:ascii="Times New Roman" w:hAnsi="Times New Roman" w:cs="Times New Roman"/>
          <w:sz w:val="24"/>
          <w:szCs w:val="24"/>
        </w:rPr>
        <w:t>рад је у развој пољопривреде уложио више од 12 милиона конвертибилних марака, а огроман подстрек за произвођаче представља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постављање система за наводњавање на 1.111 хектар</w:t>
      </w:r>
      <w:r w:rsidRPr="00F44E08">
        <w:rPr>
          <w:rFonts w:ascii="Times New Roman" w:hAnsi="Times New Roman" w:cs="Times New Roman"/>
          <w:sz w:val="24"/>
          <w:szCs w:val="24"/>
          <w:lang w:val="bs-Cyrl-BA"/>
        </w:rPr>
        <w:t xml:space="preserve">а </w:t>
      </w:r>
      <w:r w:rsidRPr="00F44E08">
        <w:rPr>
          <w:rFonts w:ascii="Times New Roman" w:hAnsi="Times New Roman" w:cs="Times New Roman"/>
          <w:sz w:val="24"/>
          <w:szCs w:val="24"/>
        </w:rPr>
        <w:t>земљишта у Доњем Црњелову и Батковићу, што ће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повртарима омогућити ефикаснију производњу и већу</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конкурентност на тржишту региона и Европске уније.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Садашњи сточни фонд највећим дијелом се налази на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приватним газдинствима, уз све већу специјализацију</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земљорадника за узгој појединих врста стоке и одређене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производње (производња млијека, тов стоке, итд.).</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Између осталог, у околини Бијељине постоји више од 20</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мини фарми музних крава, 30 фарми за тов свиња, 10</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фарми са крмачама за производњу прасади, као и већи</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број фарми за тов пилића.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Оближња планина Мајевица, са највишим врхом од 916</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метара, погодна је за све видове сточарства, пружа велике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могућности за улагања у ову грану пољопривреде, али</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и у воћарство.</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У Семберији постоји и неколико фарми кока носиља које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 xml:space="preserve">се баве </w:t>
      </w:r>
      <w:r w:rsidRPr="00F44E08">
        <w:rPr>
          <w:rFonts w:ascii="Times New Roman" w:hAnsi="Times New Roman" w:cs="Times New Roman"/>
          <w:sz w:val="24"/>
          <w:szCs w:val="24"/>
        </w:rPr>
        <w:lastRenderedPageBreak/>
        <w:t>производњом конзумних јаја, а нека породична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предузећа већ годинама успјешно послују у области</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 xml:space="preserve">хортикултуре.      </w:t>
      </w:r>
    </w:p>
    <w:p w14:paraId="090B6F8E" w14:textId="77777777" w:rsidR="0031148B" w:rsidRPr="0031148B" w:rsidRDefault="0031148B" w:rsidP="002E2617">
      <w:pPr>
        <w:pStyle w:val="NoSpacing"/>
        <w:spacing w:line="360" w:lineRule="auto"/>
        <w:jc w:val="both"/>
        <w:rPr>
          <w:rFonts w:ascii="Times New Roman" w:hAnsi="Times New Roman" w:cs="Times New Roman"/>
          <w:lang w:val="sr-Cyrl-CS"/>
        </w:rPr>
      </w:pPr>
    </w:p>
    <w:p w14:paraId="16C3412D" w14:textId="77777777" w:rsidR="004316FC" w:rsidRPr="004316FC" w:rsidRDefault="004316FC" w:rsidP="002E2617">
      <w:pPr>
        <w:pStyle w:val="NoSpacing"/>
        <w:jc w:val="both"/>
        <w:rPr>
          <w:rFonts w:ascii="Times New Roman" w:hAnsi="Times New Roman" w:cs="Times New Roman"/>
          <w:b/>
          <w:bCs/>
          <w:sz w:val="24"/>
          <w:szCs w:val="24"/>
          <w:lang w:val="bs-Cyrl-BA"/>
        </w:rPr>
      </w:pPr>
      <w:r w:rsidRPr="004316FC">
        <w:rPr>
          <w:rFonts w:ascii="Times New Roman" w:hAnsi="Times New Roman" w:cs="Times New Roman"/>
          <w:b/>
          <w:bCs/>
          <w:sz w:val="24"/>
          <w:szCs w:val="24"/>
          <w:lang w:val="bs-Cyrl-BA"/>
        </w:rPr>
        <w:t>Геотермална енергија</w:t>
      </w:r>
    </w:p>
    <w:p w14:paraId="5BA823BA" w14:textId="77777777" w:rsidR="004316FC" w:rsidRPr="00535032" w:rsidRDefault="004316FC" w:rsidP="002E2617">
      <w:pPr>
        <w:pStyle w:val="NoSpacing"/>
        <w:jc w:val="both"/>
        <w:rPr>
          <w:rFonts w:ascii="Times New Roman" w:hAnsi="Times New Roman" w:cs="Times New Roman"/>
          <w:sz w:val="24"/>
          <w:szCs w:val="24"/>
          <w:lang w:val="bs-Cyrl-BA"/>
        </w:rPr>
      </w:pPr>
    </w:p>
    <w:p w14:paraId="5C6F823E" w14:textId="77777777" w:rsidR="004316FC" w:rsidRPr="00F44E08" w:rsidRDefault="004316FC" w:rsidP="002E2617">
      <w:pPr>
        <w:pStyle w:val="NoSpacing"/>
        <w:spacing w:line="360" w:lineRule="auto"/>
        <w:ind w:firstLine="720"/>
        <w:jc w:val="both"/>
        <w:rPr>
          <w:rFonts w:ascii="Times New Roman" w:hAnsi="Times New Roman" w:cs="Times New Roman"/>
          <w:sz w:val="24"/>
          <w:szCs w:val="24"/>
          <w:lang w:val="bs-Cyrl-BA"/>
        </w:rPr>
      </w:pPr>
      <w:r w:rsidRPr="00F44E08">
        <w:rPr>
          <w:rFonts w:ascii="Times New Roman" w:hAnsi="Times New Roman" w:cs="Times New Roman"/>
          <w:sz w:val="24"/>
          <w:szCs w:val="24"/>
        </w:rPr>
        <w:t>Подручје Град</w:t>
      </w:r>
      <w:r w:rsidR="0031148B" w:rsidRPr="00F44E08">
        <w:rPr>
          <w:rFonts w:ascii="Times New Roman" w:hAnsi="Times New Roman" w:cs="Times New Roman"/>
          <w:sz w:val="24"/>
          <w:szCs w:val="24"/>
        </w:rPr>
        <w:t>а Бијељина до</w:t>
      </w:r>
      <w:r w:rsidR="0031148B" w:rsidRPr="00F44E08">
        <w:rPr>
          <w:rFonts w:ascii="Times New Roman" w:hAnsi="Times New Roman" w:cs="Times New Roman"/>
          <w:sz w:val="24"/>
          <w:szCs w:val="24"/>
          <w:lang w:val="sr-Cyrl-CS"/>
        </w:rPr>
        <w:t xml:space="preserve"> </w:t>
      </w:r>
      <w:r w:rsidRPr="00F44E08">
        <w:rPr>
          <w:rFonts w:ascii="Times New Roman" w:hAnsi="Times New Roman" w:cs="Times New Roman"/>
          <w:sz w:val="24"/>
          <w:szCs w:val="24"/>
        </w:rPr>
        <w:t>сада није било предмет намјенских геотермалних истраживања. Због тога су подаци о геотермалним карактеристикама овог подручја добијени на основу анализе и реинтерпретације резултата других врста релевантних геолошких истраживања, као и на основу анализе састава, дебљине и развоја земљине коре овог и сусједних д</w:t>
      </w:r>
      <w:r w:rsidR="002A4EA1" w:rsidRPr="00F44E08">
        <w:rPr>
          <w:rFonts w:ascii="Times New Roman" w:hAnsi="Times New Roman" w:cs="Times New Roman"/>
          <w:sz w:val="24"/>
          <w:szCs w:val="24"/>
        </w:rPr>
        <w:t>иј</w:t>
      </w:r>
      <w:r w:rsidRPr="00F44E08">
        <w:rPr>
          <w:rFonts w:ascii="Times New Roman" w:hAnsi="Times New Roman" w:cs="Times New Roman"/>
          <w:sz w:val="24"/>
          <w:szCs w:val="24"/>
        </w:rPr>
        <w:t>елова бивше Југославије.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Основни индикатори геотермалних карактеристика било којег терена зависе од сљедећих фактора: дебљина и састав земљине коре, дебљина литосфере, старост тектонске активности, старост и врста магматских процеса, садржај радиохених елемената у стијенама, неотектонска кретања, сеизмичност, хидрогеолошке карактеристике терена, итд. Сви ови фактори постоје и на подручју Семберије, тако да имају и одређен већи или мањи утицај на поједине геотермалне карактеристике, односно параметре.</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Вриједност топлотног тока у Семберији од 90-110 W/m². Ове вриједности су за око 50-80% веће од просјечне вриједности густине терестричног топлотног тока за континентални дио Европе, која износи око 60 W/m².</w:t>
      </w:r>
    </w:p>
    <w:p w14:paraId="3CE45F0A" w14:textId="77777777" w:rsidR="0031148B" w:rsidRDefault="0031148B" w:rsidP="002E2617">
      <w:pPr>
        <w:spacing w:after="0"/>
        <w:rPr>
          <w:color w:val="C00000"/>
          <w:lang w:val="sr-Cyrl-CS"/>
        </w:rPr>
      </w:pPr>
    </w:p>
    <w:p w14:paraId="201EC64C" w14:textId="77777777" w:rsidR="004316FC" w:rsidRPr="004316FC" w:rsidRDefault="004316FC" w:rsidP="002E2617">
      <w:pPr>
        <w:pStyle w:val="NoSpacing"/>
        <w:jc w:val="both"/>
        <w:rPr>
          <w:rFonts w:ascii="Times New Roman" w:hAnsi="Times New Roman" w:cs="Times New Roman"/>
          <w:b/>
          <w:bCs/>
          <w:sz w:val="24"/>
          <w:lang w:val="bs-Cyrl-BA"/>
        </w:rPr>
      </w:pPr>
      <w:r w:rsidRPr="004316FC">
        <w:rPr>
          <w:rFonts w:ascii="Times New Roman" w:hAnsi="Times New Roman" w:cs="Times New Roman"/>
          <w:b/>
          <w:bCs/>
          <w:sz w:val="24"/>
          <w:lang w:val="bs-Cyrl-BA"/>
        </w:rPr>
        <w:t>Подземне пијаће воде</w:t>
      </w:r>
    </w:p>
    <w:p w14:paraId="57AA05E9" w14:textId="77777777" w:rsidR="004316FC" w:rsidRPr="00C834D7" w:rsidRDefault="004316FC" w:rsidP="002E2617">
      <w:pPr>
        <w:pStyle w:val="NoSpacing"/>
        <w:spacing w:line="360" w:lineRule="auto"/>
        <w:jc w:val="both"/>
        <w:rPr>
          <w:rFonts w:ascii="Times New Roman" w:hAnsi="Times New Roman" w:cs="Times New Roman"/>
          <w:sz w:val="24"/>
          <w:lang w:val="bs-Cyrl-BA"/>
        </w:rPr>
      </w:pPr>
    </w:p>
    <w:p w14:paraId="30B18D3E" w14:textId="77777777" w:rsidR="00E8198D" w:rsidRPr="00F44E08" w:rsidRDefault="004316FC" w:rsidP="002E2617">
      <w:pPr>
        <w:pStyle w:val="NoSpacing"/>
        <w:spacing w:line="360" w:lineRule="auto"/>
        <w:ind w:firstLine="720"/>
        <w:jc w:val="both"/>
        <w:rPr>
          <w:rFonts w:ascii="Times New Roman" w:hAnsi="Times New Roman" w:cs="Times New Roman"/>
          <w:sz w:val="24"/>
          <w:szCs w:val="24"/>
          <w:lang w:val="sr-Cyrl-CS"/>
        </w:rPr>
      </w:pPr>
      <w:r w:rsidRPr="00F44E08">
        <w:rPr>
          <w:rFonts w:ascii="Times New Roman" w:hAnsi="Times New Roman" w:cs="Times New Roman"/>
          <w:sz w:val="24"/>
          <w:szCs w:val="24"/>
        </w:rPr>
        <w:t xml:space="preserve">Ресурсе подземних пијаћих вода на територији </w:t>
      </w:r>
      <w:r w:rsidR="002A4EA1" w:rsidRPr="00F44E08">
        <w:rPr>
          <w:rFonts w:ascii="Times New Roman" w:hAnsi="Times New Roman" w:cs="Times New Roman"/>
          <w:sz w:val="24"/>
          <w:szCs w:val="24"/>
        </w:rPr>
        <w:t>Г</w:t>
      </w:r>
      <w:r w:rsidRPr="00F44E08">
        <w:rPr>
          <w:rFonts w:ascii="Times New Roman" w:hAnsi="Times New Roman" w:cs="Times New Roman"/>
          <w:sz w:val="24"/>
          <w:szCs w:val="24"/>
        </w:rPr>
        <w:t xml:space="preserve">рада Бијељина представљају изданске воде у алувијалним, тј. </w:t>
      </w:r>
      <w:r w:rsidR="00092E23" w:rsidRPr="00F44E08">
        <w:rPr>
          <w:rFonts w:ascii="Times New Roman" w:hAnsi="Times New Roman" w:cs="Times New Roman"/>
          <w:sz w:val="24"/>
          <w:szCs w:val="24"/>
        </w:rPr>
        <w:t>к</w:t>
      </w:r>
      <w:r w:rsidRPr="00F44E08">
        <w:rPr>
          <w:rFonts w:ascii="Times New Roman" w:hAnsi="Times New Roman" w:cs="Times New Roman"/>
          <w:sz w:val="24"/>
          <w:szCs w:val="24"/>
        </w:rPr>
        <w:t>варта</w:t>
      </w:r>
      <w:r w:rsidR="00092E23" w:rsidRPr="00F44E08">
        <w:rPr>
          <w:rFonts w:ascii="Times New Roman" w:hAnsi="Times New Roman" w:cs="Times New Roman"/>
          <w:sz w:val="24"/>
          <w:szCs w:val="24"/>
        </w:rPr>
        <w:t>л</w:t>
      </w:r>
      <w:r w:rsidRPr="00F44E08">
        <w:rPr>
          <w:rFonts w:ascii="Times New Roman" w:hAnsi="Times New Roman" w:cs="Times New Roman"/>
          <w:sz w:val="24"/>
          <w:szCs w:val="24"/>
        </w:rPr>
        <w:t>ним седиментима Дрине и Саве и изданске воде у плиоквартарним седиментима. Због веће истражености и значаја за водосна</w:t>
      </w:r>
      <w:r w:rsidR="00092E23" w:rsidRPr="00F44E08">
        <w:rPr>
          <w:rFonts w:ascii="Times New Roman" w:hAnsi="Times New Roman" w:cs="Times New Roman"/>
          <w:sz w:val="24"/>
          <w:szCs w:val="24"/>
        </w:rPr>
        <w:t>дбијевање</w:t>
      </w:r>
      <w:r w:rsidRPr="00F44E08">
        <w:rPr>
          <w:rFonts w:ascii="Times New Roman" w:hAnsi="Times New Roman" w:cs="Times New Roman"/>
          <w:sz w:val="24"/>
          <w:szCs w:val="24"/>
        </w:rPr>
        <w:t xml:space="preserve"> највећа пажња је посвећена алувијалним седиментима Дрине и Саве. На територији града присутне су дв</w:t>
      </w:r>
      <w:r w:rsidR="00092E23" w:rsidRPr="00F44E08">
        <w:rPr>
          <w:rFonts w:ascii="Times New Roman" w:hAnsi="Times New Roman" w:cs="Times New Roman"/>
          <w:sz w:val="24"/>
          <w:szCs w:val="24"/>
        </w:rPr>
        <w:t>иј</w:t>
      </w:r>
      <w:r w:rsidRPr="00F44E08">
        <w:rPr>
          <w:rFonts w:ascii="Times New Roman" w:hAnsi="Times New Roman" w:cs="Times New Roman"/>
          <w:sz w:val="24"/>
          <w:szCs w:val="24"/>
        </w:rPr>
        <w:t>е значајне издани: прва, у шљунковито-п</w:t>
      </w:r>
      <w:r w:rsidR="00092E23" w:rsidRPr="00F44E08">
        <w:rPr>
          <w:rFonts w:ascii="Times New Roman" w:hAnsi="Times New Roman" w:cs="Times New Roman"/>
          <w:sz w:val="24"/>
          <w:szCs w:val="24"/>
        </w:rPr>
        <w:t>ј</w:t>
      </w:r>
      <w:r w:rsidRPr="00F44E08">
        <w:rPr>
          <w:rFonts w:ascii="Times New Roman" w:hAnsi="Times New Roman" w:cs="Times New Roman"/>
          <w:sz w:val="24"/>
          <w:szCs w:val="24"/>
        </w:rPr>
        <w:t>есковитим колекторима, а друга у п</w:t>
      </w:r>
      <w:r w:rsidR="00092E23" w:rsidRPr="00F44E08">
        <w:rPr>
          <w:rFonts w:ascii="Times New Roman" w:hAnsi="Times New Roman" w:cs="Times New Roman"/>
          <w:sz w:val="24"/>
          <w:szCs w:val="24"/>
        </w:rPr>
        <w:t>ј</w:t>
      </w:r>
      <w:r w:rsidRPr="00F44E08">
        <w:rPr>
          <w:rFonts w:ascii="Times New Roman" w:hAnsi="Times New Roman" w:cs="Times New Roman"/>
          <w:sz w:val="24"/>
          <w:szCs w:val="24"/>
        </w:rPr>
        <w:t>есковитим колекторима квартарне и плиоплеистоценске старости. Воде ове дв</w:t>
      </w:r>
      <w:r w:rsidR="00092E23" w:rsidRPr="00F44E08">
        <w:rPr>
          <w:rFonts w:ascii="Times New Roman" w:hAnsi="Times New Roman" w:cs="Times New Roman"/>
          <w:sz w:val="24"/>
          <w:szCs w:val="24"/>
        </w:rPr>
        <w:t>иј</w:t>
      </w:r>
      <w:r w:rsidRPr="00F44E08">
        <w:rPr>
          <w:rFonts w:ascii="Times New Roman" w:hAnsi="Times New Roman" w:cs="Times New Roman"/>
          <w:sz w:val="24"/>
          <w:szCs w:val="24"/>
        </w:rPr>
        <w:t>е издани користе се за водосна</w:t>
      </w:r>
      <w:r w:rsidR="00092E23" w:rsidRPr="00F44E08">
        <w:rPr>
          <w:rFonts w:ascii="Times New Roman" w:hAnsi="Times New Roman" w:cs="Times New Roman"/>
          <w:sz w:val="24"/>
          <w:szCs w:val="24"/>
        </w:rPr>
        <w:t>дбијевање</w:t>
      </w:r>
      <w:r w:rsidRPr="00F44E08">
        <w:rPr>
          <w:rFonts w:ascii="Times New Roman" w:hAnsi="Times New Roman" w:cs="Times New Roman"/>
          <w:sz w:val="24"/>
          <w:szCs w:val="24"/>
        </w:rPr>
        <w:t>. Највише се експлоатиш</w:t>
      </w:r>
      <w:r w:rsidR="00997B91">
        <w:rPr>
          <w:rFonts w:ascii="Times New Roman" w:hAnsi="Times New Roman" w:cs="Times New Roman"/>
          <w:sz w:val="24"/>
          <w:szCs w:val="24"/>
        </w:rPr>
        <w:t>е фреатска издан и из ње се сна</w:t>
      </w:r>
      <w:r w:rsidRPr="00F44E08">
        <w:rPr>
          <w:rFonts w:ascii="Times New Roman" w:hAnsi="Times New Roman" w:cs="Times New Roman"/>
          <w:sz w:val="24"/>
          <w:szCs w:val="24"/>
        </w:rPr>
        <w:t>д</w:t>
      </w:r>
      <w:r w:rsidR="00997B91">
        <w:rPr>
          <w:rFonts w:ascii="Times New Roman" w:hAnsi="Times New Roman" w:cs="Times New Roman"/>
          <w:sz w:val="24"/>
          <w:szCs w:val="24"/>
          <w:lang w:val="sr-Cyrl-CS"/>
        </w:rPr>
        <w:t>бј</w:t>
      </w:r>
      <w:r w:rsidRPr="00F44E08">
        <w:rPr>
          <w:rFonts w:ascii="Times New Roman" w:hAnsi="Times New Roman" w:cs="Times New Roman"/>
          <w:sz w:val="24"/>
          <w:szCs w:val="24"/>
        </w:rPr>
        <w:t>ева Бијељина и централни дио Семберије, а у плану је и водоснабдевање Угљевика.</w:t>
      </w:r>
    </w:p>
    <w:p w14:paraId="268455F2" w14:textId="77777777" w:rsidR="0031148B" w:rsidRDefault="0031148B" w:rsidP="002E2617">
      <w:pPr>
        <w:pStyle w:val="NoSpacing"/>
        <w:spacing w:line="360" w:lineRule="auto"/>
        <w:ind w:firstLine="720"/>
        <w:jc w:val="both"/>
        <w:rPr>
          <w:rFonts w:ascii="Times New Roman" w:hAnsi="Times New Roman" w:cs="Times New Roman"/>
          <w:lang w:val="sr-Cyrl-CS"/>
        </w:rPr>
      </w:pPr>
    </w:p>
    <w:p w14:paraId="3DE1F743" w14:textId="77777777" w:rsidR="00F44E08" w:rsidRDefault="00F44E08" w:rsidP="002E2617">
      <w:pPr>
        <w:pStyle w:val="NoSpacing"/>
        <w:spacing w:line="360" w:lineRule="auto"/>
        <w:ind w:firstLine="720"/>
        <w:jc w:val="both"/>
        <w:rPr>
          <w:rFonts w:ascii="Times New Roman" w:hAnsi="Times New Roman" w:cs="Times New Roman"/>
          <w:lang w:val="sr-Cyrl-CS"/>
        </w:rPr>
      </w:pPr>
    </w:p>
    <w:p w14:paraId="20D790B8" w14:textId="77777777" w:rsidR="00F44E08" w:rsidRDefault="00F44E08" w:rsidP="002E2617">
      <w:pPr>
        <w:pStyle w:val="NoSpacing"/>
        <w:spacing w:line="360" w:lineRule="auto"/>
        <w:ind w:firstLine="720"/>
        <w:jc w:val="both"/>
        <w:rPr>
          <w:rFonts w:ascii="Times New Roman" w:hAnsi="Times New Roman" w:cs="Times New Roman"/>
          <w:lang w:val="sr-Cyrl-CS"/>
        </w:rPr>
      </w:pPr>
    </w:p>
    <w:p w14:paraId="08D7B259" w14:textId="77777777" w:rsidR="00F44E08" w:rsidRPr="0031148B" w:rsidRDefault="00F44E08" w:rsidP="002E2617">
      <w:pPr>
        <w:pStyle w:val="NoSpacing"/>
        <w:spacing w:line="360" w:lineRule="auto"/>
        <w:ind w:firstLine="720"/>
        <w:jc w:val="both"/>
        <w:rPr>
          <w:rFonts w:ascii="Times New Roman" w:hAnsi="Times New Roman" w:cs="Times New Roman"/>
          <w:lang w:val="sr-Cyrl-CS"/>
        </w:rPr>
      </w:pPr>
    </w:p>
    <w:p w14:paraId="55E1A918" w14:textId="77777777" w:rsidR="004316FC" w:rsidRPr="004316FC" w:rsidRDefault="004316FC" w:rsidP="002E2617">
      <w:pPr>
        <w:pStyle w:val="NoSpacing"/>
        <w:jc w:val="both"/>
        <w:rPr>
          <w:rFonts w:ascii="Times New Roman" w:hAnsi="Times New Roman" w:cs="Times New Roman"/>
          <w:b/>
          <w:bCs/>
          <w:sz w:val="24"/>
          <w:lang w:val="bs-Cyrl-BA"/>
        </w:rPr>
      </w:pPr>
      <w:r w:rsidRPr="004316FC">
        <w:rPr>
          <w:rFonts w:ascii="Times New Roman" w:hAnsi="Times New Roman" w:cs="Times New Roman"/>
          <w:b/>
          <w:bCs/>
          <w:sz w:val="24"/>
          <w:lang w:val="bs-Cyrl-BA"/>
        </w:rPr>
        <w:lastRenderedPageBreak/>
        <w:t>Сунчева енергија</w:t>
      </w:r>
    </w:p>
    <w:p w14:paraId="4D20D05D" w14:textId="77777777" w:rsidR="004316FC" w:rsidRPr="00535032" w:rsidRDefault="004316FC" w:rsidP="002E2617">
      <w:pPr>
        <w:pStyle w:val="NoSpacing"/>
        <w:jc w:val="both"/>
        <w:rPr>
          <w:rFonts w:ascii="Times New Roman" w:hAnsi="Times New Roman" w:cs="Times New Roman"/>
          <w:sz w:val="24"/>
          <w:lang w:val="bs-Cyrl-BA"/>
        </w:rPr>
      </w:pPr>
    </w:p>
    <w:p w14:paraId="7EE66708" w14:textId="77777777" w:rsidR="004316FC" w:rsidRPr="00F44E08" w:rsidRDefault="004316FC" w:rsidP="00F44E08">
      <w:pPr>
        <w:pStyle w:val="NoSpacing"/>
        <w:spacing w:line="360" w:lineRule="auto"/>
        <w:ind w:firstLine="720"/>
        <w:jc w:val="both"/>
        <w:rPr>
          <w:rFonts w:ascii="Times New Roman" w:hAnsi="Times New Roman" w:cs="Times New Roman"/>
          <w:sz w:val="24"/>
          <w:szCs w:val="24"/>
        </w:rPr>
      </w:pPr>
      <w:r w:rsidRPr="00F44E08">
        <w:rPr>
          <w:rFonts w:ascii="Times New Roman" w:hAnsi="Times New Roman" w:cs="Times New Roman"/>
          <w:sz w:val="24"/>
          <w:szCs w:val="24"/>
        </w:rPr>
        <w:t>Бијељину захвата умјерено-континентална клима са годишњом осунчаношћу од 1.800 до 1900 часова и умјереном облачношћу која је највећа у јануару, фебруару и новембру, а најмања у јуну, јулу и септембру. Љета су топла, док су зиме већином умјерено хладне. Јесење и прољетне температуре су уједначене. Љетне апсолутне температуре могу порасти до 40°C, а зимске апсолутне минималне могу пасти и до -35°С. Средња вриједност мразног ваздуха износи 163 дана и траје од октобра до априла. Највише је падавина у мају и јуну, а најмање у марту и септембру, тако да је просјечни годишњи износ падавина у периоду 1981–2012. износио  785 l/m². У просјеку снијег се задржава 40 дана годишње. Средња јулска температура износи 22°С, јануарска -1°С, док је средња годишња температура 11,7°С. Релативна влажност ваздуха износи 70-80%. Вјетрови су ријетки и слаби, а кад се појаве претежно долазе из сјеверног и сјеверозападног правца.</w:t>
      </w:r>
      <w:r w:rsidRPr="00F44E08">
        <w:rPr>
          <w:rFonts w:ascii="Times New Roman" w:hAnsi="Times New Roman" w:cs="Times New Roman"/>
          <w:sz w:val="24"/>
          <w:szCs w:val="24"/>
          <w:lang w:val="bs-Cyrl-BA"/>
        </w:rPr>
        <w:t xml:space="preserve"> </w:t>
      </w:r>
      <w:r w:rsidRPr="00F44E08">
        <w:rPr>
          <w:rFonts w:ascii="Times New Roman" w:hAnsi="Times New Roman" w:cs="Times New Roman"/>
          <w:sz w:val="24"/>
          <w:szCs w:val="24"/>
        </w:rPr>
        <w:t>Просјечно сунчево зрачење у земљама Балкана је за око 40% веће од европског просјека. С обзиром да је тај потенцијал углавном неискоришћен, у Граду Бијељина постоје велике могућности за улагање у овој области. </w:t>
      </w:r>
    </w:p>
    <w:p w14:paraId="680BA9A5" w14:textId="77777777" w:rsidR="004316FC" w:rsidRPr="00535032" w:rsidRDefault="004316FC" w:rsidP="002E2617">
      <w:pPr>
        <w:pStyle w:val="NoSpacing"/>
        <w:jc w:val="both"/>
        <w:rPr>
          <w:rFonts w:ascii="Times New Roman" w:hAnsi="Times New Roman" w:cs="Times New Roman"/>
          <w:sz w:val="24"/>
          <w:lang w:val="bs-Cyrl-BA"/>
        </w:rPr>
      </w:pPr>
    </w:p>
    <w:p w14:paraId="22781601" w14:textId="77777777" w:rsidR="004316FC" w:rsidRPr="004316FC" w:rsidRDefault="004316FC" w:rsidP="002E2617">
      <w:pPr>
        <w:pStyle w:val="NoSpacing"/>
        <w:jc w:val="both"/>
        <w:rPr>
          <w:rFonts w:ascii="Times New Roman" w:hAnsi="Times New Roman" w:cs="Times New Roman"/>
          <w:b/>
          <w:bCs/>
          <w:sz w:val="24"/>
          <w:lang w:val="bs-Cyrl-BA"/>
        </w:rPr>
      </w:pPr>
      <w:r w:rsidRPr="004316FC">
        <w:rPr>
          <w:rFonts w:ascii="Times New Roman" w:hAnsi="Times New Roman" w:cs="Times New Roman"/>
          <w:b/>
          <w:bCs/>
          <w:sz w:val="24"/>
          <w:lang w:val="bs-Cyrl-BA"/>
        </w:rPr>
        <w:t>Предузетничко-пословни центри</w:t>
      </w:r>
    </w:p>
    <w:p w14:paraId="73F0EFE3" w14:textId="77777777" w:rsidR="004316FC" w:rsidRPr="00535032" w:rsidRDefault="004316FC" w:rsidP="002E2617">
      <w:pPr>
        <w:pStyle w:val="NoSpacing"/>
        <w:jc w:val="both"/>
        <w:rPr>
          <w:rFonts w:ascii="Times New Roman" w:hAnsi="Times New Roman" w:cs="Times New Roman"/>
          <w:sz w:val="24"/>
          <w:lang w:val="bs-Cyrl-BA"/>
        </w:rPr>
      </w:pPr>
    </w:p>
    <w:p w14:paraId="7D2FDB43" w14:textId="77777777" w:rsidR="004316FC" w:rsidRPr="00C834D7" w:rsidRDefault="004316FC" w:rsidP="00F44E08">
      <w:pPr>
        <w:pStyle w:val="NoSpacing"/>
        <w:spacing w:line="360" w:lineRule="auto"/>
        <w:ind w:firstLine="720"/>
        <w:jc w:val="both"/>
        <w:rPr>
          <w:rFonts w:ascii="Times New Roman" w:hAnsi="Times New Roman" w:cs="Times New Roman"/>
          <w:sz w:val="24"/>
        </w:rPr>
      </w:pPr>
      <w:r w:rsidRPr="00C834D7">
        <w:rPr>
          <w:rFonts w:ascii="Times New Roman" w:hAnsi="Times New Roman" w:cs="Times New Roman"/>
          <w:sz w:val="24"/>
        </w:rPr>
        <w:t>Предузетничко-пословни центри су један од најважнијих</w:t>
      </w:r>
      <w:r w:rsidRPr="00C834D7">
        <w:rPr>
          <w:rFonts w:ascii="Times New Roman" w:hAnsi="Times New Roman" w:cs="Times New Roman"/>
          <w:sz w:val="24"/>
          <w:lang w:val="bs-Cyrl-BA"/>
        </w:rPr>
        <w:t xml:space="preserve"> </w:t>
      </w:r>
      <w:r w:rsidRPr="00C834D7">
        <w:rPr>
          <w:rFonts w:ascii="Times New Roman" w:hAnsi="Times New Roman" w:cs="Times New Roman"/>
          <w:sz w:val="24"/>
        </w:rPr>
        <w:t>алата којима Град Бијељина ствара предуслове за развој</w:t>
      </w:r>
      <w:r w:rsidRPr="00C834D7">
        <w:rPr>
          <w:rFonts w:ascii="Times New Roman" w:hAnsi="Times New Roman" w:cs="Times New Roman"/>
          <w:sz w:val="24"/>
          <w:lang w:val="bs-Cyrl-BA"/>
        </w:rPr>
        <w:t xml:space="preserve"> </w:t>
      </w:r>
      <w:r w:rsidRPr="00C834D7">
        <w:rPr>
          <w:rFonts w:ascii="Times New Roman" w:hAnsi="Times New Roman" w:cs="Times New Roman"/>
          <w:sz w:val="24"/>
        </w:rPr>
        <w:t>привреде, подстиче домаће и страни инвестиције,</w:t>
      </w:r>
      <w:r w:rsidRPr="00C834D7">
        <w:rPr>
          <w:rFonts w:ascii="Times New Roman" w:hAnsi="Times New Roman" w:cs="Times New Roman"/>
          <w:sz w:val="24"/>
          <w:lang w:val="bs-Cyrl-BA"/>
        </w:rPr>
        <w:t xml:space="preserve"> </w:t>
      </w:r>
      <w:r w:rsidRPr="00C834D7">
        <w:rPr>
          <w:rFonts w:ascii="Times New Roman" w:hAnsi="Times New Roman" w:cs="Times New Roman"/>
          <w:sz w:val="24"/>
        </w:rPr>
        <w:t>производње и извоза, трансфер нових технологија и</w:t>
      </w:r>
      <w:r w:rsidRPr="00C834D7">
        <w:rPr>
          <w:rFonts w:ascii="Times New Roman" w:hAnsi="Times New Roman" w:cs="Times New Roman"/>
          <w:sz w:val="24"/>
          <w:lang w:val="bs-Cyrl-BA"/>
        </w:rPr>
        <w:t xml:space="preserve"> </w:t>
      </w:r>
      <w:r w:rsidRPr="00C834D7">
        <w:rPr>
          <w:rFonts w:ascii="Times New Roman" w:hAnsi="Times New Roman" w:cs="Times New Roman"/>
          <w:sz w:val="24"/>
        </w:rPr>
        <w:t>знања, те стварању додате вриједности.</w:t>
      </w:r>
      <w:r w:rsidRPr="00C834D7">
        <w:rPr>
          <w:rFonts w:ascii="Times New Roman" w:hAnsi="Times New Roman" w:cs="Times New Roman"/>
          <w:sz w:val="24"/>
          <w:lang w:val="bs-Cyrl-BA"/>
        </w:rPr>
        <w:t xml:space="preserve"> </w:t>
      </w:r>
      <w:r w:rsidRPr="00C834D7">
        <w:rPr>
          <w:rFonts w:ascii="Times New Roman" w:hAnsi="Times New Roman" w:cs="Times New Roman"/>
          <w:sz w:val="24"/>
        </w:rPr>
        <w:t>Идеја се заснива на претпоставци одрживости,</w:t>
      </w:r>
      <w:r w:rsidRPr="00C834D7">
        <w:rPr>
          <w:rFonts w:ascii="Times New Roman" w:hAnsi="Times New Roman" w:cs="Times New Roman"/>
          <w:sz w:val="24"/>
          <w:lang w:val="bs-Cyrl-BA"/>
        </w:rPr>
        <w:t xml:space="preserve"> </w:t>
      </w:r>
      <w:r w:rsidRPr="00C834D7">
        <w:rPr>
          <w:rFonts w:ascii="Times New Roman" w:hAnsi="Times New Roman" w:cs="Times New Roman"/>
          <w:sz w:val="24"/>
        </w:rPr>
        <w:t>правилном планирању и коришћењу простора, уз</w:t>
      </w:r>
      <w:r w:rsidRPr="00C834D7">
        <w:rPr>
          <w:rFonts w:ascii="Times New Roman" w:hAnsi="Times New Roman" w:cs="Times New Roman"/>
          <w:sz w:val="24"/>
          <w:lang w:val="bs-Cyrl-BA"/>
        </w:rPr>
        <w:t xml:space="preserve"> </w:t>
      </w:r>
      <w:r w:rsidRPr="00C834D7">
        <w:rPr>
          <w:rFonts w:ascii="Times New Roman" w:hAnsi="Times New Roman" w:cs="Times New Roman"/>
          <w:sz w:val="24"/>
        </w:rPr>
        <w:t>максимално очување и заштиту природних ресурса и</w:t>
      </w:r>
      <w:r w:rsidRPr="00C834D7">
        <w:rPr>
          <w:rFonts w:ascii="Times New Roman" w:hAnsi="Times New Roman" w:cs="Times New Roman"/>
          <w:sz w:val="24"/>
          <w:lang w:val="bs-Cyrl-BA"/>
        </w:rPr>
        <w:t xml:space="preserve"> </w:t>
      </w:r>
      <w:r w:rsidRPr="00C834D7">
        <w:rPr>
          <w:rFonts w:ascii="Times New Roman" w:hAnsi="Times New Roman" w:cs="Times New Roman"/>
          <w:sz w:val="24"/>
        </w:rPr>
        <w:t>животне средине у цјелини.</w:t>
      </w:r>
    </w:p>
    <w:p w14:paraId="2FFB86A9" w14:textId="77777777" w:rsidR="004316FC" w:rsidRDefault="004316FC" w:rsidP="002E2617">
      <w:pPr>
        <w:spacing w:after="0"/>
        <w:rPr>
          <w:color w:val="C00000"/>
          <w:lang w:val="sr-Cyrl-CS"/>
        </w:rPr>
      </w:pPr>
    </w:p>
    <w:p w14:paraId="5F69DBD5" w14:textId="77777777" w:rsidR="004316FC" w:rsidRPr="004316FC" w:rsidRDefault="004316FC" w:rsidP="002E2617">
      <w:pPr>
        <w:pStyle w:val="NoSpacing"/>
        <w:jc w:val="both"/>
        <w:rPr>
          <w:rFonts w:ascii="Times New Roman" w:hAnsi="Times New Roman" w:cs="Times New Roman"/>
          <w:b/>
          <w:bCs/>
          <w:sz w:val="24"/>
          <w:lang w:val="bs-Cyrl-BA"/>
        </w:rPr>
      </w:pPr>
      <w:r w:rsidRPr="004316FC">
        <w:rPr>
          <w:rFonts w:ascii="Times New Roman" w:hAnsi="Times New Roman" w:cs="Times New Roman"/>
          <w:b/>
          <w:bCs/>
          <w:sz w:val="24"/>
          <w:lang w:val="bs-Cyrl-BA"/>
        </w:rPr>
        <w:t>Туризам</w:t>
      </w:r>
    </w:p>
    <w:p w14:paraId="7B235D6E" w14:textId="77777777" w:rsidR="004316FC" w:rsidRPr="00535032" w:rsidRDefault="004316FC" w:rsidP="002E2617">
      <w:pPr>
        <w:pStyle w:val="NoSpacing"/>
        <w:jc w:val="both"/>
        <w:rPr>
          <w:rFonts w:ascii="Times New Roman" w:hAnsi="Times New Roman" w:cs="Times New Roman"/>
          <w:sz w:val="24"/>
          <w:lang w:val="bs-Cyrl-BA"/>
        </w:rPr>
      </w:pPr>
    </w:p>
    <w:p w14:paraId="16C44A1D" w14:textId="77777777" w:rsidR="004316FC" w:rsidRPr="00E2456F" w:rsidRDefault="004316FC" w:rsidP="00F44E08">
      <w:pPr>
        <w:pStyle w:val="NoSpacing"/>
        <w:spacing w:line="360" w:lineRule="auto"/>
        <w:ind w:firstLine="720"/>
        <w:jc w:val="both"/>
        <w:rPr>
          <w:rFonts w:ascii="Times New Roman" w:hAnsi="Times New Roman" w:cs="Times New Roman"/>
          <w:sz w:val="24"/>
          <w:szCs w:val="24"/>
          <w:lang w:val="bs-Cyrl-BA"/>
        </w:rPr>
      </w:pPr>
      <w:r w:rsidRPr="00E2456F">
        <w:rPr>
          <w:rFonts w:ascii="Times New Roman" w:hAnsi="Times New Roman" w:cs="Times New Roman"/>
          <w:sz w:val="24"/>
          <w:szCs w:val="24"/>
          <w:shd w:val="clear" w:color="auto" w:fill="FFFFFF"/>
        </w:rPr>
        <w:t>Захваљујући традиционалном гостопримству Сембераца, све квалитетнијој понуди у областима вјерског, ловног, риболовног, бањског, транзитног, сајамског и етно-туризма, траговима богате историје и положају на раскршћу важних путних праваца, Град Бијељина је постао привлачна туристичка дестинација коју посјећује све више домаћих и страних туриста. Семберци све више постају свјесни туристичких могућности свог завичаја и улажу значајна средства у развој ове привредне гране. </w:t>
      </w:r>
      <w:r w:rsidRPr="00E2456F">
        <w:rPr>
          <w:rFonts w:ascii="Times New Roman" w:hAnsi="Times New Roman" w:cs="Times New Roman"/>
          <w:sz w:val="24"/>
          <w:szCs w:val="24"/>
        </w:rPr>
        <w:t xml:space="preserve">Огромни пољопривредни потенцијали </w:t>
      </w:r>
      <w:r w:rsidRPr="00E2456F">
        <w:rPr>
          <w:rFonts w:ascii="Times New Roman" w:hAnsi="Times New Roman" w:cs="Times New Roman"/>
          <w:sz w:val="24"/>
          <w:szCs w:val="24"/>
        </w:rPr>
        <w:lastRenderedPageBreak/>
        <w:t>Семберије</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још нису довољно искориштени, што свакако даје</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шансу младима да осмисле сопствене бизнисе, али</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и већ доказаним произвођачима да проширују своје</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дјелатности, удружују се и постану занимљивији</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страним улагачима и тржиштима.</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Једна од грана туризма која ће имати свијетлу</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будућност засигурно је агротуризам, на основу којег ће</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пољопривредници моћи да остваре додатну зараду и</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побољшају привреду сеоских подручја.</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Геотермална вода могла би да послужу за загријавање</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пластеника, али и производњу расада за којим постоји</w:t>
      </w:r>
      <w:r w:rsidRPr="00E2456F">
        <w:rPr>
          <w:rFonts w:ascii="Times New Roman" w:hAnsi="Times New Roman" w:cs="Times New Roman"/>
          <w:sz w:val="24"/>
          <w:szCs w:val="24"/>
          <w:lang w:val="bs-Cyrl-BA"/>
        </w:rPr>
        <w:t xml:space="preserve"> </w:t>
      </w:r>
      <w:r w:rsidRPr="00E2456F">
        <w:rPr>
          <w:rFonts w:ascii="Times New Roman" w:hAnsi="Times New Roman" w:cs="Times New Roman"/>
          <w:sz w:val="24"/>
          <w:szCs w:val="24"/>
        </w:rPr>
        <w:t>велика потражња.</w:t>
      </w:r>
    </w:p>
    <w:p w14:paraId="035BE579" w14:textId="77777777" w:rsidR="004316FC" w:rsidRPr="00E2456F" w:rsidRDefault="004316FC" w:rsidP="002E2617">
      <w:pPr>
        <w:pStyle w:val="NoSpacing"/>
        <w:spacing w:line="360" w:lineRule="auto"/>
        <w:jc w:val="both"/>
        <w:rPr>
          <w:rFonts w:ascii="Times New Roman" w:hAnsi="Times New Roman" w:cs="Times New Roman"/>
          <w:sz w:val="24"/>
          <w:shd w:val="clear" w:color="auto" w:fill="FFFFFF"/>
          <w:lang w:val="bs-Cyrl-BA"/>
        </w:rPr>
      </w:pPr>
    </w:p>
    <w:p w14:paraId="777F0980" w14:textId="77777777" w:rsidR="004316FC" w:rsidRPr="004316FC" w:rsidRDefault="004316FC" w:rsidP="002E2617">
      <w:pPr>
        <w:pStyle w:val="NoSpacing"/>
        <w:jc w:val="both"/>
        <w:rPr>
          <w:rFonts w:ascii="Times New Roman" w:hAnsi="Times New Roman" w:cs="Times New Roman"/>
          <w:b/>
          <w:bCs/>
          <w:sz w:val="24"/>
          <w:shd w:val="clear" w:color="auto" w:fill="FFFFFF"/>
          <w:lang w:val="bs-Cyrl-BA"/>
        </w:rPr>
      </w:pPr>
      <w:r w:rsidRPr="004316FC">
        <w:rPr>
          <w:rFonts w:ascii="Times New Roman" w:hAnsi="Times New Roman" w:cs="Times New Roman"/>
          <w:b/>
          <w:bCs/>
          <w:sz w:val="24"/>
          <w:shd w:val="clear" w:color="auto" w:fill="FFFFFF"/>
        </w:rPr>
        <w:t>Бања Дворови</w:t>
      </w:r>
    </w:p>
    <w:p w14:paraId="5F9C7CB1" w14:textId="77777777" w:rsidR="004316FC" w:rsidRPr="00535032" w:rsidRDefault="004316FC" w:rsidP="002E2617">
      <w:pPr>
        <w:pStyle w:val="NoSpacing"/>
        <w:jc w:val="both"/>
        <w:rPr>
          <w:rFonts w:ascii="Times New Roman" w:hAnsi="Times New Roman" w:cs="Times New Roman"/>
          <w:sz w:val="24"/>
          <w:shd w:val="clear" w:color="auto" w:fill="FFFFFF"/>
          <w:lang w:val="bs-Cyrl-BA"/>
        </w:rPr>
      </w:pPr>
    </w:p>
    <w:p w14:paraId="1168829F" w14:textId="77777777" w:rsidR="004316FC" w:rsidRPr="00E2456F" w:rsidRDefault="004316FC" w:rsidP="00F44E08">
      <w:pPr>
        <w:pStyle w:val="NoSpacing"/>
        <w:spacing w:line="360" w:lineRule="auto"/>
        <w:ind w:firstLine="720"/>
        <w:jc w:val="both"/>
        <w:rPr>
          <w:rFonts w:ascii="Times New Roman" w:hAnsi="Times New Roman" w:cs="Times New Roman"/>
          <w:sz w:val="24"/>
        </w:rPr>
      </w:pPr>
      <w:r w:rsidRPr="00E2456F">
        <w:rPr>
          <w:rFonts w:ascii="Times New Roman" w:hAnsi="Times New Roman" w:cs="Times New Roman"/>
          <w:sz w:val="24"/>
          <w:shd w:val="clear" w:color="auto" w:fill="FFFFFF"/>
        </w:rPr>
        <w:t>На шест километара од центра Бијељине налази се Бања Дворови, здравствено-рекреативни центар, изграђен око изворишта љековите термо-минералне воде температуре 75 °C</w:t>
      </w:r>
      <w:r w:rsidRPr="00E2456F">
        <w:rPr>
          <w:rFonts w:ascii="Times New Roman" w:hAnsi="Times New Roman" w:cs="Times New Roman"/>
          <w:sz w:val="24"/>
        </w:rPr>
        <w:t xml:space="preserve">, </w:t>
      </w:r>
      <w:r w:rsidRPr="00E2456F">
        <w:rPr>
          <w:rFonts w:ascii="Times New Roman" w:hAnsi="Times New Roman" w:cs="Times New Roman"/>
          <w:sz w:val="24"/>
          <w:shd w:val="clear" w:color="auto" w:fill="FFFFFF"/>
        </w:rPr>
        <w:t xml:space="preserve">којом се успјешно лијече реуматизам, обољења локомоторног апарата, посттрауматска стања након хируршког лијечења, обољења периферних нерава. У склопу Бање Дворови налазе се отворени базени са термоминералном водом, спортско рекреативни терени, здравствено-рехабилитациони центар, хотел, ресторан. Уз адекватног стратешког партнера, и с обзиром на могућности које нуди, овај ресурс може да постане јединствен спа центар у региону, који нуди и здравствене услуге и рекреативне садржаје. </w:t>
      </w:r>
    </w:p>
    <w:p w14:paraId="7167CBF3" w14:textId="77777777" w:rsidR="004316FC" w:rsidRPr="00535032" w:rsidRDefault="004316FC" w:rsidP="002E2617">
      <w:pPr>
        <w:pStyle w:val="NormalWeb"/>
        <w:shd w:val="clear" w:color="auto" w:fill="FFFFFF"/>
        <w:spacing w:before="0" w:beforeAutospacing="0" w:after="0" w:afterAutospacing="0" w:line="202" w:lineRule="atLeast"/>
        <w:jc w:val="both"/>
        <w:textAlignment w:val="baseline"/>
        <w:rPr>
          <w:color w:val="333333"/>
          <w:sz w:val="22"/>
          <w:szCs w:val="22"/>
          <w:lang w:val="bs-Cyrl-BA"/>
        </w:rPr>
      </w:pPr>
    </w:p>
    <w:p w14:paraId="36082057" w14:textId="77777777" w:rsidR="004316FC" w:rsidRPr="00535032" w:rsidRDefault="004316FC" w:rsidP="002E2617">
      <w:pPr>
        <w:pStyle w:val="NoSpacing"/>
        <w:jc w:val="both"/>
        <w:rPr>
          <w:rFonts w:ascii="Times New Roman" w:hAnsi="Times New Roman" w:cs="Times New Roman"/>
          <w:sz w:val="24"/>
          <w:lang w:val="bs-Cyrl-BA"/>
        </w:rPr>
      </w:pPr>
    </w:p>
    <w:p w14:paraId="70CD7535" w14:textId="77777777" w:rsidR="004316FC" w:rsidRPr="00535032" w:rsidRDefault="004316FC" w:rsidP="002E2617">
      <w:pPr>
        <w:pStyle w:val="NoSpacing"/>
        <w:jc w:val="both"/>
        <w:rPr>
          <w:rFonts w:ascii="Times New Roman" w:hAnsi="Times New Roman" w:cs="Times New Roman"/>
          <w:b/>
          <w:sz w:val="24"/>
          <w:lang w:val="bs-Cyrl-BA"/>
        </w:rPr>
      </w:pPr>
      <w:r w:rsidRPr="00535032">
        <w:rPr>
          <w:rFonts w:ascii="Times New Roman" w:hAnsi="Times New Roman" w:cs="Times New Roman"/>
          <w:b/>
          <w:sz w:val="24"/>
          <w:lang w:val="bs-Cyrl-BA"/>
        </w:rPr>
        <w:t>Гасификација Града Бијељина</w:t>
      </w:r>
    </w:p>
    <w:p w14:paraId="151656A9" w14:textId="77777777" w:rsidR="004316FC" w:rsidRPr="00535032" w:rsidRDefault="004316FC" w:rsidP="002E2617">
      <w:pPr>
        <w:pStyle w:val="NoSpacing"/>
        <w:jc w:val="both"/>
        <w:rPr>
          <w:rFonts w:ascii="Times New Roman" w:hAnsi="Times New Roman" w:cs="Times New Roman"/>
          <w:sz w:val="24"/>
          <w:lang w:val="bs-Cyrl-BA"/>
        </w:rPr>
      </w:pPr>
    </w:p>
    <w:p w14:paraId="15075429" w14:textId="77777777" w:rsidR="004316FC" w:rsidRPr="00E2456F" w:rsidRDefault="004316FC" w:rsidP="00F44E08">
      <w:pPr>
        <w:pStyle w:val="NoSpacing"/>
        <w:spacing w:line="360" w:lineRule="auto"/>
        <w:ind w:firstLine="720"/>
        <w:jc w:val="both"/>
        <w:rPr>
          <w:rFonts w:ascii="Times New Roman" w:hAnsi="Times New Roman" w:cs="Times New Roman"/>
          <w:sz w:val="24"/>
          <w:lang w:val="bs-Cyrl-BA"/>
        </w:rPr>
      </w:pPr>
      <w:r w:rsidRPr="00E2456F">
        <w:rPr>
          <w:rFonts w:ascii="Times New Roman" w:hAnsi="Times New Roman" w:cs="Times New Roman"/>
          <w:sz w:val="24"/>
          <w:lang w:val="bs-Cyrl-BA"/>
        </w:rPr>
        <w:t xml:space="preserve">Пројекат гасификације Града Бијељина је у завршној фази. Изграђено је око 300 километара примарне и секундарне мреже. Изграђен је транспортни цјеводод Шепак-Бијељина, у дужини од 20 км. У завршној фази је изградња и монтажа примопредајне станице "Шепак", чиме ће се до краја 2021. године омогућити несметано снабдијевање Града Бијељина природним гасом. </w:t>
      </w:r>
    </w:p>
    <w:p w14:paraId="5534564D" w14:textId="77777777" w:rsidR="005B6835" w:rsidRPr="002D4CEF" w:rsidRDefault="00AC23C3" w:rsidP="00F44E08">
      <w:pPr>
        <w:pStyle w:val="Heading3"/>
        <w:numPr>
          <w:ilvl w:val="2"/>
          <w:numId w:val="27"/>
        </w:numPr>
        <w:jc w:val="both"/>
        <w:rPr>
          <w:rFonts w:ascii="Times New Roman" w:eastAsia="Times New Roman" w:hAnsi="Times New Roman" w:cs="Times New Roman"/>
          <w:color w:val="auto"/>
          <w:kern w:val="32"/>
          <w:lang w:val="sr-Cyrl-CS"/>
        </w:rPr>
      </w:pPr>
      <w:bookmarkStart w:id="12" w:name="_Toc85700678"/>
      <w:r w:rsidRPr="002D4CEF">
        <w:rPr>
          <w:rFonts w:ascii="Times New Roman" w:eastAsia="Times New Roman" w:hAnsi="Times New Roman" w:cs="Times New Roman"/>
          <w:color w:val="auto"/>
          <w:kern w:val="32"/>
          <w:lang w:val="sr-Cyrl-CS"/>
        </w:rPr>
        <w:t>Здравствена и социјална заштита</w:t>
      </w:r>
      <w:bookmarkEnd w:id="12"/>
    </w:p>
    <w:p w14:paraId="53DFA4A8" w14:textId="77777777" w:rsidR="00F44E08" w:rsidRPr="00F44E08" w:rsidRDefault="00F44E08" w:rsidP="00F44E08">
      <w:pPr>
        <w:rPr>
          <w:lang w:val="sr-Cyrl-CS"/>
        </w:rPr>
      </w:pPr>
    </w:p>
    <w:p w14:paraId="45BCB552" w14:textId="77777777" w:rsidR="00F44E08" w:rsidRPr="00997B91" w:rsidRDefault="004E60B0" w:rsidP="00997B91">
      <w:pPr>
        <w:pStyle w:val="CommentText"/>
        <w:spacing w:before="120" w:line="360" w:lineRule="auto"/>
        <w:jc w:val="both"/>
        <w:rPr>
          <w:rFonts w:ascii="Times New Roman" w:eastAsia="Times New Roman" w:hAnsi="Times New Roman"/>
          <w:b/>
          <w:bCs/>
          <w:kern w:val="32"/>
          <w:sz w:val="22"/>
          <w:szCs w:val="22"/>
          <w:lang w:val="sr-Cyrl-CS"/>
        </w:rPr>
      </w:pPr>
      <w:r w:rsidRPr="007B0A3E">
        <w:rPr>
          <w:rFonts w:ascii="Times New Roman" w:eastAsia="Times New Roman" w:hAnsi="Times New Roman"/>
          <w:b/>
          <w:bCs/>
          <w:kern w:val="32"/>
          <w:sz w:val="22"/>
          <w:szCs w:val="22"/>
        </w:rPr>
        <w:t>Здравствена заштита</w:t>
      </w:r>
    </w:p>
    <w:p w14:paraId="7384E107" w14:textId="77777777" w:rsidR="00F44E08" w:rsidRPr="00F44E08" w:rsidRDefault="004E60B0" w:rsidP="00997B91">
      <w:pPr>
        <w:spacing w:after="0" w:line="360" w:lineRule="auto"/>
        <w:ind w:firstLine="720"/>
        <w:jc w:val="both"/>
        <w:rPr>
          <w:rFonts w:ascii="Times New Roman" w:eastAsia="Times New Roman" w:hAnsi="Times New Roman" w:cs="Times New Roman"/>
          <w:sz w:val="24"/>
          <w:szCs w:val="24"/>
          <w:lang w:val="sr-Cyrl-CS"/>
        </w:rPr>
      </w:pPr>
      <w:proofErr w:type="spellStart"/>
      <w:r w:rsidRPr="00092E23">
        <w:rPr>
          <w:rFonts w:ascii="Times New Roman" w:eastAsia="Times New Roman" w:hAnsi="Times New Roman" w:cs="Times New Roman"/>
          <w:sz w:val="24"/>
          <w:szCs w:val="24"/>
        </w:rPr>
        <w:t>Здравствена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за</w:t>
      </w:r>
      <w:proofErr w:type="spellEnd"/>
      <w:r w:rsidRPr="00092E23">
        <w:rPr>
          <w:rFonts w:ascii="Times New Roman" w:eastAsia="Times New Roman" w:hAnsi="Times New Roman" w:cs="Times New Roman"/>
          <w:sz w:val="24"/>
          <w:szCs w:val="24"/>
          <w:lang w:val="sr-Cyrl-BA"/>
        </w:rPr>
        <w:t>ш</w:t>
      </w:r>
      <w:proofErr w:type="spellStart"/>
      <w:r w:rsidRPr="00092E23">
        <w:rPr>
          <w:rFonts w:ascii="Times New Roman" w:eastAsia="Times New Roman" w:hAnsi="Times New Roman" w:cs="Times New Roman"/>
          <w:sz w:val="24"/>
          <w:szCs w:val="24"/>
        </w:rPr>
        <w:t>тита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грађана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на</w:t>
      </w:r>
      <w:proofErr w:type="spellEnd"/>
      <w:r w:rsidRPr="00092E23">
        <w:rPr>
          <w:rFonts w:ascii="Times New Roman" w:eastAsia="Times New Roman" w:hAnsi="Times New Roman" w:cs="Times New Roman"/>
          <w:sz w:val="24"/>
          <w:szCs w:val="24"/>
        </w:rPr>
        <w:t xml:space="preserve"> п</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дру</w:t>
      </w:r>
      <w:proofErr w:type="spellEnd"/>
      <w:r w:rsidRPr="00092E23">
        <w:rPr>
          <w:rFonts w:ascii="Times New Roman" w:eastAsia="Times New Roman" w:hAnsi="Times New Roman" w:cs="Times New Roman"/>
          <w:sz w:val="24"/>
          <w:szCs w:val="24"/>
          <w:lang w:val="sr-Cyrl-BA"/>
        </w:rPr>
        <w:t>ч</w:t>
      </w:r>
      <w:proofErr w:type="spellStart"/>
      <w:r w:rsidRPr="00092E23">
        <w:rPr>
          <w:rFonts w:ascii="Times New Roman" w:eastAsia="Times New Roman" w:hAnsi="Times New Roman" w:cs="Times New Roman"/>
          <w:sz w:val="24"/>
          <w:szCs w:val="24"/>
        </w:rPr>
        <w:t>ју</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Града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Бијељина</w:t>
      </w:r>
      <w:proofErr w:type="spellEnd"/>
      <w:r w:rsidRPr="00092E23">
        <w:rPr>
          <w:rFonts w:ascii="Times New Roman" w:eastAsia="Times New Roman" w:hAnsi="Times New Roman" w:cs="Times New Roman"/>
          <w:sz w:val="24"/>
          <w:szCs w:val="24"/>
        </w:rPr>
        <w:t xml:space="preserve"> </w:t>
      </w:r>
      <w:r w:rsidRPr="00092E23">
        <w:rPr>
          <w:rFonts w:ascii="Times New Roman" w:eastAsia="Times New Roman" w:hAnsi="Times New Roman" w:cs="Times New Roman"/>
          <w:sz w:val="24"/>
          <w:szCs w:val="24"/>
          <w:lang w:val="sr-Cyrl-BA"/>
        </w:rPr>
        <w:t>спро</w:t>
      </w:r>
      <w:r w:rsidRPr="00092E23">
        <w:rPr>
          <w:rFonts w:ascii="Times New Roman" w:eastAsia="Times New Roman" w:hAnsi="Times New Roman" w:cs="Times New Roman"/>
          <w:sz w:val="24"/>
          <w:szCs w:val="24"/>
        </w:rPr>
        <w:t>в</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ди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на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примарн</w:t>
      </w:r>
      <w:r w:rsidR="00092E23">
        <w:rPr>
          <w:rFonts w:ascii="Times New Roman" w:eastAsia="Times New Roman" w:hAnsi="Times New Roman" w:cs="Times New Roman"/>
          <w:sz w:val="24"/>
          <w:szCs w:val="24"/>
        </w:rPr>
        <w:t>о</w:t>
      </w:r>
      <w:r w:rsidRPr="00092E23">
        <w:rPr>
          <w:rFonts w:ascii="Times New Roman" w:eastAsia="Times New Roman" w:hAnsi="Times New Roman" w:cs="Times New Roman"/>
          <w:sz w:val="24"/>
          <w:szCs w:val="24"/>
        </w:rPr>
        <w:t>м</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секундарн</w:t>
      </w:r>
      <w:r w:rsidR="00092E23">
        <w:rPr>
          <w:rFonts w:ascii="Times New Roman" w:eastAsia="Times New Roman" w:hAnsi="Times New Roman" w:cs="Times New Roman"/>
          <w:sz w:val="24"/>
          <w:szCs w:val="24"/>
        </w:rPr>
        <w:t>о</w:t>
      </w:r>
      <w:r w:rsidRPr="00092E23">
        <w:rPr>
          <w:rFonts w:ascii="Times New Roman" w:eastAsia="Times New Roman" w:hAnsi="Times New Roman" w:cs="Times New Roman"/>
          <w:sz w:val="24"/>
          <w:szCs w:val="24"/>
        </w:rPr>
        <w:t>м</w:t>
      </w:r>
      <w:proofErr w:type="spellEnd"/>
      <w:r w:rsidRPr="00092E23">
        <w:rPr>
          <w:rFonts w:ascii="Times New Roman" w:eastAsia="Times New Roman" w:hAnsi="Times New Roman" w:cs="Times New Roman"/>
          <w:sz w:val="24"/>
          <w:szCs w:val="24"/>
        </w:rPr>
        <w:t xml:space="preserve"> и </w:t>
      </w:r>
      <w:proofErr w:type="spellStart"/>
      <w:r w:rsidRPr="00092E23">
        <w:rPr>
          <w:rFonts w:ascii="Times New Roman" w:eastAsia="Times New Roman" w:hAnsi="Times New Roman" w:cs="Times New Roman"/>
          <w:sz w:val="24"/>
          <w:szCs w:val="24"/>
        </w:rPr>
        <w:t>дјел</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м </w:t>
      </w:r>
      <w:proofErr w:type="spellStart"/>
      <w:r w:rsidRPr="00092E23">
        <w:rPr>
          <w:rFonts w:ascii="Times New Roman" w:eastAsia="Times New Roman" w:hAnsi="Times New Roman" w:cs="Times New Roman"/>
          <w:sz w:val="24"/>
          <w:szCs w:val="24"/>
        </w:rPr>
        <w:t>на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терцијарн</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м </w:t>
      </w:r>
      <w:proofErr w:type="spellStart"/>
      <w:r w:rsidRPr="00092E23">
        <w:rPr>
          <w:rFonts w:ascii="Times New Roman" w:eastAsia="Times New Roman" w:hAnsi="Times New Roman" w:cs="Times New Roman"/>
          <w:sz w:val="24"/>
          <w:szCs w:val="24"/>
        </w:rPr>
        <w:t>нив</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у и </w:t>
      </w:r>
      <w:proofErr w:type="spellStart"/>
      <w:r w:rsidRPr="00092E23">
        <w:rPr>
          <w:rFonts w:ascii="Times New Roman" w:eastAsia="Times New Roman" w:hAnsi="Times New Roman" w:cs="Times New Roman"/>
          <w:sz w:val="24"/>
          <w:szCs w:val="24"/>
        </w:rPr>
        <w:t>путем</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приватне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праксе</w:t>
      </w:r>
      <w:proofErr w:type="spellEnd"/>
      <w:r w:rsidRPr="00092E23">
        <w:rPr>
          <w:rFonts w:ascii="Times New Roman" w:eastAsia="Times New Roman" w:hAnsi="Times New Roman" w:cs="Times New Roman"/>
          <w:sz w:val="24"/>
          <w:szCs w:val="24"/>
        </w:rPr>
        <w:t xml:space="preserve">. </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бласт</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здравствене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за</w:t>
      </w:r>
      <w:proofErr w:type="spellEnd"/>
      <w:r w:rsidRPr="00092E23">
        <w:rPr>
          <w:rFonts w:ascii="Times New Roman" w:eastAsia="Times New Roman" w:hAnsi="Times New Roman" w:cs="Times New Roman"/>
          <w:sz w:val="24"/>
          <w:szCs w:val="24"/>
          <w:lang w:val="sr-Cyrl-BA"/>
        </w:rPr>
        <w:t>ш</w:t>
      </w:r>
      <w:proofErr w:type="spellStart"/>
      <w:r w:rsidRPr="00092E23">
        <w:rPr>
          <w:rFonts w:ascii="Times New Roman" w:eastAsia="Times New Roman" w:hAnsi="Times New Roman" w:cs="Times New Roman"/>
          <w:sz w:val="24"/>
          <w:szCs w:val="24"/>
        </w:rPr>
        <w:t>тите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регулисана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је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Зак</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н</w:t>
      </w:r>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м </w:t>
      </w:r>
      <w:r w:rsidR="00092E23">
        <w:rPr>
          <w:rFonts w:ascii="Times New Roman" w:eastAsia="Times New Roman" w:hAnsi="Times New Roman" w:cs="Times New Roman"/>
          <w:sz w:val="24"/>
          <w:szCs w:val="24"/>
        </w:rPr>
        <w:t>о</w:t>
      </w:r>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здравствен</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ј </w:t>
      </w:r>
      <w:proofErr w:type="spellStart"/>
      <w:r w:rsidRPr="00092E23">
        <w:rPr>
          <w:rFonts w:ascii="Times New Roman" w:eastAsia="Times New Roman" w:hAnsi="Times New Roman" w:cs="Times New Roman"/>
          <w:sz w:val="24"/>
          <w:szCs w:val="24"/>
        </w:rPr>
        <w:t>за</w:t>
      </w:r>
      <w:proofErr w:type="spellEnd"/>
      <w:r w:rsidRPr="00092E23">
        <w:rPr>
          <w:rFonts w:ascii="Times New Roman" w:eastAsia="Times New Roman" w:hAnsi="Times New Roman" w:cs="Times New Roman"/>
          <w:sz w:val="24"/>
          <w:szCs w:val="24"/>
          <w:lang w:val="sr-Cyrl-BA"/>
        </w:rPr>
        <w:t>ш</w:t>
      </w:r>
      <w:proofErr w:type="spellStart"/>
      <w:r w:rsidRPr="00092E23">
        <w:rPr>
          <w:rFonts w:ascii="Times New Roman" w:eastAsia="Times New Roman" w:hAnsi="Times New Roman" w:cs="Times New Roman"/>
          <w:sz w:val="24"/>
          <w:szCs w:val="24"/>
        </w:rPr>
        <w:t>тити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Службени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гласник</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Републике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lastRenderedPageBreak/>
        <w:t>Српске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бр</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ј 106/09). </w:t>
      </w:r>
      <w:proofErr w:type="spellStart"/>
      <w:r w:rsidRPr="00092E23">
        <w:rPr>
          <w:rFonts w:ascii="Times New Roman" w:eastAsia="Times New Roman" w:hAnsi="Times New Roman" w:cs="Times New Roman"/>
          <w:sz w:val="24"/>
          <w:szCs w:val="24"/>
        </w:rPr>
        <w:t>Примарни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нив</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здравствене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за</w:t>
      </w:r>
      <w:proofErr w:type="spellEnd"/>
      <w:r w:rsidRPr="00092E23">
        <w:rPr>
          <w:rFonts w:ascii="Times New Roman" w:eastAsia="Times New Roman" w:hAnsi="Times New Roman" w:cs="Times New Roman"/>
          <w:sz w:val="24"/>
          <w:szCs w:val="24"/>
          <w:lang w:val="sr-Cyrl-BA"/>
        </w:rPr>
        <w:t>ш</w:t>
      </w:r>
      <w:proofErr w:type="spellStart"/>
      <w:r w:rsidRPr="00092E23">
        <w:rPr>
          <w:rFonts w:ascii="Times New Roman" w:eastAsia="Times New Roman" w:hAnsi="Times New Roman" w:cs="Times New Roman"/>
          <w:sz w:val="24"/>
          <w:szCs w:val="24"/>
        </w:rPr>
        <w:t>тите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темељи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на</w:t>
      </w:r>
      <w:proofErr w:type="spellEnd"/>
      <w:r w:rsidRPr="00092E23">
        <w:rPr>
          <w:rFonts w:ascii="Times New Roman" w:eastAsia="Times New Roman" w:hAnsi="Times New Roman" w:cs="Times New Roman"/>
          <w:sz w:val="24"/>
          <w:szCs w:val="24"/>
        </w:rPr>
        <w:t xml:space="preserve"> м</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делу</w:t>
      </w:r>
      <w:proofErr w:type="spellEnd"/>
      <w:r w:rsidRPr="00092E23">
        <w:rPr>
          <w:rFonts w:ascii="Times New Roman" w:eastAsia="Times New Roman" w:hAnsi="Times New Roman" w:cs="Times New Roman"/>
          <w:sz w:val="24"/>
          <w:szCs w:val="24"/>
        </w:rPr>
        <w:t xml:space="preserve"> п</w:t>
      </w:r>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р</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ди</w:t>
      </w:r>
      <w:proofErr w:type="spellEnd"/>
      <w:r w:rsidRPr="00092E23">
        <w:rPr>
          <w:rFonts w:ascii="Times New Roman" w:eastAsia="Times New Roman" w:hAnsi="Times New Roman" w:cs="Times New Roman"/>
          <w:sz w:val="24"/>
          <w:szCs w:val="24"/>
          <w:lang w:val="sr-Cyrl-BA"/>
        </w:rPr>
        <w:t>ч</w:t>
      </w:r>
      <w:proofErr w:type="spellStart"/>
      <w:r w:rsidRPr="00092E23">
        <w:rPr>
          <w:rFonts w:ascii="Times New Roman" w:eastAsia="Times New Roman" w:hAnsi="Times New Roman" w:cs="Times New Roman"/>
          <w:sz w:val="24"/>
          <w:szCs w:val="24"/>
        </w:rPr>
        <w:t>не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медицине</w:t>
      </w:r>
      <w:proofErr w:type="spellEnd"/>
      <w:r w:rsidRPr="00092E23">
        <w:rPr>
          <w:rFonts w:ascii="Times New Roman" w:eastAsia="Times New Roman" w:hAnsi="Times New Roman" w:cs="Times New Roman"/>
          <w:sz w:val="24"/>
          <w:szCs w:val="24"/>
        </w:rPr>
        <w:t xml:space="preserve"> и </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безбјеђује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кр</w:t>
      </w:r>
      <w:proofErr w:type="spellEnd"/>
      <w:r w:rsidRPr="00092E23">
        <w:rPr>
          <w:rFonts w:ascii="Times New Roman" w:eastAsia="Times New Roman" w:hAnsi="Times New Roman" w:cs="Times New Roman"/>
          <w:sz w:val="24"/>
          <w:szCs w:val="24"/>
          <w:lang w:val="sr-Cyrl-BA"/>
        </w:rPr>
        <w:t>о</w:t>
      </w:r>
      <w:r w:rsidR="00F44E08">
        <w:rPr>
          <w:rFonts w:ascii="Times New Roman" w:eastAsia="Times New Roman" w:hAnsi="Times New Roman" w:cs="Times New Roman"/>
          <w:sz w:val="24"/>
          <w:szCs w:val="24"/>
        </w:rPr>
        <w:t xml:space="preserve">з </w:t>
      </w:r>
      <w:proofErr w:type="spellStart"/>
      <w:r w:rsidR="00F44E08">
        <w:rPr>
          <w:rFonts w:ascii="Times New Roman" w:eastAsia="Times New Roman" w:hAnsi="Times New Roman" w:cs="Times New Roman"/>
          <w:sz w:val="24"/>
          <w:szCs w:val="24"/>
        </w:rPr>
        <w:t>активн</w:t>
      </w:r>
      <w:proofErr w:type="spellEnd"/>
      <w:r w:rsidR="00F44E08">
        <w:rPr>
          <w:rFonts w:ascii="Times New Roman" w:eastAsia="Times New Roman" w:hAnsi="Times New Roman" w:cs="Times New Roman"/>
          <w:sz w:val="24"/>
          <w:szCs w:val="24"/>
          <w:lang w:val="sr-Cyrl-CS"/>
        </w:rPr>
        <w:t>о</w:t>
      </w:r>
      <w:proofErr w:type="spellStart"/>
      <w:r w:rsidRPr="00092E23">
        <w:rPr>
          <w:rFonts w:ascii="Times New Roman" w:eastAsia="Times New Roman" w:hAnsi="Times New Roman" w:cs="Times New Roman"/>
          <w:sz w:val="24"/>
          <w:szCs w:val="24"/>
        </w:rPr>
        <w:t>сти</w:t>
      </w:r>
      <w:proofErr w:type="spellEnd"/>
      <w:r w:rsidRPr="00092E23">
        <w:rPr>
          <w:rFonts w:ascii="Times New Roman" w:eastAsia="Times New Roman" w:hAnsi="Times New Roman" w:cs="Times New Roman"/>
          <w:sz w:val="24"/>
          <w:szCs w:val="24"/>
        </w:rPr>
        <w:t xml:space="preserve"> Д</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ма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здравља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Секундарни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нив</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здравствене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за</w:t>
      </w:r>
      <w:proofErr w:type="spellEnd"/>
      <w:r w:rsidRPr="00092E23">
        <w:rPr>
          <w:rFonts w:ascii="Times New Roman" w:eastAsia="Times New Roman" w:hAnsi="Times New Roman" w:cs="Times New Roman"/>
          <w:sz w:val="24"/>
          <w:szCs w:val="24"/>
          <w:lang w:val="sr-Cyrl-BA"/>
        </w:rPr>
        <w:t>ш</w:t>
      </w:r>
      <w:proofErr w:type="spellStart"/>
      <w:r w:rsidRPr="00092E23">
        <w:rPr>
          <w:rFonts w:ascii="Times New Roman" w:eastAsia="Times New Roman" w:hAnsi="Times New Roman" w:cs="Times New Roman"/>
          <w:sz w:val="24"/>
          <w:szCs w:val="24"/>
        </w:rPr>
        <w:t>тите</w:t>
      </w:r>
      <w:proofErr w:type="spellEnd"/>
      <w:r w:rsidRPr="00092E23">
        <w:rPr>
          <w:rFonts w:ascii="Times New Roman" w:eastAsia="Times New Roman" w:hAnsi="Times New Roman" w:cs="Times New Roman"/>
          <w:sz w:val="24"/>
          <w:szCs w:val="24"/>
        </w:rPr>
        <w:t xml:space="preserve"> </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стварује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путем</w:t>
      </w:r>
      <w:proofErr w:type="spellEnd"/>
      <w:r w:rsidRPr="00092E23">
        <w:rPr>
          <w:rFonts w:ascii="Times New Roman" w:eastAsia="Times New Roman" w:hAnsi="Times New Roman" w:cs="Times New Roman"/>
          <w:sz w:val="24"/>
          <w:szCs w:val="24"/>
        </w:rPr>
        <w:t xml:space="preserve"> б</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лни</w:t>
      </w:r>
      <w:proofErr w:type="spellEnd"/>
      <w:r w:rsidRPr="00092E23">
        <w:rPr>
          <w:rFonts w:ascii="Times New Roman" w:eastAsia="Times New Roman" w:hAnsi="Times New Roman" w:cs="Times New Roman"/>
          <w:sz w:val="24"/>
          <w:szCs w:val="24"/>
          <w:lang w:val="sr-Cyrl-BA"/>
        </w:rPr>
        <w:t>ч</w:t>
      </w:r>
      <w:r w:rsidRPr="00092E23">
        <w:rPr>
          <w:rFonts w:ascii="Times New Roman" w:eastAsia="Times New Roman" w:hAnsi="Times New Roman" w:cs="Times New Roman"/>
          <w:sz w:val="24"/>
          <w:szCs w:val="24"/>
        </w:rPr>
        <w:t>к</w:t>
      </w:r>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w:t>
      </w:r>
      <w:proofErr w:type="spellStart"/>
      <w:r w:rsidRPr="00092E23">
        <w:rPr>
          <w:rFonts w:ascii="Times New Roman" w:eastAsia="Times New Roman" w:hAnsi="Times New Roman" w:cs="Times New Roman"/>
          <w:sz w:val="24"/>
          <w:szCs w:val="24"/>
        </w:rPr>
        <w:t>стаци</w:t>
      </w:r>
      <w:proofErr w:type="spellEnd"/>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ниран</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г </w:t>
      </w:r>
      <w:proofErr w:type="spellStart"/>
      <w:r w:rsidRPr="00092E23">
        <w:rPr>
          <w:rFonts w:ascii="Times New Roman" w:eastAsia="Times New Roman" w:hAnsi="Times New Roman" w:cs="Times New Roman"/>
          <w:sz w:val="24"/>
          <w:szCs w:val="24"/>
        </w:rPr>
        <w:t>пруж</w:t>
      </w:r>
      <w:proofErr w:type="spellEnd"/>
      <w:r w:rsidRPr="00092E23">
        <w:rPr>
          <w:rFonts w:ascii="Times New Roman" w:eastAsia="Times New Roman" w:hAnsi="Times New Roman" w:cs="Times New Roman"/>
          <w:sz w:val="24"/>
          <w:szCs w:val="24"/>
          <w:lang w:val="sr-Cyrl-BA"/>
        </w:rPr>
        <w:t>ањ</w:t>
      </w:r>
      <w:r w:rsidRPr="00092E23">
        <w:rPr>
          <w:rFonts w:ascii="Times New Roman" w:eastAsia="Times New Roman" w:hAnsi="Times New Roman" w:cs="Times New Roman"/>
          <w:sz w:val="24"/>
          <w:szCs w:val="24"/>
        </w:rPr>
        <w:t xml:space="preserve">а </w:t>
      </w:r>
      <w:proofErr w:type="spellStart"/>
      <w:r w:rsidRPr="00092E23">
        <w:rPr>
          <w:rFonts w:ascii="Times New Roman" w:eastAsia="Times New Roman" w:hAnsi="Times New Roman" w:cs="Times New Roman"/>
          <w:sz w:val="24"/>
          <w:szCs w:val="24"/>
        </w:rPr>
        <w:t>услуга</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грађанима</w:t>
      </w:r>
      <w:proofErr w:type="spellEnd"/>
      <w:r w:rsidRPr="00092E23">
        <w:rPr>
          <w:rFonts w:ascii="Times New Roman" w:eastAsia="Times New Roman" w:hAnsi="Times New Roman" w:cs="Times New Roman"/>
          <w:sz w:val="24"/>
          <w:szCs w:val="24"/>
        </w:rPr>
        <w:t xml:space="preserve"> у </w:t>
      </w:r>
      <w:r w:rsidR="00F44E08">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п</w:t>
      </w:r>
      <w:r w:rsidRPr="00092E23">
        <w:rPr>
          <w:rFonts w:ascii="Times New Roman" w:eastAsia="Times New Roman" w:hAnsi="Times New Roman" w:cs="Times New Roman"/>
          <w:sz w:val="24"/>
          <w:szCs w:val="24"/>
          <w:lang w:val="sr-Cyrl-BA"/>
        </w:rPr>
        <w:t>ш</w:t>
      </w:r>
      <w:r w:rsidRPr="00092E23">
        <w:rPr>
          <w:rFonts w:ascii="Times New Roman" w:eastAsia="Times New Roman" w:hAnsi="Times New Roman" w:cs="Times New Roman"/>
          <w:sz w:val="24"/>
          <w:szCs w:val="24"/>
        </w:rPr>
        <w:t>т</w:t>
      </w:r>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ј б</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лници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ка</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 и </w:t>
      </w:r>
      <w:proofErr w:type="spellStart"/>
      <w:r w:rsidRPr="00092E23">
        <w:rPr>
          <w:rFonts w:ascii="Times New Roman" w:eastAsia="Times New Roman" w:hAnsi="Times New Roman" w:cs="Times New Roman"/>
          <w:sz w:val="24"/>
          <w:szCs w:val="24"/>
        </w:rPr>
        <w:t>терцијарни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нив</w:t>
      </w:r>
      <w:proofErr w:type="spellEnd"/>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 к</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ји</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се</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дјелими</w:t>
      </w:r>
      <w:proofErr w:type="spellEnd"/>
      <w:r w:rsidRPr="00092E23">
        <w:rPr>
          <w:rFonts w:ascii="Times New Roman" w:eastAsia="Times New Roman" w:hAnsi="Times New Roman" w:cs="Times New Roman"/>
          <w:sz w:val="24"/>
          <w:szCs w:val="24"/>
          <w:lang w:val="sr-Cyrl-BA"/>
        </w:rPr>
        <w:t>ч</w:t>
      </w:r>
      <w:r w:rsidRPr="00092E23">
        <w:rPr>
          <w:rFonts w:ascii="Times New Roman" w:eastAsia="Times New Roman" w:hAnsi="Times New Roman" w:cs="Times New Roman"/>
          <w:sz w:val="24"/>
          <w:szCs w:val="24"/>
        </w:rPr>
        <w:t>н</w:t>
      </w:r>
      <w:r w:rsidRPr="00092E23">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пружа</w:t>
      </w:r>
      <w:proofErr w:type="spellEnd"/>
      <w:r w:rsidRPr="00092E23">
        <w:rPr>
          <w:rFonts w:ascii="Times New Roman" w:eastAsia="Times New Roman" w:hAnsi="Times New Roman" w:cs="Times New Roman"/>
          <w:sz w:val="24"/>
          <w:szCs w:val="24"/>
        </w:rPr>
        <w:t xml:space="preserve"> у </w:t>
      </w:r>
      <w:proofErr w:type="spellStart"/>
      <w:r w:rsidRPr="00092E23">
        <w:rPr>
          <w:rFonts w:ascii="Times New Roman" w:eastAsia="Times New Roman" w:hAnsi="Times New Roman" w:cs="Times New Roman"/>
          <w:sz w:val="24"/>
          <w:szCs w:val="24"/>
        </w:rPr>
        <w:t>специјалисти</w:t>
      </w:r>
      <w:proofErr w:type="spellEnd"/>
      <w:r w:rsidRPr="00092E23">
        <w:rPr>
          <w:rFonts w:ascii="Times New Roman" w:eastAsia="Times New Roman" w:hAnsi="Times New Roman" w:cs="Times New Roman"/>
          <w:sz w:val="24"/>
          <w:szCs w:val="24"/>
          <w:lang w:val="sr-Cyrl-BA"/>
        </w:rPr>
        <w:t>ч</w:t>
      </w:r>
      <w:proofErr w:type="spellStart"/>
      <w:r w:rsidRPr="00092E23">
        <w:rPr>
          <w:rFonts w:ascii="Times New Roman" w:eastAsia="Times New Roman" w:hAnsi="Times New Roman" w:cs="Times New Roman"/>
          <w:sz w:val="24"/>
          <w:szCs w:val="24"/>
        </w:rPr>
        <w:t>ким</w:t>
      </w:r>
      <w:proofErr w:type="spellEnd"/>
      <w:r w:rsidRPr="00092E23">
        <w:rPr>
          <w:rFonts w:ascii="Times New Roman" w:eastAsia="Times New Roman" w:hAnsi="Times New Roman" w:cs="Times New Roman"/>
          <w:sz w:val="24"/>
          <w:szCs w:val="24"/>
        </w:rPr>
        <w:t xml:space="preserve"> </w:t>
      </w:r>
      <w:proofErr w:type="spellStart"/>
      <w:r w:rsidRPr="00092E23">
        <w:rPr>
          <w:rFonts w:ascii="Times New Roman" w:eastAsia="Times New Roman" w:hAnsi="Times New Roman" w:cs="Times New Roman"/>
          <w:sz w:val="24"/>
          <w:szCs w:val="24"/>
        </w:rPr>
        <w:t>амбулантама</w:t>
      </w:r>
      <w:proofErr w:type="spellEnd"/>
      <w:r w:rsidRPr="00092E23">
        <w:rPr>
          <w:rFonts w:ascii="Times New Roman" w:eastAsia="Times New Roman" w:hAnsi="Times New Roman" w:cs="Times New Roman"/>
          <w:sz w:val="24"/>
          <w:szCs w:val="24"/>
        </w:rPr>
        <w:t xml:space="preserve"> и </w:t>
      </w:r>
      <w:proofErr w:type="spellStart"/>
      <w:r w:rsidRPr="00092E23">
        <w:rPr>
          <w:rFonts w:ascii="Times New Roman" w:eastAsia="Times New Roman" w:hAnsi="Times New Roman" w:cs="Times New Roman"/>
          <w:sz w:val="24"/>
          <w:szCs w:val="24"/>
        </w:rPr>
        <w:t>службама</w:t>
      </w:r>
      <w:proofErr w:type="spellEnd"/>
      <w:r w:rsidRPr="00092E23">
        <w:rPr>
          <w:rFonts w:ascii="Times New Roman" w:eastAsia="Times New Roman" w:hAnsi="Times New Roman" w:cs="Times New Roman"/>
          <w:sz w:val="24"/>
          <w:szCs w:val="24"/>
        </w:rPr>
        <w:t xml:space="preserve"> </w:t>
      </w:r>
      <w:r w:rsidR="00F44E08">
        <w:rPr>
          <w:rFonts w:ascii="Times New Roman" w:eastAsia="Times New Roman" w:hAnsi="Times New Roman" w:cs="Times New Roman"/>
          <w:sz w:val="24"/>
          <w:szCs w:val="24"/>
          <w:lang w:val="sr-Cyrl-BA"/>
        </w:rPr>
        <w:t>о</w:t>
      </w:r>
      <w:r w:rsidRPr="00092E23">
        <w:rPr>
          <w:rFonts w:ascii="Times New Roman" w:eastAsia="Times New Roman" w:hAnsi="Times New Roman" w:cs="Times New Roman"/>
          <w:sz w:val="24"/>
          <w:szCs w:val="24"/>
        </w:rPr>
        <w:t>п</w:t>
      </w:r>
      <w:r w:rsidRPr="00092E23">
        <w:rPr>
          <w:rFonts w:ascii="Times New Roman" w:eastAsia="Times New Roman" w:hAnsi="Times New Roman" w:cs="Times New Roman"/>
          <w:sz w:val="24"/>
          <w:szCs w:val="24"/>
          <w:lang w:val="sr-Cyrl-BA"/>
        </w:rPr>
        <w:t>ш</w:t>
      </w:r>
      <w:proofErr w:type="spellStart"/>
      <w:r w:rsidRPr="00092E23">
        <w:rPr>
          <w:rFonts w:ascii="Times New Roman" w:eastAsia="Times New Roman" w:hAnsi="Times New Roman" w:cs="Times New Roman"/>
          <w:sz w:val="24"/>
          <w:szCs w:val="24"/>
        </w:rPr>
        <w:t>те</w:t>
      </w:r>
      <w:proofErr w:type="spellEnd"/>
      <w:r w:rsidRPr="00092E23">
        <w:rPr>
          <w:rFonts w:ascii="Times New Roman" w:eastAsia="Times New Roman" w:hAnsi="Times New Roman" w:cs="Times New Roman"/>
          <w:sz w:val="24"/>
          <w:szCs w:val="24"/>
        </w:rPr>
        <w:t xml:space="preserve"> б</w:t>
      </w:r>
      <w:r w:rsidRPr="00092E23">
        <w:rPr>
          <w:rFonts w:ascii="Times New Roman" w:eastAsia="Times New Roman" w:hAnsi="Times New Roman" w:cs="Times New Roman"/>
          <w:sz w:val="24"/>
          <w:szCs w:val="24"/>
          <w:lang w:val="sr-Cyrl-BA"/>
        </w:rPr>
        <w:t>о</w:t>
      </w:r>
      <w:proofErr w:type="spellStart"/>
      <w:r w:rsidRPr="00092E23">
        <w:rPr>
          <w:rFonts w:ascii="Times New Roman" w:eastAsia="Times New Roman" w:hAnsi="Times New Roman" w:cs="Times New Roman"/>
          <w:sz w:val="24"/>
          <w:szCs w:val="24"/>
        </w:rPr>
        <w:t>лнице</w:t>
      </w:r>
      <w:proofErr w:type="spellEnd"/>
      <w:r w:rsidRPr="00092E23">
        <w:rPr>
          <w:rFonts w:ascii="Times New Roman" w:eastAsia="Times New Roman" w:hAnsi="Times New Roman" w:cs="Times New Roman"/>
          <w:sz w:val="24"/>
          <w:szCs w:val="24"/>
        </w:rPr>
        <w:t>.</w:t>
      </w:r>
    </w:p>
    <w:p w14:paraId="4BB9CC5E" w14:textId="77777777" w:rsidR="00F44E08" w:rsidRPr="00997B91" w:rsidRDefault="004E60B0" w:rsidP="00997B91">
      <w:pPr>
        <w:spacing w:after="0" w:line="360" w:lineRule="auto"/>
        <w:ind w:firstLine="720"/>
        <w:jc w:val="both"/>
        <w:rPr>
          <w:sz w:val="24"/>
          <w:szCs w:val="24"/>
          <w:lang w:val="sr-Cyrl-CS"/>
        </w:rPr>
      </w:pPr>
      <w:proofErr w:type="spellStart"/>
      <w:r w:rsidRPr="00092E23">
        <w:rPr>
          <w:rFonts w:ascii="Times New Roman" w:hAnsi="Times New Roman" w:cs="Times New Roman"/>
          <w:sz w:val="24"/>
          <w:szCs w:val="24"/>
        </w:rPr>
        <w:t>Рад</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Дома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здравља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Бијељина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организован</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кроз</w:t>
      </w:r>
      <w:proofErr w:type="spellEnd"/>
      <w:r w:rsidRPr="00092E23">
        <w:rPr>
          <w:rFonts w:ascii="Times New Roman" w:hAnsi="Times New Roman" w:cs="Times New Roman"/>
          <w:sz w:val="24"/>
          <w:szCs w:val="24"/>
        </w:rPr>
        <w:t xml:space="preserve"> 12 </w:t>
      </w:r>
      <w:proofErr w:type="spellStart"/>
      <w:r w:rsidRPr="00092E23">
        <w:rPr>
          <w:rFonts w:ascii="Times New Roman" w:hAnsi="Times New Roman" w:cs="Times New Roman"/>
          <w:sz w:val="24"/>
          <w:szCs w:val="24"/>
        </w:rPr>
        <w:t>служби</w:t>
      </w:r>
      <w:proofErr w:type="spellEnd"/>
      <w:r w:rsidRPr="00092E23">
        <w:rPr>
          <w:rFonts w:ascii="Times New Roman" w:hAnsi="Times New Roman" w:cs="Times New Roman"/>
          <w:sz w:val="24"/>
          <w:szCs w:val="24"/>
        </w:rPr>
        <w:t>/</w:t>
      </w:r>
      <w:proofErr w:type="spellStart"/>
      <w:r w:rsidRPr="00092E23">
        <w:rPr>
          <w:rFonts w:ascii="Times New Roman" w:hAnsi="Times New Roman" w:cs="Times New Roman"/>
          <w:sz w:val="24"/>
          <w:szCs w:val="24"/>
        </w:rPr>
        <w:t>центара</w:t>
      </w:r>
      <w:proofErr w:type="spellEnd"/>
      <w:r w:rsidRPr="00092E23">
        <w:rPr>
          <w:rFonts w:ascii="Times New Roman" w:hAnsi="Times New Roman" w:cs="Times New Roman"/>
          <w:sz w:val="24"/>
          <w:szCs w:val="24"/>
        </w:rPr>
        <w:t>/</w:t>
      </w:r>
      <w:proofErr w:type="spellStart"/>
      <w:r w:rsidRPr="00092E23">
        <w:rPr>
          <w:rFonts w:ascii="Times New Roman" w:hAnsi="Times New Roman" w:cs="Times New Roman"/>
          <w:sz w:val="24"/>
          <w:szCs w:val="24"/>
        </w:rPr>
        <w:t>амбуланти</w:t>
      </w:r>
      <w:proofErr w:type="spellEnd"/>
      <w:r w:rsidRPr="00092E23">
        <w:rPr>
          <w:rFonts w:ascii="Times New Roman" w:hAnsi="Times New Roman" w:cs="Times New Roman"/>
          <w:sz w:val="24"/>
          <w:szCs w:val="24"/>
          <w:lang w:val="sr-Cyrl-CS"/>
        </w:rPr>
        <w:t>, као основних организационих јединица</w:t>
      </w:r>
      <w:r w:rsidRPr="00092E23">
        <w:rPr>
          <w:rFonts w:ascii="Times New Roman" w:hAnsi="Times New Roman" w:cs="Times New Roman"/>
          <w:sz w:val="24"/>
          <w:szCs w:val="24"/>
        </w:rPr>
        <w:t xml:space="preserve">. </w:t>
      </w:r>
      <w:r w:rsidRPr="00092E23">
        <w:rPr>
          <w:rFonts w:ascii="Times New Roman" w:hAnsi="Times New Roman" w:cs="Times New Roman"/>
          <w:sz w:val="24"/>
          <w:szCs w:val="24"/>
          <w:lang w:val="sr-Cyrl-CS"/>
        </w:rPr>
        <w:t>К</w:t>
      </w:r>
      <w:proofErr w:type="spellStart"/>
      <w:r w:rsidRPr="00092E23">
        <w:rPr>
          <w:rFonts w:ascii="Times New Roman" w:hAnsi="Times New Roman" w:cs="Times New Roman"/>
          <w:sz w:val="24"/>
          <w:szCs w:val="24"/>
        </w:rPr>
        <w:t>ада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ријеч</w:t>
      </w:r>
      <w:proofErr w:type="spellEnd"/>
      <w:r w:rsidRPr="00092E23">
        <w:rPr>
          <w:rFonts w:ascii="Times New Roman" w:hAnsi="Times New Roman" w:cs="Times New Roman"/>
          <w:sz w:val="24"/>
          <w:szCs w:val="24"/>
        </w:rPr>
        <w:t xml:space="preserve"> о </w:t>
      </w:r>
      <w:proofErr w:type="spellStart"/>
      <w:r w:rsidRPr="00092E23">
        <w:rPr>
          <w:rFonts w:ascii="Times New Roman" w:hAnsi="Times New Roman" w:cs="Times New Roman"/>
          <w:sz w:val="24"/>
          <w:szCs w:val="24"/>
        </w:rPr>
        <w:t>породичној</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медицини</w:t>
      </w:r>
      <w:proofErr w:type="spellEnd"/>
      <w:r w:rsidRPr="00092E23">
        <w:rPr>
          <w:rFonts w:ascii="Times New Roman" w:hAnsi="Times New Roman" w:cs="Times New Roman"/>
          <w:sz w:val="24"/>
          <w:szCs w:val="24"/>
        </w:rPr>
        <w:t xml:space="preserve">, </w:t>
      </w:r>
      <w:r w:rsidRPr="00092E23">
        <w:rPr>
          <w:rFonts w:ascii="Times New Roman" w:hAnsi="Times New Roman" w:cs="Times New Roman"/>
          <w:sz w:val="24"/>
          <w:szCs w:val="24"/>
          <w:lang w:val="sr-Cyrl-CS"/>
        </w:rPr>
        <w:t xml:space="preserve"> рад исте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организован</w:t>
      </w:r>
      <w:proofErr w:type="spellEnd"/>
      <w:r w:rsidRPr="00092E23">
        <w:rPr>
          <w:rFonts w:ascii="Times New Roman" w:hAnsi="Times New Roman" w:cs="Times New Roman"/>
          <w:sz w:val="24"/>
          <w:szCs w:val="24"/>
        </w:rPr>
        <w:t xml:space="preserve"> у</w:t>
      </w:r>
      <w:r w:rsidRPr="00092E23">
        <w:rPr>
          <w:rFonts w:ascii="Times New Roman" w:hAnsi="Times New Roman" w:cs="Times New Roman"/>
          <w:color w:val="FF0000"/>
          <w:sz w:val="24"/>
          <w:szCs w:val="24"/>
        </w:rPr>
        <w:t xml:space="preserve"> </w:t>
      </w:r>
      <w:r w:rsidRPr="00092E23">
        <w:rPr>
          <w:rFonts w:ascii="Times New Roman" w:hAnsi="Times New Roman" w:cs="Times New Roman"/>
          <w:color w:val="000000"/>
          <w:sz w:val="24"/>
          <w:szCs w:val="24"/>
        </w:rPr>
        <w:t xml:space="preserve">42 </w:t>
      </w:r>
      <w:proofErr w:type="spellStart"/>
      <w:r w:rsidRPr="00092E23">
        <w:rPr>
          <w:rFonts w:ascii="Times New Roman" w:hAnsi="Times New Roman" w:cs="Times New Roman"/>
          <w:sz w:val="24"/>
          <w:szCs w:val="24"/>
        </w:rPr>
        <w:t>амбуланте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породичне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медицине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на</w:t>
      </w:r>
      <w:proofErr w:type="spellEnd"/>
      <w:r w:rsidRPr="00092E23">
        <w:rPr>
          <w:rFonts w:ascii="Times New Roman" w:hAnsi="Times New Roman" w:cs="Times New Roman"/>
          <w:color w:val="FF0000"/>
          <w:sz w:val="24"/>
          <w:szCs w:val="24"/>
        </w:rPr>
        <w:t xml:space="preserve"> </w:t>
      </w:r>
      <w:r w:rsidRPr="00092E23">
        <w:rPr>
          <w:rFonts w:ascii="Times New Roman" w:hAnsi="Times New Roman" w:cs="Times New Roman"/>
          <w:color w:val="000000"/>
          <w:sz w:val="24"/>
          <w:szCs w:val="24"/>
        </w:rPr>
        <w:t>26</w:t>
      </w:r>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различитих</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локација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што</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наводи</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на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закључак</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да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покривеност</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становништва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примарном</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здравственом</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заштитом</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изузетно</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добра</w:t>
      </w:r>
      <w:proofErr w:type="spellEnd"/>
      <w:r w:rsidRPr="00092E23">
        <w:rPr>
          <w:rFonts w:ascii="Times New Roman" w:hAnsi="Times New Roman" w:cs="Times New Roman"/>
          <w:sz w:val="24"/>
          <w:szCs w:val="24"/>
        </w:rPr>
        <w:t>.</w:t>
      </w:r>
      <w:r w:rsidRPr="00092E23">
        <w:rPr>
          <w:rFonts w:ascii="Times New Roman" w:hAnsi="Times New Roman" w:cs="Times New Roman"/>
          <w:sz w:val="24"/>
          <w:szCs w:val="24"/>
          <w:lang w:val="sr-Cyrl-BA"/>
        </w:rPr>
        <w:t xml:space="preserve"> </w:t>
      </w:r>
      <w:proofErr w:type="spellStart"/>
      <w:r w:rsidRPr="00092E23">
        <w:rPr>
          <w:rFonts w:ascii="Times New Roman" w:hAnsi="Times New Roman" w:cs="Times New Roman"/>
          <w:sz w:val="24"/>
          <w:szCs w:val="24"/>
        </w:rPr>
        <w:t>Дом</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здравља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Бијељина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до</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краја</w:t>
      </w:r>
      <w:proofErr w:type="spellEnd"/>
      <w:r w:rsidRPr="00092E23">
        <w:rPr>
          <w:rFonts w:ascii="Times New Roman" w:hAnsi="Times New Roman" w:cs="Times New Roman"/>
          <w:sz w:val="24"/>
          <w:szCs w:val="24"/>
        </w:rPr>
        <w:t xml:space="preserve"> 2019. </w:t>
      </w:r>
      <w:proofErr w:type="spellStart"/>
      <w:r w:rsidRPr="00092E23">
        <w:rPr>
          <w:rFonts w:ascii="Times New Roman" w:hAnsi="Times New Roman" w:cs="Times New Roman"/>
          <w:sz w:val="24"/>
          <w:szCs w:val="24"/>
        </w:rPr>
        <w:t>године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верификовао</w:t>
      </w:r>
      <w:proofErr w:type="spellEnd"/>
      <w:r w:rsidRPr="00092E23">
        <w:rPr>
          <w:rFonts w:ascii="Times New Roman" w:hAnsi="Times New Roman" w:cs="Times New Roman"/>
          <w:sz w:val="24"/>
          <w:szCs w:val="24"/>
        </w:rPr>
        <w:t xml:space="preserve"> </w:t>
      </w:r>
      <w:r w:rsidRPr="00092E23">
        <w:rPr>
          <w:rFonts w:ascii="Times New Roman" w:hAnsi="Times New Roman" w:cs="Times New Roman"/>
          <w:color w:val="000000"/>
          <w:sz w:val="24"/>
          <w:szCs w:val="24"/>
        </w:rPr>
        <w:t>55</w:t>
      </w:r>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тимова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породичне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медицине</w:t>
      </w:r>
      <w:proofErr w:type="spellEnd"/>
      <w:r w:rsidRPr="00092E23">
        <w:rPr>
          <w:rFonts w:ascii="Times New Roman" w:hAnsi="Times New Roman" w:cs="Times New Roman"/>
          <w:sz w:val="24"/>
          <w:szCs w:val="24"/>
        </w:rPr>
        <w:t>.</w:t>
      </w:r>
      <w:r w:rsidRPr="00092E23">
        <w:rPr>
          <w:rFonts w:ascii="Times New Roman" w:hAnsi="Times New Roman" w:cs="Times New Roman"/>
          <w:sz w:val="24"/>
          <w:szCs w:val="24"/>
          <w:lang w:val="sr-Cyrl-BA"/>
        </w:rPr>
        <w:t xml:space="preserve"> </w:t>
      </w:r>
      <w:r w:rsidRPr="00092E23">
        <w:rPr>
          <w:rFonts w:ascii="Times New Roman" w:hAnsi="Times New Roman" w:cs="Times New Roman"/>
          <w:sz w:val="24"/>
          <w:szCs w:val="24"/>
        </w:rPr>
        <w:t xml:space="preserve">У </w:t>
      </w:r>
      <w:proofErr w:type="spellStart"/>
      <w:r w:rsidRPr="00092E23">
        <w:rPr>
          <w:rFonts w:ascii="Times New Roman" w:hAnsi="Times New Roman" w:cs="Times New Roman"/>
          <w:sz w:val="24"/>
          <w:szCs w:val="24"/>
        </w:rPr>
        <w:t>Дому</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здравља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Бијељина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регистровано</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и </w:t>
      </w:r>
      <w:proofErr w:type="spellStart"/>
      <w:r w:rsidRPr="00092E23">
        <w:rPr>
          <w:rFonts w:ascii="Times New Roman" w:hAnsi="Times New Roman" w:cs="Times New Roman"/>
          <w:sz w:val="24"/>
          <w:szCs w:val="24"/>
        </w:rPr>
        <w:t>код</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Фонда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здравственог</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осигтурања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верификовано</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укупно</w:t>
      </w:r>
      <w:proofErr w:type="spellEnd"/>
      <w:r w:rsidRPr="00092E23">
        <w:rPr>
          <w:rFonts w:ascii="Times New Roman" w:hAnsi="Times New Roman" w:cs="Times New Roman"/>
          <w:sz w:val="24"/>
          <w:szCs w:val="24"/>
        </w:rPr>
        <w:t xml:space="preserve"> </w:t>
      </w:r>
      <w:r w:rsidRPr="00092E23">
        <w:rPr>
          <w:rFonts w:ascii="Times New Roman" w:hAnsi="Times New Roman" w:cs="Times New Roman"/>
          <w:color w:val="000000"/>
          <w:sz w:val="24"/>
          <w:szCs w:val="24"/>
        </w:rPr>
        <w:t xml:space="preserve">78.468 </w:t>
      </w:r>
      <w:proofErr w:type="spellStart"/>
      <w:r w:rsidRPr="00092E23">
        <w:rPr>
          <w:rFonts w:ascii="Times New Roman" w:hAnsi="Times New Roman" w:cs="Times New Roman"/>
          <w:color w:val="000000"/>
          <w:sz w:val="24"/>
          <w:szCs w:val="24"/>
        </w:rPr>
        <w:t>осигураних</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лица</w:t>
      </w:r>
      <w:proofErr w:type="spellEnd"/>
      <w:r w:rsidRPr="00092E23">
        <w:rPr>
          <w:rFonts w:ascii="Times New Roman" w:hAnsi="Times New Roman" w:cs="Times New Roman"/>
          <w:color w:val="000000"/>
          <w:sz w:val="24"/>
          <w:szCs w:val="24"/>
        </w:rPr>
        <w:t xml:space="preserve"> (у </w:t>
      </w:r>
      <w:proofErr w:type="spellStart"/>
      <w:r w:rsidRPr="00092E23">
        <w:rPr>
          <w:rFonts w:ascii="Times New Roman" w:hAnsi="Times New Roman" w:cs="Times New Roman"/>
          <w:color w:val="000000"/>
          <w:sz w:val="24"/>
          <w:szCs w:val="24"/>
        </w:rPr>
        <w:t>породичној</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медицини</w:t>
      </w:r>
      <w:proofErr w:type="spellEnd"/>
      <w:r w:rsidRPr="00092E23">
        <w:rPr>
          <w:rFonts w:ascii="Times New Roman" w:hAnsi="Times New Roman" w:cs="Times New Roman"/>
          <w:color w:val="000000"/>
          <w:sz w:val="24"/>
          <w:szCs w:val="24"/>
        </w:rPr>
        <w:t xml:space="preserve"> 73.849 </w:t>
      </w:r>
      <w:proofErr w:type="spellStart"/>
      <w:r w:rsidRPr="00092E23">
        <w:rPr>
          <w:rFonts w:ascii="Times New Roman" w:hAnsi="Times New Roman" w:cs="Times New Roman"/>
          <w:color w:val="000000"/>
          <w:sz w:val="24"/>
          <w:szCs w:val="24"/>
        </w:rPr>
        <w:t>осигураних</w:t>
      </w:r>
      <w:proofErr w:type="spellEnd"/>
      <w:r w:rsidRPr="00092E23">
        <w:rPr>
          <w:rFonts w:ascii="Times New Roman" w:hAnsi="Times New Roman" w:cs="Times New Roman"/>
          <w:color w:val="000000"/>
          <w:sz w:val="24"/>
          <w:szCs w:val="24"/>
        </w:rPr>
        <w:t xml:space="preserve"> и у </w:t>
      </w:r>
      <w:proofErr w:type="spellStart"/>
      <w:r w:rsidRPr="00092E23">
        <w:rPr>
          <w:rFonts w:ascii="Times New Roman" w:hAnsi="Times New Roman" w:cs="Times New Roman"/>
          <w:color w:val="000000"/>
          <w:sz w:val="24"/>
          <w:szCs w:val="24"/>
        </w:rPr>
        <w:t>Амбуланта</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за</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специјалистичке</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консултације</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из</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педијатрије</w:t>
      </w:r>
      <w:proofErr w:type="spellEnd"/>
      <w:r w:rsidRPr="00092E23">
        <w:rPr>
          <w:rFonts w:ascii="Times New Roman" w:hAnsi="Times New Roman" w:cs="Times New Roman"/>
          <w:color w:val="000000"/>
          <w:sz w:val="24"/>
          <w:szCs w:val="24"/>
        </w:rPr>
        <w:t xml:space="preserve"> 4.619 </w:t>
      </w:r>
      <w:proofErr w:type="spellStart"/>
      <w:r w:rsidRPr="00092E23">
        <w:rPr>
          <w:rFonts w:ascii="Times New Roman" w:hAnsi="Times New Roman" w:cs="Times New Roman"/>
          <w:color w:val="000000"/>
          <w:sz w:val="24"/>
          <w:szCs w:val="24"/>
        </w:rPr>
        <w:t>осигураних</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color w:val="000000"/>
          <w:sz w:val="24"/>
          <w:szCs w:val="24"/>
        </w:rPr>
        <w:t>лица</w:t>
      </w:r>
      <w:proofErr w:type="spellEnd"/>
      <w:r w:rsidRPr="00092E23">
        <w:rPr>
          <w:rFonts w:ascii="Times New Roman" w:hAnsi="Times New Roman" w:cs="Times New Roman"/>
          <w:color w:val="000000"/>
          <w:sz w:val="24"/>
          <w:szCs w:val="24"/>
        </w:rPr>
        <w:t xml:space="preserve">). </w:t>
      </w:r>
      <w:proofErr w:type="spellStart"/>
      <w:r w:rsidRPr="00092E23">
        <w:rPr>
          <w:rFonts w:ascii="Times New Roman" w:hAnsi="Times New Roman" w:cs="Times New Roman"/>
          <w:sz w:val="24"/>
          <w:szCs w:val="24"/>
        </w:rPr>
        <w:t>Оснивач</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Дома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здравља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Бијељина</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је</w:t>
      </w:r>
      <w:proofErr w:type="spellEnd"/>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Скупштина</w:t>
      </w:r>
      <w:proofErr w:type="spellEnd"/>
      <w:r w:rsidRPr="00092E23">
        <w:rPr>
          <w:rFonts w:ascii="Times New Roman" w:hAnsi="Times New Roman" w:cs="Times New Roman"/>
          <w:sz w:val="24"/>
          <w:szCs w:val="24"/>
        </w:rPr>
        <w:t xml:space="preserve"> </w:t>
      </w:r>
      <w:r w:rsidRPr="00092E23">
        <w:rPr>
          <w:rFonts w:ascii="Times New Roman" w:hAnsi="Times New Roman" w:cs="Times New Roman"/>
          <w:sz w:val="24"/>
          <w:szCs w:val="24"/>
          <w:lang w:val="sr-Cyrl-CS"/>
        </w:rPr>
        <w:t>општине</w:t>
      </w:r>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Бијељина</w:t>
      </w:r>
      <w:proofErr w:type="spellEnd"/>
      <w:r w:rsidRPr="00092E23">
        <w:rPr>
          <w:rFonts w:ascii="Times New Roman" w:hAnsi="Times New Roman" w:cs="Times New Roman"/>
          <w:sz w:val="24"/>
          <w:szCs w:val="24"/>
        </w:rPr>
        <w:t xml:space="preserve"> - </w:t>
      </w:r>
      <w:proofErr w:type="spellStart"/>
      <w:r w:rsidRPr="00092E23">
        <w:rPr>
          <w:rFonts w:ascii="Times New Roman" w:hAnsi="Times New Roman" w:cs="Times New Roman"/>
          <w:sz w:val="24"/>
          <w:szCs w:val="24"/>
        </w:rPr>
        <w:t>данас</w:t>
      </w:r>
      <w:proofErr w:type="spellEnd"/>
      <w:r w:rsidRPr="00092E23">
        <w:rPr>
          <w:rFonts w:ascii="Times New Roman" w:hAnsi="Times New Roman" w:cs="Times New Roman"/>
          <w:sz w:val="24"/>
          <w:szCs w:val="24"/>
        </w:rPr>
        <w:t xml:space="preserve"> </w:t>
      </w:r>
      <w:r w:rsidRPr="00092E23">
        <w:rPr>
          <w:rFonts w:ascii="Times New Roman" w:hAnsi="Times New Roman" w:cs="Times New Roman"/>
          <w:sz w:val="24"/>
          <w:szCs w:val="24"/>
          <w:lang w:val="sr-Cyrl-CS"/>
        </w:rPr>
        <w:t>Скупштина г</w:t>
      </w:r>
      <w:proofErr w:type="spellStart"/>
      <w:r w:rsidRPr="00092E23">
        <w:rPr>
          <w:rFonts w:ascii="Times New Roman" w:hAnsi="Times New Roman" w:cs="Times New Roman"/>
          <w:sz w:val="24"/>
          <w:szCs w:val="24"/>
        </w:rPr>
        <w:t>рад</w:t>
      </w:r>
      <w:proofErr w:type="spellEnd"/>
      <w:r w:rsidRPr="00092E23">
        <w:rPr>
          <w:rFonts w:ascii="Times New Roman" w:hAnsi="Times New Roman" w:cs="Times New Roman"/>
          <w:sz w:val="24"/>
          <w:szCs w:val="24"/>
          <w:lang w:val="sr-Cyrl-CS"/>
        </w:rPr>
        <w:t>а</w:t>
      </w:r>
      <w:r w:rsidRPr="00092E23">
        <w:rPr>
          <w:rFonts w:ascii="Times New Roman" w:hAnsi="Times New Roman" w:cs="Times New Roman"/>
          <w:sz w:val="24"/>
          <w:szCs w:val="24"/>
        </w:rPr>
        <w:t xml:space="preserve"> </w:t>
      </w:r>
      <w:proofErr w:type="spellStart"/>
      <w:r w:rsidRPr="00092E23">
        <w:rPr>
          <w:rFonts w:ascii="Times New Roman" w:hAnsi="Times New Roman" w:cs="Times New Roman"/>
          <w:sz w:val="24"/>
          <w:szCs w:val="24"/>
        </w:rPr>
        <w:t>Бијељин</w:t>
      </w:r>
      <w:proofErr w:type="spellEnd"/>
      <w:r w:rsidRPr="00092E23">
        <w:rPr>
          <w:rFonts w:ascii="Times New Roman" w:hAnsi="Times New Roman" w:cs="Times New Roman"/>
          <w:sz w:val="24"/>
          <w:szCs w:val="24"/>
          <w:lang w:val="sr-Cyrl-CS"/>
        </w:rPr>
        <w:t>а</w:t>
      </w:r>
      <w:r w:rsidRPr="00092E23">
        <w:rPr>
          <w:sz w:val="24"/>
          <w:szCs w:val="24"/>
          <w:lang w:val="sr-Cyrl-CS"/>
        </w:rPr>
        <w:t>.</w:t>
      </w:r>
    </w:p>
    <w:p w14:paraId="31E211AF" w14:textId="77777777" w:rsidR="004E60B0" w:rsidRPr="00092E23" w:rsidRDefault="004E60B0" w:rsidP="002E2617">
      <w:pPr>
        <w:tabs>
          <w:tab w:val="left" w:pos="5580"/>
        </w:tabs>
        <w:spacing w:after="0"/>
        <w:jc w:val="both"/>
        <w:rPr>
          <w:rFonts w:ascii="Times New Roman" w:hAnsi="Times New Roman" w:cs="Times New Roman"/>
          <w:sz w:val="24"/>
          <w:szCs w:val="24"/>
          <w:lang w:val="hr-BA"/>
        </w:rPr>
      </w:pPr>
      <w:r w:rsidRPr="00092E23">
        <w:rPr>
          <w:rFonts w:ascii="Times New Roman" w:hAnsi="Times New Roman" w:cs="Times New Roman"/>
          <w:sz w:val="24"/>
          <w:szCs w:val="24"/>
          <w:lang w:val="sr-Cyrl-CS"/>
        </w:rPr>
        <w:t>Дом здравља Бијељина пружа услуге:</w:t>
      </w:r>
    </w:p>
    <w:p w14:paraId="48CD30C1"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породичне медицине;</w:t>
      </w:r>
    </w:p>
    <w:p w14:paraId="02D42F36"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лабораторијске дијагностике</w:t>
      </w:r>
      <w:r w:rsidRPr="00092E23">
        <w:rPr>
          <w:rFonts w:ascii="Times New Roman" w:hAnsi="Times New Roman" w:cs="Times New Roman"/>
          <w:sz w:val="24"/>
          <w:szCs w:val="24"/>
          <w:lang w:val="hr-BA"/>
        </w:rPr>
        <w:t>;</w:t>
      </w:r>
    </w:p>
    <w:p w14:paraId="2123EEF4"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РТГ и ултразвучне дијагностике</w:t>
      </w:r>
      <w:r w:rsidRPr="00092E23">
        <w:rPr>
          <w:rFonts w:ascii="Times New Roman" w:hAnsi="Times New Roman" w:cs="Times New Roman"/>
          <w:sz w:val="24"/>
          <w:szCs w:val="24"/>
          <w:lang w:val="hr-BA"/>
        </w:rPr>
        <w:t>;</w:t>
      </w:r>
    </w:p>
    <w:p w14:paraId="7A92D34B"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стоматологије (превентивне, дјечије и опште);</w:t>
      </w:r>
    </w:p>
    <w:p w14:paraId="6DC0CE1E"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хитне медицинске помоћи;</w:t>
      </w:r>
    </w:p>
    <w:p w14:paraId="18B04811"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санитетског превоза</w:t>
      </w:r>
      <w:r w:rsidRPr="00092E23">
        <w:rPr>
          <w:rFonts w:ascii="Times New Roman" w:hAnsi="Times New Roman" w:cs="Times New Roman"/>
          <w:sz w:val="24"/>
          <w:szCs w:val="24"/>
          <w:lang w:val="hr-BA"/>
        </w:rPr>
        <w:t>;</w:t>
      </w:r>
    </w:p>
    <w:p w14:paraId="3DC96EB2"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хигијенско-епидемиолошке заш</w:t>
      </w:r>
      <w:r w:rsidRPr="00092E23">
        <w:rPr>
          <w:rFonts w:ascii="Times New Roman" w:hAnsi="Times New Roman" w:cs="Times New Roman"/>
          <w:sz w:val="24"/>
          <w:szCs w:val="24"/>
        </w:rPr>
        <w:t>т</w:t>
      </w:r>
      <w:r w:rsidRPr="00092E23">
        <w:rPr>
          <w:rFonts w:ascii="Times New Roman" w:hAnsi="Times New Roman" w:cs="Times New Roman"/>
          <w:sz w:val="24"/>
          <w:szCs w:val="24"/>
          <w:lang w:val="sr-Cyrl-CS"/>
        </w:rPr>
        <w:t>ите;</w:t>
      </w:r>
    </w:p>
    <w:p w14:paraId="73A8772E"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имунизације против заразних болести;</w:t>
      </w:r>
    </w:p>
    <w:p w14:paraId="20F11BB8"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заштите и унапређење менталног здравља;</w:t>
      </w:r>
    </w:p>
    <w:p w14:paraId="5CC12CFF" w14:textId="77777777"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физикалне рехабилитације у заједници;</w:t>
      </w:r>
    </w:p>
    <w:p w14:paraId="79E81397" w14:textId="2B02B532" w:rsidR="004E60B0" w:rsidRPr="00092E23"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услуге консултативно-специјалистичке заштите из гинекологије и педијатрије</w:t>
      </w:r>
      <w:r w:rsidR="00F80539">
        <w:rPr>
          <w:rFonts w:ascii="Times New Roman" w:hAnsi="Times New Roman" w:cs="Times New Roman"/>
          <w:sz w:val="24"/>
          <w:szCs w:val="24"/>
          <w:lang w:val="sr-Cyrl-CS"/>
        </w:rPr>
        <w:t xml:space="preserve"> и</w:t>
      </w:r>
    </w:p>
    <w:p w14:paraId="574489B5" w14:textId="77777777" w:rsidR="004E60B0" w:rsidRPr="00997B91" w:rsidRDefault="004E60B0" w:rsidP="002E2617">
      <w:pPr>
        <w:pStyle w:val="ListParagraph"/>
        <w:widowControl w:val="0"/>
        <w:numPr>
          <w:ilvl w:val="0"/>
          <w:numId w:val="23"/>
        </w:numPr>
        <w:suppressAutoHyphens/>
        <w:spacing w:after="0" w:line="360" w:lineRule="auto"/>
        <w:jc w:val="both"/>
        <w:rPr>
          <w:rFonts w:ascii="Times New Roman" w:hAnsi="Times New Roman" w:cs="Times New Roman"/>
          <w:sz w:val="24"/>
          <w:szCs w:val="24"/>
          <w:lang w:val="sr-Cyrl-CS"/>
        </w:rPr>
      </w:pPr>
      <w:r w:rsidRPr="00092E23">
        <w:rPr>
          <w:rFonts w:ascii="Times New Roman" w:hAnsi="Times New Roman" w:cs="Times New Roman"/>
          <w:sz w:val="24"/>
          <w:szCs w:val="24"/>
          <w:lang w:val="sr-Cyrl-CS"/>
        </w:rPr>
        <w:t>обезбјеђивање лијекова и медицинских средстава.</w:t>
      </w:r>
    </w:p>
    <w:p w14:paraId="7B63B659" w14:textId="77777777" w:rsidR="004E60B0" w:rsidRDefault="004E60B0" w:rsidP="00F44E08">
      <w:pPr>
        <w:spacing w:after="0" w:line="360" w:lineRule="auto"/>
        <w:ind w:firstLine="720"/>
        <w:jc w:val="both"/>
        <w:rPr>
          <w:rFonts w:ascii="Times New Roman" w:hAnsi="Times New Roman" w:cs="Times New Roman"/>
          <w:sz w:val="24"/>
          <w:szCs w:val="24"/>
          <w:lang w:val="sr-Cyrl-CS"/>
        </w:rPr>
      </w:pPr>
      <w:r w:rsidRPr="00092E23">
        <w:rPr>
          <w:rFonts w:ascii="Times New Roman" w:hAnsi="Times New Roman" w:cs="Times New Roman"/>
          <w:bCs/>
          <w:sz w:val="24"/>
          <w:szCs w:val="24"/>
          <w:lang w:val="sr-Cyrl-CS"/>
        </w:rPr>
        <w:t>Служба породичне медицине као носилац примарне здравствене заштите  у Дому здравља Бијељина организује се кроз амбуланте породичне медицине.</w:t>
      </w:r>
      <w:r w:rsidRPr="00092E23">
        <w:rPr>
          <w:rFonts w:ascii="Times New Roman" w:hAnsi="Times New Roman" w:cs="Times New Roman"/>
          <w:sz w:val="24"/>
          <w:szCs w:val="24"/>
          <w:lang w:val="sr-Cyrl-CS"/>
        </w:rPr>
        <w:t xml:space="preserve"> Послове Службе </w:t>
      </w:r>
      <w:r w:rsidRPr="00092E23">
        <w:rPr>
          <w:rFonts w:ascii="Times New Roman" w:hAnsi="Times New Roman" w:cs="Times New Roman"/>
          <w:sz w:val="24"/>
          <w:szCs w:val="24"/>
          <w:lang w:val="sr-Cyrl-CS"/>
        </w:rPr>
        <w:lastRenderedPageBreak/>
        <w:t>породичне медицине обавља 55 тимова породичне медицине у 4</w:t>
      </w:r>
      <w:r w:rsidRPr="00092E23">
        <w:rPr>
          <w:rFonts w:ascii="Times New Roman" w:hAnsi="Times New Roman" w:cs="Times New Roman"/>
          <w:sz w:val="24"/>
          <w:szCs w:val="24"/>
        </w:rPr>
        <w:t>2</w:t>
      </w:r>
      <w:r w:rsidRPr="00092E23">
        <w:rPr>
          <w:rFonts w:ascii="Times New Roman" w:hAnsi="Times New Roman" w:cs="Times New Roman"/>
          <w:sz w:val="24"/>
          <w:szCs w:val="24"/>
          <w:lang w:val="sr-Cyrl-CS"/>
        </w:rPr>
        <w:t xml:space="preserve"> амбуланте  на 2</w:t>
      </w:r>
      <w:r w:rsidRPr="00092E23">
        <w:rPr>
          <w:rFonts w:ascii="Times New Roman" w:hAnsi="Times New Roman" w:cs="Times New Roman"/>
          <w:sz w:val="24"/>
          <w:szCs w:val="24"/>
        </w:rPr>
        <w:t>6</w:t>
      </w:r>
      <w:r w:rsidRPr="00092E23">
        <w:rPr>
          <w:rFonts w:ascii="Times New Roman" w:hAnsi="Times New Roman" w:cs="Times New Roman"/>
          <w:sz w:val="24"/>
          <w:szCs w:val="24"/>
          <w:lang w:val="sr-Cyrl-CS"/>
        </w:rPr>
        <w:t xml:space="preserve"> различитих локација, и то:</w:t>
      </w:r>
    </w:p>
    <w:p w14:paraId="3B576D1E" w14:textId="77777777" w:rsidR="009204AD" w:rsidRPr="00092E23" w:rsidRDefault="009204AD" w:rsidP="00F44E08">
      <w:pPr>
        <w:spacing w:after="0" w:line="360" w:lineRule="auto"/>
        <w:ind w:firstLine="720"/>
        <w:jc w:val="both"/>
        <w:rPr>
          <w:rFonts w:ascii="Times New Roman" w:hAnsi="Times New Roman" w:cs="Times New Roman"/>
          <w:sz w:val="24"/>
          <w:szCs w:val="24"/>
          <w:lang w:val="sr-Cyrl-CS"/>
        </w:rPr>
      </w:pPr>
    </w:p>
    <w:tbl>
      <w:tblPr>
        <w:tblStyle w:val="TableGrid"/>
        <w:tblW w:w="0" w:type="auto"/>
        <w:tblInd w:w="2088" w:type="dxa"/>
        <w:tblLook w:val="04A0" w:firstRow="1" w:lastRow="0" w:firstColumn="1" w:lastColumn="0" w:noHBand="0" w:noVBand="1"/>
      </w:tblPr>
      <w:tblGrid>
        <w:gridCol w:w="2722"/>
        <w:gridCol w:w="1868"/>
      </w:tblGrid>
      <w:tr w:rsidR="00F44E08" w:rsidRPr="00632515" w14:paraId="057C73F9" w14:textId="77777777" w:rsidTr="00632515">
        <w:tc>
          <w:tcPr>
            <w:tcW w:w="2722" w:type="dxa"/>
          </w:tcPr>
          <w:p w14:paraId="2401EA3F" w14:textId="77777777" w:rsidR="00F44E08" w:rsidRPr="00632515" w:rsidRDefault="00F44E08" w:rsidP="00632515">
            <w:pPr>
              <w:jc w:val="center"/>
              <w:rPr>
                <w:rFonts w:ascii="Times New Roman" w:hAnsi="Times New Roman" w:cs="Times New Roman"/>
                <w:b/>
                <w:sz w:val="24"/>
                <w:szCs w:val="24"/>
                <w:lang w:val="sr-Cyrl-CS"/>
              </w:rPr>
            </w:pPr>
            <w:r w:rsidRPr="00632515">
              <w:rPr>
                <w:rFonts w:ascii="Times New Roman" w:hAnsi="Times New Roman" w:cs="Times New Roman"/>
                <w:b/>
                <w:sz w:val="24"/>
                <w:szCs w:val="24"/>
                <w:lang w:val="sr-Cyrl-CS"/>
              </w:rPr>
              <w:t>Назив амбуланте</w:t>
            </w:r>
          </w:p>
          <w:p w14:paraId="78843E43" w14:textId="77777777" w:rsidR="00632515" w:rsidRPr="00632515" w:rsidRDefault="00632515" w:rsidP="00632515">
            <w:pPr>
              <w:jc w:val="center"/>
              <w:rPr>
                <w:rFonts w:ascii="Times New Roman" w:hAnsi="Times New Roman" w:cs="Times New Roman"/>
                <w:b/>
                <w:sz w:val="24"/>
                <w:szCs w:val="24"/>
                <w:lang w:val="sr-Cyrl-CS"/>
              </w:rPr>
            </w:pPr>
          </w:p>
        </w:tc>
        <w:tc>
          <w:tcPr>
            <w:tcW w:w="1868" w:type="dxa"/>
          </w:tcPr>
          <w:p w14:paraId="04558635" w14:textId="77777777" w:rsidR="00632515" w:rsidRPr="00632515" w:rsidRDefault="00F44E08" w:rsidP="00632515">
            <w:pPr>
              <w:jc w:val="center"/>
              <w:rPr>
                <w:rFonts w:ascii="Times New Roman" w:hAnsi="Times New Roman" w:cs="Times New Roman"/>
                <w:b/>
                <w:sz w:val="24"/>
                <w:szCs w:val="24"/>
                <w:lang w:val="sr-Cyrl-CS"/>
              </w:rPr>
            </w:pPr>
            <w:r w:rsidRPr="00632515">
              <w:rPr>
                <w:rFonts w:ascii="Times New Roman" w:hAnsi="Times New Roman" w:cs="Times New Roman"/>
                <w:b/>
                <w:sz w:val="24"/>
                <w:szCs w:val="24"/>
                <w:lang w:val="sr-Cyrl-CS"/>
              </w:rPr>
              <w:t>Број</w:t>
            </w:r>
          </w:p>
          <w:p w14:paraId="600A4817" w14:textId="77777777" w:rsidR="00F44E08" w:rsidRPr="00632515" w:rsidRDefault="009204AD" w:rsidP="00632515">
            <w:pPr>
              <w:jc w:val="center"/>
              <w:rPr>
                <w:rFonts w:ascii="Times New Roman" w:hAnsi="Times New Roman" w:cs="Times New Roman"/>
                <w:b/>
                <w:sz w:val="24"/>
                <w:szCs w:val="24"/>
                <w:lang w:val="sr-Cyrl-CS"/>
              </w:rPr>
            </w:pPr>
            <w:r w:rsidRPr="00632515">
              <w:rPr>
                <w:rFonts w:ascii="Times New Roman" w:hAnsi="Times New Roman" w:cs="Times New Roman"/>
                <w:b/>
                <w:sz w:val="24"/>
                <w:szCs w:val="24"/>
                <w:lang w:val="sr-Cyrl-CS"/>
              </w:rPr>
              <w:t>тимова</w:t>
            </w:r>
          </w:p>
        </w:tc>
      </w:tr>
      <w:tr w:rsidR="00F44E08" w:rsidRPr="00632515" w14:paraId="690CC369" w14:textId="77777777" w:rsidTr="00632515">
        <w:tc>
          <w:tcPr>
            <w:tcW w:w="2722" w:type="dxa"/>
          </w:tcPr>
          <w:p w14:paraId="1279D43A" w14:textId="77777777" w:rsidR="00632515"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 xml:space="preserve">Бијељина </w:t>
            </w:r>
          </w:p>
          <w:p w14:paraId="66CF7475"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(у сједишту – централни објекат)</w:t>
            </w:r>
          </w:p>
        </w:tc>
        <w:tc>
          <w:tcPr>
            <w:tcW w:w="1868" w:type="dxa"/>
          </w:tcPr>
          <w:p w14:paraId="3FB39FF8"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13</w:t>
            </w:r>
          </w:p>
        </w:tc>
      </w:tr>
      <w:tr w:rsidR="00F44E08" w:rsidRPr="00632515" w14:paraId="6ED21CBC" w14:textId="77777777" w:rsidTr="00632515">
        <w:tc>
          <w:tcPr>
            <w:tcW w:w="2722" w:type="dxa"/>
          </w:tcPr>
          <w:p w14:paraId="29B17693"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Мајевичка</w:t>
            </w:r>
          </w:p>
        </w:tc>
        <w:tc>
          <w:tcPr>
            <w:tcW w:w="1868" w:type="dxa"/>
          </w:tcPr>
          <w:p w14:paraId="181EC0AB"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2</w:t>
            </w:r>
          </w:p>
        </w:tc>
      </w:tr>
      <w:tr w:rsidR="00F44E08" w:rsidRPr="00632515" w14:paraId="05105E54" w14:textId="77777777" w:rsidTr="00632515">
        <w:tc>
          <w:tcPr>
            <w:tcW w:w="2722" w:type="dxa"/>
          </w:tcPr>
          <w:p w14:paraId="0DA5567B"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Ковиљуше</w:t>
            </w:r>
          </w:p>
        </w:tc>
        <w:tc>
          <w:tcPr>
            <w:tcW w:w="1868" w:type="dxa"/>
          </w:tcPr>
          <w:p w14:paraId="1AF35BAB"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70A3D507" w14:textId="77777777" w:rsidTr="00632515">
        <w:tc>
          <w:tcPr>
            <w:tcW w:w="2722" w:type="dxa"/>
          </w:tcPr>
          <w:p w14:paraId="5FFF80A0"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Горње Црњелово</w:t>
            </w:r>
          </w:p>
        </w:tc>
        <w:tc>
          <w:tcPr>
            <w:tcW w:w="1868" w:type="dxa"/>
          </w:tcPr>
          <w:p w14:paraId="67F6583C"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386CF020" w14:textId="77777777" w:rsidTr="00632515">
        <w:tc>
          <w:tcPr>
            <w:tcW w:w="2722" w:type="dxa"/>
          </w:tcPr>
          <w:p w14:paraId="58306893"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Доње Црњелово</w:t>
            </w:r>
          </w:p>
        </w:tc>
        <w:tc>
          <w:tcPr>
            <w:tcW w:w="1868" w:type="dxa"/>
          </w:tcPr>
          <w:p w14:paraId="5428B322"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334D7906" w14:textId="77777777" w:rsidTr="00632515">
        <w:tc>
          <w:tcPr>
            <w:tcW w:w="2722" w:type="dxa"/>
          </w:tcPr>
          <w:p w14:paraId="4644CE1F"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Велика Обарска</w:t>
            </w:r>
          </w:p>
        </w:tc>
        <w:tc>
          <w:tcPr>
            <w:tcW w:w="1868" w:type="dxa"/>
          </w:tcPr>
          <w:p w14:paraId="58A45493"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0E955B58" w14:textId="77777777" w:rsidTr="00632515">
        <w:tc>
          <w:tcPr>
            <w:tcW w:w="2722" w:type="dxa"/>
          </w:tcPr>
          <w:p w14:paraId="3E28AB0E"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Бродац</w:t>
            </w:r>
          </w:p>
        </w:tc>
        <w:tc>
          <w:tcPr>
            <w:tcW w:w="1868" w:type="dxa"/>
          </w:tcPr>
          <w:p w14:paraId="393703B0"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7F407413" w14:textId="77777777" w:rsidTr="00632515">
        <w:tc>
          <w:tcPr>
            <w:tcW w:w="2722" w:type="dxa"/>
          </w:tcPr>
          <w:p w14:paraId="12DE01BC"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Батковић</w:t>
            </w:r>
          </w:p>
        </w:tc>
        <w:tc>
          <w:tcPr>
            <w:tcW w:w="1868" w:type="dxa"/>
          </w:tcPr>
          <w:p w14:paraId="69F536B4"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3FDA7175" w14:textId="77777777" w:rsidTr="00632515">
        <w:tc>
          <w:tcPr>
            <w:tcW w:w="2722" w:type="dxa"/>
          </w:tcPr>
          <w:p w14:paraId="66B1F130"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Доњи Драгаљевац</w:t>
            </w:r>
          </w:p>
        </w:tc>
        <w:tc>
          <w:tcPr>
            <w:tcW w:w="1868" w:type="dxa"/>
          </w:tcPr>
          <w:p w14:paraId="537EBB0B"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11D98CE1" w14:textId="77777777" w:rsidTr="00632515">
        <w:tc>
          <w:tcPr>
            <w:tcW w:w="2722" w:type="dxa"/>
          </w:tcPr>
          <w:p w14:paraId="3A3F74E3"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Вршани</w:t>
            </w:r>
          </w:p>
        </w:tc>
        <w:tc>
          <w:tcPr>
            <w:tcW w:w="1868" w:type="dxa"/>
          </w:tcPr>
          <w:p w14:paraId="2F740B12"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533A008D" w14:textId="77777777" w:rsidTr="00632515">
        <w:tc>
          <w:tcPr>
            <w:tcW w:w="2722" w:type="dxa"/>
          </w:tcPr>
          <w:p w14:paraId="61FE5752"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Суво Поље</w:t>
            </w:r>
          </w:p>
        </w:tc>
        <w:tc>
          <w:tcPr>
            <w:tcW w:w="1868" w:type="dxa"/>
          </w:tcPr>
          <w:p w14:paraId="7568DED8"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7E5477F4" w14:textId="77777777" w:rsidTr="00632515">
        <w:tc>
          <w:tcPr>
            <w:tcW w:w="2722" w:type="dxa"/>
          </w:tcPr>
          <w:p w14:paraId="7333F344"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Јања</w:t>
            </w:r>
          </w:p>
        </w:tc>
        <w:tc>
          <w:tcPr>
            <w:tcW w:w="1868" w:type="dxa"/>
          </w:tcPr>
          <w:p w14:paraId="2B0873F0"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3</w:t>
            </w:r>
          </w:p>
        </w:tc>
      </w:tr>
      <w:tr w:rsidR="00F44E08" w:rsidRPr="00632515" w14:paraId="02CE54B3" w14:textId="77777777" w:rsidTr="00632515">
        <w:tc>
          <w:tcPr>
            <w:tcW w:w="2722" w:type="dxa"/>
          </w:tcPr>
          <w:p w14:paraId="098ACD92"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Ченгић</w:t>
            </w:r>
          </w:p>
        </w:tc>
        <w:tc>
          <w:tcPr>
            <w:tcW w:w="1868" w:type="dxa"/>
          </w:tcPr>
          <w:p w14:paraId="2CFD0C51"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13CF1491" w14:textId="77777777" w:rsidTr="00632515">
        <w:tc>
          <w:tcPr>
            <w:tcW w:w="2722" w:type="dxa"/>
          </w:tcPr>
          <w:p w14:paraId="4093FF44" w14:textId="77777777" w:rsidR="00F44E08" w:rsidRPr="00632515" w:rsidRDefault="00F44E08"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Главичице</w:t>
            </w:r>
          </w:p>
        </w:tc>
        <w:tc>
          <w:tcPr>
            <w:tcW w:w="1868" w:type="dxa"/>
          </w:tcPr>
          <w:p w14:paraId="08B49BF1" w14:textId="77777777" w:rsidR="00F44E08" w:rsidRPr="00632515" w:rsidRDefault="00F44E08"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F44E08" w:rsidRPr="00632515" w14:paraId="4B6764B7" w14:textId="77777777" w:rsidTr="00632515">
        <w:tc>
          <w:tcPr>
            <w:tcW w:w="2722" w:type="dxa"/>
          </w:tcPr>
          <w:p w14:paraId="0A54B201" w14:textId="77777777" w:rsidR="00F44E08"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Бањица</w:t>
            </w:r>
          </w:p>
        </w:tc>
        <w:tc>
          <w:tcPr>
            <w:tcW w:w="1868" w:type="dxa"/>
          </w:tcPr>
          <w:p w14:paraId="6E3D9419" w14:textId="77777777" w:rsidR="00F44E08"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7B956B2F" w14:textId="77777777" w:rsidTr="00632515">
        <w:tc>
          <w:tcPr>
            <w:tcW w:w="2722" w:type="dxa"/>
          </w:tcPr>
          <w:p w14:paraId="588F8E08"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Горња Чађавица</w:t>
            </w:r>
          </w:p>
        </w:tc>
        <w:tc>
          <w:tcPr>
            <w:tcW w:w="1868" w:type="dxa"/>
          </w:tcPr>
          <w:p w14:paraId="1648A2AC"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23DB2E44" w14:textId="77777777" w:rsidTr="00632515">
        <w:tc>
          <w:tcPr>
            <w:tcW w:w="2722" w:type="dxa"/>
          </w:tcPr>
          <w:p w14:paraId="2E3DEDF3"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Дворови</w:t>
            </w:r>
          </w:p>
        </w:tc>
        <w:tc>
          <w:tcPr>
            <w:tcW w:w="1868" w:type="dxa"/>
          </w:tcPr>
          <w:p w14:paraId="18DE5121"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2</w:t>
            </w:r>
          </w:p>
        </w:tc>
      </w:tr>
      <w:tr w:rsidR="009204AD" w:rsidRPr="00632515" w14:paraId="438ECB27" w14:textId="77777777" w:rsidTr="00632515">
        <w:tc>
          <w:tcPr>
            <w:tcW w:w="2722" w:type="dxa"/>
          </w:tcPr>
          <w:p w14:paraId="2A8AA0ED"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Амајлије</w:t>
            </w:r>
          </w:p>
        </w:tc>
        <w:tc>
          <w:tcPr>
            <w:tcW w:w="1868" w:type="dxa"/>
          </w:tcPr>
          <w:p w14:paraId="234C5CBF"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761DFF2B" w14:textId="77777777" w:rsidTr="00632515">
        <w:tc>
          <w:tcPr>
            <w:tcW w:w="2722" w:type="dxa"/>
          </w:tcPr>
          <w:p w14:paraId="581460BF"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Модран</w:t>
            </w:r>
          </w:p>
        </w:tc>
        <w:tc>
          <w:tcPr>
            <w:tcW w:w="1868" w:type="dxa"/>
          </w:tcPr>
          <w:p w14:paraId="20D06777"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5DF6351A" w14:textId="77777777" w:rsidTr="00632515">
        <w:tc>
          <w:tcPr>
            <w:tcW w:w="2722" w:type="dxa"/>
          </w:tcPr>
          <w:p w14:paraId="77D304A3"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Пучиле</w:t>
            </w:r>
          </w:p>
        </w:tc>
        <w:tc>
          <w:tcPr>
            <w:tcW w:w="1868" w:type="dxa"/>
          </w:tcPr>
          <w:p w14:paraId="7565D055"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6B664E03" w14:textId="77777777" w:rsidTr="00632515">
        <w:tc>
          <w:tcPr>
            <w:tcW w:w="2722" w:type="dxa"/>
          </w:tcPr>
          <w:p w14:paraId="496019C2"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Доња Буковица</w:t>
            </w:r>
          </w:p>
        </w:tc>
        <w:tc>
          <w:tcPr>
            <w:tcW w:w="1868" w:type="dxa"/>
          </w:tcPr>
          <w:p w14:paraId="06C91639"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2DE0B0C7" w14:textId="77777777" w:rsidTr="00632515">
        <w:tc>
          <w:tcPr>
            <w:tcW w:w="2722" w:type="dxa"/>
          </w:tcPr>
          <w:p w14:paraId="4ECBC9F7"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Горњи Магнојевић</w:t>
            </w:r>
          </w:p>
        </w:tc>
        <w:tc>
          <w:tcPr>
            <w:tcW w:w="1868" w:type="dxa"/>
          </w:tcPr>
          <w:p w14:paraId="7B0FF2C0"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3BF79161" w14:textId="77777777" w:rsidTr="00632515">
        <w:tc>
          <w:tcPr>
            <w:tcW w:w="2722" w:type="dxa"/>
          </w:tcPr>
          <w:p w14:paraId="1FEA940B"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Трњаци</w:t>
            </w:r>
          </w:p>
        </w:tc>
        <w:tc>
          <w:tcPr>
            <w:tcW w:w="1868" w:type="dxa"/>
          </w:tcPr>
          <w:p w14:paraId="053E23FF"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6A2F3E95" w14:textId="77777777" w:rsidTr="00632515">
        <w:tc>
          <w:tcPr>
            <w:tcW w:w="2722" w:type="dxa"/>
          </w:tcPr>
          <w:p w14:paraId="2391025E"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Ново насеље Јања</w:t>
            </w:r>
          </w:p>
        </w:tc>
        <w:tc>
          <w:tcPr>
            <w:tcW w:w="1868" w:type="dxa"/>
          </w:tcPr>
          <w:p w14:paraId="0D14989C"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12F4B3A5" w14:textId="77777777" w:rsidTr="00632515">
        <w:tc>
          <w:tcPr>
            <w:tcW w:w="2722" w:type="dxa"/>
          </w:tcPr>
          <w:p w14:paraId="3180D6E3"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Доњи Жабар</w:t>
            </w:r>
          </w:p>
        </w:tc>
        <w:tc>
          <w:tcPr>
            <w:tcW w:w="1868" w:type="dxa"/>
          </w:tcPr>
          <w:p w14:paraId="36C08680"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r w:rsidR="009204AD" w:rsidRPr="00632515" w14:paraId="4A627C00" w14:textId="77777777" w:rsidTr="00632515">
        <w:tc>
          <w:tcPr>
            <w:tcW w:w="2722" w:type="dxa"/>
          </w:tcPr>
          <w:p w14:paraId="509C7DEF" w14:textId="77777777" w:rsidR="009204AD" w:rsidRPr="00632515" w:rsidRDefault="009204AD" w:rsidP="002E2617">
            <w:pPr>
              <w:jc w:val="both"/>
              <w:rPr>
                <w:rFonts w:ascii="Times New Roman" w:hAnsi="Times New Roman" w:cs="Times New Roman"/>
                <w:sz w:val="24"/>
                <w:szCs w:val="24"/>
                <w:lang w:val="sr-Cyrl-CS"/>
              </w:rPr>
            </w:pPr>
            <w:r w:rsidRPr="00632515">
              <w:rPr>
                <w:rFonts w:ascii="Times New Roman" w:hAnsi="Times New Roman" w:cs="Times New Roman"/>
                <w:sz w:val="24"/>
                <w:szCs w:val="24"/>
                <w:lang w:val="sr-Cyrl-CS"/>
              </w:rPr>
              <w:t>Пелагићево</w:t>
            </w:r>
          </w:p>
        </w:tc>
        <w:tc>
          <w:tcPr>
            <w:tcW w:w="1868" w:type="dxa"/>
          </w:tcPr>
          <w:p w14:paraId="1E980E1F" w14:textId="77777777" w:rsidR="009204AD" w:rsidRPr="00632515" w:rsidRDefault="009204AD" w:rsidP="00632515">
            <w:pPr>
              <w:jc w:val="center"/>
              <w:rPr>
                <w:rFonts w:ascii="Times New Roman" w:hAnsi="Times New Roman" w:cs="Times New Roman"/>
                <w:sz w:val="24"/>
                <w:szCs w:val="24"/>
                <w:lang w:val="sr-Cyrl-CS"/>
              </w:rPr>
            </w:pPr>
            <w:r w:rsidRPr="00632515">
              <w:rPr>
                <w:rFonts w:ascii="Times New Roman" w:hAnsi="Times New Roman" w:cs="Times New Roman"/>
                <w:sz w:val="24"/>
                <w:szCs w:val="24"/>
                <w:lang w:val="sr-Cyrl-CS"/>
              </w:rPr>
              <w:t>1</w:t>
            </w:r>
          </w:p>
        </w:tc>
      </w:tr>
    </w:tbl>
    <w:p w14:paraId="3F3BE371" w14:textId="77777777" w:rsidR="0092770C" w:rsidRDefault="0092770C" w:rsidP="002E2617">
      <w:pPr>
        <w:spacing w:after="0"/>
        <w:jc w:val="both"/>
        <w:rPr>
          <w:rFonts w:ascii="Times New Roman" w:hAnsi="Times New Roman" w:cs="Times New Roman"/>
          <w:lang w:val="sr-Cyrl-CS"/>
        </w:rPr>
      </w:pPr>
    </w:p>
    <w:p w14:paraId="77913EEA" w14:textId="21EE1230" w:rsidR="004E60B0" w:rsidRDefault="009204AD" w:rsidP="00632515">
      <w:pPr>
        <w:spacing w:after="0"/>
        <w:jc w:val="center"/>
        <w:rPr>
          <w:rFonts w:ascii="Times New Roman" w:hAnsi="Times New Roman" w:cs="Times New Roman"/>
          <w:i/>
          <w:lang w:val="sr-Cyrl-CS"/>
        </w:rPr>
      </w:pPr>
      <w:r w:rsidRPr="00997B91">
        <w:rPr>
          <w:rFonts w:ascii="Times New Roman" w:hAnsi="Times New Roman" w:cs="Times New Roman"/>
          <w:b/>
          <w:i/>
          <w:lang w:val="sr-Cyrl-CS"/>
        </w:rPr>
        <w:t xml:space="preserve">Табела </w:t>
      </w:r>
      <w:r w:rsidR="00632515" w:rsidRPr="00997B91">
        <w:rPr>
          <w:rFonts w:ascii="Times New Roman" w:hAnsi="Times New Roman" w:cs="Times New Roman"/>
          <w:b/>
          <w:i/>
          <w:lang w:val="sr-Cyrl-CS"/>
        </w:rPr>
        <w:t>3</w:t>
      </w:r>
      <w:r w:rsidR="00632515" w:rsidRPr="00632515">
        <w:rPr>
          <w:rFonts w:ascii="Times New Roman" w:hAnsi="Times New Roman" w:cs="Times New Roman"/>
          <w:i/>
          <w:lang w:val="sr-Cyrl-CS"/>
        </w:rPr>
        <w:t>. Локације са бројем амбуланти породичне медицине</w:t>
      </w:r>
    </w:p>
    <w:p w14:paraId="453C78CE" w14:textId="3BF3479C" w:rsidR="00F80539" w:rsidRDefault="00F80539" w:rsidP="00632515">
      <w:pPr>
        <w:spacing w:after="0"/>
        <w:jc w:val="center"/>
        <w:rPr>
          <w:rFonts w:ascii="Times New Roman" w:hAnsi="Times New Roman" w:cs="Times New Roman"/>
          <w:i/>
          <w:lang w:val="sr-Cyrl-CS"/>
        </w:rPr>
      </w:pPr>
    </w:p>
    <w:p w14:paraId="7F0EFE2A" w14:textId="7D3990EF" w:rsidR="00F80539" w:rsidRDefault="00F80539" w:rsidP="00632515">
      <w:pPr>
        <w:spacing w:after="0"/>
        <w:jc w:val="center"/>
        <w:rPr>
          <w:rFonts w:ascii="Times New Roman" w:hAnsi="Times New Roman" w:cs="Times New Roman"/>
          <w:i/>
          <w:lang w:val="sr-Cyrl-CS"/>
        </w:rPr>
      </w:pPr>
    </w:p>
    <w:p w14:paraId="247A0E72" w14:textId="7988FB5C" w:rsidR="00F80539" w:rsidRDefault="00F80539" w:rsidP="00632515">
      <w:pPr>
        <w:spacing w:after="0"/>
        <w:jc w:val="center"/>
        <w:rPr>
          <w:rFonts w:ascii="Times New Roman" w:hAnsi="Times New Roman" w:cs="Times New Roman"/>
          <w:i/>
          <w:lang w:val="sr-Cyrl-CS"/>
        </w:rPr>
      </w:pPr>
    </w:p>
    <w:p w14:paraId="171FF15C" w14:textId="77777777" w:rsidR="00F80539" w:rsidRPr="00632515" w:rsidRDefault="00F80539" w:rsidP="00632515">
      <w:pPr>
        <w:spacing w:after="0"/>
        <w:jc w:val="center"/>
        <w:rPr>
          <w:rFonts w:ascii="Times New Roman" w:hAnsi="Times New Roman" w:cs="Times New Roman"/>
          <w:i/>
          <w:lang w:val="sr-Cyrl-CS"/>
        </w:rPr>
      </w:pPr>
    </w:p>
    <w:p w14:paraId="1A27812F" w14:textId="77777777" w:rsidR="004E60B0" w:rsidRPr="00997B91" w:rsidRDefault="004E60B0" w:rsidP="00997B91">
      <w:pPr>
        <w:spacing w:after="0"/>
        <w:ind w:firstLine="708"/>
        <w:jc w:val="both"/>
        <w:rPr>
          <w:rFonts w:cs="Times New Roman"/>
          <w:sz w:val="16"/>
          <w:szCs w:val="16"/>
          <w:lang w:val="sr-Cyrl-CS"/>
        </w:rPr>
      </w:pPr>
      <w:r w:rsidRPr="00D31799">
        <w:rPr>
          <w:rFonts w:cs="Times New Roman"/>
          <w:sz w:val="16"/>
          <w:szCs w:val="16"/>
          <w:lang w:val="hr-BA"/>
        </w:rPr>
        <w:tab/>
      </w:r>
      <w:r w:rsidRPr="00D31799">
        <w:rPr>
          <w:rFonts w:cs="Times New Roman"/>
          <w:sz w:val="16"/>
          <w:szCs w:val="16"/>
          <w:lang w:val="hr-BA"/>
        </w:rPr>
        <w:tab/>
      </w:r>
      <w:r w:rsidRPr="00D31799">
        <w:rPr>
          <w:rFonts w:cs="Times New Roman"/>
          <w:sz w:val="16"/>
          <w:szCs w:val="16"/>
          <w:lang w:val="hr-BA"/>
        </w:rPr>
        <w:tab/>
      </w:r>
      <w:r w:rsidRPr="00D31799">
        <w:rPr>
          <w:rFonts w:cs="Times New Roman"/>
          <w:sz w:val="16"/>
          <w:szCs w:val="16"/>
          <w:lang w:val="hr-BA"/>
        </w:rPr>
        <w:tab/>
      </w:r>
      <w:r w:rsidRPr="00D31799">
        <w:rPr>
          <w:rFonts w:cs="Times New Roman"/>
          <w:sz w:val="16"/>
          <w:szCs w:val="16"/>
          <w:lang w:val="hr-BA"/>
        </w:rPr>
        <w:tab/>
      </w:r>
      <w:r w:rsidRPr="00D31799">
        <w:rPr>
          <w:rFonts w:cs="Times New Roman"/>
          <w:sz w:val="16"/>
          <w:szCs w:val="16"/>
          <w:lang w:val="hr-BA"/>
        </w:rPr>
        <w:tab/>
      </w:r>
    </w:p>
    <w:tbl>
      <w:tblPr>
        <w:tblStyle w:val="TableGrid"/>
        <w:tblW w:w="0" w:type="auto"/>
        <w:tblLook w:val="04A0" w:firstRow="1" w:lastRow="0" w:firstColumn="1" w:lastColumn="0" w:noHBand="0" w:noVBand="1"/>
      </w:tblPr>
      <w:tblGrid>
        <w:gridCol w:w="981"/>
        <w:gridCol w:w="3584"/>
        <w:gridCol w:w="1654"/>
        <w:gridCol w:w="1621"/>
        <w:gridCol w:w="1555"/>
      </w:tblGrid>
      <w:tr w:rsidR="00632515" w:rsidRPr="00D3239B" w14:paraId="6A2C4203" w14:textId="77777777" w:rsidTr="00D3239B">
        <w:tc>
          <w:tcPr>
            <w:tcW w:w="738" w:type="dxa"/>
          </w:tcPr>
          <w:p w14:paraId="7893AA62"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lastRenderedPageBreak/>
              <w:t>Р.Б.</w:t>
            </w:r>
          </w:p>
        </w:tc>
        <w:tc>
          <w:tcPr>
            <w:tcW w:w="3870" w:type="dxa"/>
          </w:tcPr>
          <w:p w14:paraId="53FC6849"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Кадровска структура запослених радника у Дому здравља Бијељина</w:t>
            </w:r>
          </w:p>
        </w:tc>
        <w:tc>
          <w:tcPr>
            <w:tcW w:w="1710" w:type="dxa"/>
          </w:tcPr>
          <w:p w14:paraId="1539ADEF"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Број радника на неодређено вријеме</w:t>
            </w:r>
          </w:p>
        </w:tc>
        <w:tc>
          <w:tcPr>
            <w:tcW w:w="1710" w:type="dxa"/>
          </w:tcPr>
          <w:p w14:paraId="60D27580"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Број радника на одређено вријеме</w:t>
            </w:r>
          </w:p>
        </w:tc>
        <w:tc>
          <w:tcPr>
            <w:tcW w:w="1593" w:type="dxa"/>
          </w:tcPr>
          <w:p w14:paraId="04F29AE0"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УКУПАН Број запослених радника</w:t>
            </w:r>
          </w:p>
        </w:tc>
      </w:tr>
      <w:tr w:rsidR="00632515" w:rsidRPr="00D3239B" w14:paraId="510B5A8C" w14:textId="77777777" w:rsidTr="00D3239B">
        <w:tc>
          <w:tcPr>
            <w:tcW w:w="738" w:type="dxa"/>
          </w:tcPr>
          <w:p w14:paraId="3EED6799" w14:textId="77777777" w:rsidR="00632515" w:rsidRPr="00D3239B" w:rsidRDefault="00D3239B" w:rsidP="00D3239B">
            <w:pPr>
              <w:pStyle w:val="CommentText"/>
              <w:spacing w:before="120" w:line="360" w:lineRule="auto"/>
              <w:jc w:val="both"/>
              <w:rPr>
                <w:rFonts w:ascii="Times New Roman" w:eastAsia="Times New Roman" w:hAnsi="Times New Roman"/>
                <w:b/>
                <w:bCs/>
                <w:kern w:val="32"/>
                <w:sz w:val="22"/>
                <w:szCs w:val="22"/>
                <w:lang w:val="sr-Latn-CS"/>
              </w:rPr>
            </w:pPr>
            <w:r w:rsidRPr="00D3239B">
              <w:rPr>
                <w:rFonts w:ascii="Times New Roman" w:eastAsia="Times New Roman" w:hAnsi="Times New Roman"/>
                <w:b/>
                <w:bCs/>
                <w:kern w:val="32"/>
                <w:sz w:val="22"/>
                <w:szCs w:val="22"/>
                <w:lang w:val="sr-Latn-CS"/>
              </w:rPr>
              <w:t>I</w:t>
            </w:r>
          </w:p>
        </w:tc>
        <w:tc>
          <w:tcPr>
            <w:tcW w:w="3870" w:type="dxa"/>
          </w:tcPr>
          <w:p w14:paraId="34AC31BF" w14:textId="77777777" w:rsidR="00632515" w:rsidRPr="00D3239B" w:rsidRDefault="00632515" w:rsidP="00D3239B">
            <w:pPr>
              <w:pStyle w:val="CommentText"/>
              <w:spacing w:before="120" w:line="360" w:lineRule="auto"/>
              <w:jc w:val="both"/>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Здравствени радници</w:t>
            </w:r>
          </w:p>
        </w:tc>
        <w:tc>
          <w:tcPr>
            <w:tcW w:w="1710" w:type="dxa"/>
          </w:tcPr>
          <w:p w14:paraId="4CFD4C12"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285</w:t>
            </w:r>
          </w:p>
        </w:tc>
        <w:tc>
          <w:tcPr>
            <w:tcW w:w="1710" w:type="dxa"/>
          </w:tcPr>
          <w:p w14:paraId="2C5C26A8"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32</w:t>
            </w:r>
          </w:p>
        </w:tc>
        <w:tc>
          <w:tcPr>
            <w:tcW w:w="1593" w:type="dxa"/>
          </w:tcPr>
          <w:p w14:paraId="6643C5E2" w14:textId="77777777" w:rsidR="00632515" w:rsidRPr="00D3239B" w:rsidRDefault="00632515"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317</w:t>
            </w:r>
          </w:p>
        </w:tc>
      </w:tr>
      <w:tr w:rsidR="00632515" w:rsidRPr="00D3239B" w14:paraId="2E725C14" w14:textId="77777777" w:rsidTr="00D3239B">
        <w:tc>
          <w:tcPr>
            <w:tcW w:w="738" w:type="dxa"/>
          </w:tcPr>
          <w:p w14:paraId="3B9D98D5"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1.</w:t>
            </w:r>
          </w:p>
        </w:tc>
        <w:tc>
          <w:tcPr>
            <w:tcW w:w="3870" w:type="dxa"/>
          </w:tcPr>
          <w:p w14:paraId="27FCF367"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ВСС, доктор медицине – специјалиста</w:t>
            </w:r>
          </w:p>
        </w:tc>
        <w:tc>
          <w:tcPr>
            <w:tcW w:w="1710" w:type="dxa"/>
          </w:tcPr>
          <w:p w14:paraId="2E128FF5"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57</w:t>
            </w:r>
          </w:p>
        </w:tc>
        <w:tc>
          <w:tcPr>
            <w:tcW w:w="1710" w:type="dxa"/>
          </w:tcPr>
          <w:p w14:paraId="1929862B"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690CE321"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57</w:t>
            </w:r>
          </w:p>
        </w:tc>
      </w:tr>
      <w:tr w:rsidR="00632515" w:rsidRPr="00D3239B" w14:paraId="40556368" w14:textId="77777777" w:rsidTr="00D3239B">
        <w:tc>
          <w:tcPr>
            <w:tcW w:w="738" w:type="dxa"/>
          </w:tcPr>
          <w:p w14:paraId="7443451A"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w:t>
            </w:r>
          </w:p>
        </w:tc>
        <w:tc>
          <w:tcPr>
            <w:tcW w:w="3870" w:type="dxa"/>
          </w:tcPr>
          <w:p w14:paraId="53BEEE7B"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ВСС – доктор медицине</w:t>
            </w:r>
          </w:p>
        </w:tc>
        <w:tc>
          <w:tcPr>
            <w:tcW w:w="1710" w:type="dxa"/>
          </w:tcPr>
          <w:p w14:paraId="5ECFBE39"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25</w:t>
            </w:r>
          </w:p>
        </w:tc>
        <w:tc>
          <w:tcPr>
            <w:tcW w:w="1710" w:type="dxa"/>
          </w:tcPr>
          <w:p w14:paraId="62C16CDE"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8</w:t>
            </w:r>
          </w:p>
        </w:tc>
        <w:tc>
          <w:tcPr>
            <w:tcW w:w="1593" w:type="dxa"/>
          </w:tcPr>
          <w:p w14:paraId="317A6A86"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33</w:t>
            </w:r>
          </w:p>
        </w:tc>
      </w:tr>
      <w:tr w:rsidR="00632515" w:rsidRPr="00D3239B" w14:paraId="2D80BA35" w14:textId="77777777" w:rsidTr="00D3239B">
        <w:tc>
          <w:tcPr>
            <w:tcW w:w="738" w:type="dxa"/>
          </w:tcPr>
          <w:p w14:paraId="26D3669F"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3.</w:t>
            </w:r>
          </w:p>
        </w:tc>
        <w:tc>
          <w:tcPr>
            <w:tcW w:w="3870" w:type="dxa"/>
          </w:tcPr>
          <w:p w14:paraId="1714B370"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ВСС – доктор стоматологије специјалиста</w:t>
            </w:r>
          </w:p>
        </w:tc>
        <w:tc>
          <w:tcPr>
            <w:tcW w:w="1710" w:type="dxa"/>
          </w:tcPr>
          <w:p w14:paraId="103482B8"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8</w:t>
            </w:r>
          </w:p>
        </w:tc>
        <w:tc>
          <w:tcPr>
            <w:tcW w:w="1710" w:type="dxa"/>
          </w:tcPr>
          <w:p w14:paraId="498774B5"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6C950F81" w14:textId="77777777" w:rsidR="00632515" w:rsidRPr="00D3239B" w:rsidRDefault="00632515"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8</w:t>
            </w:r>
          </w:p>
        </w:tc>
      </w:tr>
      <w:tr w:rsidR="00632515" w:rsidRPr="00D3239B" w14:paraId="5B972225" w14:textId="77777777" w:rsidTr="00D3239B">
        <w:tc>
          <w:tcPr>
            <w:tcW w:w="738" w:type="dxa"/>
          </w:tcPr>
          <w:p w14:paraId="3E743DEC" w14:textId="77777777" w:rsidR="00632515" w:rsidRPr="00D3239B" w:rsidRDefault="00632515"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4.</w:t>
            </w:r>
          </w:p>
        </w:tc>
        <w:tc>
          <w:tcPr>
            <w:tcW w:w="3870" w:type="dxa"/>
          </w:tcPr>
          <w:p w14:paraId="0C786932" w14:textId="77777777" w:rsidR="00632515"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ВСС – доктор стоматологије</w:t>
            </w:r>
          </w:p>
        </w:tc>
        <w:tc>
          <w:tcPr>
            <w:tcW w:w="1710" w:type="dxa"/>
          </w:tcPr>
          <w:p w14:paraId="02684A35" w14:textId="77777777" w:rsidR="00632515"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c>
          <w:tcPr>
            <w:tcW w:w="1710" w:type="dxa"/>
          </w:tcPr>
          <w:p w14:paraId="75F378B7" w14:textId="77777777" w:rsidR="00632515"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w:t>
            </w:r>
          </w:p>
        </w:tc>
        <w:tc>
          <w:tcPr>
            <w:tcW w:w="1593" w:type="dxa"/>
          </w:tcPr>
          <w:p w14:paraId="186AFDCB" w14:textId="77777777" w:rsidR="00632515"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9</w:t>
            </w:r>
          </w:p>
        </w:tc>
      </w:tr>
      <w:tr w:rsidR="00D3239B" w:rsidRPr="00D3239B" w14:paraId="5FE9DB41" w14:textId="77777777" w:rsidTr="00D3239B">
        <w:tc>
          <w:tcPr>
            <w:tcW w:w="738" w:type="dxa"/>
          </w:tcPr>
          <w:p w14:paraId="5005D7A2"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5.</w:t>
            </w:r>
          </w:p>
        </w:tc>
        <w:tc>
          <w:tcPr>
            <w:tcW w:w="3870" w:type="dxa"/>
          </w:tcPr>
          <w:p w14:paraId="0B2E34CD"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ВСС – медицински биохемичар</w:t>
            </w:r>
          </w:p>
        </w:tc>
        <w:tc>
          <w:tcPr>
            <w:tcW w:w="1710" w:type="dxa"/>
          </w:tcPr>
          <w:p w14:paraId="06AC52E0"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4</w:t>
            </w:r>
          </w:p>
        </w:tc>
        <w:tc>
          <w:tcPr>
            <w:tcW w:w="1710" w:type="dxa"/>
          </w:tcPr>
          <w:p w14:paraId="1BF409E8"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7C2CDB66"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4</w:t>
            </w:r>
          </w:p>
        </w:tc>
      </w:tr>
      <w:tr w:rsidR="00D3239B" w:rsidRPr="00D3239B" w14:paraId="7F4D0FC6" w14:textId="77777777" w:rsidTr="00D3239B">
        <w:tc>
          <w:tcPr>
            <w:tcW w:w="738" w:type="dxa"/>
          </w:tcPr>
          <w:p w14:paraId="298D288D"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6.</w:t>
            </w:r>
          </w:p>
        </w:tc>
        <w:tc>
          <w:tcPr>
            <w:tcW w:w="3870" w:type="dxa"/>
          </w:tcPr>
          <w:p w14:paraId="27597E31"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ВШС – медицински радника</w:t>
            </w:r>
          </w:p>
        </w:tc>
        <w:tc>
          <w:tcPr>
            <w:tcW w:w="1710" w:type="dxa"/>
          </w:tcPr>
          <w:p w14:paraId="2F4AF6E4"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20</w:t>
            </w:r>
          </w:p>
        </w:tc>
        <w:tc>
          <w:tcPr>
            <w:tcW w:w="1710" w:type="dxa"/>
          </w:tcPr>
          <w:p w14:paraId="69EE618A"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w:t>
            </w:r>
          </w:p>
        </w:tc>
        <w:tc>
          <w:tcPr>
            <w:tcW w:w="1593" w:type="dxa"/>
          </w:tcPr>
          <w:p w14:paraId="7920EDBB"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22</w:t>
            </w:r>
          </w:p>
        </w:tc>
      </w:tr>
      <w:tr w:rsidR="00D3239B" w:rsidRPr="00D3239B" w14:paraId="5CA6002E" w14:textId="77777777" w:rsidTr="00D3239B">
        <w:tc>
          <w:tcPr>
            <w:tcW w:w="738" w:type="dxa"/>
          </w:tcPr>
          <w:p w14:paraId="4A630E0C"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c>
          <w:tcPr>
            <w:tcW w:w="3870" w:type="dxa"/>
          </w:tcPr>
          <w:p w14:paraId="551ECA95"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ССС – медицински радник</w:t>
            </w:r>
          </w:p>
        </w:tc>
        <w:tc>
          <w:tcPr>
            <w:tcW w:w="1710" w:type="dxa"/>
          </w:tcPr>
          <w:p w14:paraId="194EA95F"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163</w:t>
            </w:r>
          </w:p>
        </w:tc>
        <w:tc>
          <w:tcPr>
            <w:tcW w:w="1710" w:type="dxa"/>
          </w:tcPr>
          <w:p w14:paraId="79C462EC"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21</w:t>
            </w:r>
          </w:p>
        </w:tc>
        <w:tc>
          <w:tcPr>
            <w:tcW w:w="1593" w:type="dxa"/>
          </w:tcPr>
          <w:p w14:paraId="7E13E786"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184</w:t>
            </w:r>
          </w:p>
        </w:tc>
      </w:tr>
      <w:tr w:rsidR="00D3239B" w:rsidRPr="00D3239B" w14:paraId="5513E8D7" w14:textId="77777777" w:rsidTr="00D3239B">
        <w:tc>
          <w:tcPr>
            <w:tcW w:w="738" w:type="dxa"/>
          </w:tcPr>
          <w:p w14:paraId="6761D254"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Latn-CS"/>
              </w:rPr>
            </w:pPr>
            <w:r w:rsidRPr="00D3239B">
              <w:rPr>
                <w:rFonts w:ascii="Times New Roman" w:eastAsia="Times New Roman" w:hAnsi="Times New Roman"/>
                <w:b/>
                <w:bCs/>
                <w:kern w:val="32"/>
                <w:sz w:val="22"/>
                <w:szCs w:val="22"/>
                <w:lang w:val="sr-Latn-CS"/>
              </w:rPr>
              <w:t>II</w:t>
            </w:r>
          </w:p>
        </w:tc>
        <w:tc>
          <w:tcPr>
            <w:tcW w:w="3870" w:type="dxa"/>
          </w:tcPr>
          <w:p w14:paraId="2ECED6C1"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ВСС – здравствени сарадници</w:t>
            </w:r>
          </w:p>
        </w:tc>
        <w:tc>
          <w:tcPr>
            <w:tcW w:w="1710" w:type="dxa"/>
          </w:tcPr>
          <w:p w14:paraId="501175B7"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4</w:t>
            </w:r>
          </w:p>
        </w:tc>
        <w:tc>
          <w:tcPr>
            <w:tcW w:w="1710" w:type="dxa"/>
          </w:tcPr>
          <w:p w14:paraId="48DDD1E2"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w:t>
            </w:r>
          </w:p>
        </w:tc>
        <w:tc>
          <w:tcPr>
            <w:tcW w:w="1593" w:type="dxa"/>
          </w:tcPr>
          <w:p w14:paraId="00C9B43B"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4</w:t>
            </w:r>
          </w:p>
        </w:tc>
      </w:tr>
      <w:tr w:rsidR="00D3239B" w:rsidRPr="00D3239B" w14:paraId="7FCBE825" w14:textId="77777777" w:rsidTr="00D3239B">
        <w:tc>
          <w:tcPr>
            <w:tcW w:w="738" w:type="dxa"/>
          </w:tcPr>
          <w:p w14:paraId="77D85CCA"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Latn-CS"/>
              </w:rPr>
            </w:pPr>
            <w:r w:rsidRPr="00D3239B">
              <w:rPr>
                <w:rFonts w:ascii="Times New Roman" w:eastAsia="Times New Roman" w:hAnsi="Times New Roman"/>
                <w:b/>
                <w:bCs/>
                <w:kern w:val="32"/>
                <w:sz w:val="22"/>
                <w:szCs w:val="22"/>
                <w:lang w:val="sr-Latn-CS"/>
              </w:rPr>
              <w:t>III</w:t>
            </w:r>
          </w:p>
        </w:tc>
        <w:tc>
          <w:tcPr>
            <w:tcW w:w="3870" w:type="dxa"/>
          </w:tcPr>
          <w:p w14:paraId="426CB123"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Немедицински радници</w:t>
            </w:r>
          </w:p>
        </w:tc>
        <w:tc>
          <w:tcPr>
            <w:tcW w:w="1710" w:type="dxa"/>
          </w:tcPr>
          <w:p w14:paraId="5ED45A03"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72</w:t>
            </w:r>
          </w:p>
        </w:tc>
        <w:tc>
          <w:tcPr>
            <w:tcW w:w="1710" w:type="dxa"/>
          </w:tcPr>
          <w:p w14:paraId="138E1E2D"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11</w:t>
            </w:r>
          </w:p>
        </w:tc>
        <w:tc>
          <w:tcPr>
            <w:tcW w:w="1593" w:type="dxa"/>
          </w:tcPr>
          <w:p w14:paraId="4E286C34"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83</w:t>
            </w:r>
          </w:p>
        </w:tc>
      </w:tr>
      <w:tr w:rsidR="00D3239B" w:rsidRPr="00D3239B" w14:paraId="32221152" w14:textId="77777777" w:rsidTr="00D3239B">
        <w:tc>
          <w:tcPr>
            <w:tcW w:w="738" w:type="dxa"/>
          </w:tcPr>
          <w:p w14:paraId="4C95CACD"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1.</w:t>
            </w:r>
          </w:p>
        </w:tc>
        <w:tc>
          <w:tcPr>
            <w:tcW w:w="3870" w:type="dxa"/>
          </w:tcPr>
          <w:p w14:paraId="299201F3"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ВСС – немедицински радник</w:t>
            </w:r>
          </w:p>
        </w:tc>
        <w:tc>
          <w:tcPr>
            <w:tcW w:w="1710" w:type="dxa"/>
          </w:tcPr>
          <w:p w14:paraId="61619B32"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9</w:t>
            </w:r>
          </w:p>
        </w:tc>
        <w:tc>
          <w:tcPr>
            <w:tcW w:w="1710" w:type="dxa"/>
          </w:tcPr>
          <w:p w14:paraId="788BB7C9"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4</w:t>
            </w:r>
          </w:p>
        </w:tc>
        <w:tc>
          <w:tcPr>
            <w:tcW w:w="1593" w:type="dxa"/>
          </w:tcPr>
          <w:p w14:paraId="23168611"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13</w:t>
            </w:r>
          </w:p>
        </w:tc>
      </w:tr>
      <w:tr w:rsidR="00D3239B" w:rsidRPr="00D3239B" w14:paraId="08933714" w14:textId="77777777" w:rsidTr="00D3239B">
        <w:tc>
          <w:tcPr>
            <w:tcW w:w="738" w:type="dxa"/>
          </w:tcPr>
          <w:p w14:paraId="5FFF33C7"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w:t>
            </w:r>
          </w:p>
        </w:tc>
        <w:tc>
          <w:tcPr>
            <w:tcW w:w="3870" w:type="dxa"/>
          </w:tcPr>
          <w:p w14:paraId="5C7253F3"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ВШС – немедицински радник</w:t>
            </w:r>
          </w:p>
        </w:tc>
        <w:tc>
          <w:tcPr>
            <w:tcW w:w="1710" w:type="dxa"/>
          </w:tcPr>
          <w:p w14:paraId="290B7861"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3</w:t>
            </w:r>
          </w:p>
        </w:tc>
        <w:tc>
          <w:tcPr>
            <w:tcW w:w="1710" w:type="dxa"/>
          </w:tcPr>
          <w:p w14:paraId="3815F8AE"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3DF20414"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3</w:t>
            </w:r>
          </w:p>
        </w:tc>
      </w:tr>
      <w:tr w:rsidR="00D3239B" w:rsidRPr="00D3239B" w14:paraId="6A0DD279" w14:textId="77777777" w:rsidTr="00D3239B">
        <w:tc>
          <w:tcPr>
            <w:tcW w:w="738" w:type="dxa"/>
          </w:tcPr>
          <w:p w14:paraId="12B4BC81"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3.</w:t>
            </w:r>
          </w:p>
        </w:tc>
        <w:tc>
          <w:tcPr>
            <w:tcW w:w="3870" w:type="dxa"/>
          </w:tcPr>
          <w:p w14:paraId="3AB06A38"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ССС (четверогодишња)</w:t>
            </w:r>
          </w:p>
        </w:tc>
        <w:tc>
          <w:tcPr>
            <w:tcW w:w="1710" w:type="dxa"/>
          </w:tcPr>
          <w:p w14:paraId="1CE7B984"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c>
          <w:tcPr>
            <w:tcW w:w="1710" w:type="dxa"/>
          </w:tcPr>
          <w:p w14:paraId="00C4C843"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18435483"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r>
      <w:tr w:rsidR="00D3239B" w:rsidRPr="00D3239B" w14:paraId="30446F83" w14:textId="77777777" w:rsidTr="00D3239B">
        <w:tc>
          <w:tcPr>
            <w:tcW w:w="738" w:type="dxa"/>
          </w:tcPr>
          <w:p w14:paraId="2F5049BB"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4.</w:t>
            </w:r>
          </w:p>
        </w:tc>
        <w:tc>
          <w:tcPr>
            <w:tcW w:w="3870" w:type="dxa"/>
          </w:tcPr>
          <w:p w14:paraId="36295DF4"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ССС (трогодишња)</w:t>
            </w:r>
          </w:p>
        </w:tc>
        <w:tc>
          <w:tcPr>
            <w:tcW w:w="1710" w:type="dxa"/>
          </w:tcPr>
          <w:p w14:paraId="6C063D5E"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w:t>
            </w:r>
          </w:p>
        </w:tc>
        <w:tc>
          <w:tcPr>
            <w:tcW w:w="1710" w:type="dxa"/>
          </w:tcPr>
          <w:p w14:paraId="466D3649"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66C8612A"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2</w:t>
            </w:r>
          </w:p>
        </w:tc>
      </w:tr>
      <w:tr w:rsidR="00D3239B" w:rsidRPr="00D3239B" w14:paraId="666D8485" w14:textId="77777777" w:rsidTr="00D3239B">
        <w:tc>
          <w:tcPr>
            <w:tcW w:w="738" w:type="dxa"/>
          </w:tcPr>
          <w:p w14:paraId="4C76B39B"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5.</w:t>
            </w:r>
          </w:p>
        </w:tc>
        <w:tc>
          <w:tcPr>
            <w:tcW w:w="3870" w:type="dxa"/>
          </w:tcPr>
          <w:p w14:paraId="00D511F0"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ВКВ радник</w:t>
            </w:r>
          </w:p>
        </w:tc>
        <w:tc>
          <w:tcPr>
            <w:tcW w:w="1710" w:type="dxa"/>
          </w:tcPr>
          <w:p w14:paraId="091DC263"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c>
          <w:tcPr>
            <w:tcW w:w="1710" w:type="dxa"/>
          </w:tcPr>
          <w:p w14:paraId="55B70B29"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1</w:t>
            </w:r>
          </w:p>
        </w:tc>
        <w:tc>
          <w:tcPr>
            <w:tcW w:w="1593" w:type="dxa"/>
          </w:tcPr>
          <w:p w14:paraId="6A33F5E7"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8</w:t>
            </w:r>
          </w:p>
        </w:tc>
      </w:tr>
      <w:tr w:rsidR="00D3239B" w:rsidRPr="00D3239B" w14:paraId="6F25626F" w14:textId="77777777" w:rsidTr="00D3239B">
        <w:tc>
          <w:tcPr>
            <w:tcW w:w="738" w:type="dxa"/>
          </w:tcPr>
          <w:p w14:paraId="1281C7D9"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6.</w:t>
            </w:r>
          </w:p>
        </w:tc>
        <w:tc>
          <w:tcPr>
            <w:tcW w:w="3870" w:type="dxa"/>
          </w:tcPr>
          <w:p w14:paraId="17DC8808"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КВ радник</w:t>
            </w:r>
          </w:p>
        </w:tc>
        <w:tc>
          <w:tcPr>
            <w:tcW w:w="1710" w:type="dxa"/>
          </w:tcPr>
          <w:p w14:paraId="025B573A"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c>
          <w:tcPr>
            <w:tcW w:w="1710" w:type="dxa"/>
          </w:tcPr>
          <w:p w14:paraId="052E0804"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w:t>
            </w:r>
          </w:p>
        </w:tc>
        <w:tc>
          <w:tcPr>
            <w:tcW w:w="1593" w:type="dxa"/>
          </w:tcPr>
          <w:p w14:paraId="51F640EB"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r>
      <w:tr w:rsidR="00D3239B" w:rsidRPr="00D3239B" w14:paraId="5B9D88EF" w14:textId="77777777" w:rsidTr="00D3239B">
        <w:tc>
          <w:tcPr>
            <w:tcW w:w="738" w:type="dxa"/>
          </w:tcPr>
          <w:p w14:paraId="083E1C89"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7.</w:t>
            </w:r>
          </w:p>
        </w:tc>
        <w:tc>
          <w:tcPr>
            <w:tcW w:w="3870" w:type="dxa"/>
          </w:tcPr>
          <w:p w14:paraId="51D96FF0" w14:textId="77777777" w:rsidR="00D3239B" w:rsidRPr="00D3239B" w:rsidRDefault="00D3239B" w:rsidP="00D3239B">
            <w:pPr>
              <w:pStyle w:val="CommentText"/>
              <w:spacing w:before="120" w:line="360" w:lineRule="auto"/>
              <w:jc w:val="both"/>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НК радник</w:t>
            </w:r>
          </w:p>
        </w:tc>
        <w:tc>
          <w:tcPr>
            <w:tcW w:w="1710" w:type="dxa"/>
          </w:tcPr>
          <w:p w14:paraId="1DA81E8F"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34</w:t>
            </w:r>
          </w:p>
        </w:tc>
        <w:tc>
          <w:tcPr>
            <w:tcW w:w="1710" w:type="dxa"/>
          </w:tcPr>
          <w:p w14:paraId="55A91BA8"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9</w:t>
            </w:r>
          </w:p>
        </w:tc>
        <w:tc>
          <w:tcPr>
            <w:tcW w:w="1593" w:type="dxa"/>
          </w:tcPr>
          <w:p w14:paraId="5396CF5A" w14:textId="77777777" w:rsidR="00D3239B" w:rsidRPr="00D3239B" w:rsidRDefault="00D3239B" w:rsidP="00D3239B">
            <w:pPr>
              <w:pStyle w:val="CommentText"/>
              <w:spacing w:before="120" w:line="360" w:lineRule="auto"/>
              <w:jc w:val="center"/>
              <w:rPr>
                <w:rFonts w:ascii="Times New Roman" w:eastAsia="Times New Roman" w:hAnsi="Times New Roman"/>
                <w:bCs/>
                <w:kern w:val="32"/>
                <w:sz w:val="22"/>
                <w:szCs w:val="22"/>
                <w:lang w:val="sr-Cyrl-CS"/>
              </w:rPr>
            </w:pPr>
            <w:r w:rsidRPr="00D3239B">
              <w:rPr>
                <w:rFonts w:ascii="Times New Roman" w:eastAsia="Times New Roman" w:hAnsi="Times New Roman"/>
                <w:bCs/>
                <w:kern w:val="32"/>
                <w:sz w:val="22"/>
                <w:szCs w:val="22"/>
                <w:lang w:val="sr-Cyrl-CS"/>
              </w:rPr>
              <w:t>43</w:t>
            </w:r>
          </w:p>
        </w:tc>
      </w:tr>
      <w:tr w:rsidR="00D3239B" w:rsidRPr="00D3239B" w14:paraId="58505542" w14:textId="77777777" w:rsidTr="00D3239B">
        <w:tc>
          <w:tcPr>
            <w:tcW w:w="738" w:type="dxa"/>
          </w:tcPr>
          <w:p w14:paraId="459B1F7A"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Latn-CS"/>
              </w:rPr>
            </w:pPr>
            <w:r w:rsidRPr="00D3239B">
              <w:rPr>
                <w:rFonts w:ascii="Times New Roman" w:eastAsia="Times New Roman" w:hAnsi="Times New Roman"/>
                <w:b/>
                <w:bCs/>
                <w:kern w:val="32"/>
                <w:sz w:val="22"/>
                <w:szCs w:val="22"/>
                <w:lang w:val="sr-Latn-CS"/>
              </w:rPr>
              <w:t>I+II+III</w:t>
            </w:r>
          </w:p>
        </w:tc>
        <w:tc>
          <w:tcPr>
            <w:tcW w:w="3870" w:type="dxa"/>
          </w:tcPr>
          <w:p w14:paraId="6B135F50"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УКУПНО запослених</w:t>
            </w:r>
          </w:p>
          <w:p w14:paraId="613C71A7" w14:textId="77777777" w:rsidR="00D3239B" w:rsidRPr="00D3239B" w:rsidRDefault="00D3239B" w:rsidP="00D3239B">
            <w:pPr>
              <w:pStyle w:val="CommentText"/>
              <w:spacing w:before="120" w:line="360" w:lineRule="auto"/>
              <w:jc w:val="both"/>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На дан 31.12.2019. године</w:t>
            </w:r>
          </w:p>
        </w:tc>
        <w:tc>
          <w:tcPr>
            <w:tcW w:w="1710" w:type="dxa"/>
          </w:tcPr>
          <w:p w14:paraId="66E0FB97"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361</w:t>
            </w:r>
          </w:p>
        </w:tc>
        <w:tc>
          <w:tcPr>
            <w:tcW w:w="1710" w:type="dxa"/>
          </w:tcPr>
          <w:p w14:paraId="6020CD95"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43</w:t>
            </w:r>
          </w:p>
        </w:tc>
        <w:tc>
          <w:tcPr>
            <w:tcW w:w="1593" w:type="dxa"/>
          </w:tcPr>
          <w:p w14:paraId="657BC563" w14:textId="77777777" w:rsidR="00D3239B" w:rsidRPr="00D3239B" w:rsidRDefault="00D3239B" w:rsidP="00D3239B">
            <w:pPr>
              <w:pStyle w:val="CommentText"/>
              <w:spacing w:before="120" w:line="360" w:lineRule="auto"/>
              <w:jc w:val="center"/>
              <w:rPr>
                <w:rFonts w:ascii="Times New Roman" w:eastAsia="Times New Roman" w:hAnsi="Times New Roman"/>
                <w:b/>
                <w:bCs/>
                <w:kern w:val="32"/>
                <w:sz w:val="22"/>
                <w:szCs w:val="22"/>
                <w:lang w:val="sr-Cyrl-CS"/>
              </w:rPr>
            </w:pPr>
            <w:r w:rsidRPr="00D3239B">
              <w:rPr>
                <w:rFonts w:ascii="Times New Roman" w:eastAsia="Times New Roman" w:hAnsi="Times New Roman"/>
                <w:b/>
                <w:bCs/>
                <w:kern w:val="32"/>
                <w:sz w:val="22"/>
                <w:szCs w:val="22"/>
                <w:lang w:val="sr-Cyrl-CS"/>
              </w:rPr>
              <w:t>404</w:t>
            </w:r>
          </w:p>
        </w:tc>
      </w:tr>
    </w:tbl>
    <w:p w14:paraId="1CE3AD34" w14:textId="77777777" w:rsidR="00CA083C" w:rsidRPr="00D3239B" w:rsidRDefault="00CA083C" w:rsidP="00D3239B">
      <w:pPr>
        <w:spacing w:after="0"/>
        <w:jc w:val="center"/>
        <w:rPr>
          <w:rFonts w:ascii="Times New Roman" w:hAnsi="Times New Roman" w:cs="Times New Roman"/>
          <w:i/>
          <w:sz w:val="18"/>
          <w:szCs w:val="18"/>
        </w:rPr>
      </w:pPr>
      <w:proofErr w:type="spellStart"/>
      <w:r w:rsidRPr="00D3239B">
        <w:rPr>
          <w:rFonts w:ascii="Times New Roman" w:hAnsi="Times New Roman" w:cs="Times New Roman"/>
          <w:b/>
          <w:i/>
        </w:rPr>
        <w:t>Табела</w:t>
      </w:r>
      <w:proofErr w:type="spellEnd"/>
      <w:r w:rsidRPr="00D3239B">
        <w:rPr>
          <w:rFonts w:ascii="Times New Roman" w:hAnsi="Times New Roman" w:cs="Times New Roman"/>
          <w:b/>
          <w:i/>
        </w:rPr>
        <w:t xml:space="preserve"> 4. </w:t>
      </w:r>
      <w:proofErr w:type="spellStart"/>
      <w:r w:rsidRPr="00D3239B">
        <w:rPr>
          <w:rFonts w:ascii="Times New Roman" w:hAnsi="Times New Roman" w:cs="Times New Roman"/>
          <w:i/>
        </w:rPr>
        <w:t>Кадровска</w:t>
      </w:r>
      <w:proofErr w:type="spellEnd"/>
      <w:r w:rsidRPr="00D3239B">
        <w:rPr>
          <w:rFonts w:ascii="Times New Roman" w:hAnsi="Times New Roman" w:cs="Times New Roman"/>
          <w:i/>
        </w:rPr>
        <w:t xml:space="preserve"> </w:t>
      </w:r>
      <w:proofErr w:type="spellStart"/>
      <w:r w:rsidRPr="00D3239B">
        <w:rPr>
          <w:rFonts w:ascii="Times New Roman" w:hAnsi="Times New Roman" w:cs="Times New Roman"/>
          <w:i/>
        </w:rPr>
        <w:t>структура</w:t>
      </w:r>
      <w:proofErr w:type="spellEnd"/>
      <w:r w:rsidRPr="00D3239B">
        <w:rPr>
          <w:rFonts w:ascii="Times New Roman" w:hAnsi="Times New Roman" w:cs="Times New Roman"/>
          <w:i/>
        </w:rPr>
        <w:t xml:space="preserve"> </w:t>
      </w:r>
      <w:proofErr w:type="spellStart"/>
      <w:r w:rsidRPr="00D3239B">
        <w:rPr>
          <w:rFonts w:ascii="Times New Roman" w:hAnsi="Times New Roman" w:cs="Times New Roman"/>
          <w:i/>
        </w:rPr>
        <w:t>запослених</w:t>
      </w:r>
      <w:proofErr w:type="spellEnd"/>
      <w:r w:rsidRPr="00D3239B">
        <w:rPr>
          <w:rFonts w:ascii="Times New Roman" w:hAnsi="Times New Roman" w:cs="Times New Roman"/>
          <w:i/>
        </w:rPr>
        <w:t xml:space="preserve"> </w:t>
      </w:r>
      <w:proofErr w:type="spellStart"/>
      <w:r w:rsidRPr="00D3239B">
        <w:rPr>
          <w:rFonts w:ascii="Times New Roman" w:hAnsi="Times New Roman" w:cs="Times New Roman"/>
          <w:i/>
        </w:rPr>
        <w:t>на</w:t>
      </w:r>
      <w:proofErr w:type="spellEnd"/>
      <w:r w:rsidRPr="00D3239B">
        <w:rPr>
          <w:rFonts w:ascii="Times New Roman" w:hAnsi="Times New Roman" w:cs="Times New Roman"/>
          <w:i/>
        </w:rPr>
        <w:t xml:space="preserve"> </w:t>
      </w:r>
      <w:proofErr w:type="spellStart"/>
      <w:r w:rsidRPr="00D3239B">
        <w:rPr>
          <w:rFonts w:ascii="Times New Roman" w:hAnsi="Times New Roman" w:cs="Times New Roman"/>
          <w:i/>
        </w:rPr>
        <w:t>дан</w:t>
      </w:r>
      <w:proofErr w:type="spellEnd"/>
      <w:r w:rsidRPr="00D3239B">
        <w:rPr>
          <w:rFonts w:ascii="Times New Roman" w:hAnsi="Times New Roman" w:cs="Times New Roman"/>
          <w:i/>
        </w:rPr>
        <w:t xml:space="preserve"> 31.12.2019. </w:t>
      </w:r>
      <w:proofErr w:type="spellStart"/>
      <w:r w:rsidRPr="00D3239B">
        <w:rPr>
          <w:rFonts w:ascii="Times New Roman" w:hAnsi="Times New Roman" w:cs="Times New Roman"/>
          <w:i/>
        </w:rPr>
        <w:t>године</w:t>
      </w:r>
      <w:proofErr w:type="spellEnd"/>
    </w:p>
    <w:p w14:paraId="657870C4" w14:textId="77777777" w:rsidR="004E60B0" w:rsidRPr="00D3239B" w:rsidRDefault="004E60B0" w:rsidP="00D3239B">
      <w:pPr>
        <w:spacing w:after="0"/>
        <w:ind w:firstLine="705"/>
        <w:jc w:val="center"/>
        <w:rPr>
          <w:rFonts w:ascii="Times New Roman" w:hAnsi="Times New Roman" w:cs="Times New Roman"/>
          <w:i/>
          <w:sz w:val="18"/>
          <w:szCs w:val="18"/>
        </w:rPr>
      </w:pPr>
    </w:p>
    <w:p w14:paraId="588AF6FA" w14:textId="77777777" w:rsidR="00CA083C" w:rsidRPr="00D3239B" w:rsidRDefault="00CA083C" w:rsidP="00D3239B">
      <w:pPr>
        <w:spacing w:after="0" w:line="360" w:lineRule="auto"/>
        <w:ind w:firstLine="720"/>
        <w:jc w:val="both"/>
        <w:rPr>
          <w:rFonts w:ascii="Times New Roman" w:hAnsi="Times New Roman" w:cs="Times New Roman"/>
          <w:sz w:val="24"/>
          <w:szCs w:val="24"/>
        </w:rPr>
      </w:pPr>
      <w:r w:rsidRPr="00D3239B">
        <w:rPr>
          <w:rFonts w:ascii="Times New Roman" w:hAnsi="Times New Roman" w:cs="Times New Roman"/>
          <w:sz w:val="24"/>
          <w:szCs w:val="24"/>
          <w:lang w:val="sr-Cyrl-CS"/>
        </w:rPr>
        <w:lastRenderedPageBreak/>
        <w:t>На основу података који се воде у кадровској евиденцији Дома здравља Бијељина са стањем на дан 31.12.2019. године у Дому здравља Бијељина запослено је укупно 404 радника (</w:t>
      </w:r>
      <w:r w:rsidRPr="00D3239B">
        <w:rPr>
          <w:rFonts w:ascii="Times New Roman" w:hAnsi="Times New Roman" w:cs="Times New Roman"/>
          <w:sz w:val="24"/>
          <w:szCs w:val="24"/>
        </w:rPr>
        <w:t>3</w:t>
      </w:r>
      <w:r w:rsidRPr="00D3239B">
        <w:rPr>
          <w:rFonts w:ascii="Times New Roman" w:hAnsi="Times New Roman" w:cs="Times New Roman"/>
          <w:sz w:val="24"/>
          <w:szCs w:val="24"/>
          <w:lang w:val="sr-Cyrl-CS"/>
        </w:rPr>
        <w:t>61 на неодређено вријеме или 89,36% и 43 на одређено вријеме или 10,64%). Од укупног броја запослених радника 321 је здравствених радника и здравствених сарадника или</w:t>
      </w:r>
      <w:r w:rsidRPr="00D3239B">
        <w:rPr>
          <w:rFonts w:ascii="Times New Roman" w:hAnsi="Times New Roman" w:cs="Times New Roman"/>
          <w:sz w:val="24"/>
          <w:szCs w:val="24"/>
        </w:rPr>
        <w:t xml:space="preserve"> </w:t>
      </w:r>
      <w:r w:rsidRPr="00D3239B">
        <w:rPr>
          <w:rFonts w:ascii="Times New Roman" w:hAnsi="Times New Roman" w:cs="Times New Roman"/>
          <w:sz w:val="24"/>
          <w:szCs w:val="24"/>
          <w:lang w:val="sr-Cyrl-CS"/>
        </w:rPr>
        <w:t>79,46%, а 83 радника су из категорије осталих радника или 20</w:t>
      </w:r>
      <w:r w:rsidRPr="00D3239B">
        <w:rPr>
          <w:rFonts w:ascii="Times New Roman" w:hAnsi="Times New Roman" w:cs="Times New Roman"/>
          <w:sz w:val="24"/>
          <w:szCs w:val="24"/>
        </w:rPr>
        <w:t>,</w:t>
      </w:r>
      <w:r w:rsidRPr="00D3239B">
        <w:rPr>
          <w:rFonts w:ascii="Times New Roman" w:hAnsi="Times New Roman" w:cs="Times New Roman"/>
          <w:sz w:val="24"/>
          <w:szCs w:val="24"/>
          <w:lang w:val="sr-Cyrl-CS"/>
        </w:rPr>
        <w:t>54%</w:t>
      </w:r>
      <w:r w:rsidRPr="00D3239B">
        <w:rPr>
          <w:rFonts w:ascii="Times New Roman" w:hAnsi="Times New Roman" w:cs="Times New Roman"/>
          <w:sz w:val="24"/>
          <w:szCs w:val="24"/>
        </w:rPr>
        <w:t>.</w:t>
      </w:r>
    </w:p>
    <w:p w14:paraId="6631C49C" w14:textId="77777777" w:rsidR="00D3239B" w:rsidRDefault="00D3239B" w:rsidP="002E2617">
      <w:pPr>
        <w:spacing w:after="0" w:line="360" w:lineRule="auto"/>
        <w:jc w:val="both"/>
        <w:rPr>
          <w:rFonts w:ascii="Times New Roman" w:hAnsi="Times New Roman" w:cs="Times New Roman"/>
          <w:sz w:val="24"/>
          <w:szCs w:val="24"/>
          <w:lang w:val="sr-Latn-CS"/>
        </w:rPr>
      </w:pPr>
    </w:p>
    <w:p w14:paraId="1E50952D" w14:textId="77777777" w:rsidR="000E1708" w:rsidRPr="00D3239B" w:rsidRDefault="004E60B0" w:rsidP="00D3239B">
      <w:pPr>
        <w:spacing w:after="0" w:line="360" w:lineRule="auto"/>
        <w:ind w:firstLine="720"/>
        <w:jc w:val="both"/>
        <w:rPr>
          <w:rFonts w:ascii="Times New Roman" w:hAnsi="Times New Roman" w:cs="Times New Roman"/>
          <w:sz w:val="24"/>
          <w:szCs w:val="24"/>
          <w:lang w:val="sr-Latn-CS"/>
        </w:rPr>
      </w:pPr>
      <w:r w:rsidRPr="00D3239B">
        <w:rPr>
          <w:rFonts w:ascii="Times New Roman" w:hAnsi="Times New Roman" w:cs="Times New Roman"/>
          <w:sz w:val="24"/>
          <w:szCs w:val="24"/>
          <w:lang w:val="sr-Cyrl-CS"/>
        </w:rPr>
        <w:t>У Дому здравља Бијељина запослено је 65 доктора специјалиста, што од укупног броја од 115 здравствених радника и здравствених сарадника са ВСС представља добру основу за подизање квалитета у пружању здравствених услуга које врши Дом здравља Бијељина.</w:t>
      </w:r>
    </w:p>
    <w:p w14:paraId="1477A688" w14:textId="77777777" w:rsidR="004E60B0" w:rsidRPr="00D3239B" w:rsidRDefault="004E60B0" w:rsidP="002E2617">
      <w:pPr>
        <w:spacing w:after="0"/>
        <w:jc w:val="both"/>
        <w:rPr>
          <w:rFonts w:ascii="Times New Roman" w:hAnsi="Times New Roman" w:cs="Times New Roman"/>
          <w:lang w:val="sr-Latn-CS"/>
        </w:rPr>
      </w:pPr>
    </w:p>
    <w:p w14:paraId="4D3C7850" w14:textId="77777777" w:rsidR="004E60B0" w:rsidRDefault="004E60B0" w:rsidP="002E2617">
      <w:pPr>
        <w:spacing w:after="0"/>
        <w:jc w:val="center"/>
        <w:rPr>
          <w:noProof/>
          <w:lang w:val="en-GB" w:eastAsia="en-GB"/>
        </w:rPr>
      </w:pPr>
      <w:r w:rsidRPr="00B73016">
        <w:rPr>
          <w:noProof/>
        </w:rPr>
        <w:drawing>
          <wp:inline distT="0" distB="0" distL="0" distR="0" wp14:anchorId="550D7DB1" wp14:editId="019BE22C">
            <wp:extent cx="5280660" cy="4439285"/>
            <wp:effectExtent l="0" t="0" r="15240" b="18415"/>
            <wp:docPr id="1" name="Chart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23E064CA" w14:textId="77777777" w:rsidR="00D31799" w:rsidRPr="00D3239B" w:rsidRDefault="00D31799" w:rsidP="00D3239B">
      <w:pPr>
        <w:spacing w:after="0"/>
        <w:jc w:val="center"/>
        <w:rPr>
          <w:rFonts w:ascii="Times New Roman" w:hAnsi="Times New Roman" w:cs="Times New Roman"/>
          <w:i/>
          <w:lang w:val="sr-Cyrl-CS"/>
        </w:rPr>
      </w:pPr>
    </w:p>
    <w:p w14:paraId="7287570C" w14:textId="77777777" w:rsidR="00D31799" w:rsidRPr="00D3239B" w:rsidRDefault="00D3239B" w:rsidP="00D3239B">
      <w:pPr>
        <w:spacing w:after="0"/>
        <w:jc w:val="center"/>
        <w:rPr>
          <w:rFonts w:ascii="Times New Roman" w:hAnsi="Times New Roman" w:cs="Times New Roman"/>
          <w:i/>
          <w:lang w:val="sr-Cyrl-CS"/>
        </w:rPr>
      </w:pPr>
      <w:r w:rsidRPr="00782DE1">
        <w:rPr>
          <w:rFonts w:ascii="Times New Roman" w:hAnsi="Times New Roman" w:cs="Times New Roman"/>
          <w:b/>
          <w:i/>
          <w:lang w:val="sr-Cyrl-CS"/>
        </w:rPr>
        <w:t>Графикон 5.</w:t>
      </w:r>
      <w:r w:rsidRPr="00D3239B">
        <w:rPr>
          <w:rFonts w:ascii="Times New Roman" w:hAnsi="Times New Roman" w:cs="Times New Roman"/>
          <w:i/>
          <w:lang w:val="sr-Cyrl-CS"/>
        </w:rPr>
        <w:t xml:space="preserve"> Структура и профил специјалиста</w:t>
      </w:r>
    </w:p>
    <w:p w14:paraId="4D235401" w14:textId="77777777" w:rsidR="004E60B0" w:rsidRPr="00D3239B" w:rsidRDefault="004E60B0" w:rsidP="00D3239B">
      <w:pPr>
        <w:spacing w:after="0" w:line="360" w:lineRule="auto"/>
        <w:ind w:firstLine="720"/>
        <w:jc w:val="both"/>
        <w:rPr>
          <w:rFonts w:ascii="Times New Roman" w:hAnsi="Times New Roman" w:cs="Times New Roman"/>
          <w:sz w:val="24"/>
          <w:szCs w:val="24"/>
          <w:lang w:val="sr-Cyrl-CS"/>
        </w:rPr>
      </w:pPr>
      <w:r w:rsidRPr="00D3239B">
        <w:rPr>
          <w:rFonts w:ascii="Times New Roman" w:hAnsi="Times New Roman" w:cs="Times New Roman"/>
          <w:sz w:val="24"/>
          <w:szCs w:val="24"/>
          <w:lang w:val="sr-Cyrl-CS"/>
        </w:rPr>
        <w:lastRenderedPageBreak/>
        <w:t>Квалитет пружања здравствених услуга мјерљив је према Правилнику о праћењу квалитета рада у здравственим установама (''Службени гласник Републике Српске'',</w:t>
      </w:r>
      <w:r w:rsidRPr="00D3239B">
        <w:rPr>
          <w:rFonts w:ascii="Times New Roman" w:hAnsi="Times New Roman" w:cs="Times New Roman"/>
          <w:sz w:val="24"/>
          <w:szCs w:val="24"/>
          <w:lang w:val="bs-Latn-BA"/>
        </w:rPr>
        <w:t xml:space="preserve"> </w:t>
      </w:r>
      <w:r w:rsidRPr="00D3239B">
        <w:rPr>
          <w:rFonts w:ascii="Times New Roman" w:hAnsi="Times New Roman" w:cs="Times New Roman"/>
          <w:sz w:val="24"/>
          <w:szCs w:val="24"/>
          <w:lang w:val="sr-Cyrl-CS"/>
        </w:rPr>
        <w:t>број: 74/07), а који је донијело Министарство здравља и социјалне заштите Републике Српске.</w:t>
      </w:r>
    </w:p>
    <w:p w14:paraId="5F5A92E3" w14:textId="77777777" w:rsidR="00CA083C" w:rsidRDefault="00CA083C" w:rsidP="002E2617">
      <w:pPr>
        <w:pStyle w:val="NoSpacing"/>
        <w:jc w:val="both"/>
        <w:rPr>
          <w:rFonts w:ascii="Times New Roman" w:hAnsi="Times New Roman" w:cs="Times New Roman"/>
          <w:b/>
          <w:bCs/>
          <w:lang w:val="sr-Cyrl-BA"/>
        </w:rPr>
      </w:pPr>
    </w:p>
    <w:bookmarkEnd w:id="11"/>
    <w:tbl>
      <w:tblPr>
        <w:tblW w:w="0" w:type="auto"/>
        <w:tblInd w:w="426" w:type="dxa"/>
        <w:tblLook w:val="04A0" w:firstRow="1" w:lastRow="0" w:firstColumn="1" w:lastColumn="0" w:noHBand="0" w:noVBand="1"/>
      </w:tblPr>
      <w:tblGrid>
        <w:gridCol w:w="4535"/>
        <w:gridCol w:w="4444"/>
      </w:tblGrid>
      <w:tr w:rsidR="005B6835" w:rsidRPr="00021C0D" w14:paraId="5783D85B" w14:textId="77777777" w:rsidTr="005222A7">
        <w:tc>
          <w:tcPr>
            <w:tcW w:w="4535" w:type="dxa"/>
          </w:tcPr>
          <w:p w14:paraId="30C1F737" w14:textId="77777777" w:rsidR="005B6835" w:rsidRPr="00021C0D" w:rsidRDefault="005B6835" w:rsidP="002E2617">
            <w:pPr>
              <w:spacing w:after="0"/>
              <w:jc w:val="both"/>
              <w:rPr>
                <w:rFonts w:ascii="Times New Roman" w:eastAsia="Times New Roman" w:hAnsi="Times New Roman" w:cs="Times New Roman"/>
                <w:bCs/>
                <w:kern w:val="32"/>
                <w:sz w:val="10"/>
                <w:szCs w:val="10"/>
                <w:lang w:val="hr-BA"/>
              </w:rPr>
            </w:pPr>
          </w:p>
        </w:tc>
        <w:tc>
          <w:tcPr>
            <w:tcW w:w="4444" w:type="dxa"/>
          </w:tcPr>
          <w:p w14:paraId="1C35D046" w14:textId="77777777" w:rsidR="005B6835" w:rsidRPr="00021C0D" w:rsidRDefault="005B6835" w:rsidP="002E2617">
            <w:pPr>
              <w:spacing w:after="0"/>
              <w:jc w:val="both"/>
              <w:rPr>
                <w:rFonts w:ascii="Times New Roman" w:eastAsia="Times New Roman" w:hAnsi="Times New Roman" w:cs="Times New Roman"/>
                <w:bCs/>
                <w:kern w:val="32"/>
                <w:sz w:val="10"/>
                <w:szCs w:val="10"/>
                <w:lang w:val="hr-BA"/>
              </w:rPr>
            </w:pPr>
          </w:p>
        </w:tc>
      </w:tr>
    </w:tbl>
    <w:p w14:paraId="78100D79" w14:textId="77777777" w:rsidR="00111A09" w:rsidRPr="00093F83" w:rsidRDefault="00111A09" w:rsidP="002E2617">
      <w:pPr>
        <w:pStyle w:val="NoSpacing"/>
        <w:jc w:val="both"/>
        <w:rPr>
          <w:rFonts w:ascii="Times New Roman" w:hAnsi="Times New Roman" w:cs="Times New Roman"/>
          <w:b/>
          <w:bCs/>
          <w:lang w:val="sr-Cyrl-BA"/>
        </w:rPr>
      </w:pPr>
      <w:r w:rsidRPr="00093F83">
        <w:rPr>
          <w:rFonts w:ascii="Times New Roman" w:hAnsi="Times New Roman" w:cs="Times New Roman"/>
          <w:b/>
          <w:bCs/>
          <w:lang w:val="sr-Cyrl-BA"/>
        </w:rPr>
        <w:t>Социјална заштита</w:t>
      </w:r>
    </w:p>
    <w:p w14:paraId="1AE1C2CF" w14:textId="77777777" w:rsidR="00E8198D" w:rsidRPr="00782DE1" w:rsidRDefault="00111A09" w:rsidP="00782DE1">
      <w:pPr>
        <w:spacing w:after="0" w:line="360" w:lineRule="auto"/>
        <w:ind w:firstLine="720"/>
        <w:jc w:val="both"/>
        <w:rPr>
          <w:rFonts w:ascii="Times New Roman" w:hAnsi="Times New Roman" w:cs="Times New Roman"/>
          <w:sz w:val="24"/>
          <w:szCs w:val="24"/>
          <w:lang w:val="sr-Cyrl-CS"/>
        </w:rPr>
      </w:pPr>
      <w:proofErr w:type="spellStart"/>
      <w:r w:rsidRPr="00D3239B">
        <w:rPr>
          <w:rFonts w:ascii="Times New Roman" w:hAnsi="Times New Roman" w:cs="Times New Roman"/>
          <w:sz w:val="24"/>
          <w:szCs w:val="24"/>
        </w:rPr>
        <w:t>Јавна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установа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Центар</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социјални</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рад</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Бијељина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је</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установа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социјалне</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заштите</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коју</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је</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основао</w:t>
      </w:r>
      <w:proofErr w:type="spellEnd"/>
      <w:r w:rsidRPr="00D3239B">
        <w:rPr>
          <w:rFonts w:ascii="Times New Roman" w:hAnsi="Times New Roman" w:cs="Times New Roman"/>
          <w:sz w:val="24"/>
          <w:szCs w:val="24"/>
          <w:lang w:val="sr-Cyrl-BA"/>
        </w:rPr>
        <w:t xml:space="preserve"> Г</w:t>
      </w:r>
      <w:proofErr w:type="spellStart"/>
      <w:r w:rsidRPr="00D3239B">
        <w:rPr>
          <w:rFonts w:ascii="Times New Roman" w:hAnsi="Times New Roman" w:cs="Times New Roman"/>
          <w:sz w:val="24"/>
          <w:szCs w:val="24"/>
        </w:rPr>
        <w:t>рад</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Бијељина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извршавање</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послова</w:t>
      </w:r>
      <w:proofErr w:type="spellEnd"/>
      <w:r w:rsidRPr="00D3239B">
        <w:rPr>
          <w:rFonts w:ascii="Times New Roman" w:hAnsi="Times New Roman" w:cs="Times New Roman"/>
          <w:sz w:val="24"/>
          <w:szCs w:val="24"/>
        </w:rPr>
        <w:t xml:space="preserve"> и </w:t>
      </w:r>
      <w:proofErr w:type="spellStart"/>
      <w:r w:rsidRPr="00D3239B">
        <w:rPr>
          <w:rFonts w:ascii="Times New Roman" w:hAnsi="Times New Roman" w:cs="Times New Roman"/>
          <w:sz w:val="24"/>
          <w:szCs w:val="24"/>
        </w:rPr>
        <w:t>реализацију</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права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утврђених</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Законом</w:t>
      </w:r>
      <w:proofErr w:type="spellEnd"/>
      <w:r w:rsidRPr="00D3239B">
        <w:rPr>
          <w:rFonts w:ascii="Times New Roman" w:hAnsi="Times New Roman" w:cs="Times New Roman"/>
          <w:sz w:val="24"/>
          <w:szCs w:val="24"/>
        </w:rPr>
        <w:t xml:space="preserve"> о </w:t>
      </w:r>
      <w:proofErr w:type="spellStart"/>
      <w:r w:rsidRPr="00D3239B">
        <w:rPr>
          <w:rFonts w:ascii="Times New Roman" w:hAnsi="Times New Roman" w:cs="Times New Roman"/>
          <w:sz w:val="24"/>
          <w:szCs w:val="24"/>
        </w:rPr>
        <w:t>социјалној</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заштити</w:t>
      </w:r>
      <w:proofErr w:type="spellEnd"/>
      <w:r w:rsidRPr="00D3239B">
        <w:rPr>
          <w:rFonts w:ascii="Times New Roman" w:hAnsi="Times New Roman" w:cs="Times New Roman"/>
          <w:sz w:val="24"/>
          <w:szCs w:val="24"/>
        </w:rPr>
        <w:t>,</w:t>
      </w:r>
      <w:r w:rsidRPr="00D3239B">
        <w:rPr>
          <w:rFonts w:ascii="Times New Roman" w:hAnsi="Times New Roman" w:cs="Times New Roman"/>
          <w:sz w:val="24"/>
          <w:szCs w:val="24"/>
          <w:lang w:val="sr-Cyrl-BA"/>
        </w:rPr>
        <w:t xml:space="preserve"> </w:t>
      </w:r>
      <w:proofErr w:type="spellStart"/>
      <w:r w:rsidRPr="00D3239B">
        <w:rPr>
          <w:rFonts w:ascii="Times New Roman" w:hAnsi="Times New Roman" w:cs="Times New Roman"/>
          <w:sz w:val="24"/>
          <w:szCs w:val="24"/>
        </w:rPr>
        <w:t>Породичним</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законом</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Законом</w:t>
      </w:r>
      <w:proofErr w:type="spellEnd"/>
      <w:r w:rsidRPr="00D3239B">
        <w:rPr>
          <w:rFonts w:ascii="Times New Roman" w:hAnsi="Times New Roman" w:cs="Times New Roman"/>
          <w:sz w:val="24"/>
          <w:szCs w:val="24"/>
        </w:rPr>
        <w:t xml:space="preserve"> о </w:t>
      </w:r>
      <w:proofErr w:type="spellStart"/>
      <w:r w:rsidRPr="00D3239B">
        <w:rPr>
          <w:rFonts w:ascii="Times New Roman" w:hAnsi="Times New Roman" w:cs="Times New Roman"/>
          <w:sz w:val="24"/>
          <w:szCs w:val="24"/>
        </w:rPr>
        <w:t>дјечијој</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заштити</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Законом</w:t>
      </w:r>
      <w:proofErr w:type="spellEnd"/>
      <w:r w:rsidRPr="00D3239B">
        <w:rPr>
          <w:rFonts w:ascii="Times New Roman" w:hAnsi="Times New Roman" w:cs="Times New Roman"/>
          <w:sz w:val="24"/>
          <w:szCs w:val="24"/>
        </w:rPr>
        <w:t xml:space="preserve"> о </w:t>
      </w:r>
      <w:proofErr w:type="spellStart"/>
      <w:r w:rsidRPr="00D3239B">
        <w:rPr>
          <w:rFonts w:ascii="Times New Roman" w:hAnsi="Times New Roman" w:cs="Times New Roman"/>
          <w:sz w:val="24"/>
          <w:szCs w:val="24"/>
        </w:rPr>
        <w:t>заштити</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од</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насиља</w:t>
      </w:r>
      <w:proofErr w:type="spellEnd"/>
      <w:r w:rsidRPr="00D3239B">
        <w:rPr>
          <w:rFonts w:ascii="Times New Roman" w:hAnsi="Times New Roman" w:cs="Times New Roman"/>
          <w:sz w:val="24"/>
          <w:szCs w:val="24"/>
        </w:rPr>
        <w:t xml:space="preserve"> у </w:t>
      </w:r>
      <w:proofErr w:type="spellStart"/>
      <w:r w:rsidRPr="00D3239B">
        <w:rPr>
          <w:rFonts w:ascii="Times New Roman" w:hAnsi="Times New Roman" w:cs="Times New Roman"/>
          <w:sz w:val="24"/>
          <w:szCs w:val="24"/>
        </w:rPr>
        <w:t>породици</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Законом</w:t>
      </w:r>
      <w:proofErr w:type="spellEnd"/>
      <w:r w:rsidRPr="00D3239B">
        <w:rPr>
          <w:rFonts w:ascii="Times New Roman" w:hAnsi="Times New Roman" w:cs="Times New Roman"/>
          <w:sz w:val="24"/>
          <w:szCs w:val="24"/>
        </w:rPr>
        <w:t xml:space="preserve"> о</w:t>
      </w:r>
      <w:r w:rsidRPr="00D3239B">
        <w:rPr>
          <w:rFonts w:ascii="Times New Roman" w:hAnsi="Times New Roman" w:cs="Times New Roman"/>
          <w:sz w:val="24"/>
          <w:szCs w:val="24"/>
          <w:lang w:val="sr-Cyrl-BA"/>
        </w:rPr>
        <w:t xml:space="preserve"> </w:t>
      </w:r>
      <w:proofErr w:type="spellStart"/>
      <w:r w:rsidRPr="00D3239B">
        <w:rPr>
          <w:rFonts w:ascii="Times New Roman" w:hAnsi="Times New Roman" w:cs="Times New Roman"/>
          <w:sz w:val="24"/>
          <w:szCs w:val="24"/>
        </w:rPr>
        <w:t>заштити</w:t>
      </w:r>
      <w:proofErr w:type="spellEnd"/>
      <w:r w:rsidRPr="00D3239B">
        <w:rPr>
          <w:rFonts w:ascii="Times New Roman" w:hAnsi="Times New Roman" w:cs="Times New Roman"/>
          <w:sz w:val="24"/>
          <w:szCs w:val="24"/>
        </w:rPr>
        <w:t xml:space="preserve"> и </w:t>
      </w:r>
      <w:proofErr w:type="spellStart"/>
      <w:r w:rsidRPr="00D3239B">
        <w:rPr>
          <w:rFonts w:ascii="Times New Roman" w:hAnsi="Times New Roman" w:cs="Times New Roman"/>
          <w:sz w:val="24"/>
          <w:szCs w:val="24"/>
        </w:rPr>
        <w:t>поступању</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малољетницима</w:t>
      </w:r>
      <w:proofErr w:type="spellEnd"/>
      <w:r w:rsidRPr="00D3239B">
        <w:rPr>
          <w:rFonts w:ascii="Times New Roman" w:hAnsi="Times New Roman" w:cs="Times New Roman"/>
          <w:sz w:val="24"/>
          <w:szCs w:val="24"/>
        </w:rPr>
        <w:t xml:space="preserve"> у </w:t>
      </w:r>
      <w:proofErr w:type="spellStart"/>
      <w:r w:rsidRPr="00D3239B">
        <w:rPr>
          <w:rFonts w:ascii="Times New Roman" w:hAnsi="Times New Roman" w:cs="Times New Roman"/>
          <w:sz w:val="24"/>
          <w:szCs w:val="24"/>
        </w:rPr>
        <w:t>кривичном</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поступку</w:t>
      </w:r>
      <w:proofErr w:type="spellEnd"/>
      <w:r w:rsidRPr="00D3239B">
        <w:rPr>
          <w:rFonts w:ascii="Times New Roman" w:hAnsi="Times New Roman" w:cs="Times New Roman"/>
          <w:sz w:val="24"/>
          <w:szCs w:val="24"/>
        </w:rPr>
        <w:t>.</w:t>
      </w:r>
      <w:r w:rsidRPr="00D3239B">
        <w:rPr>
          <w:rFonts w:ascii="Times New Roman" w:hAnsi="Times New Roman" w:cs="Times New Roman"/>
          <w:sz w:val="24"/>
          <w:szCs w:val="24"/>
          <w:lang w:val="sr-Cyrl-BA"/>
        </w:rPr>
        <w:t xml:space="preserve"> </w:t>
      </w:r>
      <w:proofErr w:type="spellStart"/>
      <w:r w:rsidRPr="00D3239B">
        <w:rPr>
          <w:rFonts w:ascii="Times New Roman" w:hAnsi="Times New Roman" w:cs="Times New Roman"/>
          <w:sz w:val="24"/>
          <w:szCs w:val="24"/>
        </w:rPr>
        <w:t>Центар</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се</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бави</w:t>
      </w:r>
      <w:proofErr w:type="spellEnd"/>
      <w:r w:rsidRPr="00D3239B">
        <w:rPr>
          <w:rFonts w:ascii="Times New Roman" w:hAnsi="Times New Roman" w:cs="Times New Roman"/>
          <w:sz w:val="24"/>
          <w:szCs w:val="24"/>
        </w:rPr>
        <w:t xml:space="preserve"> и </w:t>
      </w:r>
      <w:proofErr w:type="spellStart"/>
      <w:r w:rsidRPr="00D3239B">
        <w:rPr>
          <w:rFonts w:ascii="Times New Roman" w:hAnsi="Times New Roman" w:cs="Times New Roman"/>
          <w:sz w:val="24"/>
          <w:szCs w:val="24"/>
        </w:rPr>
        <w:t>пружањем</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других</w:t>
      </w:r>
      <w:proofErr w:type="spellEnd"/>
      <w:r w:rsidRPr="00D3239B">
        <w:rPr>
          <w:rFonts w:ascii="Times New Roman" w:hAnsi="Times New Roman" w:cs="Times New Roman"/>
          <w:sz w:val="24"/>
          <w:szCs w:val="24"/>
          <w:lang w:val="sr-Cyrl-BA"/>
        </w:rPr>
        <w:t xml:space="preserve"> </w:t>
      </w:r>
      <w:proofErr w:type="spellStart"/>
      <w:r w:rsidRPr="00D3239B">
        <w:rPr>
          <w:rFonts w:ascii="Times New Roman" w:hAnsi="Times New Roman" w:cs="Times New Roman"/>
          <w:sz w:val="24"/>
          <w:szCs w:val="24"/>
        </w:rPr>
        <w:t>услуга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социјалног</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рада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самостално</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или</w:t>
      </w:r>
      <w:proofErr w:type="spellEnd"/>
      <w:r w:rsidRPr="00D3239B">
        <w:rPr>
          <w:rFonts w:ascii="Times New Roman" w:hAnsi="Times New Roman" w:cs="Times New Roman"/>
          <w:sz w:val="24"/>
          <w:szCs w:val="24"/>
        </w:rPr>
        <w:t xml:space="preserve"> у </w:t>
      </w:r>
      <w:proofErr w:type="spellStart"/>
      <w:r w:rsidRPr="00D3239B">
        <w:rPr>
          <w:rFonts w:ascii="Times New Roman" w:hAnsi="Times New Roman" w:cs="Times New Roman"/>
          <w:sz w:val="24"/>
          <w:szCs w:val="24"/>
        </w:rPr>
        <w:t>сарадњи</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са</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другим</w:t>
      </w:r>
      <w:proofErr w:type="spellEnd"/>
      <w:r w:rsidRPr="00D3239B">
        <w:rPr>
          <w:rFonts w:ascii="Times New Roman" w:hAnsi="Times New Roman" w:cs="Times New Roman"/>
          <w:sz w:val="24"/>
          <w:szCs w:val="24"/>
        </w:rPr>
        <w:t xml:space="preserve"> </w:t>
      </w:r>
      <w:proofErr w:type="spellStart"/>
      <w:r w:rsidRPr="00D3239B">
        <w:rPr>
          <w:rFonts w:ascii="Times New Roman" w:hAnsi="Times New Roman" w:cs="Times New Roman"/>
          <w:sz w:val="24"/>
          <w:szCs w:val="24"/>
        </w:rPr>
        <w:t>институцијама</w:t>
      </w:r>
      <w:proofErr w:type="spellEnd"/>
      <w:r w:rsidRPr="00D3239B">
        <w:rPr>
          <w:rFonts w:ascii="Times New Roman" w:hAnsi="Times New Roman" w:cs="Times New Roman"/>
          <w:sz w:val="24"/>
          <w:szCs w:val="24"/>
        </w:rPr>
        <w:t xml:space="preserve"> и </w:t>
      </w:r>
      <w:proofErr w:type="spellStart"/>
      <w:r w:rsidRPr="00D3239B">
        <w:rPr>
          <w:rFonts w:ascii="Times New Roman" w:hAnsi="Times New Roman" w:cs="Times New Roman"/>
          <w:sz w:val="24"/>
          <w:szCs w:val="24"/>
        </w:rPr>
        <w:t>удружењима</w:t>
      </w:r>
      <w:proofErr w:type="spellEnd"/>
      <w:r w:rsidRPr="00D3239B">
        <w:rPr>
          <w:rFonts w:ascii="Times New Roman" w:hAnsi="Times New Roman" w:cs="Times New Roman"/>
          <w:sz w:val="24"/>
          <w:szCs w:val="24"/>
        </w:rPr>
        <w:t>.</w:t>
      </w:r>
    </w:p>
    <w:p w14:paraId="012F3658" w14:textId="6F3482D8" w:rsidR="00111A09" w:rsidRPr="00D3239B" w:rsidRDefault="00111A09" w:rsidP="00F80539">
      <w:pPr>
        <w:pStyle w:val="NoSpacing"/>
        <w:spacing w:line="360" w:lineRule="auto"/>
        <w:ind w:firstLine="720"/>
        <w:jc w:val="both"/>
        <w:rPr>
          <w:rFonts w:ascii="Times New Roman" w:hAnsi="Times New Roman" w:cs="Times New Roman"/>
          <w:sz w:val="24"/>
          <w:szCs w:val="24"/>
        </w:rPr>
      </w:pPr>
      <w:r w:rsidRPr="00D3239B">
        <w:rPr>
          <w:rFonts w:ascii="Times New Roman" w:hAnsi="Times New Roman" w:cs="Times New Roman"/>
          <w:sz w:val="24"/>
          <w:szCs w:val="24"/>
        </w:rPr>
        <w:t>У провођењу социјалне заштите и социјалног рада, Центар за социјални рад врши следећа јавна</w:t>
      </w:r>
      <w:r w:rsidR="00F80539">
        <w:rPr>
          <w:rFonts w:ascii="Times New Roman" w:hAnsi="Times New Roman" w:cs="Times New Roman"/>
          <w:sz w:val="24"/>
          <w:szCs w:val="24"/>
          <w:lang w:val="sr-Cyrl-RS"/>
        </w:rPr>
        <w:t xml:space="preserve"> </w:t>
      </w:r>
      <w:r w:rsidRPr="00D3239B">
        <w:rPr>
          <w:rFonts w:ascii="Times New Roman" w:hAnsi="Times New Roman" w:cs="Times New Roman"/>
          <w:sz w:val="24"/>
          <w:szCs w:val="24"/>
        </w:rPr>
        <w:t>овлашћења:</w:t>
      </w:r>
    </w:p>
    <w:p w14:paraId="0B448D49" w14:textId="4C8C86D6" w:rsidR="00111A09" w:rsidRPr="00D3239B" w:rsidRDefault="00111A09" w:rsidP="00D3239B">
      <w:pPr>
        <w:pStyle w:val="NoSpacing"/>
        <w:numPr>
          <w:ilvl w:val="0"/>
          <w:numId w:val="35"/>
        </w:numPr>
        <w:spacing w:line="360" w:lineRule="auto"/>
        <w:jc w:val="both"/>
        <w:rPr>
          <w:rFonts w:ascii="Times New Roman" w:hAnsi="Times New Roman" w:cs="Times New Roman"/>
          <w:sz w:val="24"/>
          <w:szCs w:val="24"/>
          <w:lang w:val="en-US"/>
        </w:rPr>
      </w:pPr>
      <w:proofErr w:type="spellStart"/>
      <w:r w:rsidRPr="00D3239B">
        <w:rPr>
          <w:rFonts w:ascii="Times New Roman" w:hAnsi="Times New Roman" w:cs="Times New Roman"/>
          <w:sz w:val="24"/>
          <w:szCs w:val="24"/>
          <w:lang w:val="en-US"/>
        </w:rPr>
        <w:t>пружа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стручну</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помоћ</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грађанима</w:t>
      </w:r>
      <w:proofErr w:type="spellEnd"/>
      <w:r w:rsidR="00F80539">
        <w:rPr>
          <w:rFonts w:ascii="Times New Roman" w:hAnsi="Times New Roman" w:cs="Times New Roman"/>
          <w:sz w:val="24"/>
          <w:szCs w:val="24"/>
          <w:lang w:val="sr-Cyrl-RS"/>
        </w:rPr>
        <w:t>;</w:t>
      </w:r>
    </w:p>
    <w:p w14:paraId="1FB2BF9C" w14:textId="66746013" w:rsidR="00111A09" w:rsidRPr="00F80539" w:rsidRDefault="00111A09" w:rsidP="00F27C88">
      <w:pPr>
        <w:pStyle w:val="NoSpacing"/>
        <w:numPr>
          <w:ilvl w:val="0"/>
          <w:numId w:val="35"/>
        </w:numPr>
        <w:spacing w:line="360" w:lineRule="auto"/>
        <w:jc w:val="both"/>
        <w:rPr>
          <w:rFonts w:ascii="Times New Roman" w:hAnsi="Times New Roman" w:cs="Times New Roman"/>
          <w:sz w:val="24"/>
          <w:szCs w:val="24"/>
          <w:lang w:val="en-US"/>
        </w:rPr>
      </w:pPr>
      <w:proofErr w:type="spellStart"/>
      <w:r w:rsidRPr="00F80539">
        <w:rPr>
          <w:rFonts w:ascii="Times New Roman" w:hAnsi="Times New Roman" w:cs="Times New Roman"/>
          <w:sz w:val="24"/>
          <w:szCs w:val="24"/>
          <w:lang w:val="en-US"/>
        </w:rPr>
        <w:t>рјешава</w:t>
      </w:r>
      <w:proofErr w:type="spellEnd"/>
      <w:r w:rsidRPr="00F80539">
        <w:rPr>
          <w:rFonts w:ascii="Times New Roman" w:hAnsi="Times New Roman" w:cs="Times New Roman"/>
          <w:sz w:val="24"/>
          <w:szCs w:val="24"/>
          <w:lang w:val="en-US"/>
        </w:rPr>
        <w:t xml:space="preserve"> у </w:t>
      </w:r>
      <w:proofErr w:type="spellStart"/>
      <w:r w:rsidRPr="00F80539">
        <w:rPr>
          <w:rFonts w:ascii="Times New Roman" w:hAnsi="Times New Roman" w:cs="Times New Roman"/>
          <w:sz w:val="24"/>
          <w:szCs w:val="24"/>
          <w:lang w:val="en-US"/>
        </w:rPr>
        <w:t>првом</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степену</w:t>
      </w:r>
      <w:proofErr w:type="spellEnd"/>
      <w:r w:rsidRPr="00F80539">
        <w:rPr>
          <w:rFonts w:ascii="Times New Roman" w:hAnsi="Times New Roman" w:cs="Times New Roman"/>
          <w:sz w:val="24"/>
          <w:szCs w:val="24"/>
          <w:lang w:val="en-US"/>
        </w:rPr>
        <w:t xml:space="preserve"> о </w:t>
      </w:r>
      <w:proofErr w:type="spellStart"/>
      <w:r w:rsidRPr="00F80539">
        <w:rPr>
          <w:rFonts w:ascii="Times New Roman" w:hAnsi="Times New Roman" w:cs="Times New Roman"/>
          <w:sz w:val="24"/>
          <w:szCs w:val="24"/>
          <w:lang w:val="en-US"/>
        </w:rPr>
        <w:t>остваривању</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права</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утврђених</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Законом</w:t>
      </w:r>
      <w:proofErr w:type="spellEnd"/>
      <w:r w:rsidRPr="00F80539">
        <w:rPr>
          <w:rFonts w:ascii="Times New Roman" w:hAnsi="Times New Roman" w:cs="Times New Roman"/>
          <w:sz w:val="24"/>
          <w:szCs w:val="24"/>
          <w:lang w:val="en-US"/>
        </w:rPr>
        <w:t xml:space="preserve"> о </w:t>
      </w:r>
      <w:proofErr w:type="spellStart"/>
      <w:r w:rsidRPr="00F80539">
        <w:rPr>
          <w:rFonts w:ascii="Times New Roman" w:hAnsi="Times New Roman" w:cs="Times New Roman"/>
          <w:sz w:val="24"/>
          <w:szCs w:val="24"/>
          <w:lang w:val="en-US"/>
        </w:rPr>
        <w:t>социјалној</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заштити</w:t>
      </w:r>
      <w:proofErr w:type="spellEnd"/>
      <w:r w:rsidRPr="00F80539">
        <w:rPr>
          <w:rFonts w:ascii="Times New Roman" w:hAnsi="Times New Roman" w:cs="Times New Roman"/>
          <w:sz w:val="24"/>
          <w:szCs w:val="24"/>
          <w:lang w:val="en-US"/>
        </w:rPr>
        <w:t xml:space="preserve"> и</w:t>
      </w:r>
      <w:r w:rsidR="00F80539" w:rsidRPr="00F80539">
        <w:rPr>
          <w:rFonts w:ascii="Times New Roman" w:hAnsi="Times New Roman" w:cs="Times New Roman"/>
          <w:sz w:val="24"/>
          <w:szCs w:val="24"/>
          <w:lang w:val="sr-Cyrl-RS"/>
        </w:rPr>
        <w:t xml:space="preserve"> </w:t>
      </w:r>
      <w:proofErr w:type="spellStart"/>
      <w:r w:rsidRPr="00F80539">
        <w:rPr>
          <w:rFonts w:ascii="Times New Roman" w:hAnsi="Times New Roman" w:cs="Times New Roman"/>
          <w:sz w:val="24"/>
          <w:szCs w:val="24"/>
          <w:lang w:val="en-US"/>
        </w:rPr>
        <w:t>одлукама</w:t>
      </w:r>
      <w:proofErr w:type="spellEnd"/>
      <w:r w:rsidRPr="00F80539">
        <w:rPr>
          <w:rFonts w:ascii="Times New Roman" w:hAnsi="Times New Roman" w:cs="Times New Roman"/>
          <w:sz w:val="24"/>
          <w:szCs w:val="24"/>
          <w:lang w:val="en-US"/>
        </w:rPr>
        <w:t xml:space="preserve"> о </w:t>
      </w:r>
      <w:proofErr w:type="spellStart"/>
      <w:r w:rsidRPr="00F80539">
        <w:rPr>
          <w:rFonts w:ascii="Times New Roman" w:hAnsi="Times New Roman" w:cs="Times New Roman"/>
          <w:sz w:val="24"/>
          <w:szCs w:val="24"/>
          <w:lang w:val="en-US"/>
        </w:rPr>
        <w:t>проширеним</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правима</w:t>
      </w:r>
      <w:proofErr w:type="spellEnd"/>
      <w:r w:rsidRPr="00F80539">
        <w:rPr>
          <w:rFonts w:ascii="Times New Roman" w:hAnsi="Times New Roman" w:cs="Times New Roman"/>
          <w:sz w:val="24"/>
          <w:szCs w:val="24"/>
          <w:lang w:val="en-US"/>
        </w:rPr>
        <w:t xml:space="preserve"> у </w:t>
      </w:r>
      <w:proofErr w:type="spellStart"/>
      <w:r w:rsidRPr="00F80539">
        <w:rPr>
          <w:rFonts w:ascii="Times New Roman" w:hAnsi="Times New Roman" w:cs="Times New Roman"/>
          <w:sz w:val="24"/>
          <w:szCs w:val="24"/>
          <w:lang w:val="en-US"/>
        </w:rPr>
        <w:t>јединицама</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локалне</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самоуправе</w:t>
      </w:r>
      <w:proofErr w:type="spellEnd"/>
      <w:r w:rsidR="00F80539" w:rsidRPr="00F80539">
        <w:rPr>
          <w:rFonts w:ascii="Times New Roman" w:hAnsi="Times New Roman" w:cs="Times New Roman"/>
          <w:sz w:val="24"/>
          <w:szCs w:val="24"/>
          <w:lang w:val="sr-Cyrl-RS"/>
        </w:rPr>
        <w:t>;</w:t>
      </w:r>
    </w:p>
    <w:p w14:paraId="276D8F0D" w14:textId="7BCFD5CF" w:rsidR="00111A09" w:rsidRPr="00D3239B" w:rsidRDefault="00111A09" w:rsidP="00D3239B">
      <w:pPr>
        <w:pStyle w:val="NoSpacing"/>
        <w:numPr>
          <w:ilvl w:val="0"/>
          <w:numId w:val="35"/>
        </w:numPr>
        <w:spacing w:line="360" w:lineRule="auto"/>
        <w:jc w:val="both"/>
        <w:rPr>
          <w:rFonts w:ascii="Times New Roman" w:hAnsi="Times New Roman" w:cs="Times New Roman"/>
          <w:sz w:val="24"/>
          <w:szCs w:val="24"/>
          <w:lang w:val="en-US"/>
        </w:rPr>
      </w:pPr>
      <w:proofErr w:type="spellStart"/>
      <w:r w:rsidRPr="00D3239B">
        <w:rPr>
          <w:rFonts w:ascii="Times New Roman" w:hAnsi="Times New Roman" w:cs="Times New Roman"/>
          <w:sz w:val="24"/>
          <w:szCs w:val="24"/>
          <w:lang w:val="en-US"/>
        </w:rPr>
        <w:t>рјешава</w:t>
      </w:r>
      <w:proofErr w:type="spellEnd"/>
      <w:r w:rsidRPr="00D3239B">
        <w:rPr>
          <w:rFonts w:ascii="Times New Roman" w:hAnsi="Times New Roman" w:cs="Times New Roman"/>
          <w:sz w:val="24"/>
          <w:szCs w:val="24"/>
          <w:lang w:val="en-US"/>
        </w:rPr>
        <w:t xml:space="preserve"> у </w:t>
      </w:r>
      <w:proofErr w:type="spellStart"/>
      <w:r w:rsidRPr="00D3239B">
        <w:rPr>
          <w:rFonts w:ascii="Times New Roman" w:hAnsi="Times New Roman" w:cs="Times New Roman"/>
          <w:sz w:val="24"/>
          <w:szCs w:val="24"/>
          <w:lang w:val="en-US"/>
        </w:rPr>
        <w:t>првом</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степену</w:t>
      </w:r>
      <w:proofErr w:type="spellEnd"/>
      <w:r w:rsidRPr="00D3239B">
        <w:rPr>
          <w:rFonts w:ascii="Times New Roman" w:hAnsi="Times New Roman" w:cs="Times New Roman"/>
          <w:sz w:val="24"/>
          <w:szCs w:val="24"/>
          <w:lang w:val="en-US"/>
        </w:rPr>
        <w:t xml:space="preserve"> о </w:t>
      </w:r>
      <w:proofErr w:type="spellStart"/>
      <w:r w:rsidRPr="00D3239B">
        <w:rPr>
          <w:rFonts w:ascii="Times New Roman" w:hAnsi="Times New Roman" w:cs="Times New Roman"/>
          <w:sz w:val="24"/>
          <w:szCs w:val="24"/>
          <w:lang w:val="en-US"/>
        </w:rPr>
        <w:t>остваривању</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права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из</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области</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дјечије</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заштите</w:t>
      </w:r>
      <w:proofErr w:type="spellEnd"/>
      <w:r w:rsidR="00F80539">
        <w:rPr>
          <w:rFonts w:ascii="Times New Roman" w:hAnsi="Times New Roman" w:cs="Times New Roman"/>
          <w:sz w:val="24"/>
          <w:szCs w:val="24"/>
          <w:lang w:val="sr-Cyrl-RS"/>
        </w:rPr>
        <w:t>;</w:t>
      </w:r>
    </w:p>
    <w:p w14:paraId="28D61AD5" w14:textId="6F4A7097" w:rsidR="00111A09" w:rsidRPr="00631E4E" w:rsidRDefault="00111A09" w:rsidP="00F60AAD">
      <w:pPr>
        <w:pStyle w:val="NoSpacing"/>
        <w:numPr>
          <w:ilvl w:val="0"/>
          <w:numId w:val="35"/>
        </w:numPr>
        <w:spacing w:line="360" w:lineRule="auto"/>
        <w:jc w:val="both"/>
        <w:rPr>
          <w:rFonts w:ascii="Times New Roman" w:hAnsi="Times New Roman" w:cs="Times New Roman"/>
          <w:sz w:val="24"/>
          <w:szCs w:val="24"/>
          <w:lang w:val="en-US"/>
        </w:rPr>
      </w:pPr>
      <w:proofErr w:type="spellStart"/>
      <w:r w:rsidRPr="00631E4E">
        <w:rPr>
          <w:rFonts w:ascii="Times New Roman" w:hAnsi="Times New Roman" w:cs="Times New Roman"/>
          <w:sz w:val="24"/>
          <w:szCs w:val="24"/>
          <w:lang w:val="en-US"/>
        </w:rPr>
        <w:t>рјешава</w:t>
      </w:r>
      <w:proofErr w:type="spellEnd"/>
      <w:r w:rsidRPr="00631E4E">
        <w:rPr>
          <w:rFonts w:ascii="Times New Roman" w:hAnsi="Times New Roman" w:cs="Times New Roman"/>
          <w:sz w:val="24"/>
          <w:szCs w:val="24"/>
          <w:lang w:val="en-US"/>
        </w:rPr>
        <w:t xml:space="preserve"> у </w:t>
      </w:r>
      <w:proofErr w:type="spellStart"/>
      <w:r w:rsidRPr="00631E4E">
        <w:rPr>
          <w:rFonts w:ascii="Times New Roman" w:hAnsi="Times New Roman" w:cs="Times New Roman"/>
          <w:sz w:val="24"/>
          <w:szCs w:val="24"/>
          <w:lang w:val="en-US"/>
        </w:rPr>
        <w:t>првом</w:t>
      </w:r>
      <w:proofErr w:type="spellEnd"/>
      <w:r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степену</w:t>
      </w:r>
      <w:proofErr w:type="spellEnd"/>
      <w:r w:rsidRPr="00631E4E">
        <w:rPr>
          <w:rFonts w:ascii="Times New Roman" w:hAnsi="Times New Roman" w:cs="Times New Roman"/>
          <w:sz w:val="24"/>
          <w:szCs w:val="24"/>
          <w:lang w:val="en-US"/>
        </w:rPr>
        <w:t xml:space="preserve"> о </w:t>
      </w:r>
      <w:proofErr w:type="spellStart"/>
      <w:r w:rsidRPr="00631E4E">
        <w:rPr>
          <w:rFonts w:ascii="Times New Roman" w:hAnsi="Times New Roman" w:cs="Times New Roman"/>
          <w:sz w:val="24"/>
          <w:szCs w:val="24"/>
          <w:lang w:val="en-US"/>
        </w:rPr>
        <w:t>остваривању</w:t>
      </w:r>
      <w:proofErr w:type="spellEnd"/>
      <w:r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права</w:t>
      </w:r>
      <w:proofErr w:type="spellEnd"/>
      <w:r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из</w:t>
      </w:r>
      <w:proofErr w:type="spellEnd"/>
      <w:r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области</w:t>
      </w:r>
      <w:proofErr w:type="spellEnd"/>
      <w:r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породично-правне</w:t>
      </w:r>
      <w:proofErr w:type="spellEnd"/>
      <w:r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заштите</w:t>
      </w:r>
      <w:proofErr w:type="spellEnd"/>
      <w:r w:rsidRPr="00631E4E">
        <w:rPr>
          <w:rFonts w:ascii="Times New Roman" w:hAnsi="Times New Roman" w:cs="Times New Roman"/>
          <w:sz w:val="24"/>
          <w:szCs w:val="24"/>
          <w:lang w:val="en-US"/>
        </w:rPr>
        <w:t xml:space="preserve"> и</w:t>
      </w:r>
      <w:r w:rsidR="00631E4E" w:rsidRPr="00631E4E">
        <w:rPr>
          <w:rFonts w:ascii="Times New Roman" w:hAnsi="Times New Roman" w:cs="Times New Roman"/>
          <w:sz w:val="24"/>
          <w:szCs w:val="24"/>
          <w:lang w:val="en-US"/>
        </w:rPr>
        <w:t xml:space="preserve"> </w:t>
      </w:r>
      <w:proofErr w:type="spellStart"/>
      <w:r w:rsidRPr="00631E4E">
        <w:rPr>
          <w:rFonts w:ascii="Times New Roman" w:hAnsi="Times New Roman" w:cs="Times New Roman"/>
          <w:sz w:val="24"/>
          <w:szCs w:val="24"/>
          <w:lang w:val="en-US"/>
        </w:rPr>
        <w:t>старатељства</w:t>
      </w:r>
      <w:proofErr w:type="spellEnd"/>
      <w:r w:rsidR="00F80539">
        <w:rPr>
          <w:rFonts w:ascii="Times New Roman" w:hAnsi="Times New Roman" w:cs="Times New Roman"/>
          <w:sz w:val="24"/>
          <w:szCs w:val="24"/>
          <w:lang w:val="sr-Cyrl-RS"/>
        </w:rPr>
        <w:t>;</w:t>
      </w:r>
    </w:p>
    <w:p w14:paraId="38D03007" w14:textId="15CE3D94" w:rsidR="00111A09" w:rsidRPr="00D3239B" w:rsidRDefault="00111A09" w:rsidP="00D3239B">
      <w:pPr>
        <w:pStyle w:val="NoSpacing"/>
        <w:numPr>
          <w:ilvl w:val="0"/>
          <w:numId w:val="35"/>
        </w:numPr>
        <w:spacing w:line="360" w:lineRule="auto"/>
        <w:jc w:val="both"/>
        <w:rPr>
          <w:rFonts w:ascii="Times New Roman" w:hAnsi="Times New Roman" w:cs="Times New Roman"/>
          <w:sz w:val="24"/>
          <w:szCs w:val="24"/>
          <w:lang w:val="en-US"/>
        </w:rPr>
      </w:pPr>
      <w:proofErr w:type="spellStart"/>
      <w:r w:rsidRPr="00D3239B">
        <w:rPr>
          <w:rFonts w:ascii="Times New Roman" w:hAnsi="Times New Roman" w:cs="Times New Roman"/>
          <w:sz w:val="24"/>
          <w:szCs w:val="24"/>
          <w:lang w:val="en-US"/>
        </w:rPr>
        <w:t>ради</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на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спровођењу</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мјера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према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малољетним</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лицима</w:t>
      </w:r>
      <w:proofErr w:type="spellEnd"/>
      <w:r w:rsidRPr="00D3239B">
        <w:rPr>
          <w:rFonts w:ascii="Times New Roman" w:hAnsi="Times New Roman" w:cs="Times New Roman"/>
          <w:sz w:val="24"/>
          <w:szCs w:val="24"/>
          <w:lang w:val="en-US"/>
        </w:rPr>
        <w:t xml:space="preserve"> у </w:t>
      </w:r>
      <w:proofErr w:type="spellStart"/>
      <w:r w:rsidRPr="00D3239B">
        <w:rPr>
          <w:rFonts w:ascii="Times New Roman" w:hAnsi="Times New Roman" w:cs="Times New Roman"/>
          <w:sz w:val="24"/>
          <w:szCs w:val="24"/>
          <w:lang w:val="en-US"/>
        </w:rPr>
        <w:t>кривичном</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поступку</w:t>
      </w:r>
      <w:proofErr w:type="spellEnd"/>
      <w:r w:rsidR="00F80539">
        <w:rPr>
          <w:rFonts w:ascii="Times New Roman" w:hAnsi="Times New Roman" w:cs="Times New Roman"/>
          <w:sz w:val="24"/>
          <w:szCs w:val="24"/>
          <w:lang w:val="sr-Cyrl-RS"/>
        </w:rPr>
        <w:t>;</w:t>
      </w:r>
    </w:p>
    <w:p w14:paraId="25CF3D6F" w14:textId="241D1FD3" w:rsidR="00111A09" w:rsidRPr="00D3239B" w:rsidRDefault="00111A09" w:rsidP="00D3239B">
      <w:pPr>
        <w:pStyle w:val="NoSpacing"/>
        <w:numPr>
          <w:ilvl w:val="0"/>
          <w:numId w:val="35"/>
        </w:numPr>
        <w:spacing w:line="360" w:lineRule="auto"/>
        <w:jc w:val="both"/>
        <w:rPr>
          <w:rFonts w:ascii="Times New Roman" w:hAnsi="Times New Roman" w:cs="Times New Roman"/>
          <w:sz w:val="24"/>
          <w:szCs w:val="24"/>
          <w:lang w:val="en-US"/>
        </w:rPr>
      </w:pPr>
      <w:proofErr w:type="spellStart"/>
      <w:r w:rsidRPr="00D3239B">
        <w:rPr>
          <w:rFonts w:ascii="Times New Roman" w:hAnsi="Times New Roman" w:cs="Times New Roman"/>
          <w:sz w:val="24"/>
          <w:szCs w:val="24"/>
          <w:lang w:val="en-US"/>
        </w:rPr>
        <w:t>пружа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социјалне</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услуге</w:t>
      </w:r>
      <w:proofErr w:type="spellEnd"/>
      <w:r w:rsidRPr="00D3239B">
        <w:rPr>
          <w:rFonts w:ascii="Times New Roman" w:hAnsi="Times New Roman" w:cs="Times New Roman"/>
          <w:sz w:val="24"/>
          <w:szCs w:val="24"/>
          <w:lang w:val="en-US"/>
        </w:rPr>
        <w:t xml:space="preserve"> у </w:t>
      </w:r>
      <w:proofErr w:type="spellStart"/>
      <w:r w:rsidRPr="00D3239B">
        <w:rPr>
          <w:rFonts w:ascii="Times New Roman" w:hAnsi="Times New Roman" w:cs="Times New Roman"/>
          <w:sz w:val="24"/>
          <w:szCs w:val="24"/>
          <w:lang w:val="en-US"/>
        </w:rPr>
        <w:t>поступку</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рјешавања</w:t>
      </w:r>
      <w:proofErr w:type="spellEnd"/>
      <w:r w:rsidRPr="00D3239B">
        <w:rPr>
          <w:rFonts w:ascii="Times New Roman" w:hAnsi="Times New Roman" w:cs="Times New Roman"/>
          <w:sz w:val="24"/>
          <w:szCs w:val="24"/>
          <w:lang w:val="en-US"/>
        </w:rPr>
        <w:t xml:space="preserve"> о </w:t>
      </w:r>
      <w:proofErr w:type="spellStart"/>
      <w:r w:rsidRPr="00D3239B">
        <w:rPr>
          <w:rFonts w:ascii="Times New Roman" w:hAnsi="Times New Roman" w:cs="Times New Roman"/>
          <w:sz w:val="24"/>
          <w:szCs w:val="24"/>
          <w:lang w:val="en-US"/>
        </w:rPr>
        <w:t>правима</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из</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области</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социјалне</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заштите</w:t>
      </w:r>
      <w:proofErr w:type="spellEnd"/>
      <w:r w:rsidR="00F80539">
        <w:rPr>
          <w:rFonts w:ascii="Times New Roman" w:hAnsi="Times New Roman" w:cs="Times New Roman"/>
          <w:sz w:val="24"/>
          <w:szCs w:val="24"/>
          <w:lang w:val="sr-Cyrl-RS"/>
        </w:rPr>
        <w:t>;</w:t>
      </w:r>
    </w:p>
    <w:p w14:paraId="1A748A57" w14:textId="0C5A98F4" w:rsidR="00111A09" w:rsidRPr="00D3239B" w:rsidRDefault="00111A09" w:rsidP="00D3239B">
      <w:pPr>
        <w:pStyle w:val="NoSpacing"/>
        <w:numPr>
          <w:ilvl w:val="0"/>
          <w:numId w:val="35"/>
        </w:numPr>
        <w:spacing w:line="360" w:lineRule="auto"/>
        <w:jc w:val="both"/>
        <w:rPr>
          <w:rFonts w:ascii="Times New Roman" w:hAnsi="Times New Roman" w:cs="Times New Roman"/>
          <w:sz w:val="24"/>
          <w:szCs w:val="24"/>
          <w:lang w:val="en-US"/>
        </w:rPr>
      </w:pPr>
      <w:proofErr w:type="spellStart"/>
      <w:r w:rsidRPr="00D3239B">
        <w:rPr>
          <w:rFonts w:ascii="Times New Roman" w:hAnsi="Times New Roman" w:cs="Times New Roman"/>
          <w:sz w:val="24"/>
          <w:szCs w:val="24"/>
          <w:lang w:val="en-US"/>
        </w:rPr>
        <w:t>врши</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надзор</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над</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хранитељским</w:t>
      </w:r>
      <w:proofErr w:type="spellEnd"/>
      <w:r w:rsidRPr="00D3239B">
        <w:rPr>
          <w:rFonts w:ascii="Times New Roman" w:hAnsi="Times New Roman" w:cs="Times New Roman"/>
          <w:sz w:val="24"/>
          <w:szCs w:val="24"/>
          <w:lang w:val="en-US"/>
        </w:rPr>
        <w:t xml:space="preserve"> </w:t>
      </w:r>
      <w:proofErr w:type="spellStart"/>
      <w:r w:rsidRPr="00D3239B">
        <w:rPr>
          <w:rFonts w:ascii="Times New Roman" w:hAnsi="Times New Roman" w:cs="Times New Roman"/>
          <w:sz w:val="24"/>
          <w:szCs w:val="24"/>
          <w:lang w:val="en-US"/>
        </w:rPr>
        <w:t>породицама</w:t>
      </w:r>
      <w:proofErr w:type="spellEnd"/>
      <w:r w:rsidR="00F80539">
        <w:rPr>
          <w:rFonts w:ascii="Times New Roman" w:hAnsi="Times New Roman" w:cs="Times New Roman"/>
          <w:sz w:val="24"/>
          <w:szCs w:val="24"/>
          <w:lang w:val="sr-Cyrl-RS"/>
        </w:rPr>
        <w:t>;</w:t>
      </w:r>
    </w:p>
    <w:p w14:paraId="0F3827FF" w14:textId="31A9D23B" w:rsidR="00111A09" w:rsidRPr="00F80539" w:rsidRDefault="00111A09" w:rsidP="006D4211">
      <w:pPr>
        <w:pStyle w:val="NoSpacing"/>
        <w:numPr>
          <w:ilvl w:val="0"/>
          <w:numId w:val="35"/>
        </w:numPr>
        <w:spacing w:line="360" w:lineRule="auto"/>
        <w:jc w:val="both"/>
        <w:rPr>
          <w:rFonts w:ascii="Times New Roman" w:hAnsi="Times New Roman" w:cs="Times New Roman"/>
          <w:sz w:val="24"/>
          <w:szCs w:val="24"/>
          <w:lang w:val="en-US"/>
        </w:rPr>
      </w:pPr>
      <w:proofErr w:type="spellStart"/>
      <w:r w:rsidRPr="00F80539">
        <w:rPr>
          <w:rFonts w:ascii="Times New Roman" w:hAnsi="Times New Roman" w:cs="Times New Roman"/>
          <w:sz w:val="24"/>
          <w:szCs w:val="24"/>
          <w:lang w:val="en-US"/>
        </w:rPr>
        <w:t>води</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евиденцију</w:t>
      </w:r>
      <w:proofErr w:type="spellEnd"/>
      <w:r w:rsidRPr="00F80539">
        <w:rPr>
          <w:rFonts w:ascii="Times New Roman" w:hAnsi="Times New Roman" w:cs="Times New Roman"/>
          <w:sz w:val="24"/>
          <w:szCs w:val="24"/>
          <w:lang w:val="en-US"/>
        </w:rPr>
        <w:t xml:space="preserve"> и </w:t>
      </w:r>
      <w:proofErr w:type="spellStart"/>
      <w:r w:rsidRPr="00F80539">
        <w:rPr>
          <w:rFonts w:ascii="Times New Roman" w:hAnsi="Times New Roman" w:cs="Times New Roman"/>
          <w:sz w:val="24"/>
          <w:szCs w:val="24"/>
          <w:lang w:val="en-US"/>
        </w:rPr>
        <w:t>документацију</w:t>
      </w:r>
      <w:proofErr w:type="spellEnd"/>
      <w:r w:rsidRPr="00F80539">
        <w:rPr>
          <w:rFonts w:ascii="Times New Roman" w:hAnsi="Times New Roman" w:cs="Times New Roman"/>
          <w:sz w:val="24"/>
          <w:szCs w:val="24"/>
          <w:lang w:val="en-US"/>
        </w:rPr>
        <w:t xml:space="preserve"> о </w:t>
      </w:r>
      <w:proofErr w:type="spellStart"/>
      <w:r w:rsidRPr="00F80539">
        <w:rPr>
          <w:rFonts w:ascii="Times New Roman" w:hAnsi="Times New Roman" w:cs="Times New Roman"/>
          <w:sz w:val="24"/>
          <w:szCs w:val="24"/>
          <w:lang w:val="en-US"/>
        </w:rPr>
        <w:t>правима</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пруженим</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услугама</w:t>
      </w:r>
      <w:proofErr w:type="spellEnd"/>
      <w:r w:rsidRPr="00F80539">
        <w:rPr>
          <w:rFonts w:ascii="Times New Roman" w:hAnsi="Times New Roman" w:cs="Times New Roman"/>
          <w:sz w:val="24"/>
          <w:szCs w:val="24"/>
          <w:lang w:val="en-US"/>
        </w:rPr>
        <w:t xml:space="preserve"> и </w:t>
      </w:r>
      <w:proofErr w:type="spellStart"/>
      <w:r w:rsidRPr="00F80539">
        <w:rPr>
          <w:rFonts w:ascii="Times New Roman" w:hAnsi="Times New Roman" w:cs="Times New Roman"/>
          <w:sz w:val="24"/>
          <w:szCs w:val="24"/>
          <w:lang w:val="en-US"/>
        </w:rPr>
        <w:t>предузетим</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мјерама</w:t>
      </w:r>
      <w:proofErr w:type="spellEnd"/>
      <w:r w:rsidRPr="00F80539">
        <w:rPr>
          <w:rFonts w:ascii="Times New Roman" w:hAnsi="Times New Roman" w:cs="Times New Roman"/>
          <w:sz w:val="24"/>
          <w:szCs w:val="24"/>
          <w:lang w:val="en-US"/>
        </w:rPr>
        <w:t xml:space="preserve"> у</w:t>
      </w:r>
      <w:r w:rsidR="00F80539" w:rsidRPr="00F80539">
        <w:rPr>
          <w:rFonts w:ascii="Times New Roman" w:hAnsi="Times New Roman" w:cs="Times New Roman"/>
          <w:sz w:val="24"/>
          <w:szCs w:val="24"/>
          <w:lang w:val="sr-Cyrl-RS"/>
        </w:rPr>
        <w:t xml:space="preserve"> </w:t>
      </w:r>
      <w:proofErr w:type="spellStart"/>
      <w:r w:rsidRPr="00F80539">
        <w:rPr>
          <w:rFonts w:ascii="Times New Roman" w:hAnsi="Times New Roman" w:cs="Times New Roman"/>
          <w:sz w:val="24"/>
          <w:szCs w:val="24"/>
          <w:lang w:val="en-US"/>
        </w:rPr>
        <w:t>оквиру</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своје</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дјелатности</w:t>
      </w:r>
      <w:proofErr w:type="spellEnd"/>
      <w:r w:rsidRPr="00F80539">
        <w:rPr>
          <w:rFonts w:ascii="Times New Roman" w:hAnsi="Times New Roman" w:cs="Times New Roman"/>
          <w:sz w:val="24"/>
          <w:szCs w:val="24"/>
          <w:lang w:val="en-US"/>
        </w:rPr>
        <w:t xml:space="preserve"> и </w:t>
      </w:r>
      <w:proofErr w:type="spellStart"/>
      <w:r w:rsidRPr="00F80539">
        <w:rPr>
          <w:rFonts w:ascii="Times New Roman" w:hAnsi="Times New Roman" w:cs="Times New Roman"/>
          <w:sz w:val="24"/>
          <w:szCs w:val="24"/>
          <w:lang w:val="en-US"/>
        </w:rPr>
        <w:t>издаје</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увјерења</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на</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основу</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евиденције</w:t>
      </w:r>
      <w:proofErr w:type="spellEnd"/>
      <w:r w:rsidR="00F80539">
        <w:rPr>
          <w:rFonts w:ascii="Times New Roman" w:hAnsi="Times New Roman" w:cs="Times New Roman"/>
          <w:sz w:val="24"/>
          <w:szCs w:val="24"/>
          <w:lang w:val="sr-Cyrl-RS"/>
        </w:rPr>
        <w:t xml:space="preserve"> и</w:t>
      </w:r>
    </w:p>
    <w:p w14:paraId="0D55DDE4" w14:textId="5AF2E278" w:rsidR="00111A09" w:rsidRDefault="00111A09" w:rsidP="00AE7A1B">
      <w:pPr>
        <w:pStyle w:val="NoSpacing"/>
        <w:numPr>
          <w:ilvl w:val="0"/>
          <w:numId w:val="35"/>
        </w:numPr>
        <w:spacing w:line="360" w:lineRule="auto"/>
        <w:jc w:val="both"/>
        <w:rPr>
          <w:rFonts w:ascii="Times New Roman" w:hAnsi="Times New Roman" w:cs="Times New Roman"/>
          <w:sz w:val="24"/>
          <w:szCs w:val="24"/>
          <w:lang w:val="en-US"/>
        </w:rPr>
      </w:pPr>
      <w:proofErr w:type="spellStart"/>
      <w:r w:rsidRPr="00F80539">
        <w:rPr>
          <w:rFonts w:ascii="Times New Roman" w:hAnsi="Times New Roman" w:cs="Times New Roman"/>
          <w:sz w:val="24"/>
          <w:szCs w:val="24"/>
          <w:lang w:val="en-US"/>
        </w:rPr>
        <w:t>врши</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исплату</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новчаних</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права</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утврђених</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Законом</w:t>
      </w:r>
      <w:proofErr w:type="spellEnd"/>
      <w:r w:rsidRPr="00F80539">
        <w:rPr>
          <w:rFonts w:ascii="Times New Roman" w:hAnsi="Times New Roman" w:cs="Times New Roman"/>
          <w:sz w:val="24"/>
          <w:szCs w:val="24"/>
          <w:lang w:val="en-US"/>
        </w:rPr>
        <w:t xml:space="preserve"> о </w:t>
      </w:r>
      <w:proofErr w:type="spellStart"/>
      <w:r w:rsidRPr="00F80539">
        <w:rPr>
          <w:rFonts w:ascii="Times New Roman" w:hAnsi="Times New Roman" w:cs="Times New Roman"/>
          <w:sz w:val="24"/>
          <w:szCs w:val="24"/>
          <w:lang w:val="en-US"/>
        </w:rPr>
        <w:t>социјалној</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заштити</w:t>
      </w:r>
      <w:proofErr w:type="spellEnd"/>
      <w:r w:rsidRPr="00F80539">
        <w:rPr>
          <w:rFonts w:ascii="Times New Roman" w:hAnsi="Times New Roman" w:cs="Times New Roman"/>
          <w:sz w:val="24"/>
          <w:szCs w:val="24"/>
          <w:lang w:val="en-US"/>
        </w:rPr>
        <w:t xml:space="preserve"> и </w:t>
      </w:r>
      <w:proofErr w:type="spellStart"/>
      <w:r w:rsidRPr="00F80539">
        <w:rPr>
          <w:rFonts w:ascii="Times New Roman" w:hAnsi="Times New Roman" w:cs="Times New Roman"/>
          <w:sz w:val="24"/>
          <w:szCs w:val="24"/>
          <w:lang w:val="en-US"/>
        </w:rPr>
        <w:t>другим</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прописима</w:t>
      </w:r>
      <w:proofErr w:type="spellEnd"/>
      <w:r w:rsidR="00F80539">
        <w:rPr>
          <w:rFonts w:ascii="Times New Roman" w:hAnsi="Times New Roman" w:cs="Times New Roman"/>
          <w:sz w:val="24"/>
          <w:szCs w:val="24"/>
          <w:lang w:val="sr-Cyrl-RS"/>
        </w:rPr>
        <w:t xml:space="preserve"> </w:t>
      </w:r>
      <w:r w:rsidRPr="00F80539">
        <w:rPr>
          <w:rFonts w:ascii="Times New Roman" w:hAnsi="Times New Roman" w:cs="Times New Roman"/>
          <w:sz w:val="24"/>
          <w:szCs w:val="24"/>
          <w:lang w:val="en-US"/>
        </w:rPr>
        <w:t xml:space="preserve">и </w:t>
      </w:r>
      <w:proofErr w:type="spellStart"/>
      <w:r w:rsidRPr="00F80539">
        <w:rPr>
          <w:rFonts w:ascii="Times New Roman" w:hAnsi="Times New Roman" w:cs="Times New Roman"/>
          <w:sz w:val="24"/>
          <w:szCs w:val="24"/>
          <w:lang w:val="en-US"/>
        </w:rPr>
        <w:t>општим</w:t>
      </w:r>
      <w:proofErr w:type="spellEnd"/>
      <w:r w:rsidRPr="00F80539">
        <w:rPr>
          <w:rFonts w:ascii="Times New Roman" w:hAnsi="Times New Roman" w:cs="Times New Roman"/>
          <w:sz w:val="24"/>
          <w:szCs w:val="24"/>
          <w:lang w:val="en-US"/>
        </w:rPr>
        <w:t xml:space="preserve"> </w:t>
      </w:r>
      <w:proofErr w:type="spellStart"/>
      <w:r w:rsidRPr="00F80539">
        <w:rPr>
          <w:rFonts w:ascii="Times New Roman" w:hAnsi="Times New Roman" w:cs="Times New Roman"/>
          <w:sz w:val="24"/>
          <w:szCs w:val="24"/>
          <w:lang w:val="en-US"/>
        </w:rPr>
        <w:t>актима</w:t>
      </w:r>
      <w:proofErr w:type="spellEnd"/>
      <w:r w:rsidRPr="00F80539">
        <w:rPr>
          <w:rFonts w:ascii="Times New Roman" w:hAnsi="Times New Roman" w:cs="Times New Roman"/>
          <w:sz w:val="24"/>
          <w:szCs w:val="24"/>
          <w:lang w:val="en-US"/>
        </w:rPr>
        <w:t>.</w:t>
      </w:r>
    </w:p>
    <w:p w14:paraId="32E708E9" w14:textId="77777777" w:rsidR="00F80539" w:rsidRPr="00F80539" w:rsidRDefault="00F80539" w:rsidP="00F80539">
      <w:pPr>
        <w:pStyle w:val="NoSpacing"/>
        <w:spacing w:line="360" w:lineRule="auto"/>
        <w:ind w:left="720"/>
        <w:jc w:val="both"/>
        <w:rPr>
          <w:rFonts w:ascii="Times New Roman" w:hAnsi="Times New Roman" w:cs="Times New Roman"/>
          <w:sz w:val="24"/>
          <w:szCs w:val="24"/>
          <w:lang w:val="en-US"/>
        </w:rPr>
      </w:pPr>
    </w:p>
    <w:p w14:paraId="322E2475" w14:textId="77777777" w:rsidR="00AC63E0" w:rsidRPr="00D3239B" w:rsidRDefault="00111A09" w:rsidP="002E2617">
      <w:pPr>
        <w:pStyle w:val="NoSpacing"/>
        <w:spacing w:line="360" w:lineRule="auto"/>
        <w:jc w:val="both"/>
        <w:rPr>
          <w:rFonts w:ascii="Times New Roman" w:hAnsi="Times New Roman" w:cs="Times New Roman"/>
          <w:sz w:val="24"/>
          <w:szCs w:val="24"/>
          <w:lang w:val="sr-Cyrl-CS"/>
        </w:rPr>
      </w:pPr>
      <w:r w:rsidRPr="00D3239B">
        <w:rPr>
          <w:rFonts w:ascii="Times New Roman" w:hAnsi="Times New Roman" w:cs="Times New Roman"/>
          <w:sz w:val="24"/>
          <w:szCs w:val="24"/>
        </w:rPr>
        <w:t>Поред ових послова, Центар за социјални рад обавља и стручне послове из области социјалне</w:t>
      </w:r>
      <w:r w:rsidR="00D3239B">
        <w:rPr>
          <w:rFonts w:ascii="Times New Roman" w:hAnsi="Times New Roman" w:cs="Times New Roman"/>
          <w:sz w:val="24"/>
          <w:szCs w:val="24"/>
          <w:lang w:val="sr-Cyrl-CS"/>
        </w:rPr>
        <w:t xml:space="preserve"> </w:t>
      </w:r>
      <w:r w:rsidRPr="00D3239B">
        <w:rPr>
          <w:rFonts w:ascii="Times New Roman" w:hAnsi="Times New Roman" w:cs="Times New Roman"/>
          <w:sz w:val="24"/>
          <w:szCs w:val="24"/>
        </w:rPr>
        <w:t>заштите и социјалног рада, породичне и дјечије заштите, и то:</w:t>
      </w:r>
    </w:p>
    <w:p w14:paraId="2F3971EC" w14:textId="644D9B06"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открива и прати социјалне потребе грађана и проблеме у области социјалне заштите</w:t>
      </w:r>
      <w:r w:rsidR="00F80539">
        <w:rPr>
          <w:rFonts w:ascii="Times New Roman" w:hAnsi="Times New Roman" w:cs="Times New Roman"/>
          <w:sz w:val="24"/>
          <w:szCs w:val="24"/>
          <w:lang w:val="sr-Cyrl-RS"/>
        </w:rPr>
        <w:t>;</w:t>
      </w:r>
    </w:p>
    <w:p w14:paraId="49D44745" w14:textId="104120DB"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lastRenderedPageBreak/>
        <w:t>предлаже и предузима мјере у рјешавању социјалних потреба грађана и прати њихово</w:t>
      </w:r>
      <w:r w:rsidR="00D3239B">
        <w:rPr>
          <w:rFonts w:ascii="Times New Roman" w:hAnsi="Times New Roman" w:cs="Times New Roman"/>
          <w:sz w:val="24"/>
          <w:szCs w:val="24"/>
          <w:lang w:val="sr-Cyrl-CS"/>
        </w:rPr>
        <w:t xml:space="preserve"> </w:t>
      </w:r>
      <w:r w:rsidRPr="00D3239B">
        <w:rPr>
          <w:rFonts w:ascii="Times New Roman" w:hAnsi="Times New Roman" w:cs="Times New Roman"/>
          <w:sz w:val="24"/>
          <w:szCs w:val="24"/>
        </w:rPr>
        <w:t>извршење</w:t>
      </w:r>
      <w:r w:rsidR="00F80539">
        <w:rPr>
          <w:rFonts w:ascii="Times New Roman" w:hAnsi="Times New Roman" w:cs="Times New Roman"/>
          <w:sz w:val="24"/>
          <w:szCs w:val="24"/>
          <w:lang w:val="sr-Cyrl-RS"/>
        </w:rPr>
        <w:t>;</w:t>
      </w:r>
    </w:p>
    <w:p w14:paraId="0C5491C5" w14:textId="77777777" w:rsidR="00F80539" w:rsidRPr="00F80539" w:rsidRDefault="00111A09" w:rsidP="003F1724">
      <w:pPr>
        <w:pStyle w:val="NoSpacing"/>
        <w:numPr>
          <w:ilvl w:val="0"/>
          <w:numId w:val="36"/>
        </w:numPr>
        <w:spacing w:line="360" w:lineRule="auto"/>
        <w:jc w:val="both"/>
        <w:rPr>
          <w:rFonts w:ascii="Times New Roman" w:hAnsi="Times New Roman" w:cs="Times New Roman"/>
          <w:sz w:val="24"/>
          <w:szCs w:val="24"/>
        </w:rPr>
      </w:pPr>
      <w:r w:rsidRPr="00F80539">
        <w:rPr>
          <w:rFonts w:ascii="Times New Roman" w:hAnsi="Times New Roman" w:cs="Times New Roman"/>
          <w:sz w:val="24"/>
          <w:szCs w:val="24"/>
        </w:rPr>
        <w:t>предлаже мјере за унапређење социјалне заштите и планирање развоја система социјалне</w:t>
      </w:r>
      <w:r w:rsidR="00F80539">
        <w:rPr>
          <w:rFonts w:ascii="Times New Roman" w:hAnsi="Times New Roman" w:cs="Times New Roman"/>
          <w:sz w:val="24"/>
          <w:szCs w:val="24"/>
          <w:lang w:val="sr-Cyrl-RS"/>
        </w:rPr>
        <w:t xml:space="preserve"> </w:t>
      </w:r>
      <w:r w:rsidRPr="00F80539">
        <w:rPr>
          <w:rFonts w:ascii="Times New Roman" w:hAnsi="Times New Roman" w:cs="Times New Roman"/>
          <w:sz w:val="24"/>
          <w:szCs w:val="24"/>
        </w:rPr>
        <w:t>заштите у локалним заједницама</w:t>
      </w:r>
      <w:r w:rsidR="00F80539">
        <w:rPr>
          <w:rFonts w:ascii="Times New Roman" w:hAnsi="Times New Roman" w:cs="Times New Roman"/>
          <w:sz w:val="24"/>
          <w:szCs w:val="24"/>
          <w:lang w:val="sr-Cyrl-RS"/>
        </w:rPr>
        <w:t>;</w:t>
      </w:r>
    </w:p>
    <w:p w14:paraId="0EB2CF5C" w14:textId="2368DFFA" w:rsidR="00111A09" w:rsidRPr="00F80539" w:rsidRDefault="00111A09" w:rsidP="003F1724">
      <w:pPr>
        <w:pStyle w:val="NoSpacing"/>
        <w:numPr>
          <w:ilvl w:val="0"/>
          <w:numId w:val="36"/>
        </w:numPr>
        <w:spacing w:line="360" w:lineRule="auto"/>
        <w:jc w:val="both"/>
        <w:rPr>
          <w:rFonts w:ascii="Times New Roman" w:hAnsi="Times New Roman" w:cs="Times New Roman"/>
          <w:sz w:val="24"/>
          <w:szCs w:val="24"/>
        </w:rPr>
      </w:pPr>
      <w:r w:rsidRPr="00F80539">
        <w:rPr>
          <w:rFonts w:ascii="Times New Roman" w:hAnsi="Times New Roman" w:cs="Times New Roman"/>
          <w:sz w:val="24"/>
          <w:szCs w:val="24"/>
        </w:rPr>
        <w:t xml:space="preserve"> организује и спроводи одговарајуће облике социјалне и</w:t>
      </w:r>
      <w:r w:rsidR="00D3239B" w:rsidRPr="00F80539">
        <w:rPr>
          <w:rFonts w:ascii="Times New Roman" w:hAnsi="Times New Roman" w:cs="Times New Roman"/>
          <w:sz w:val="24"/>
          <w:szCs w:val="24"/>
          <w:lang w:val="sr-Cyrl-CS"/>
        </w:rPr>
        <w:t xml:space="preserve"> </w:t>
      </w:r>
      <w:r w:rsidRPr="00F80539">
        <w:rPr>
          <w:rFonts w:ascii="Times New Roman" w:hAnsi="Times New Roman" w:cs="Times New Roman"/>
          <w:sz w:val="24"/>
          <w:szCs w:val="24"/>
        </w:rPr>
        <w:t>дјечије заштите и непосредно пружа социјалне услуге</w:t>
      </w:r>
      <w:r w:rsidR="00F80539">
        <w:rPr>
          <w:rFonts w:ascii="Times New Roman" w:hAnsi="Times New Roman" w:cs="Times New Roman"/>
          <w:sz w:val="24"/>
          <w:szCs w:val="24"/>
          <w:lang w:val="sr-Cyrl-RS"/>
        </w:rPr>
        <w:t>;</w:t>
      </w:r>
    </w:p>
    <w:p w14:paraId="7CC9B1D8" w14:textId="09653026"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прати стање у области дјечије и породично-правне заштите, покреће иницијативе и предлаже</w:t>
      </w:r>
      <w:r w:rsidR="00D3239B">
        <w:rPr>
          <w:rFonts w:ascii="Times New Roman" w:hAnsi="Times New Roman" w:cs="Times New Roman"/>
          <w:sz w:val="24"/>
          <w:szCs w:val="24"/>
          <w:lang w:val="sr-Cyrl-CS"/>
        </w:rPr>
        <w:t xml:space="preserve"> </w:t>
      </w:r>
      <w:r w:rsidRPr="00D3239B">
        <w:rPr>
          <w:rFonts w:ascii="Times New Roman" w:hAnsi="Times New Roman" w:cs="Times New Roman"/>
          <w:sz w:val="24"/>
          <w:szCs w:val="24"/>
        </w:rPr>
        <w:t>мјере за унапређивање система дјечије и породичне заштите</w:t>
      </w:r>
      <w:r w:rsidR="00F80539">
        <w:rPr>
          <w:rFonts w:ascii="Times New Roman" w:hAnsi="Times New Roman" w:cs="Times New Roman"/>
          <w:sz w:val="24"/>
          <w:szCs w:val="24"/>
          <w:lang w:val="sr-Cyrl-RS"/>
        </w:rPr>
        <w:t>;</w:t>
      </w:r>
    </w:p>
    <w:p w14:paraId="60B898DD" w14:textId="09F4C95F"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развија и унапређује превентивне активности које доприносе спречавању и сузбијању</w:t>
      </w:r>
      <w:r w:rsidRPr="00D3239B">
        <w:rPr>
          <w:rFonts w:ascii="Times New Roman" w:hAnsi="Times New Roman" w:cs="Times New Roman"/>
          <w:sz w:val="24"/>
          <w:szCs w:val="24"/>
          <w:lang w:val="sr-Cyrl-BA"/>
        </w:rPr>
        <w:t xml:space="preserve"> </w:t>
      </w:r>
      <w:r w:rsidRPr="00D3239B">
        <w:rPr>
          <w:rFonts w:ascii="Times New Roman" w:hAnsi="Times New Roman" w:cs="Times New Roman"/>
          <w:sz w:val="24"/>
          <w:szCs w:val="24"/>
        </w:rPr>
        <w:t>социјалних проблема</w:t>
      </w:r>
      <w:r w:rsidR="00F80539">
        <w:rPr>
          <w:rFonts w:ascii="Times New Roman" w:hAnsi="Times New Roman" w:cs="Times New Roman"/>
          <w:sz w:val="24"/>
          <w:szCs w:val="24"/>
          <w:lang w:val="sr-Cyrl-RS"/>
        </w:rPr>
        <w:t>;</w:t>
      </w:r>
    </w:p>
    <w:p w14:paraId="24CD379E" w14:textId="37AD37A2"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пружа дијагностичке услуге, спроводи одговарајући третман, савјетодавне, терапијске услуге</w:t>
      </w:r>
      <w:r w:rsidR="00D3239B">
        <w:rPr>
          <w:rFonts w:ascii="Times New Roman" w:hAnsi="Times New Roman" w:cs="Times New Roman"/>
          <w:sz w:val="24"/>
          <w:szCs w:val="24"/>
          <w:lang w:val="sr-Cyrl-CS"/>
        </w:rPr>
        <w:t xml:space="preserve"> </w:t>
      </w:r>
      <w:r w:rsidRPr="00D3239B">
        <w:rPr>
          <w:rFonts w:ascii="Times New Roman" w:hAnsi="Times New Roman" w:cs="Times New Roman"/>
          <w:sz w:val="24"/>
          <w:szCs w:val="24"/>
        </w:rPr>
        <w:t>и стручну помоћ корисницима</w:t>
      </w:r>
      <w:r w:rsidR="00153CD3">
        <w:rPr>
          <w:rFonts w:ascii="Times New Roman" w:hAnsi="Times New Roman" w:cs="Times New Roman"/>
          <w:sz w:val="24"/>
          <w:szCs w:val="24"/>
          <w:lang w:val="sr-Cyrl-RS"/>
        </w:rPr>
        <w:t>;</w:t>
      </w:r>
    </w:p>
    <w:p w14:paraId="6FDB805D" w14:textId="0B3C146D"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подстиче, организује и координира професионални и доборовољни рад у области социјалне</w:t>
      </w:r>
      <w:r w:rsidR="00D3239B">
        <w:rPr>
          <w:rFonts w:ascii="Times New Roman" w:hAnsi="Times New Roman" w:cs="Times New Roman"/>
          <w:sz w:val="24"/>
          <w:szCs w:val="24"/>
          <w:lang w:val="sr-Cyrl-CS"/>
        </w:rPr>
        <w:t xml:space="preserve"> </w:t>
      </w:r>
      <w:r w:rsidRPr="00D3239B">
        <w:rPr>
          <w:rFonts w:ascii="Times New Roman" w:hAnsi="Times New Roman" w:cs="Times New Roman"/>
          <w:sz w:val="24"/>
          <w:szCs w:val="24"/>
        </w:rPr>
        <w:t>заштите</w:t>
      </w:r>
      <w:r w:rsidR="00153CD3">
        <w:rPr>
          <w:rFonts w:ascii="Times New Roman" w:hAnsi="Times New Roman" w:cs="Times New Roman"/>
          <w:sz w:val="24"/>
          <w:szCs w:val="24"/>
          <w:lang w:val="sr-Cyrl-RS"/>
        </w:rPr>
        <w:t>;</w:t>
      </w:r>
    </w:p>
    <w:p w14:paraId="52D85310" w14:textId="1AE85385"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ради на развоју разноврсних модела збрињавања корисника у заједници и социјалних услуга у</w:t>
      </w:r>
      <w:r w:rsidR="00D3239B">
        <w:rPr>
          <w:rFonts w:ascii="Times New Roman" w:hAnsi="Times New Roman" w:cs="Times New Roman"/>
          <w:sz w:val="24"/>
          <w:szCs w:val="24"/>
          <w:lang w:val="sr-Cyrl-CS"/>
        </w:rPr>
        <w:t xml:space="preserve"> </w:t>
      </w:r>
      <w:r w:rsidRPr="00D3239B">
        <w:rPr>
          <w:rFonts w:ascii="Times New Roman" w:hAnsi="Times New Roman" w:cs="Times New Roman"/>
          <w:sz w:val="24"/>
          <w:szCs w:val="24"/>
        </w:rPr>
        <w:t>складу са потребама корисника, развија социјални рад у заједници</w:t>
      </w:r>
      <w:r w:rsidR="00153CD3">
        <w:rPr>
          <w:rFonts w:ascii="Times New Roman" w:hAnsi="Times New Roman" w:cs="Times New Roman"/>
          <w:sz w:val="24"/>
          <w:szCs w:val="24"/>
          <w:lang w:val="sr-Cyrl-RS"/>
        </w:rPr>
        <w:t>;</w:t>
      </w:r>
    </w:p>
    <w:p w14:paraId="4FF78093" w14:textId="5DD8D873"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пружа услуге помоћи његе у кући, дневног збрињавања и прихватилишта</w:t>
      </w:r>
      <w:r w:rsidR="00153CD3">
        <w:rPr>
          <w:rFonts w:ascii="Times New Roman" w:hAnsi="Times New Roman" w:cs="Times New Roman"/>
          <w:sz w:val="24"/>
          <w:szCs w:val="24"/>
          <w:lang w:val="sr-Cyrl-RS"/>
        </w:rPr>
        <w:t>;</w:t>
      </w:r>
    </w:p>
    <w:p w14:paraId="650C7997" w14:textId="62F4AA63" w:rsidR="00111A09" w:rsidRPr="00462AAE" w:rsidRDefault="00111A09" w:rsidP="00462AAE">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подстиче и развија самопомоћ, добровољни рад, међуљудску солидараност, добротворне и</w:t>
      </w:r>
      <w:r w:rsidR="00462AAE">
        <w:rPr>
          <w:rFonts w:ascii="Times New Roman" w:hAnsi="Times New Roman" w:cs="Times New Roman"/>
          <w:sz w:val="24"/>
          <w:szCs w:val="24"/>
          <w:lang w:val="sr-Cyrl-CS"/>
        </w:rPr>
        <w:t xml:space="preserve"> </w:t>
      </w:r>
      <w:r w:rsidRPr="00462AAE">
        <w:rPr>
          <w:rFonts w:ascii="Times New Roman" w:hAnsi="Times New Roman" w:cs="Times New Roman"/>
          <w:sz w:val="24"/>
          <w:szCs w:val="24"/>
        </w:rPr>
        <w:t>хуманитарне дјелатности</w:t>
      </w:r>
      <w:r w:rsidR="00153CD3">
        <w:rPr>
          <w:rFonts w:ascii="Times New Roman" w:hAnsi="Times New Roman" w:cs="Times New Roman"/>
          <w:sz w:val="24"/>
          <w:szCs w:val="24"/>
          <w:lang w:val="sr-Cyrl-RS"/>
        </w:rPr>
        <w:t>;</w:t>
      </w:r>
    </w:p>
    <w:p w14:paraId="2AA18F2A" w14:textId="5F398668" w:rsidR="00111A09" w:rsidRPr="00462AAE" w:rsidRDefault="00111A09" w:rsidP="00462AAE">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обавља послове савјетовалишта за проблеме брака и породице, васпитања дјеце, усвојења,</w:t>
      </w:r>
      <w:r w:rsidR="00462AAE">
        <w:rPr>
          <w:rFonts w:ascii="Times New Roman" w:hAnsi="Times New Roman" w:cs="Times New Roman"/>
          <w:sz w:val="24"/>
          <w:szCs w:val="24"/>
          <w:lang w:val="sr-Cyrl-CS"/>
        </w:rPr>
        <w:t xml:space="preserve"> </w:t>
      </w:r>
      <w:r w:rsidRPr="00462AAE">
        <w:rPr>
          <w:rFonts w:ascii="Times New Roman" w:hAnsi="Times New Roman" w:cs="Times New Roman"/>
          <w:sz w:val="24"/>
          <w:szCs w:val="24"/>
        </w:rPr>
        <w:t>односа родитеља и дјеце</w:t>
      </w:r>
      <w:r w:rsidR="00153CD3">
        <w:rPr>
          <w:rFonts w:ascii="Times New Roman" w:hAnsi="Times New Roman" w:cs="Times New Roman"/>
          <w:sz w:val="24"/>
          <w:szCs w:val="24"/>
          <w:lang w:val="sr-Cyrl-RS"/>
        </w:rPr>
        <w:t>;</w:t>
      </w:r>
    </w:p>
    <w:p w14:paraId="12FE1B06" w14:textId="77777777" w:rsidR="00111A09" w:rsidRPr="00D3239B" w:rsidRDefault="00111A09" w:rsidP="00D3239B">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обавља аналитичко-истаживачке послове у локалним заједницама и</w:t>
      </w:r>
    </w:p>
    <w:p w14:paraId="395F63B6" w14:textId="76F0E3C5" w:rsidR="00111A09" w:rsidRPr="00153CD3" w:rsidRDefault="00111A09" w:rsidP="002E2617">
      <w:pPr>
        <w:pStyle w:val="NoSpacing"/>
        <w:numPr>
          <w:ilvl w:val="0"/>
          <w:numId w:val="36"/>
        </w:numPr>
        <w:spacing w:line="360" w:lineRule="auto"/>
        <w:jc w:val="both"/>
        <w:rPr>
          <w:rFonts w:ascii="Times New Roman" w:hAnsi="Times New Roman" w:cs="Times New Roman"/>
          <w:sz w:val="24"/>
          <w:szCs w:val="24"/>
        </w:rPr>
      </w:pPr>
      <w:r w:rsidRPr="00D3239B">
        <w:rPr>
          <w:rFonts w:ascii="Times New Roman" w:hAnsi="Times New Roman" w:cs="Times New Roman"/>
          <w:sz w:val="24"/>
          <w:szCs w:val="24"/>
        </w:rPr>
        <w:t>обавља и друге послове утврђене законом и одлукама јединице локалне самоуправе</w:t>
      </w:r>
      <w:r w:rsidR="00153CD3">
        <w:rPr>
          <w:rFonts w:ascii="Times New Roman" w:hAnsi="Times New Roman" w:cs="Times New Roman"/>
          <w:sz w:val="24"/>
          <w:szCs w:val="24"/>
          <w:lang w:val="sr-Cyrl-RS"/>
        </w:rPr>
        <w:t>.</w:t>
      </w:r>
    </w:p>
    <w:p w14:paraId="125EE89E" w14:textId="5E0EA62D" w:rsidR="00153CD3" w:rsidRDefault="00153CD3" w:rsidP="00153CD3">
      <w:pPr>
        <w:pStyle w:val="NoSpacing"/>
        <w:spacing w:line="360" w:lineRule="auto"/>
        <w:jc w:val="both"/>
        <w:rPr>
          <w:rFonts w:ascii="Times New Roman" w:hAnsi="Times New Roman" w:cs="Times New Roman"/>
          <w:sz w:val="24"/>
          <w:szCs w:val="24"/>
          <w:lang w:val="sr-Cyrl-RS"/>
        </w:rPr>
      </w:pPr>
    </w:p>
    <w:p w14:paraId="7309EFB3" w14:textId="5F3DA0AF" w:rsidR="00153CD3" w:rsidRDefault="00153CD3" w:rsidP="00153CD3">
      <w:pPr>
        <w:pStyle w:val="NoSpacing"/>
        <w:spacing w:line="360" w:lineRule="auto"/>
        <w:jc w:val="both"/>
        <w:rPr>
          <w:rFonts w:ascii="Times New Roman" w:hAnsi="Times New Roman" w:cs="Times New Roman"/>
          <w:sz w:val="24"/>
          <w:szCs w:val="24"/>
          <w:lang w:val="sr-Cyrl-RS"/>
        </w:rPr>
      </w:pPr>
    </w:p>
    <w:p w14:paraId="5A4A40C0" w14:textId="6DA2E428" w:rsidR="00153CD3" w:rsidRDefault="00153CD3" w:rsidP="00153CD3">
      <w:pPr>
        <w:pStyle w:val="NoSpacing"/>
        <w:spacing w:line="360" w:lineRule="auto"/>
        <w:jc w:val="both"/>
        <w:rPr>
          <w:rFonts w:ascii="Times New Roman" w:hAnsi="Times New Roman" w:cs="Times New Roman"/>
          <w:sz w:val="24"/>
          <w:szCs w:val="24"/>
          <w:lang w:val="sr-Cyrl-RS"/>
        </w:rPr>
      </w:pPr>
    </w:p>
    <w:p w14:paraId="1D17CDA4" w14:textId="3538D0D7" w:rsidR="00153CD3" w:rsidRDefault="00153CD3" w:rsidP="00153CD3">
      <w:pPr>
        <w:pStyle w:val="NoSpacing"/>
        <w:spacing w:line="360" w:lineRule="auto"/>
        <w:jc w:val="both"/>
        <w:rPr>
          <w:rFonts w:ascii="Times New Roman" w:hAnsi="Times New Roman" w:cs="Times New Roman"/>
          <w:sz w:val="24"/>
          <w:szCs w:val="24"/>
          <w:lang w:val="sr-Cyrl-RS"/>
        </w:rPr>
      </w:pPr>
    </w:p>
    <w:p w14:paraId="5FB08DCA" w14:textId="133C5561" w:rsidR="00153CD3" w:rsidRDefault="00153CD3" w:rsidP="00153CD3">
      <w:pPr>
        <w:pStyle w:val="NoSpacing"/>
        <w:spacing w:line="360" w:lineRule="auto"/>
        <w:jc w:val="both"/>
        <w:rPr>
          <w:rFonts w:ascii="Times New Roman" w:hAnsi="Times New Roman" w:cs="Times New Roman"/>
          <w:sz w:val="24"/>
          <w:szCs w:val="24"/>
          <w:lang w:val="sr-Cyrl-RS"/>
        </w:rPr>
      </w:pPr>
    </w:p>
    <w:p w14:paraId="0CA4194C" w14:textId="0E6B2EC9" w:rsidR="00153CD3" w:rsidRDefault="00153CD3" w:rsidP="00153CD3">
      <w:pPr>
        <w:pStyle w:val="NoSpacing"/>
        <w:spacing w:line="360" w:lineRule="auto"/>
        <w:jc w:val="both"/>
        <w:rPr>
          <w:rFonts w:ascii="Times New Roman" w:hAnsi="Times New Roman" w:cs="Times New Roman"/>
          <w:sz w:val="24"/>
          <w:szCs w:val="24"/>
          <w:lang w:val="sr-Cyrl-RS"/>
        </w:rPr>
      </w:pPr>
    </w:p>
    <w:p w14:paraId="40EE9502" w14:textId="77777777" w:rsidR="00153CD3" w:rsidRPr="00782DE1" w:rsidRDefault="00153CD3" w:rsidP="00153CD3">
      <w:pPr>
        <w:pStyle w:val="NoSpacing"/>
        <w:spacing w:line="360" w:lineRule="auto"/>
        <w:jc w:val="both"/>
        <w:rPr>
          <w:rFonts w:ascii="Times New Roman" w:hAnsi="Times New Roman" w:cs="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1"/>
        <w:gridCol w:w="4007"/>
        <w:gridCol w:w="2268"/>
        <w:gridCol w:w="2260"/>
      </w:tblGrid>
      <w:tr w:rsidR="00804C8A" w:rsidRPr="00BB036D" w14:paraId="75CE176C" w14:textId="77777777" w:rsidTr="00153CD3">
        <w:trPr>
          <w:jc w:val="center"/>
        </w:trPr>
        <w:tc>
          <w:tcPr>
            <w:tcW w:w="821" w:type="dxa"/>
            <w:shd w:val="clear" w:color="auto" w:fill="0070C0"/>
          </w:tcPr>
          <w:p w14:paraId="1B810F3E" w14:textId="77777777" w:rsidR="00804C8A" w:rsidRDefault="00804C8A" w:rsidP="002E2617">
            <w:pPr>
              <w:spacing w:after="0"/>
              <w:jc w:val="center"/>
              <w:rPr>
                <w:rFonts w:ascii="Times New Roman" w:hAnsi="Times New Roman" w:cs="Times New Roman"/>
                <w:b/>
                <w:color w:val="FFFFFF"/>
              </w:rPr>
            </w:pPr>
          </w:p>
          <w:p w14:paraId="413273FF" w14:textId="77777777" w:rsidR="00804C8A" w:rsidRPr="00BB036D" w:rsidRDefault="00804C8A" w:rsidP="002E2617">
            <w:pPr>
              <w:spacing w:after="0"/>
              <w:jc w:val="center"/>
              <w:rPr>
                <w:rFonts w:ascii="Times New Roman" w:hAnsi="Times New Roman" w:cs="Times New Roman"/>
                <w:b/>
                <w:color w:val="FFFFFF"/>
              </w:rPr>
            </w:pPr>
            <w:proofErr w:type="spellStart"/>
            <w:r w:rsidRPr="00BB036D">
              <w:rPr>
                <w:rFonts w:ascii="Times New Roman" w:hAnsi="Times New Roman" w:cs="Times New Roman"/>
                <w:b/>
                <w:color w:val="FFFFFF"/>
              </w:rPr>
              <w:t>Р.бр</w:t>
            </w:r>
            <w:proofErr w:type="spellEnd"/>
            <w:r w:rsidRPr="00BB036D">
              <w:rPr>
                <w:rFonts w:ascii="Times New Roman" w:hAnsi="Times New Roman" w:cs="Times New Roman"/>
                <w:b/>
                <w:color w:val="FFFFFF"/>
              </w:rPr>
              <w:t>.</w:t>
            </w:r>
          </w:p>
        </w:tc>
        <w:tc>
          <w:tcPr>
            <w:tcW w:w="4007" w:type="dxa"/>
            <w:shd w:val="clear" w:color="auto" w:fill="0070C0"/>
          </w:tcPr>
          <w:p w14:paraId="4798D980" w14:textId="77777777" w:rsidR="00804C8A" w:rsidRDefault="00804C8A" w:rsidP="002E2617">
            <w:pPr>
              <w:spacing w:after="0"/>
              <w:jc w:val="center"/>
              <w:rPr>
                <w:rFonts w:ascii="Times New Roman" w:hAnsi="Times New Roman" w:cs="Times New Roman"/>
                <w:b/>
                <w:color w:val="FFFFFF"/>
              </w:rPr>
            </w:pPr>
          </w:p>
          <w:p w14:paraId="4DDCD180" w14:textId="77777777" w:rsidR="00804C8A" w:rsidRPr="00BB036D" w:rsidRDefault="00804C8A" w:rsidP="002E2617">
            <w:pPr>
              <w:spacing w:after="0"/>
              <w:jc w:val="center"/>
              <w:rPr>
                <w:rFonts w:ascii="Times New Roman" w:hAnsi="Times New Roman" w:cs="Times New Roman"/>
                <w:b/>
                <w:color w:val="FFFFFF"/>
              </w:rPr>
            </w:pPr>
            <w:proofErr w:type="spellStart"/>
            <w:r w:rsidRPr="00BB036D">
              <w:rPr>
                <w:rFonts w:ascii="Times New Roman" w:hAnsi="Times New Roman" w:cs="Times New Roman"/>
                <w:b/>
                <w:color w:val="FFFFFF"/>
              </w:rPr>
              <w:t>Помоћ</w:t>
            </w:r>
            <w:proofErr w:type="spellEnd"/>
          </w:p>
        </w:tc>
        <w:tc>
          <w:tcPr>
            <w:tcW w:w="2268" w:type="dxa"/>
            <w:shd w:val="clear" w:color="auto" w:fill="0070C0"/>
          </w:tcPr>
          <w:p w14:paraId="2B5DF8B6" w14:textId="77777777" w:rsidR="00804C8A" w:rsidRDefault="00804C8A" w:rsidP="002E2617">
            <w:pPr>
              <w:spacing w:after="0"/>
              <w:jc w:val="center"/>
              <w:rPr>
                <w:rFonts w:ascii="Times New Roman" w:hAnsi="Times New Roman" w:cs="Times New Roman"/>
                <w:b/>
                <w:color w:val="FFFFFF"/>
              </w:rPr>
            </w:pPr>
          </w:p>
          <w:p w14:paraId="4F1B3675" w14:textId="77777777" w:rsidR="00804C8A" w:rsidRPr="00BB036D" w:rsidRDefault="00804C8A" w:rsidP="002E2617">
            <w:pPr>
              <w:spacing w:after="0"/>
              <w:jc w:val="center"/>
              <w:rPr>
                <w:rFonts w:ascii="Times New Roman" w:hAnsi="Times New Roman" w:cs="Times New Roman"/>
                <w:b/>
                <w:color w:val="FFFFFF"/>
              </w:rPr>
            </w:pPr>
            <w:proofErr w:type="spellStart"/>
            <w:r w:rsidRPr="00BB036D">
              <w:rPr>
                <w:rFonts w:ascii="Times New Roman" w:hAnsi="Times New Roman" w:cs="Times New Roman"/>
                <w:b/>
                <w:color w:val="FFFFFF"/>
              </w:rPr>
              <w:t>Број</w:t>
            </w:r>
            <w:proofErr w:type="spellEnd"/>
            <w:r w:rsidRPr="00BB036D">
              <w:rPr>
                <w:rFonts w:ascii="Times New Roman" w:hAnsi="Times New Roman" w:cs="Times New Roman"/>
                <w:b/>
                <w:color w:val="FFFFFF"/>
              </w:rPr>
              <w:t xml:space="preserve"> </w:t>
            </w:r>
            <w:proofErr w:type="spellStart"/>
            <w:r w:rsidRPr="00BB036D">
              <w:rPr>
                <w:rFonts w:ascii="Times New Roman" w:hAnsi="Times New Roman" w:cs="Times New Roman"/>
                <w:b/>
                <w:color w:val="FFFFFF"/>
              </w:rPr>
              <w:t>корисника</w:t>
            </w:r>
            <w:proofErr w:type="spellEnd"/>
            <w:r w:rsidRPr="00BB036D">
              <w:rPr>
                <w:rFonts w:ascii="Times New Roman" w:hAnsi="Times New Roman" w:cs="Times New Roman"/>
                <w:b/>
                <w:color w:val="FFFFFF"/>
              </w:rPr>
              <w:t xml:space="preserve"> </w:t>
            </w:r>
          </w:p>
        </w:tc>
        <w:tc>
          <w:tcPr>
            <w:tcW w:w="2260" w:type="dxa"/>
            <w:shd w:val="clear" w:color="auto" w:fill="0070C0"/>
          </w:tcPr>
          <w:p w14:paraId="62050643" w14:textId="77777777" w:rsidR="00804C8A" w:rsidRPr="00BB036D" w:rsidRDefault="00804C8A" w:rsidP="002E2617">
            <w:pPr>
              <w:spacing w:after="0"/>
              <w:jc w:val="center"/>
              <w:rPr>
                <w:rFonts w:ascii="Times New Roman" w:hAnsi="Times New Roman" w:cs="Times New Roman"/>
                <w:b/>
                <w:color w:val="FFFFFF"/>
              </w:rPr>
            </w:pPr>
            <w:proofErr w:type="spellStart"/>
            <w:r>
              <w:rPr>
                <w:rFonts w:ascii="Times New Roman" w:hAnsi="Times New Roman" w:cs="Times New Roman"/>
                <w:b/>
                <w:color w:val="FFFFFF"/>
              </w:rPr>
              <w:t>Планирано</w:t>
            </w:r>
            <w:proofErr w:type="spellEnd"/>
            <w:r>
              <w:rPr>
                <w:rFonts w:ascii="Times New Roman" w:hAnsi="Times New Roman" w:cs="Times New Roman"/>
                <w:b/>
                <w:color w:val="FFFFFF"/>
              </w:rPr>
              <w:t xml:space="preserve"> </w:t>
            </w:r>
            <w:r w:rsidR="007E1D13">
              <w:rPr>
                <w:rFonts w:ascii="Times New Roman" w:hAnsi="Times New Roman" w:cs="Times New Roman"/>
                <w:b/>
                <w:color w:val="FFFFFF"/>
              </w:rPr>
              <w:t xml:space="preserve">у </w:t>
            </w:r>
            <w:proofErr w:type="spellStart"/>
            <w:r w:rsidR="007E1D13">
              <w:rPr>
                <w:rFonts w:ascii="Times New Roman" w:hAnsi="Times New Roman" w:cs="Times New Roman"/>
                <w:b/>
                <w:color w:val="FFFFFF"/>
              </w:rPr>
              <w:t>наредном</w:t>
            </w:r>
            <w:proofErr w:type="spellEnd"/>
            <w:r w:rsidR="007E1D13">
              <w:rPr>
                <w:rFonts w:ascii="Times New Roman" w:hAnsi="Times New Roman" w:cs="Times New Roman"/>
                <w:b/>
                <w:color w:val="FFFFFF"/>
              </w:rPr>
              <w:t xml:space="preserve"> </w:t>
            </w:r>
            <w:proofErr w:type="spellStart"/>
            <w:r w:rsidR="007E1D13">
              <w:rPr>
                <w:rFonts w:ascii="Times New Roman" w:hAnsi="Times New Roman" w:cs="Times New Roman"/>
                <w:b/>
                <w:color w:val="FFFFFF"/>
              </w:rPr>
              <w:t>периоду</w:t>
            </w:r>
            <w:proofErr w:type="spellEnd"/>
          </w:p>
        </w:tc>
      </w:tr>
      <w:tr w:rsidR="00153CD3" w:rsidRPr="00BB036D" w14:paraId="44E70F6A" w14:textId="77777777" w:rsidTr="00153CD3">
        <w:trPr>
          <w:jc w:val="center"/>
        </w:trPr>
        <w:tc>
          <w:tcPr>
            <w:tcW w:w="821" w:type="dxa"/>
            <w:vAlign w:val="center"/>
          </w:tcPr>
          <w:p w14:paraId="1578C895" w14:textId="77777777" w:rsidR="00153CD3" w:rsidRPr="00153CD3" w:rsidRDefault="00153CD3" w:rsidP="00F200E1">
            <w:pPr>
              <w:spacing w:after="0"/>
              <w:jc w:val="center"/>
              <w:rPr>
                <w:rFonts w:ascii="Times New Roman" w:hAnsi="Times New Roman" w:cs="Times New Roman"/>
                <w:lang w:val="sr-Cyrl-RS"/>
              </w:rPr>
            </w:pPr>
            <w:r>
              <w:rPr>
                <w:rFonts w:ascii="Times New Roman" w:hAnsi="Times New Roman" w:cs="Times New Roman"/>
                <w:lang w:val="sr-Cyrl-RS"/>
              </w:rPr>
              <w:t>1.</w:t>
            </w:r>
          </w:p>
        </w:tc>
        <w:tc>
          <w:tcPr>
            <w:tcW w:w="4007" w:type="dxa"/>
            <w:vAlign w:val="center"/>
          </w:tcPr>
          <w:p w14:paraId="55B3B4B3" w14:textId="77777777" w:rsidR="00153CD3" w:rsidRPr="00153CD3" w:rsidRDefault="00153CD3" w:rsidP="00F200E1">
            <w:pPr>
              <w:spacing w:after="0"/>
              <w:rPr>
                <w:rFonts w:ascii="Times New Roman" w:hAnsi="Times New Roman" w:cs="Times New Roman"/>
                <w:lang w:val="sr-Cyrl-RS"/>
              </w:rPr>
            </w:pPr>
            <w:r>
              <w:rPr>
                <w:rFonts w:ascii="Times New Roman" w:hAnsi="Times New Roman" w:cs="Times New Roman"/>
                <w:lang w:val="sr-Cyrl-RS"/>
              </w:rPr>
              <w:t>Субвенција комуналних трошкова         ( смеће/вода )</w:t>
            </w:r>
          </w:p>
        </w:tc>
        <w:tc>
          <w:tcPr>
            <w:tcW w:w="2268" w:type="dxa"/>
            <w:vAlign w:val="center"/>
          </w:tcPr>
          <w:p w14:paraId="6A28162F" w14:textId="77777777" w:rsidR="00153CD3" w:rsidRPr="00153CD3" w:rsidRDefault="00153CD3" w:rsidP="00F200E1">
            <w:pPr>
              <w:spacing w:after="0"/>
              <w:jc w:val="center"/>
              <w:rPr>
                <w:rFonts w:ascii="Times New Roman" w:hAnsi="Times New Roman" w:cs="Times New Roman"/>
                <w:lang w:val="sr-Cyrl-RS"/>
              </w:rPr>
            </w:pPr>
            <w:r>
              <w:rPr>
                <w:rFonts w:ascii="Times New Roman" w:hAnsi="Times New Roman" w:cs="Times New Roman"/>
                <w:lang w:val="sr-Cyrl-RS"/>
              </w:rPr>
              <w:t>177</w:t>
            </w:r>
          </w:p>
        </w:tc>
        <w:tc>
          <w:tcPr>
            <w:tcW w:w="2260" w:type="dxa"/>
            <w:vAlign w:val="center"/>
          </w:tcPr>
          <w:p w14:paraId="1EE7FD24" w14:textId="77777777" w:rsidR="00153CD3" w:rsidRPr="00153CD3" w:rsidRDefault="00153CD3" w:rsidP="00F200E1">
            <w:pPr>
              <w:spacing w:after="0"/>
              <w:jc w:val="center"/>
              <w:rPr>
                <w:rFonts w:ascii="Times New Roman" w:hAnsi="Times New Roman" w:cs="Times New Roman"/>
                <w:lang w:val="sr-Cyrl-RS"/>
              </w:rPr>
            </w:pPr>
            <w:r>
              <w:rPr>
                <w:rFonts w:ascii="Times New Roman" w:hAnsi="Times New Roman" w:cs="Times New Roman"/>
                <w:lang w:val="sr-Cyrl-RS"/>
              </w:rPr>
              <w:t>ДА</w:t>
            </w:r>
          </w:p>
        </w:tc>
      </w:tr>
      <w:tr w:rsidR="00153CD3" w:rsidRPr="00BB036D" w14:paraId="1B3A4EA2" w14:textId="77777777" w:rsidTr="00F200E1">
        <w:trPr>
          <w:jc w:val="center"/>
        </w:trPr>
        <w:tc>
          <w:tcPr>
            <w:tcW w:w="821" w:type="dxa"/>
            <w:vAlign w:val="center"/>
          </w:tcPr>
          <w:p w14:paraId="15A0067A" w14:textId="77777777" w:rsidR="00153CD3" w:rsidRDefault="00153CD3" w:rsidP="00F200E1">
            <w:pPr>
              <w:spacing w:after="0"/>
              <w:jc w:val="center"/>
              <w:rPr>
                <w:rFonts w:ascii="Times New Roman" w:hAnsi="Times New Roman" w:cs="Times New Roman"/>
                <w:lang w:val="sr-Cyrl-RS"/>
              </w:rPr>
            </w:pPr>
            <w:r>
              <w:rPr>
                <w:rFonts w:ascii="Times New Roman" w:hAnsi="Times New Roman" w:cs="Times New Roman"/>
                <w:lang w:val="sr-Cyrl-RS"/>
              </w:rPr>
              <w:t>2.</w:t>
            </w:r>
          </w:p>
        </w:tc>
        <w:tc>
          <w:tcPr>
            <w:tcW w:w="4007" w:type="dxa"/>
            <w:vAlign w:val="center"/>
          </w:tcPr>
          <w:p w14:paraId="37253077" w14:textId="77777777" w:rsidR="00153CD3" w:rsidRDefault="00153CD3" w:rsidP="00F200E1">
            <w:pPr>
              <w:spacing w:after="0"/>
              <w:rPr>
                <w:rFonts w:ascii="Times New Roman" w:hAnsi="Times New Roman" w:cs="Times New Roman"/>
                <w:lang w:val="sr-Cyrl-RS"/>
              </w:rPr>
            </w:pPr>
            <w:r>
              <w:rPr>
                <w:rFonts w:ascii="Times New Roman" w:hAnsi="Times New Roman" w:cs="Times New Roman"/>
                <w:lang w:val="sr-Cyrl-RS"/>
              </w:rPr>
              <w:t>Субвенција стамбене закупнине</w:t>
            </w:r>
          </w:p>
        </w:tc>
        <w:tc>
          <w:tcPr>
            <w:tcW w:w="2268" w:type="dxa"/>
            <w:vAlign w:val="center"/>
          </w:tcPr>
          <w:p w14:paraId="28C11D46" w14:textId="77777777" w:rsidR="00153CD3" w:rsidRDefault="00153CD3" w:rsidP="00F200E1">
            <w:pPr>
              <w:spacing w:after="0"/>
              <w:jc w:val="center"/>
              <w:rPr>
                <w:rFonts w:ascii="Times New Roman" w:hAnsi="Times New Roman" w:cs="Times New Roman"/>
                <w:lang w:val="sr-Cyrl-RS"/>
              </w:rPr>
            </w:pPr>
            <w:r>
              <w:rPr>
                <w:rFonts w:ascii="Times New Roman" w:hAnsi="Times New Roman" w:cs="Times New Roman"/>
                <w:lang w:val="sr-Cyrl-RS"/>
              </w:rPr>
              <w:t xml:space="preserve">19 </w:t>
            </w:r>
          </w:p>
        </w:tc>
        <w:tc>
          <w:tcPr>
            <w:tcW w:w="2260" w:type="dxa"/>
            <w:vAlign w:val="center"/>
          </w:tcPr>
          <w:p w14:paraId="138CCA51" w14:textId="77777777" w:rsidR="00153CD3" w:rsidRDefault="00153CD3" w:rsidP="00F200E1">
            <w:pPr>
              <w:spacing w:after="0"/>
              <w:jc w:val="center"/>
              <w:rPr>
                <w:rFonts w:ascii="Times New Roman" w:hAnsi="Times New Roman" w:cs="Times New Roman"/>
                <w:lang w:val="sr-Cyrl-RS"/>
              </w:rPr>
            </w:pPr>
            <w:r>
              <w:rPr>
                <w:rFonts w:ascii="Times New Roman" w:hAnsi="Times New Roman" w:cs="Times New Roman"/>
                <w:lang w:val="sr-Cyrl-RS"/>
              </w:rPr>
              <w:t>ДА</w:t>
            </w:r>
          </w:p>
        </w:tc>
      </w:tr>
      <w:tr w:rsidR="00804C8A" w:rsidRPr="00BB036D" w14:paraId="1D5DFD2B" w14:textId="77777777" w:rsidTr="00153CD3">
        <w:trPr>
          <w:jc w:val="center"/>
        </w:trPr>
        <w:tc>
          <w:tcPr>
            <w:tcW w:w="821" w:type="dxa"/>
          </w:tcPr>
          <w:p w14:paraId="7E657754" w14:textId="15AAB98A" w:rsidR="00804C8A" w:rsidRPr="00BB036D" w:rsidRDefault="00153CD3" w:rsidP="002E2617">
            <w:pPr>
              <w:spacing w:after="0"/>
              <w:jc w:val="center"/>
              <w:rPr>
                <w:rFonts w:ascii="Times New Roman" w:hAnsi="Times New Roman" w:cs="Times New Roman"/>
              </w:rPr>
            </w:pPr>
            <w:r>
              <w:rPr>
                <w:rFonts w:ascii="Times New Roman" w:hAnsi="Times New Roman" w:cs="Times New Roman"/>
                <w:lang w:val="sr-Cyrl-RS"/>
              </w:rPr>
              <w:t>3</w:t>
            </w:r>
            <w:r w:rsidR="00804C8A" w:rsidRPr="00BB036D">
              <w:rPr>
                <w:rFonts w:ascii="Times New Roman" w:hAnsi="Times New Roman" w:cs="Times New Roman"/>
              </w:rPr>
              <w:t>.</w:t>
            </w:r>
          </w:p>
        </w:tc>
        <w:tc>
          <w:tcPr>
            <w:tcW w:w="4007" w:type="dxa"/>
          </w:tcPr>
          <w:p w14:paraId="159FBD57" w14:textId="77777777" w:rsidR="00804C8A" w:rsidRPr="00BB036D" w:rsidRDefault="00804C8A" w:rsidP="002E2617">
            <w:pPr>
              <w:spacing w:after="0"/>
              <w:rPr>
                <w:rFonts w:ascii="Times New Roman" w:hAnsi="Times New Roman" w:cs="Times New Roman"/>
              </w:rPr>
            </w:pPr>
            <w:proofErr w:type="spellStart"/>
            <w:r>
              <w:rPr>
                <w:rFonts w:ascii="Times New Roman" w:hAnsi="Times New Roman" w:cs="Times New Roman"/>
              </w:rPr>
              <w:t>Субвенција</w:t>
            </w:r>
            <w:proofErr w:type="spellEnd"/>
            <w:r>
              <w:rPr>
                <w:rFonts w:ascii="Times New Roman" w:hAnsi="Times New Roman" w:cs="Times New Roman"/>
              </w:rPr>
              <w:t xml:space="preserve"> </w:t>
            </w:r>
            <w:proofErr w:type="spellStart"/>
            <w:r>
              <w:rPr>
                <w:rFonts w:ascii="Times New Roman" w:hAnsi="Times New Roman" w:cs="Times New Roman"/>
              </w:rPr>
              <w:t>за</w:t>
            </w:r>
            <w:proofErr w:type="spellEnd"/>
            <w:r>
              <w:rPr>
                <w:rFonts w:ascii="Times New Roman" w:hAnsi="Times New Roman" w:cs="Times New Roman"/>
              </w:rPr>
              <w:t xml:space="preserve"> </w:t>
            </w:r>
            <w:proofErr w:type="spellStart"/>
            <w:r>
              <w:rPr>
                <w:rFonts w:ascii="Times New Roman" w:hAnsi="Times New Roman" w:cs="Times New Roman"/>
              </w:rPr>
              <w:t>подршку</w:t>
            </w:r>
            <w:proofErr w:type="spellEnd"/>
            <w:r>
              <w:rPr>
                <w:rFonts w:ascii="Times New Roman" w:hAnsi="Times New Roman" w:cs="Times New Roman"/>
              </w:rPr>
              <w:t xml:space="preserve"> у </w:t>
            </w:r>
            <w:proofErr w:type="spellStart"/>
            <w:r>
              <w:rPr>
                <w:rFonts w:ascii="Times New Roman" w:hAnsi="Times New Roman" w:cs="Times New Roman"/>
              </w:rPr>
              <w:t>изједначавању</w:t>
            </w:r>
            <w:proofErr w:type="spellEnd"/>
            <w:r>
              <w:rPr>
                <w:rFonts w:ascii="Times New Roman" w:hAnsi="Times New Roman" w:cs="Times New Roman"/>
              </w:rPr>
              <w:t xml:space="preserve"> </w:t>
            </w:r>
            <w:proofErr w:type="spellStart"/>
            <w:r>
              <w:rPr>
                <w:rFonts w:ascii="Times New Roman" w:hAnsi="Times New Roman" w:cs="Times New Roman"/>
              </w:rPr>
              <w:t>дјеце</w:t>
            </w:r>
            <w:proofErr w:type="spellEnd"/>
            <w:r>
              <w:rPr>
                <w:rFonts w:ascii="Times New Roman" w:hAnsi="Times New Roman" w:cs="Times New Roman"/>
              </w:rPr>
              <w:t xml:space="preserve"> и </w:t>
            </w:r>
            <w:proofErr w:type="spellStart"/>
            <w:r>
              <w:rPr>
                <w:rFonts w:ascii="Times New Roman" w:hAnsi="Times New Roman" w:cs="Times New Roman"/>
              </w:rPr>
              <w:t>омладине</w:t>
            </w:r>
            <w:proofErr w:type="spellEnd"/>
            <w:r>
              <w:rPr>
                <w:rFonts w:ascii="Times New Roman" w:hAnsi="Times New Roman" w:cs="Times New Roman"/>
              </w:rPr>
              <w:t xml:space="preserve"> </w:t>
            </w:r>
            <w:proofErr w:type="spellStart"/>
            <w:r>
              <w:rPr>
                <w:rFonts w:ascii="Times New Roman" w:hAnsi="Times New Roman" w:cs="Times New Roman"/>
              </w:rPr>
              <w:t>са</w:t>
            </w:r>
            <w:proofErr w:type="spellEnd"/>
            <w:r>
              <w:rPr>
                <w:rFonts w:ascii="Times New Roman" w:hAnsi="Times New Roman" w:cs="Times New Roman"/>
              </w:rPr>
              <w:t xml:space="preserve"> </w:t>
            </w:r>
            <w:proofErr w:type="spellStart"/>
            <w:r>
              <w:rPr>
                <w:rFonts w:ascii="Times New Roman" w:hAnsi="Times New Roman" w:cs="Times New Roman"/>
              </w:rPr>
              <w:t>сметњама</w:t>
            </w:r>
            <w:proofErr w:type="spellEnd"/>
            <w:r>
              <w:rPr>
                <w:rFonts w:ascii="Times New Roman" w:hAnsi="Times New Roman" w:cs="Times New Roman"/>
              </w:rPr>
              <w:t xml:space="preserve"> у </w:t>
            </w:r>
            <w:proofErr w:type="spellStart"/>
            <w:r>
              <w:rPr>
                <w:rFonts w:ascii="Times New Roman" w:hAnsi="Times New Roman" w:cs="Times New Roman"/>
              </w:rPr>
              <w:t>развоју</w:t>
            </w:r>
            <w:proofErr w:type="spellEnd"/>
          </w:p>
        </w:tc>
        <w:tc>
          <w:tcPr>
            <w:tcW w:w="2268" w:type="dxa"/>
          </w:tcPr>
          <w:p w14:paraId="2C2F74C5" w14:textId="77777777" w:rsidR="00804C8A" w:rsidRDefault="00804C8A" w:rsidP="002E2617">
            <w:pPr>
              <w:spacing w:after="0"/>
              <w:jc w:val="center"/>
              <w:rPr>
                <w:rFonts w:ascii="Times New Roman" w:hAnsi="Times New Roman" w:cs="Times New Roman"/>
              </w:rPr>
            </w:pPr>
          </w:p>
          <w:p w14:paraId="339F6BF4" w14:textId="77777777" w:rsidR="00804C8A" w:rsidRPr="00BB036D" w:rsidRDefault="00804C8A" w:rsidP="002E2617">
            <w:pPr>
              <w:spacing w:after="0"/>
              <w:jc w:val="center"/>
              <w:rPr>
                <w:rFonts w:ascii="Times New Roman" w:hAnsi="Times New Roman" w:cs="Times New Roman"/>
              </w:rPr>
            </w:pPr>
            <w:r>
              <w:rPr>
                <w:rFonts w:ascii="Times New Roman" w:hAnsi="Times New Roman" w:cs="Times New Roman"/>
              </w:rPr>
              <w:t>21</w:t>
            </w:r>
          </w:p>
        </w:tc>
        <w:tc>
          <w:tcPr>
            <w:tcW w:w="2260" w:type="dxa"/>
          </w:tcPr>
          <w:p w14:paraId="05FD46F0" w14:textId="77777777" w:rsidR="00804C8A" w:rsidRDefault="00804C8A" w:rsidP="002E2617">
            <w:pPr>
              <w:spacing w:after="0"/>
              <w:jc w:val="center"/>
              <w:rPr>
                <w:rFonts w:ascii="Times New Roman" w:hAnsi="Times New Roman" w:cs="Times New Roman"/>
              </w:rPr>
            </w:pPr>
          </w:p>
          <w:p w14:paraId="609709C0" w14:textId="77777777" w:rsidR="00804C8A" w:rsidRPr="00BB036D" w:rsidRDefault="00804C8A" w:rsidP="002E2617">
            <w:pPr>
              <w:spacing w:after="0"/>
              <w:jc w:val="center"/>
              <w:rPr>
                <w:rFonts w:ascii="Times New Roman" w:hAnsi="Times New Roman" w:cs="Times New Roman"/>
              </w:rPr>
            </w:pPr>
            <w:r>
              <w:rPr>
                <w:rFonts w:ascii="Times New Roman" w:hAnsi="Times New Roman" w:cs="Times New Roman"/>
              </w:rPr>
              <w:t>ДА</w:t>
            </w:r>
          </w:p>
        </w:tc>
      </w:tr>
      <w:tr w:rsidR="00804C8A" w:rsidRPr="0017092D" w14:paraId="79CF4091" w14:textId="77777777" w:rsidTr="00153CD3">
        <w:trPr>
          <w:jc w:val="center"/>
        </w:trPr>
        <w:tc>
          <w:tcPr>
            <w:tcW w:w="821" w:type="dxa"/>
          </w:tcPr>
          <w:p w14:paraId="39C61C1C" w14:textId="0255AD4D" w:rsidR="00804C8A" w:rsidRPr="0017092D" w:rsidRDefault="00153CD3" w:rsidP="002E2617">
            <w:pPr>
              <w:spacing w:after="0"/>
              <w:jc w:val="center"/>
              <w:rPr>
                <w:rFonts w:ascii="Times New Roman" w:hAnsi="Times New Roman" w:cs="Times New Roman"/>
                <w:color w:val="000000" w:themeColor="text1"/>
              </w:rPr>
            </w:pPr>
            <w:r>
              <w:rPr>
                <w:rFonts w:ascii="Times New Roman" w:hAnsi="Times New Roman" w:cs="Times New Roman"/>
                <w:color w:val="000000" w:themeColor="text1"/>
                <w:lang w:val="sr-Cyrl-RS"/>
              </w:rPr>
              <w:t>4</w:t>
            </w:r>
            <w:r w:rsidR="00804C8A" w:rsidRPr="0017092D">
              <w:rPr>
                <w:rFonts w:ascii="Times New Roman" w:hAnsi="Times New Roman" w:cs="Times New Roman"/>
                <w:color w:val="000000" w:themeColor="text1"/>
              </w:rPr>
              <w:t>.</w:t>
            </w:r>
          </w:p>
        </w:tc>
        <w:tc>
          <w:tcPr>
            <w:tcW w:w="4007" w:type="dxa"/>
          </w:tcPr>
          <w:p w14:paraId="00312E93" w14:textId="77777777" w:rsidR="00804C8A" w:rsidRPr="0017092D" w:rsidRDefault="00804C8A" w:rsidP="002E2617">
            <w:pPr>
              <w:spacing w:after="0"/>
              <w:rPr>
                <w:rFonts w:ascii="Times New Roman" w:hAnsi="Times New Roman" w:cs="Times New Roman"/>
                <w:color w:val="000000" w:themeColor="text1"/>
              </w:rPr>
            </w:pPr>
            <w:proofErr w:type="spellStart"/>
            <w:r>
              <w:rPr>
                <w:rFonts w:ascii="Times New Roman" w:hAnsi="Times New Roman" w:cs="Times New Roman"/>
                <w:color w:val="000000" w:themeColor="text1"/>
              </w:rPr>
              <w:t>Сувенција</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за</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ученички</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стандард</w:t>
            </w:r>
            <w:proofErr w:type="spellEnd"/>
          </w:p>
        </w:tc>
        <w:tc>
          <w:tcPr>
            <w:tcW w:w="2268" w:type="dxa"/>
          </w:tcPr>
          <w:p w14:paraId="79D46D0E" w14:textId="77777777" w:rsidR="00804C8A" w:rsidRPr="0017092D" w:rsidRDefault="00804C8A" w:rsidP="002E2617">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13</w:t>
            </w:r>
          </w:p>
        </w:tc>
        <w:tc>
          <w:tcPr>
            <w:tcW w:w="2260" w:type="dxa"/>
          </w:tcPr>
          <w:p w14:paraId="6568A001" w14:textId="77777777" w:rsidR="00804C8A" w:rsidRPr="0017092D" w:rsidRDefault="00804C8A" w:rsidP="002E2617">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ДА</w:t>
            </w:r>
          </w:p>
        </w:tc>
      </w:tr>
      <w:tr w:rsidR="00804C8A" w:rsidRPr="00BB036D" w14:paraId="08447D23" w14:textId="77777777" w:rsidTr="00153CD3">
        <w:trPr>
          <w:jc w:val="center"/>
        </w:trPr>
        <w:tc>
          <w:tcPr>
            <w:tcW w:w="821" w:type="dxa"/>
            <w:vAlign w:val="center"/>
          </w:tcPr>
          <w:p w14:paraId="1EED04B2" w14:textId="3442F39A" w:rsidR="00804C8A" w:rsidRPr="00BB036D" w:rsidRDefault="00153CD3" w:rsidP="002E2617">
            <w:pPr>
              <w:spacing w:after="0"/>
              <w:jc w:val="center"/>
              <w:rPr>
                <w:rFonts w:ascii="Times New Roman" w:hAnsi="Times New Roman" w:cs="Times New Roman"/>
              </w:rPr>
            </w:pPr>
            <w:r>
              <w:rPr>
                <w:rFonts w:ascii="Times New Roman" w:hAnsi="Times New Roman" w:cs="Times New Roman"/>
                <w:lang w:val="sr-Cyrl-RS"/>
              </w:rPr>
              <w:t>5</w:t>
            </w:r>
            <w:r w:rsidR="00804C8A" w:rsidRPr="00BB036D">
              <w:rPr>
                <w:rFonts w:ascii="Times New Roman" w:hAnsi="Times New Roman" w:cs="Times New Roman"/>
              </w:rPr>
              <w:t>.</w:t>
            </w:r>
          </w:p>
        </w:tc>
        <w:tc>
          <w:tcPr>
            <w:tcW w:w="4007" w:type="dxa"/>
            <w:vAlign w:val="center"/>
          </w:tcPr>
          <w:p w14:paraId="05D9EA9F" w14:textId="77777777" w:rsidR="00804C8A" w:rsidRPr="00BB036D" w:rsidRDefault="00804C8A" w:rsidP="002E2617">
            <w:pPr>
              <w:spacing w:after="0"/>
              <w:rPr>
                <w:rFonts w:ascii="Times New Roman" w:hAnsi="Times New Roman" w:cs="Times New Roman"/>
              </w:rPr>
            </w:pPr>
            <w:proofErr w:type="spellStart"/>
            <w:r>
              <w:rPr>
                <w:rFonts w:ascii="Times New Roman" w:hAnsi="Times New Roman" w:cs="Times New Roman"/>
              </w:rPr>
              <w:t>Субвенција</w:t>
            </w:r>
            <w:proofErr w:type="spellEnd"/>
            <w:r>
              <w:rPr>
                <w:rFonts w:ascii="Times New Roman" w:hAnsi="Times New Roman" w:cs="Times New Roman"/>
              </w:rPr>
              <w:t xml:space="preserve"> </w:t>
            </w:r>
            <w:proofErr w:type="spellStart"/>
            <w:r>
              <w:rPr>
                <w:rFonts w:ascii="Times New Roman" w:hAnsi="Times New Roman" w:cs="Times New Roman"/>
              </w:rPr>
              <w:t>за</w:t>
            </w:r>
            <w:proofErr w:type="spellEnd"/>
            <w:r>
              <w:rPr>
                <w:rFonts w:ascii="Times New Roman" w:hAnsi="Times New Roman" w:cs="Times New Roman"/>
              </w:rPr>
              <w:t xml:space="preserve"> </w:t>
            </w:r>
            <w:proofErr w:type="spellStart"/>
            <w:r>
              <w:rPr>
                <w:rFonts w:ascii="Times New Roman" w:hAnsi="Times New Roman" w:cs="Times New Roman"/>
              </w:rPr>
              <w:t>стамбено</w:t>
            </w:r>
            <w:proofErr w:type="spellEnd"/>
            <w:r>
              <w:rPr>
                <w:rFonts w:ascii="Times New Roman" w:hAnsi="Times New Roman" w:cs="Times New Roman"/>
              </w:rPr>
              <w:t xml:space="preserve"> </w:t>
            </w:r>
            <w:proofErr w:type="spellStart"/>
            <w:r>
              <w:rPr>
                <w:rFonts w:ascii="Times New Roman" w:hAnsi="Times New Roman" w:cs="Times New Roman"/>
              </w:rPr>
              <w:t>збрињавање</w:t>
            </w:r>
            <w:proofErr w:type="spellEnd"/>
          </w:p>
        </w:tc>
        <w:tc>
          <w:tcPr>
            <w:tcW w:w="2268" w:type="dxa"/>
            <w:vAlign w:val="center"/>
          </w:tcPr>
          <w:p w14:paraId="140A93F5" w14:textId="77777777" w:rsidR="00804C8A" w:rsidRPr="00BB036D" w:rsidRDefault="00804C8A" w:rsidP="002E2617">
            <w:pPr>
              <w:spacing w:after="0"/>
              <w:jc w:val="center"/>
              <w:rPr>
                <w:rFonts w:ascii="Times New Roman" w:hAnsi="Times New Roman" w:cs="Times New Roman"/>
              </w:rPr>
            </w:pPr>
            <w:r>
              <w:rPr>
                <w:rFonts w:ascii="Times New Roman" w:hAnsi="Times New Roman" w:cs="Times New Roman"/>
              </w:rPr>
              <w:t>19</w:t>
            </w:r>
          </w:p>
        </w:tc>
        <w:tc>
          <w:tcPr>
            <w:tcW w:w="2260" w:type="dxa"/>
            <w:vAlign w:val="center"/>
          </w:tcPr>
          <w:p w14:paraId="74DAC856" w14:textId="77777777" w:rsidR="00804C8A" w:rsidRPr="00BB036D" w:rsidRDefault="00804C8A" w:rsidP="002E2617">
            <w:pPr>
              <w:spacing w:after="0"/>
              <w:jc w:val="center"/>
              <w:rPr>
                <w:rFonts w:ascii="Times New Roman" w:hAnsi="Times New Roman" w:cs="Times New Roman"/>
              </w:rPr>
            </w:pPr>
            <w:r>
              <w:rPr>
                <w:rFonts w:ascii="Times New Roman" w:hAnsi="Times New Roman" w:cs="Times New Roman"/>
              </w:rPr>
              <w:t>ДА</w:t>
            </w:r>
          </w:p>
        </w:tc>
      </w:tr>
      <w:tr w:rsidR="00804C8A" w:rsidRPr="00BB036D" w14:paraId="106BBA4A" w14:textId="77777777" w:rsidTr="00153CD3">
        <w:trPr>
          <w:jc w:val="center"/>
        </w:trPr>
        <w:tc>
          <w:tcPr>
            <w:tcW w:w="821" w:type="dxa"/>
            <w:vAlign w:val="center"/>
          </w:tcPr>
          <w:p w14:paraId="46815EC9" w14:textId="0BA93F5F" w:rsidR="00804C8A" w:rsidRPr="00BB036D" w:rsidRDefault="00153CD3" w:rsidP="002E2617">
            <w:pPr>
              <w:spacing w:after="0"/>
              <w:jc w:val="center"/>
              <w:rPr>
                <w:rFonts w:ascii="Times New Roman" w:hAnsi="Times New Roman" w:cs="Times New Roman"/>
              </w:rPr>
            </w:pPr>
            <w:r>
              <w:rPr>
                <w:rFonts w:ascii="Times New Roman" w:hAnsi="Times New Roman" w:cs="Times New Roman"/>
                <w:lang w:val="sr-Cyrl-RS"/>
              </w:rPr>
              <w:t>6</w:t>
            </w:r>
            <w:r w:rsidR="00804C8A">
              <w:rPr>
                <w:rFonts w:ascii="Times New Roman" w:hAnsi="Times New Roman" w:cs="Times New Roman"/>
              </w:rPr>
              <w:t>.</w:t>
            </w:r>
          </w:p>
        </w:tc>
        <w:tc>
          <w:tcPr>
            <w:tcW w:w="4007" w:type="dxa"/>
            <w:vAlign w:val="center"/>
          </w:tcPr>
          <w:p w14:paraId="6C1E3243" w14:textId="77777777" w:rsidR="00804C8A" w:rsidRDefault="00804C8A" w:rsidP="002E2617">
            <w:pPr>
              <w:spacing w:after="0"/>
              <w:rPr>
                <w:rFonts w:ascii="Times New Roman" w:hAnsi="Times New Roman" w:cs="Times New Roman"/>
              </w:rPr>
            </w:pPr>
            <w:proofErr w:type="spellStart"/>
            <w:r>
              <w:rPr>
                <w:rFonts w:ascii="Times New Roman" w:hAnsi="Times New Roman" w:cs="Times New Roman"/>
              </w:rPr>
              <w:t>Једнократна</w:t>
            </w:r>
            <w:proofErr w:type="spellEnd"/>
            <w:r>
              <w:rPr>
                <w:rFonts w:ascii="Times New Roman" w:hAnsi="Times New Roman" w:cs="Times New Roman"/>
              </w:rPr>
              <w:t xml:space="preserve"> </w:t>
            </w:r>
            <w:proofErr w:type="spellStart"/>
            <w:r>
              <w:rPr>
                <w:rFonts w:ascii="Times New Roman" w:hAnsi="Times New Roman" w:cs="Times New Roman"/>
              </w:rPr>
              <w:t>новчана</w:t>
            </w:r>
            <w:proofErr w:type="spellEnd"/>
            <w:r>
              <w:rPr>
                <w:rFonts w:ascii="Times New Roman" w:hAnsi="Times New Roman" w:cs="Times New Roman"/>
              </w:rPr>
              <w:t xml:space="preserve"> </w:t>
            </w:r>
            <w:proofErr w:type="spellStart"/>
            <w:r>
              <w:rPr>
                <w:rFonts w:ascii="Times New Roman" w:hAnsi="Times New Roman" w:cs="Times New Roman"/>
              </w:rPr>
              <w:t>помоћ</w:t>
            </w:r>
            <w:proofErr w:type="spellEnd"/>
          </w:p>
        </w:tc>
        <w:tc>
          <w:tcPr>
            <w:tcW w:w="2268" w:type="dxa"/>
            <w:vAlign w:val="center"/>
          </w:tcPr>
          <w:p w14:paraId="5D7B2E19" w14:textId="77777777" w:rsidR="00804C8A" w:rsidRPr="00BB036D" w:rsidRDefault="00804C8A" w:rsidP="002E2617">
            <w:pPr>
              <w:spacing w:after="0"/>
              <w:jc w:val="center"/>
              <w:rPr>
                <w:rFonts w:ascii="Times New Roman" w:hAnsi="Times New Roman" w:cs="Times New Roman"/>
              </w:rPr>
            </w:pPr>
            <w:r>
              <w:rPr>
                <w:rFonts w:ascii="Times New Roman" w:hAnsi="Times New Roman" w:cs="Times New Roman"/>
              </w:rPr>
              <w:t>504</w:t>
            </w:r>
          </w:p>
        </w:tc>
        <w:tc>
          <w:tcPr>
            <w:tcW w:w="2260" w:type="dxa"/>
            <w:vAlign w:val="center"/>
          </w:tcPr>
          <w:p w14:paraId="59A4555D" w14:textId="77777777" w:rsidR="00804C8A" w:rsidRPr="00BB036D" w:rsidRDefault="00804C8A" w:rsidP="002E2617">
            <w:pPr>
              <w:spacing w:after="0"/>
              <w:jc w:val="center"/>
              <w:rPr>
                <w:rFonts w:ascii="Times New Roman" w:hAnsi="Times New Roman" w:cs="Times New Roman"/>
              </w:rPr>
            </w:pPr>
            <w:r>
              <w:rPr>
                <w:rFonts w:ascii="Times New Roman" w:hAnsi="Times New Roman" w:cs="Times New Roman"/>
              </w:rPr>
              <w:t>ДА</w:t>
            </w:r>
          </w:p>
        </w:tc>
      </w:tr>
    </w:tbl>
    <w:p w14:paraId="0FD652C5" w14:textId="77777777" w:rsidR="00462AAE" w:rsidRPr="00462AAE" w:rsidRDefault="00462AAE" w:rsidP="00462AAE">
      <w:pPr>
        <w:spacing w:before="120" w:after="0"/>
        <w:jc w:val="center"/>
        <w:rPr>
          <w:rFonts w:ascii="Times New Roman" w:hAnsi="Times New Roman" w:cs="Times New Roman"/>
          <w:i/>
          <w:lang w:val="sr-Cyrl-CS"/>
        </w:rPr>
      </w:pPr>
      <w:proofErr w:type="spellStart"/>
      <w:r w:rsidRPr="00782DE1">
        <w:rPr>
          <w:rFonts w:ascii="Times New Roman" w:hAnsi="Times New Roman" w:cs="Times New Roman"/>
          <w:b/>
          <w:i/>
        </w:rPr>
        <w:t>Табела</w:t>
      </w:r>
      <w:proofErr w:type="spellEnd"/>
      <w:r w:rsidRPr="00782DE1">
        <w:rPr>
          <w:rFonts w:ascii="Times New Roman" w:hAnsi="Times New Roman" w:cs="Times New Roman"/>
          <w:b/>
          <w:i/>
        </w:rPr>
        <w:t xml:space="preserve"> 5.</w:t>
      </w:r>
      <w:r w:rsidRPr="00462AAE">
        <w:rPr>
          <w:rFonts w:ascii="Times New Roman" w:hAnsi="Times New Roman" w:cs="Times New Roman"/>
          <w:i/>
        </w:rPr>
        <w:t xml:space="preserve"> </w:t>
      </w:r>
      <w:proofErr w:type="spellStart"/>
      <w:r w:rsidRPr="00462AAE">
        <w:rPr>
          <w:rFonts w:ascii="Times New Roman" w:hAnsi="Times New Roman" w:cs="Times New Roman"/>
          <w:i/>
        </w:rPr>
        <w:t>Субвенције</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за</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становање</w:t>
      </w:r>
      <w:proofErr w:type="spellEnd"/>
    </w:p>
    <w:p w14:paraId="2C3217A6" w14:textId="77777777" w:rsidR="00804C8A" w:rsidRDefault="00804C8A" w:rsidP="00462AAE">
      <w:pPr>
        <w:spacing w:before="60" w:after="0"/>
        <w:jc w:val="center"/>
        <w:rPr>
          <w:rFonts w:ascii="Times New Roman" w:hAnsi="Times New Roman" w:cs="Times New Roman"/>
          <w:i/>
          <w:lang w:val="sr-Cyrl-CS"/>
        </w:rPr>
      </w:pPr>
      <w:proofErr w:type="spellStart"/>
      <w:r w:rsidRPr="00462AAE">
        <w:rPr>
          <w:rFonts w:ascii="Times New Roman" w:hAnsi="Times New Roman" w:cs="Times New Roman"/>
          <w:i/>
        </w:rPr>
        <w:t>Извор</w:t>
      </w:r>
      <w:proofErr w:type="spellEnd"/>
      <w:r w:rsidRPr="00462AAE">
        <w:rPr>
          <w:rFonts w:ascii="Times New Roman" w:hAnsi="Times New Roman" w:cs="Times New Roman"/>
          <w:i/>
        </w:rPr>
        <w:t xml:space="preserve">: ЈУ </w:t>
      </w:r>
      <w:proofErr w:type="spellStart"/>
      <w:r w:rsidRPr="00462AAE">
        <w:rPr>
          <w:rFonts w:ascii="Times New Roman" w:hAnsi="Times New Roman" w:cs="Times New Roman"/>
          <w:i/>
        </w:rPr>
        <w:t>Центар</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за</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социјални</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рад</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Бијељина</w:t>
      </w:r>
      <w:proofErr w:type="spellEnd"/>
    </w:p>
    <w:p w14:paraId="18C20B1B" w14:textId="77777777" w:rsidR="00782DE1" w:rsidRDefault="00782DE1" w:rsidP="00462AAE">
      <w:pPr>
        <w:spacing w:before="60" w:after="0"/>
        <w:jc w:val="center"/>
        <w:rPr>
          <w:rFonts w:ascii="Times New Roman" w:hAnsi="Times New Roman" w:cs="Times New Roman"/>
          <w:i/>
          <w:lang w:val="sr-Cyrl-CS"/>
        </w:rPr>
      </w:pPr>
    </w:p>
    <w:p w14:paraId="6730CF71" w14:textId="77777777" w:rsidR="00782DE1" w:rsidRDefault="00782DE1" w:rsidP="00462AAE">
      <w:pPr>
        <w:spacing w:before="60" w:after="0"/>
        <w:jc w:val="center"/>
        <w:rPr>
          <w:rFonts w:ascii="Times New Roman" w:hAnsi="Times New Roman" w:cs="Times New Roman"/>
          <w:i/>
          <w:lang w:val="sr-Cyrl-CS"/>
        </w:rPr>
      </w:pPr>
    </w:p>
    <w:p w14:paraId="56930A93" w14:textId="77777777" w:rsidR="00782DE1" w:rsidRPr="00782DE1" w:rsidRDefault="00782DE1" w:rsidP="00462AAE">
      <w:pPr>
        <w:spacing w:before="60" w:after="0"/>
        <w:jc w:val="center"/>
        <w:rPr>
          <w:rFonts w:ascii="Times New Roman" w:hAnsi="Times New Roman" w:cs="Times New Roman"/>
          <w:i/>
          <w:lang w:val="sr-Cyrl-CS"/>
        </w:rPr>
      </w:pPr>
    </w:p>
    <w:p w14:paraId="62099226" w14:textId="77777777" w:rsidR="00765CE1" w:rsidRDefault="00765CE1" w:rsidP="002E2617">
      <w:pPr>
        <w:spacing w:before="60" w:after="0"/>
        <w:jc w:val="center"/>
        <w:rPr>
          <w:rFonts w:ascii="Times New Roman" w:hAnsi="Times New Roman" w:cs="Times New Roman"/>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4007"/>
        <w:gridCol w:w="2268"/>
      </w:tblGrid>
      <w:tr w:rsidR="00765CE1" w:rsidRPr="00BB036D" w14:paraId="3A6A5F10" w14:textId="77777777" w:rsidTr="00B02B15">
        <w:trPr>
          <w:jc w:val="center"/>
        </w:trPr>
        <w:tc>
          <w:tcPr>
            <w:tcW w:w="708" w:type="dxa"/>
            <w:shd w:val="clear" w:color="auto" w:fill="0070C0"/>
          </w:tcPr>
          <w:p w14:paraId="2438B976" w14:textId="77777777" w:rsidR="00765CE1" w:rsidRDefault="00765CE1" w:rsidP="002E2617">
            <w:pPr>
              <w:spacing w:after="0"/>
              <w:jc w:val="center"/>
              <w:rPr>
                <w:rFonts w:ascii="Times New Roman" w:hAnsi="Times New Roman" w:cs="Times New Roman"/>
                <w:b/>
                <w:color w:val="FFFFFF"/>
              </w:rPr>
            </w:pPr>
          </w:p>
          <w:p w14:paraId="2F2FAECC" w14:textId="77777777" w:rsidR="00765CE1" w:rsidRPr="00BB036D" w:rsidRDefault="00765CE1" w:rsidP="002E2617">
            <w:pPr>
              <w:spacing w:after="0"/>
              <w:jc w:val="center"/>
              <w:rPr>
                <w:rFonts w:ascii="Times New Roman" w:hAnsi="Times New Roman" w:cs="Times New Roman"/>
                <w:b/>
                <w:color w:val="FFFFFF"/>
              </w:rPr>
            </w:pPr>
            <w:proofErr w:type="spellStart"/>
            <w:r w:rsidRPr="00BB036D">
              <w:rPr>
                <w:rFonts w:ascii="Times New Roman" w:hAnsi="Times New Roman" w:cs="Times New Roman"/>
                <w:b/>
                <w:color w:val="FFFFFF"/>
              </w:rPr>
              <w:t>Р.бр</w:t>
            </w:r>
            <w:proofErr w:type="spellEnd"/>
            <w:r w:rsidRPr="00BB036D">
              <w:rPr>
                <w:rFonts w:ascii="Times New Roman" w:hAnsi="Times New Roman" w:cs="Times New Roman"/>
                <w:b/>
                <w:color w:val="FFFFFF"/>
              </w:rPr>
              <w:t>.</w:t>
            </w:r>
          </w:p>
        </w:tc>
        <w:tc>
          <w:tcPr>
            <w:tcW w:w="4007" w:type="dxa"/>
            <w:shd w:val="clear" w:color="auto" w:fill="0070C0"/>
          </w:tcPr>
          <w:p w14:paraId="53519429" w14:textId="77777777" w:rsidR="00765CE1" w:rsidRDefault="00765CE1" w:rsidP="002E2617">
            <w:pPr>
              <w:spacing w:after="0"/>
              <w:jc w:val="center"/>
              <w:rPr>
                <w:rFonts w:ascii="Times New Roman" w:hAnsi="Times New Roman" w:cs="Times New Roman"/>
                <w:b/>
                <w:color w:val="FFFFFF"/>
              </w:rPr>
            </w:pPr>
          </w:p>
          <w:p w14:paraId="7BADD0BE" w14:textId="77777777" w:rsidR="00765CE1" w:rsidRPr="00BB036D" w:rsidRDefault="00765CE1" w:rsidP="002E2617">
            <w:pPr>
              <w:spacing w:after="0"/>
              <w:jc w:val="center"/>
              <w:rPr>
                <w:rFonts w:ascii="Times New Roman" w:hAnsi="Times New Roman" w:cs="Times New Roman"/>
                <w:b/>
                <w:color w:val="FFFFFF"/>
              </w:rPr>
            </w:pPr>
            <w:proofErr w:type="spellStart"/>
            <w:r w:rsidRPr="00BB036D">
              <w:rPr>
                <w:rFonts w:ascii="Times New Roman" w:hAnsi="Times New Roman" w:cs="Times New Roman"/>
                <w:b/>
                <w:color w:val="FFFFFF"/>
              </w:rPr>
              <w:t>Помоћ</w:t>
            </w:r>
            <w:proofErr w:type="spellEnd"/>
          </w:p>
        </w:tc>
        <w:tc>
          <w:tcPr>
            <w:tcW w:w="2268" w:type="dxa"/>
            <w:shd w:val="clear" w:color="auto" w:fill="0070C0"/>
          </w:tcPr>
          <w:p w14:paraId="562DFFC9" w14:textId="77777777" w:rsidR="00765CE1" w:rsidRDefault="00765CE1" w:rsidP="002E2617">
            <w:pPr>
              <w:spacing w:after="0"/>
              <w:jc w:val="center"/>
              <w:rPr>
                <w:rFonts w:ascii="Times New Roman" w:hAnsi="Times New Roman" w:cs="Times New Roman"/>
                <w:b/>
                <w:color w:val="FFFFFF"/>
              </w:rPr>
            </w:pPr>
          </w:p>
          <w:p w14:paraId="3DBA981D" w14:textId="77777777" w:rsidR="00765CE1" w:rsidRPr="00BB036D" w:rsidRDefault="00765CE1" w:rsidP="002E2617">
            <w:pPr>
              <w:spacing w:after="0"/>
              <w:jc w:val="center"/>
              <w:rPr>
                <w:rFonts w:ascii="Times New Roman" w:hAnsi="Times New Roman" w:cs="Times New Roman"/>
                <w:b/>
                <w:color w:val="FFFFFF"/>
              </w:rPr>
            </w:pPr>
            <w:proofErr w:type="spellStart"/>
            <w:r w:rsidRPr="00BB036D">
              <w:rPr>
                <w:rFonts w:ascii="Times New Roman" w:hAnsi="Times New Roman" w:cs="Times New Roman"/>
                <w:b/>
                <w:color w:val="FFFFFF"/>
              </w:rPr>
              <w:t>Број</w:t>
            </w:r>
            <w:proofErr w:type="spellEnd"/>
            <w:r w:rsidRPr="00BB036D">
              <w:rPr>
                <w:rFonts w:ascii="Times New Roman" w:hAnsi="Times New Roman" w:cs="Times New Roman"/>
                <w:b/>
                <w:color w:val="FFFFFF"/>
              </w:rPr>
              <w:t xml:space="preserve"> </w:t>
            </w:r>
            <w:proofErr w:type="spellStart"/>
            <w:r w:rsidRPr="00BB036D">
              <w:rPr>
                <w:rFonts w:ascii="Times New Roman" w:hAnsi="Times New Roman" w:cs="Times New Roman"/>
                <w:b/>
                <w:color w:val="FFFFFF"/>
              </w:rPr>
              <w:t>корисника</w:t>
            </w:r>
            <w:proofErr w:type="spellEnd"/>
            <w:r w:rsidRPr="00BB036D">
              <w:rPr>
                <w:rFonts w:ascii="Times New Roman" w:hAnsi="Times New Roman" w:cs="Times New Roman"/>
                <w:b/>
                <w:color w:val="FFFFFF"/>
              </w:rPr>
              <w:t xml:space="preserve"> </w:t>
            </w:r>
          </w:p>
        </w:tc>
      </w:tr>
      <w:tr w:rsidR="00765CE1" w:rsidRPr="00BB036D" w14:paraId="10F058E2" w14:textId="77777777" w:rsidTr="00765CE1">
        <w:trPr>
          <w:trHeight w:val="657"/>
          <w:jc w:val="center"/>
        </w:trPr>
        <w:tc>
          <w:tcPr>
            <w:tcW w:w="708" w:type="dxa"/>
          </w:tcPr>
          <w:p w14:paraId="1DCDAA14" w14:textId="77777777" w:rsidR="00765CE1" w:rsidRPr="00BB036D" w:rsidRDefault="00765CE1" w:rsidP="002E2617">
            <w:pPr>
              <w:spacing w:after="0"/>
              <w:jc w:val="center"/>
              <w:rPr>
                <w:rFonts w:ascii="Times New Roman" w:hAnsi="Times New Roman" w:cs="Times New Roman"/>
              </w:rPr>
            </w:pPr>
            <w:r w:rsidRPr="00BB036D">
              <w:rPr>
                <w:rFonts w:ascii="Times New Roman" w:hAnsi="Times New Roman" w:cs="Times New Roman"/>
              </w:rPr>
              <w:t>1.</w:t>
            </w:r>
          </w:p>
        </w:tc>
        <w:tc>
          <w:tcPr>
            <w:tcW w:w="4007" w:type="dxa"/>
          </w:tcPr>
          <w:p w14:paraId="76027CC1" w14:textId="77777777" w:rsidR="00765CE1" w:rsidRPr="00BB036D" w:rsidRDefault="00765CE1" w:rsidP="002E2617">
            <w:pPr>
              <w:spacing w:after="0"/>
              <w:rPr>
                <w:rFonts w:ascii="Times New Roman" w:hAnsi="Times New Roman" w:cs="Times New Roman"/>
              </w:rPr>
            </w:pPr>
            <w:proofErr w:type="spellStart"/>
            <w:r>
              <w:rPr>
                <w:rFonts w:ascii="Times New Roman" w:hAnsi="Times New Roman" w:cs="Times New Roman"/>
              </w:rPr>
              <w:t>Новчана</w:t>
            </w:r>
            <w:proofErr w:type="spellEnd"/>
            <w:r>
              <w:rPr>
                <w:rFonts w:ascii="Times New Roman" w:hAnsi="Times New Roman" w:cs="Times New Roman"/>
              </w:rPr>
              <w:t xml:space="preserve"> </w:t>
            </w:r>
            <w:proofErr w:type="spellStart"/>
            <w:r>
              <w:rPr>
                <w:rFonts w:ascii="Times New Roman" w:hAnsi="Times New Roman" w:cs="Times New Roman"/>
              </w:rPr>
              <w:t>или</w:t>
            </w:r>
            <w:proofErr w:type="spellEnd"/>
            <w:r>
              <w:rPr>
                <w:rFonts w:ascii="Times New Roman" w:hAnsi="Times New Roman" w:cs="Times New Roman"/>
              </w:rPr>
              <w:t xml:space="preserve"> </w:t>
            </w:r>
            <w:proofErr w:type="spellStart"/>
            <w:r>
              <w:rPr>
                <w:rFonts w:ascii="Times New Roman" w:hAnsi="Times New Roman" w:cs="Times New Roman"/>
              </w:rPr>
              <w:t>натурална</w:t>
            </w:r>
            <w:proofErr w:type="spellEnd"/>
            <w:r>
              <w:rPr>
                <w:rFonts w:ascii="Times New Roman" w:hAnsi="Times New Roman" w:cs="Times New Roman"/>
              </w:rPr>
              <w:t xml:space="preserve"> </w:t>
            </w:r>
            <w:proofErr w:type="spellStart"/>
            <w:r>
              <w:rPr>
                <w:rFonts w:ascii="Times New Roman" w:hAnsi="Times New Roman" w:cs="Times New Roman"/>
              </w:rPr>
              <w:t>субвенција</w:t>
            </w:r>
            <w:proofErr w:type="spellEnd"/>
            <w:r>
              <w:rPr>
                <w:rFonts w:ascii="Times New Roman" w:hAnsi="Times New Roman" w:cs="Times New Roman"/>
              </w:rPr>
              <w:t xml:space="preserve"> </w:t>
            </w:r>
            <w:proofErr w:type="spellStart"/>
            <w:r>
              <w:rPr>
                <w:rFonts w:ascii="Times New Roman" w:hAnsi="Times New Roman" w:cs="Times New Roman"/>
              </w:rPr>
              <w:t>комуналних</w:t>
            </w:r>
            <w:proofErr w:type="spellEnd"/>
            <w:r>
              <w:rPr>
                <w:rFonts w:ascii="Times New Roman" w:hAnsi="Times New Roman" w:cs="Times New Roman"/>
              </w:rPr>
              <w:t xml:space="preserve"> </w:t>
            </w:r>
            <w:proofErr w:type="spellStart"/>
            <w:r>
              <w:rPr>
                <w:rFonts w:ascii="Times New Roman" w:hAnsi="Times New Roman" w:cs="Times New Roman"/>
              </w:rPr>
              <w:t>трошкова</w:t>
            </w:r>
            <w:proofErr w:type="spellEnd"/>
            <w:r>
              <w:rPr>
                <w:rFonts w:ascii="Times New Roman" w:hAnsi="Times New Roman" w:cs="Times New Roman"/>
              </w:rPr>
              <w:t xml:space="preserve"> </w:t>
            </w:r>
            <w:proofErr w:type="gramStart"/>
            <w:r>
              <w:rPr>
                <w:rFonts w:ascii="Times New Roman" w:hAnsi="Times New Roman" w:cs="Times New Roman"/>
              </w:rPr>
              <w:t xml:space="preserve">( </w:t>
            </w:r>
            <w:proofErr w:type="spellStart"/>
            <w:r>
              <w:rPr>
                <w:rFonts w:ascii="Times New Roman" w:hAnsi="Times New Roman" w:cs="Times New Roman"/>
              </w:rPr>
              <w:t>смеће</w:t>
            </w:r>
            <w:proofErr w:type="spellEnd"/>
            <w:proofErr w:type="gramEnd"/>
            <w:r>
              <w:rPr>
                <w:rFonts w:ascii="Times New Roman" w:hAnsi="Times New Roman" w:cs="Times New Roman"/>
              </w:rPr>
              <w:t>/</w:t>
            </w:r>
            <w:proofErr w:type="spellStart"/>
            <w:r>
              <w:rPr>
                <w:rFonts w:ascii="Times New Roman" w:hAnsi="Times New Roman" w:cs="Times New Roman"/>
              </w:rPr>
              <w:t>вода</w:t>
            </w:r>
            <w:proofErr w:type="spellEnd"/>
            <w:r>
              <w:rPr>
                <w:rFonts w:ascii="Times New Roman" w:hAnsi="Times New Roman" w:cs="Times New Roman"/>
              </w:rPr>
              <w:t>)</w:t>
            </w:r>
          </w:p>
        </w:tc>
        <w:tc>
          <w:tcPr>
            <w:tcW w:w="2268" w:type="dxa"/>
          </w:tcPr>
          <w:p w14:paraId="587900DB" w14:textId="77777777" w:rsidR="00765CE1" w:rsidRDefault="00765CE1" w:rsidP="002E2617">
            <w:pPr>
              <w:spacing w:after="0"/>
              <w:jc w:val="center"/>
              <w:rPr>
                <w:rFonts w:ascii="Times New Roman" w:hAnsi="Times New Roman" w:cs="Times New Roman"/>
              </w:rPr>
            </w:pPr>
          </w:p>
          <w:p w14:paraId="3522BE6E" w14:textId="77777777" w:rsidR="00765CE1" w:rsidRPr="00BB036D" w:rsidRDefault="00765CE1" w:rsidP="002E2617">
            <w:pPr>
              <w:spacing w:after="0"/>
              <w:jc w:val="center"/>
              <w:rPr>
                <w:rFonts w:ascii="Times New Roman" w:hAnsi="Times New Roman" w:cs="Times New Roman"/>
              </w:rPr>
            </w:pPr>
            <w:r>
              <w:rPr>
                <w:rFonts w:ascii="Times New Roman" w:hAnsi="Times New Roman" w:cs="Times New Roman"/>
              </w:rPr>
              <w:t>177</w:t>
            </w:r>
          </w:p>
        </w:tc>
      </w:tr>
      <w:tr w:rsidR="00765CE1" w:rsidRPr="0017092D" w14:paraId="3F23AC69" w14:textId="77777777" w:rsidTr="00B02B15">
        <w:trPr>
          <w:jc w:val="center"/>
        </w:trPr>
        <w:tc>
          <w:tcPr>
            <w:tcW w:w="708" w:type="dxa"/>
          </w:tcPr>
          <w:p w14:paraId="6F8E7E30" w14:textId="77777777" w:rsidR="00765CE1" w:rsidRPr="0017092D" w:rsidRDefault="00765CE1" w:rsidP="002E2617">
            <w:pPr>
              <w:spacing w:after="0"/>
              <w:jc w:val="center"/>
              <w:rPr>
                <w:rFonts w:ascii="Times New Roman" w:hAnsi="Times New Roman" w:cs="Times New Roman"/>
                <w:color w:val="000000" w:themeColor="text1"/>
              </w:rPr>
            </w:pPr>
            <w:r w:rsidRPr="0017092D">
              <w:rPr>
                <w:rFonts w:ascii="Times New Roman" w:hAnsi="Times New Roman" w:cs="Times New Roman"/>
                <w:color w:val="000000" w:themeColor="text1"/>
              </w:rPr>
              <w:t>2.</w:t>
            </w:r>
          </w:p>
        </w:tc>
        <w:tc>
          <w:tcPr>
            <w:tcW w:w="4007" w:type="dxa"/>
          </w:tcPr>
          <w:p w14:paraId="488BD818" w14:textId="77777777" w:rsidR="00765CE1" w:rsidRPr="0017092D" w:rsidRDefault="00765CE1" w:rsidP="002E2617">
            <w:pPr>
              <w:spacing w:after="0"/>
              <w:rPr>
                <w:rFonts w:ascii="Times New Roman" w:hAnsi="Times New Roman" w:cs="Times New Roman"/>
                <w:color w:val="000000" w:themeColor="text1"/>
              </w:rPr>
            </w:pPr>
            <w:proofErr w:type="spellStart"/>
            <w:r>
              <w:rPr>
                <w:rFonts w:ascii="Times New Roman" w:hAnsi="Times New Roman" w:cs="Times New Roman"/>
                <w:color w:val="000000" w:themeColor="text1"/>
              </w:rPr>
              <w:t>Сувенција</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стамбене</w:t>
            </w:r>
            <w:proofErr w:type="spellEnd"/>
            <w:r>
              <w:rPr>
                <w:rFonts w:ascii="Times New Roman" w:hAnsi="Times New Roman" w:cs="Times New Roman"/>
                <w:color w:val="000000" w:themeColor="text1"/>
              </w:rPr>
              <w:t xml:space="preserve"> </w:t>
            </w:r>
            <w:proofErr w:type="spellStart"/>
            <w:r>
              <w:rPr>
                <w:rFonts w:ascii="Times New Roman" w:hAnsi="Times New Roman" w:cs="Times New Roman"/>
                <w:color w:val="000000" w:themeColor="text1"/>
              </w:rPr>
              <w:t>закупнине</w:t>
            </w:r>
            <w:proofErr w:type="spellEnd"/>
          </w:p>
        </w:tc>
        <w:tc>
          <w:tcPr>
            <w:tcW w:w="2268" w:type="dxa"/>
          </w:tcPr>
          <w:p w14:paraId="37EDF6D9" w14:textId="77777777" w:rsidR="00765CE1" w:rsidRPr="0017092D" w:rsidRDefault="00765CE1" w:rsidP="002E2617">
            <w:pPr>
              <w:spacing w:after="0"/>
              <w:jc w:val="center"/>
              <w:rPr>
                <w:rFonts w:ascii="Times New Roman" w:hAnsi="Times New Roman" w:cs="Times New Roman"/>
                <w:color w:val="000000" w:themeColor="text1"/>
              </w:rPr>
            </w:pPr>
            <w:r>
              <w:rPr>
                <w:rFonts w:ascii="Times New Roman" w:hAnsi="Times New Roman" w:cs="Times New Roman"/>
                <w:color w:val="000000" w:themeColor="text1"/>
              </w:rPr>
              <w:t>19</w:t>
            </w:r>
          </w:p>
        </w:tc>
      </w:tr>
      <w:tr w:rsidR="00765CE1" w:rsidRPr="00BB036D" w14:paraId="7A93FC1F" w14:textId="77777777" w:rsidTr="00B02B15">
        <w:trPr>
          <w:jc w:val="center"/>
        </w:trPr>
        <w:tc>
          <w:tcPr>
            <w:tcW w:w="708" w:type="dxa"/>
            <w:vAlign w:val="center"/>
          </w:tcPr>
          <w:p w14:paraId="569A2038" w14:textId="77777777" w:rsidR="00765CE1" w:rsidRPr="00BB036D" w:rsidRDefault="00765CE1" w:rsidP="002E2617">
            <w:pPr>
              <w:spacing w:after="0"/>
              <w:jc w:val="center"/>
              <w:rPr>
                <w:rFonts w:ascii="Times New Roman" w:hAnsi="Times New Roman" w:cs="Times New Roman"/>
              </w:rPr>
            </w:pPr>
            <w:r w:rsidRPr="00BB036D">
              <w:rPr>
                <w:rFonts w:ascii="Times New Roman" w:hAnsi="Times New Roman" w:cs="Times New Roman"/>
              </w:rPr>
              <w:t>3.</w:t>
            </w:r>
          </w:p>
        </w:tc>
        <w:tc>
          <w:tcPr>
            <w:tcW w:w="4007" w:type="dxa"/>
            <w:vAlign w:val="center"/>
          </w:tcPr>
          <w:p w14:paraId="71D2E9A5" w14:textId="77777777" w:rsidR="00765CE1" w:rsidRPr="00BB036D" w:rsidRDefault="00765CE1" w:rsidP="002E2617">
            <w:pPr>
              <w:spacing w:after="0"/>
              <w:rPr>
                <w:rFonts w:ascii="Times New Roman" w:hAnsi="Times New Roman" w:cs="Times New Roman"/>
              </w:rPr>
            </w:pPr>
            <w:proofErr w:type="spellStart"/>
            <w:r>
              <w:rPr>
                <w:rFonts w:ascii="Times New Roman" w:hAnsi="Times New Roman" w:cs="Times New Roman"/>
              </w:rPr>
              <w:t>Огрев</w:t>
            </w:r>
            <w:proofErr w:type="spellEnd"/>
            <w:r>
              <w:rPr>
                <w:rFonts w:ascii="Times New Roman" w:hAnsi="Times New Roman" w:cs="Times New Roman"/>
              </w:rPr>
              <w:t xml:space="preserve"> </w:t>
            </w:r>
            <w:proofErr w:type="gramStart"/>
            <w:r>
              <w:rPr>
                <w:rFonts w:ascii="Times New Roman" w:hAnsi="Times New Roman" w:cs="Times New Roman"/>
              </w:rPr>
              <w:t xml:space="preserve">( </w:t>
            </w:r>
            <w:proofErr w:type="spellStart"/>
            <w:r>
              <w:rPr>
                <w:rFonts w:ascii="Times New Roman" w:hAnsi="Times New Roman" w:cs="Times New Roman"/>
              </w:rPr>
              <w:t>корисници</w:t>
            </w:r>
            <w:proofErr w:type="spellEnd"/>
            <w:proofErr w:type="gramEnd"/>
            <w:r>
              <w:rPr>
                <w:rFonts w:ascii="Times New Roman" w:hAnsi="Times New Roman" w:cs="Times New Roman"/>
              </w:rPr>
              <w:t xml:space="preserve"> </w:t>
            </w:r>
            <w:proofErr w:type="spellStart"/>
            <w:r>
              <w:rPr>
                <w:rFonts w:ascii="Times New Roman" w:hAnsi="Times New Roman" w:cs="Times New Roman"/>
              </w:rPr>
              <w:t>новчане</w:t>
            </w:r>
            <w:proofErr w:type="spellEnd"/>
            <w:r>
              <w:rPr>
                <w:rFonts w:ascii="Times New Roman" w:hAnsi="Times New Roman" w:cs="Times New Roman"/>
              </w:rPr>
              <w:t xml:space="preserve"> </w:t>
            </w:r>
            <w:proofErr w:type="spellStart"/>
            <w:r>
              <w:rPr>
                <w:rFonts w:ascii="Times New Roman" w:hAnsi="Times New Roman" w:cs="Times New Roman"/>
              </w:rPr>
              <w:t>помоћи</w:t>
            </w:r>
            <w:proofErr w:type="spellEnd"/>
            <w:r>
              <w:rPr>
                <w:rFonts w:ascii="Times New Roman" w:hAnsi="Times New Roman" w:cs="Times New Roman"/>
              </w:rPr>
              <w:t xml:space="preserve"> )</w:t>
            </w:r>
          </w:p>
        </w:tc>
        <w:tc>
          <w:tcPr>
            <w:tcW w:w="2268" w:type="dxa"/>
            <w:vAlign w:val="center"/>
          </w:tcPr>
          <w:p w14:paraId="435A4EF6" w14:textId="77777777" w:rsidR="00765CE1" w:rsidRPr="00BB036D" w:rsidRDefault="00765CE1" w:rsidP="002E2617">
            <w:pPr>
              <w:spacing w:after="0"/>
              <w:jc w:val="center"/>
              <w:rPr>
                <w:rFonts w:ascii="Times New Roman" w:hAnsi="Times New Roman" w:cs="Times New Roman"/>
              </w:rPr>
            </w:pPr>
            <w:r>
              <w:rPr>
                <w:rFonts w:ascii="Times New Roman" w:hAnsi="Times New Roman" w:cs="Times New Roman"/>
              </w:rPr>
              <w:t>375</w:t>
            </w:r>
          </w:p>
        </w:tc>
      </w:tr>
    </w:tbl>
    <w:p w14:paraId="1A3C196A" w14:textId="77777777" w:rsidR="00462AAE" w:rsidRPr="00462AAE" w:rsidRDefault="00462AAE" w:rsidP="00462AAE">
      <w:pPr>
        <w:spacing w:before="120" w:after="0"/>
        <w:jc w:val="center"/>
        <w:rPr>
          <w:rFonts w:ascii="Times New Roman" w:hAnsi="Times New Roman" w:cs="Times New Roman"/>
          <w:i/>
          <w:lang w:val="sr-Cyrl-CS"/>
        </w:rPr>
      </w:pPr>
      <w:proofErr w:type="spellStart"/>
      <w:r w:rsidRPr="00782DE1">
        <w:rPr>
          <w:rFonts w:ascii="Times New Roman" w:hAnsi="Times New Roman" w:cs="Times New Roman"/>
          <w:b/>
          <w:i/>
        </w:rPr>
        <w:t>Табела</w:t>
      </w:r>
      <w:proofErr w:type="spellEnd"/>
      <w:r w:rsidRPr="00782DE1">
        <w:rPr>
          <w:rFonts w:ascii="Times New Roman" w:hAnsi="Times New Roman" w:cs="Times New Roman"/>
          <w:b/>
          <w:i/>
        </w:rPr>
        <w:t xml:space="preserve"> 6</w:t>
      </w:r>
      <w:r w:rsidRPr="00462AAE">
        <w:rPr>
          <w:rFonts w:ascii="Times New Roman" w:hAnsi="Times New Roman" w:cs="Times New Roman"/>
          <w:i/>
        </w:rPr>
        <w:t xml:space="preserve">. </w:t>
      </w:r>
      <w:proofErr w:type="spellStart"/>
      <w:r w:rsidRPr="00462AAE">
        <w:rPr>
          <w:rFonts w:ascii="Times New Roman" w:hAnsi="Times New Roman" w:cs="Times New Roman"/>
          <w:i/>
        </w:rPr>
        <w:t>Субвенција</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на</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основу</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одлуке</w:t>
      </w:r>
      <w:proofErr w:type="spellEnd"/>
      <w:r w:rsidRPr="00462AAE">
        <w:rPr>
          <w:rFonts w:ascii="Times New Roman" w:hAnsi="Times New Roman" w:cs="Times New Roman"/>
          <w:i/>
        </w:rPr>
        <w:t xml:space="preserve"> о </w:t>
      </w:r>
      <w:proofErr w:type="spellStart"/>
      <w:r w:rsidRPr="00462AAE">
        <w:rPr>
          <w:rFonts w:ascii="Times New Roman" w:hAnsi="Times New Roman" w:cs="Times New Roman"/>
          <w:i/>
        </w:rPr>
        <w:t>проширеним</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правима</w:t>
      </w:r>
      <w:proofErr w:type="spellEnd"/>
    </w:p>
    <w:p w14:paraId="0EA7BD92" w14:textId="77777777" w:rsidR="00765CE1" w:rsidRDefault="00765CE1" w:rsidP="00462AAE">
      <w:pPr>
        <w:spacing w:before="60" w:after="0"/>
        <w:jc w:val="center"/>
        <w:rPr>
          <w:rFonts w:ascii="Times New Roman" w:hAnsi="Times New Roman" w:cs="Times New Roman"/>
        </w:rPr>
      </w:pPr>
      <w:proofErr w:type="spellStart"/>
      <w:r w:rsidRPr="00462AAE">
        <w:rPr>
          <w:rFonts w:ascii="Times New Roman" w:hAnsi="Times New Roman" w:cs="Times New Roman"/>
          <w:i/>
        </w:rPr>
        <w:t>Извор</w:t>
      </w:r>
      <w:proofErr w:type="spellEnd"/>
      <w:r w:rsidRPr="00462AAE">
        <w:rPr>
          <w:rFonts w:ascii="Times New Roman" w:hAnsi="Times New Roman" w:cs="Times New Roman"/>
          <w:i/>
        </w:rPr>
        <w:t xml:space="preserve">: ЈУ </w:t>
      </w:r>
      <w:proofErr w:type="spellStart"/>
      <w:r w:rsidRPr="00462AAE">
        <w:rPr>
          <w:rFonts w:ascii="Times New Roman" w:hAnsi="Times New Roman" w:cs="Times New Roman"/>
          <w:i/>
        </w:rPr>
        <w:t>Центар</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за</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социјални</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рад</w:t>
      </w:r>
      <w:proofErr w:type="spellEnd"/>
      <w:r w:rsidRPr="00462AAE">
        <w:rPr>
          <w:rFonts w:ascii="Times New Roman" w:hAnsi="Times New Roman" w:cs="Times New Roman"/>
          <w:i/>
        </w:rPr>
        <w:t xml:space="preserve"> </w:t>
      </w:r>
      <w:proofErr w:type="spellStart"/>
      <w:r w:rsidRPr="00462AAE">
        <w:rPr>
          <w:rFonts w:ascii="Times New Roman" w:hAnsi="Times New Roman" w:cs="Times New Roman"/>
          <w:i/>
        </w:rPr>
        <w:t>Бијељина</w:t>
      </w:r>
      <w:proofErr w:type="spellEnd"/>
    </w:p>
    <w:p w14:paraId="54203725" w14:textId="77777777" w:rsidR="00804C8A" w:rsidRPr="00802AFA" w:rsidRDefault="00804C8A" w:rsidP="002E2617">
      <w:pPr>
        <w:spacing w:after="0" w:line="360" w:lineRule="auto"/>
        <w:jc w:val="both"/>
        <w:rPr>
          <w:rFonts w:ascii="Times New Roman" w:hAnsi="Times New Roman" w:cs="Times New Roman"/>
        </w:rPr>
      </w:pPr>
    </w:p>
    <w:p w14:paraId="72F06D9D" w14:textId="77777777" w:rsidR="00111A09" w:rsidRDefault="00111A09" w:rsidP="00462AAE">
      <w:pPr>
        <w:spacing w:after="0" w:line="360" w:lineRule="auto"/>
        <w:ind w:firstLine="360"/>
        <w:jc w:val="both"/>
        <w:rPr>
          <w:rFonts w:ascii="Times New Roman" w:hAnsi="Times New Roman" w:cs="Times New Roman"/>
          <w:sz w:val="24"/>
          <w:szCs w:val="24"/>
          <w:lang w:val="sr-Cyrl-BA"/>
        </w:rPr>
      </w:pPr>
      <w:proofErr w:type="spellStart"/>
      <w:r w:rsidRPr="00462AAE">
        <w:rPr>
          <w:rFonts w:ascii="Times New Roman" w:hAnsi="Times New Roman" w:cs="Times New Roman"/>
          <w:sz w:val="24"/>
          <w:szCs w:val="24"/>
        </w:rPr>
        <w:t>Крајем</w:t>
      </w:r>
      <w:proofErr w:type="spellEnd"/>
      <w:r w:rsidRPr="00462AAE">
        <w:rPr>
          <w:rFonts w:ascii="Times New Roman" w:hAnsi="Times New Roman" w:cs="Times New Roman"/>
          <w:sz w:val="24"/>
          <w:szCs w:val="24"/>
        </w:rPr>
        <w:t xml:space="preserve"> 2015. </w:t>
      </w:r>
      <w:proofErr w:type="spellStart"/>
      <w:r w:rsidRPr="00462AAE">
        <w:rPr>
          <w:rFonts w:ascii="Times New Roman" w:hAnsi="Times New Roman" w:cs="Times New Roman"/>
          <w:sz w:val="24"/>
          <w:szCs w:val="24"/>
        </w:rPr>
        <w:t>године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започете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w:t>
      </w:r>
      <w:r w:rsidR="009A59B4" w:rsidRPr="00462AAE">
        <w:rPr>
          <w:rFonts w:ascii="Times New Roman" w:hAnsi="Times New Roman" w:cs="Times New Roman"/>
          <w:sz w:val="24"/>
          <w:szCs w:val="24"/>
        </w:rPr>
        <w:t>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активности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на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изградњи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новог</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објекта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Центра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социјални</w:t>
      </w:r>
      <w:proofErr w:type="spellEnd"/>
      <w:r w:rsidRPr="00462AAE">
        <w:rPr>
          <w:rFonts w:ascii="Times New Roman" w:hAnsi="Times New Roman" w:cs="Times New Roman"/>
          <w:sz w:val="24"/>
          <w:szCs w:val="24"/>
          <w:lang w:val="sr-Cyrl-BA"/>
        </w:rPr>
        <w:t xml:space="preserve"> </w:t>
      </w:r>
      <w:proofErr w:type="spellStart"/>
      <w:r w:rsidRPr="00462AAE">
        <w:rPr>
          <w:rFonts w:ascii="Times New Roman" w:hAnsi="Times New Roman" w:cs="Times New Roman"/>
          <w:sz w:val="24"/>
          <w:szCs w:val="24"/>
        </w:rPr>
        <w:t>рад</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Бијељина</w:t>
      </w:r>
      <w:proofErr w:type="spellEnd"/>
      <w:r w:rsidRPr="00462AAE">
        <w:rPr>
          <w:rFonts w:ascii="Times New Roman" w:hAnsi="Times New Roman" w:cs="Times New Roman"/>
          <w:sz w:val="24"/>
          <w:szCs w:val="24"/>
        </w:rPr>
        <w:t xml:space="preserve"> и </w:t>
      </w:r>
      <w:proofErr w:type="spellStart"/>
      <w:r w:rsidRPr="00462AAE">
        <w:rPr>
          <w:rFonts w:ascii="Times New Roman" w:hAnsi="Times New Roman" w:cs="Times New Roman"/>
          <w:sz w:val="24"/>
          <w:szCs w:val="24"/>
        </w:rPr>
        <w:t>Дневног</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центра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дјецу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потешкоћама</w:t>
      </w:r>
      <w:proofErr w:type="spellEnd"/>
      <w:r w:rsidRPr="00462AAE">
        <w:rPr>
          <w:rFonts w:ascii="Times New Roman" w:hAnsi="Times New Roman" w:cs="Times New Roman"/>
          <w:sz w:val="24"/>
          <w:szCs w:val="24"/>
        </w:rPr>
        <w:t xml:space="preserve"> у </w:t>
      </w:r>
      <w:proofErr w:type="spellStart"/>
      <w:r w:rsidRPr="00462AAE">
        <w:rPr>
          <w:rFonts w:ascii="Times New Roman" w:hAnsi="Times New Roman" w:cs="Times New Roman"/>
          <w:sz w:val="24"/>
          <w:szCs w:val="24"/>
        </w:rPr>
        <w:t>развоју</w:t>
      </w:r>
      <w:proofErr w:type="spellEnd"/>
      <w:r w:rsidRPr="00462AAE">
        <w:rPr>
          <w:rFonts w:ascii="Times New Roman" w:hAnsi="Times New Roman" w:cs="Times New Roman"/>
          <w:sz w:val="24"/>
          <w:szCs w:val="24"/>
        </w:rPr>
        <w:t xml:space="preserve">, а </w:t>
      </w:r>
      <w:proofErr w:type="spellStart"/>
      <w:r w:rsidRPr="00462AAE">
        <w:rPr>
          <w:rFonts w:ascii="Times New Roman" w:hAnsi="Times New Roman" w:cs="Times New Roman"/>
          <w:sz w:val="24"/>
          <w:szCs w:val="24"/>
        </w:rPr>
        <w:t>такође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је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отворен</w:t>
      </w:r>
      <w:proofErr w:type="spellEnd"/>
      <w:r w:rsidRPr="00462AAE">
        <w:rPr>
          <w:rFonts w:ascii="Times New Roman" w:hAnsi="Times New Roman" w:cs="Times New Roman"/>
          <w:sz w:val="24"/>
          <w:szCs w:val="24"/>
        </w:rPr>
        <w:t xml:space="preserve"> и </w:t>
      </w:r>
      <w:proofErr w:type="spellStart"/>
      <w:r w:rsidRPr="00462AAE">
        <w:rPr>
          <w:rFonts w:ascii="Times New Roman" w:hAnsi="Times New Roman" w:cs="Times New Roman"/>
          <w:sz w:val="24"/>
          <w:szCs w:val="24"/>
        </w:rPr>
        <w:t>Центар</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дјецу</w:t>
      </w:r>
      <w:proofErr w:type="spellEnd"/>
      <w:r w:rsidRPr="00462AAE">
        <w:rPr>
          <w:rFonts w:ascii="Times New Roman" w:hAnsi="Times New Roman" w:cs="Times New Roman"/>
          <w:sz w:val="24"/>
          <w:szCs w:val="24"/>
        </w:rPr>
        <w:t xml:space="preserve"> у</w:t>
      </w:r>
      <w:r w:rsidR="00462AAE" w:rsidRPr="00462AAE">
        <w:rPr>
          <w:rFonts w:ascii="Times New Roman" w:hAnsi="Times New Roman" w:cs="Times New Roman"/>
          <w:sz w:val="24"/>
          <w:szCs w:val="24"/>
        </w:rPr>
        <w:t xml:space="preserve"> </w:t>
      </w:r>
      <w:proofErr w:type="spellStart"/>
      <w:r w:rsidR="00462AAE" w:rsidRPr="00462AAE">
        <w:rPr>
          <w:rFonts w:ascii="Times New Roman" w:hAnsi="Times New Roman" w:cs="Times New Roman"/>
          <w:sz w:val="24"/>
          <w:szCs w:val="24"/>
        </w:rPr>
        <w:t>ризику</w:t>
      </w:r>
      <w:proofErr w:type="spellEnd"/>
      <w:r w:rsidR="00462AAE" w:rsidRPr="00462AAE">
        <w:rPr>
          <w:rFonts w:ascii="Times New Roman" w:hAnsi="Times New Roman" w:cs="Times New Roman"/>
          <w:sz w:val="24"/>
          <w:szCs w:val="24"/>
        </w:rPr>
        <w:t xml:space="preserve">. </w:t>
      </w:r>
      <w:proofErr w:type="spellStart"/>
      <w:r w:rsidR="00462AAE" w:rsidRPr="00462AAE">
        <w:rPr>
          <w:rFonts w:ascii="Times New Roman" w:hAnsi="Times New Roman" w:cs="Times New Roman"/>
          <w:sz w:val="24"/>
          <w:szCs w:val="24"/>
        </w:rPr>
        <w:t>Од</w:t>
      </w:r>
      <w:proofErr w:type="spellEnd"/>
      <w:r w:rsidR="00462AAE" w:rsidRPr="00462AAE">
        <w:rPr>
          <w:rFonts w:ascii="Times New Roman" w:hAnsi="Times New Roman" w:cs="Times New Roman"/>
          <w:sz w:val="24"/>
          <w:szCs w:val="24"/>
        </w:rPr>
        <w:t xml:space="preserve"> </w:t>
      </w:r>
      <w:proofErr w:type="spellStart"/>
      <w:r w:rsidR="00462AAE" w:rsidRPr="00462AAE">
        <w:rPr>
          <w:rFonts w:ascii="Times New Roman" w:hAnsi="Times New Roman" w:cs="Times New Roman"/>
          <w:sz w:val="24"/>
          <w:szCs w:val="24"/>
        </w:rPr>
        <w:t>марта</w:t>
      </w:r>
      <w:proofErr w:type="spellEnd"/>
      <w:r w:rsidR="00462AAE" w:rsidRPr="00462AAE">
        <w:rPr>
          <w:rFonts w:ascii="Times New Roman" w:hAnsi="Times New Roman" w:cs="Times New Roman"/>
          <w:sz w:val="24"/>
          <w:szCs w:val="24"/>
        </w:rPr>
        <w:t xml:space="preserve"> 2020. </w:t>
      </w:r>
      <w:proofErr w:type="spellStart"/>
      <w:r w:rsidR="00462AAE" w:rsidRPr="00462AAE">
        <w:rPr>
          <w:rFonts w:ascii="Times New Roman" w:hAnsi="Times New Roman" w:cs="Times New Roman"/>
          <w:sz w:val="24"/>
          <w:szCs w:val="24"/>
        </w:rPr>
        <w:t>године</w:t>
      </w:r>
      <w:proofErr w:type="spellEnd"/>
      <w:r w:rsidR="00462AAE" w:rsidRPr="00462AAE">
        <w:rPr>
          <w:rFonts w:ascii="Times New Roman" w:hAnsi="Times New Roman" w:cs="Times New Roman"/>
          <w:sz w:val="24"/>
          <w:szCs w:val="24"/>
        </w:rPr>
        <w:t xml:space="preserve"> </w:t>
      </w:r>
      <w:r w:rsidR="00462AAE" w:rsidRPr="00462AAE">
        <w:rPr>
          <w:rFonts w:ascii="Times New Roman" w:hAnsi="Times New Roman" w:cs="Times New Roman"/>
          <w:sz w:val="24"/>
          <w:szCs w:val="24"/>
          <w:lang w:val="sr-Cyrl-CS"/>
        </w:rPr>
        <w:t>ц</w:t>
      </w:r>
      <w:proofErr w:type="spellStart"/>
      <w:r w:rsidRPr="00462AAE">
        <w:rPr>
          <w:rFonts w:ascii="Times New Roman" w:hAnsi="Times New Roman" w:cs="Times New Roman"/>
          <w:sz w:val="24"/>
          <w:szCs w:val="24"/>
        </w:rPr>
        <w:t>ентар</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реализује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рад</w:t>
      </w:r>
      <w:proofErr w:type="spellEnd"/>
      <w:r w:rsidRPr="00462AAE">
        <w:rPr>
          <w:rFonts w:ascii="Times New Roman" w:hAnsi="Times New Roman" w:cs="Times New Roman"/>
          <w:sz w:val="24"/>
          <w:szCs w:val="24"/>
        </w:rPr>
        <w:t xml:space="preserve"> у </w:t>
      </w:r>
      <w:proofErr w:type="spellStart"/>
      <w:r w:rsidRPr="00462AAE">
        <w:rPr>
          <w:rFonts w:ascii="Times New Roman" w:hAnsi="Times New Roman" w:cs="Times New Roman"/>
          <w:sz w:val="24"/>
          <w:szCs w:val="24"/>
        </w:rPr>
        <w:t>новоизграђеним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просторијама</w:t>
      </w:r>
      <w:proofErr w:type="spellEnd"/>
      <w:r w:rsidRPr="00462AAE">
        <w:rPr>
          <w:rFonts w:ascii="Times New Roman" w:hAnsi="Times New Roman" w:cs="Times New Roman"/>
          <w:sz w:val="24"/>
          <w:szCs w:val="24"/>
        </w:rPr>
        <w:t>, у</w:t>
      </w:r>
      <w:r w:rsidRPr="00462AAE">
        <w:rPr>
          <w:rFonts w:ascii="Times New Roman" w:hAnsi="Times New Roman" w:cs="Times New Roman"/>
          <w:sz w:val="24"/>
          <w:szCs w:val="24"/>
          <w:lang w:val="sr-Cyrl-BA"/>
        </w:rPr>
        <w:t xml:space="preserve"> </w:t>
      </w:r>
      <w:proofErr w:type="spellStart"/>
      <w:r w:rsidRPr="00462AAE">
        <w:rPr>
          <w:rFonts w:ascii="Times New Roman" w:hAnsi="Times New Roman" w:cs="Times New Roman"/>
          <w:sz w:val="24"/>
          <w:szCs w:val="24"/>
        </w:rPr>
        <w:t>новим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савременим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условима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те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значајно</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побољшани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услови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рада</w:t>
      </w:r>
      <w:proofErr w:type="spellEnd"/>
      <w:r w:rsidRPr="00462AAE">
        <w:rPr>
          <w:rFonts w:ascii="Times New Roman" w:hAnsi="Times New Roman" w:cs="Times New Roman"/>
          <w:sz w:val="24"/>
          <w:szCs w:val="24"/>
        </w:rPr>
        <w:t xml:space="preserve"> и </w:t>
      </w:r>
      <w:proofErr w:type="spellStart"/>
      <w:r w:rsidRPr="00462AAE">
        <w:rPr>
          <w:rFonts w:ascii="Times New Roman" w:hAnsi="Times New Roman" w:cs="Times New Roman"/>
          <w:sz w:val="24"/>
          <w:szCs w:val="24"/>
        </w:rPr>
        <w:t>створене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могућности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lang w:val="sr-Cyrl-BA"/>
        </w:rPr>
        <w:t xml:space="preserve"> </w:t>
      </w:r>
      <w:proofErr w:type="spellStart"/>
      <w:r w:rsidR="00462AAE" w:rsidRPr="00462AAE">
        <w:rPr>
          <w:rFonts w:ascii="Times New Roman" w:hAnsi="Times New Roman" w:cs="Times New Roman"/>
          <w:sz w:val="24"/>
          <w:szCs w:val="24"/>
        </w:rPr>
        <w:t>проширење</w:t>
      </w:r>
      <w:proofErr w:type="spellEnd"/>
      <w:r w:rsidR="00462AAE" w:rsidRPr="00462AAE">
        <w:rPr>
          <w:rFonts w:ascii="Times New Roman" w:hAnsi="Times New Roman" w:cs="Times New Roman"/>
          <w:sz w:val="24"/>
          <w:szCs w:val="24"/>
        </w:rPr>
        <w:t xml:space="preserve"> </w:t>
      </w:r>
      <w:proofErr w:type="spellStart"/>
      <w:r w:rsidR="00462AAE" w:rsidRPr="00462AAE">
        <w:rPr>
          <w:rFonts w:ascii="Times New Roman" w:hAnsi="Times New Roman" w:cs="Times New Roman"/>
          <w:sz w:val="24"/>
          <w:szCs w:val="24"/>
        </w:rPr>
        <w:t>дјелатности</w:t>
      </w:r>
      <w:proofErr w:type="spellEnd"/>
      <w:r w:rsidR="00462AAE" w:rsidRPr="00462AAE">
        <w:rPr>
          <w:rFonts w:ascii="Times New Roman" w:hAnsi="Times New Roman" w:cs="Times New Roman"/>
          <w:sz w:val="24"/>
          <w:szCs w:val="24"/>
        </w:rPr>
        <w:t xml:space="preserve"> </w:t>
      </w:r>
      <w:proofErr w:type="spellStart"/>
      <w:r w:rsidR="00462AAE" w:rsidRPr="00462AAE">
        <w:rPr>
          <w:rFonts w:ascii="Times New Roman" w:hAnsi="Times New Roman" w:cs="Times New Roman"/>
          <w:sz w:val="24"/>
          <w:szCs w:val="24"/>
        </w:rPr>
        <w:t>рада</w:t>
      </w:r>
      <w:proofErr w:type="spellEnd"/>
      <w:r w:rsidR="00462AAE" w:rsidRPr="00462AAE">
        <w:rPr>
          <w:rFonts w:ascii="Times New Roman" w:hAnsi="Times New Roman" w:cs="Times New Roman"/>
          <w:sz w:val="24"/>
          <w:szCs w:val="24"/>
        </w:rPr>
        <w:t xml:space="preserve"> </w:t>
      </w:r>
      <w:r w:rsidR="00462AAE" w:rsidRPr="00462AAE">
        <w:rPr>
          <w:rFonts w:ascii="Times New Roman" w:hAnsi="Times New Roman" w:cs="Times New Roman"/>
          <w:sz w:val="24"/>
          <w:szCs w:val="24"/>
          <w:lang w:val="sr-Cyrl-CS"/>
        </w:rPr>
        <w:t>ц</w:t>
      </w:r>
      <w:proofErr w:type="spellStart"/>
      <w:r w:rsidRPr="00462AAE">
        <w:rPr>
          <w:rFonts w:ascii="Times New Roman" w:hAnsi="Times New Roman" w:cs="Times New Roman"/>
          <w:sz w:val="24"/>
          <w:szCs w:val="24"/>
        </w:rPr>
        <w:t>ентра</w:t>
      </w:r>
      <w:proofErr w:type="spellEnd"/>
      <w:r w:rsidRPr="00462AAE">
        <w:rPr>
          <w:rFonts w:ascii="Times New Roman" w:hAnsi="Times New Roman" w:cs="Times New Roman"/>
          <w:sz w:val="24"/>
          <w:szCs w:val="24"/>
        </w:rPr>
        <w:t>.</w:t>
      </w:r>
      <w:r w:rsidRPr="00462AAE">
        <w:rPr>
          <w:rFonts w:ascii="Times New Roman" w:hAnsi="Times New Roman" w:cs="Times New Roman"/>
          <w:sz w:val="24"/>
          <w:szCs w:val="24"/>
          <w:lang w:val="sr-Cyrl-BA"/>
        </w:rPr>
        <w:t xml:space="preserve"> </w:t>
      </w:r>
      <w:r w:rsidRPr="00462AAE">
        <w:rPr>
          <w:rFonts w:ascii="Times New Roman" w:hAnsi="Times New Roman" w:cs="Times New Roman"/>
          <w:sz w:val="24"/>
          <w:szCs w:val="24"/>
        </w:rPr>
        <w:t xml:space="preserve">У </w:t>
      </w:r>
      <w:proofErr w:type="spellStart"/>
      <w:r w:rsidRPr="00462AAE">
        <w:rPr>
          <w:rFonts w:ascii="Times New Roman" w:hAnsi="Times New Roman" w:cs="Times New Roman"/>
          <w:sz w:val="24"/>
          <w:szCs w:val="24"/>
        </w:rPr>
        <w:t>току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ове</w:t>
      </w:r>
      <w:proofErr w:type="spellEnd"/>
      <w:r w:rsidRPr="00462AAE">
        <w:rPr>
          <w:rFonts w:ascii="Times New Roman" w:hAnsi="Times New Roman" w:cs="Times New Roman"/>
          <w:sz w:val="24"/>
          <w:szCs w:val="24"/>
        </w:rPr>
        <w:t xml:space="preserve">, а и </w:t>
      </w:r>
      <w:proofErr w:type="spellStart"/>
      <w:r w:rsidRPr="00462AAE">
        <w:rPr>
          <w:rFonts w:ascii="Times New Roman" w:hAnsi="Times New Roman" w:cs="Times New Roman"/>
          <w:sz w:val="24"/>
          <w:szCs w:val="24"/>
        </w:rPr>
        <w:t>наредних</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година</w:t>
      </w:r>
      <w:proofErr w:type="spellEnd"/>
      <w:r w:rsidRPr="00462AAE">
        <w:rPr>
          <w:rFonts w:ascii="Times New Roman" w:hAnsi="Times New Roman" w:cs="Times New Roman"/>
          <w:sz w:val="24"/>
          <w:szCs w:val="24"/>
        </w:rPr>
        <w:t xml:space="preserve">, у </w:t>
      </w:r>
      <w:proofErr w:type="spellStart"/>
      <w:r w:rsidRPr="00462AAE">
        <w:rPr>
          <w:rFonts w:ascii="Times New Roman" w:hAnsi="Times New Roman" w:cs="Times New Roman"/>
          <w:sz w:val="24"/>
          <w:szCs w:val="24"/>
        </w:rPr>
        <w:t>складу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буџетским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средствима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Центар</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ће</w:t>
      </w:r>
      <w:proofErr w:type="spellEnd"/>
      <w:r w:rsidRPr="00462AAE">
        <w:rPr>
          <w:rFonts w:ascii="Times New Roman" w:hAnsi="Times New Roman" w:cs="Times New Roman"/>
          <w:sz w:val="24"/>
          <w:szCs w:val="24"/>
        </w:rPr>
        <w:t xml:space="preserve"> у </w:t>
      </w:r>
      <w:proofErr w:type="spellStart"/>
      <w:r w:rsidRPr="00462AAE">
        <w:rPr>
          <w:rFonts w:ascii="Times New Roman" w:hAnsi="Times New Roman" w:cs="Times New Roman"/>
          <w:sz w:val="24"/>
          <w:szCs w:val="24"/>
        </w:rPr>
        <w:t>сарадњи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Градском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управом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активно</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спроводити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активности</w:t>
      </w:r>
      <w:proofErr w:type="spellEnd"/>
      <w:r w:rsidRPr="00462AAE">
        <w:rPr>
          <w:rFonts w:ascii="Times New Roman" w:hAnsi="Times New Roman" w:cs="Times New Roman"/>
          <w:sz w:val="24"/>
          <w:szCs w:val="24"/>
        </w:rPr>
        <w:t xml:space="preserve"> у </w:t>
      </w:r>
      <w:proofErr w:type="spellStart"/>
      <w:r w:rsidRPr="00462AAE">
        <w:rPr>
          <w:rFonts w:ascii="Times New Roman" w:hAnsi="Times New Roman" w:cs="Times New Roman"/>
          <w:sz w:val="24"/>
          <w:szCs w:val="24"/>
        </w:rPr>
        <w:t>циљу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довођења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објекта</w:t>
      </w:r>
      <w:proofErr w:type="spellEnd"/>
      <w:r w:rsidRPr="00462AAE">
        <w:rPr>
          <w:rFonts w:ascii="Times New Roman" w:hAnsi="Times New Roman" w:cs="Times New Roman"/>
          <w:sz w:val="24"/>
          <w:szCs w:val="24"/>
        </w:rPr>
        <w:t xml:space="preserve"> у </w:t>
      </w:r>
      <w:proofErr w:type="spellStart"/>
      <w:r w:rsidRPr="00462AAE">
        <w:rPr>
          <w:rFonts w:ascii="Times New Roman" w:hAnsi="Times New Roman" w:cs="Times New Roman"/>
          <w:sz w:val="24"/>
          <w:szCs w:val="24"/>
        </w:rPr>
        <w:t>оптимално</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стање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Центар</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социјални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рад</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Бијељина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на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располагању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има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адекватну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техничку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опрему</w:t>
      </w:r>
      <w:proofErr w:type="spellEnd"/>
      <w:r w:rsidRPr="00462AAE">
        <w:rPr>
          <w:rFonts w:ascii="Times New Roman" w:hAnsi="Times New Roman" w:cs="Times New Roman"/>
          <w:sz w:val="24"/>
          <w:szCs w:val="24"/>
        </w:rPr>
        <w:t xml:space="preserve"> и </w:t>
      </w:r>
      <w:proofErr w:type="spellStart"/>
      <w:r w:rsidRPr="00462AAE">
        <w:rPr>
          <w:rFonts w:ascii="Times New Roman" w:hAnsi="Times New Roman" w:cs="Times New Roman"/>
          <w:sz w:val="24"/>
          <w:szCs w:val="24"/>
        </w:rPr>
        <w:t>довољан</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број</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службених</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возила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потребе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теренског</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рада</w:t>
      </w:r>
      <w:proofErr w:type="spellEnd"/>
      <w:r w:rsidRPr="00462AAE">
        <w:rPr>
          <w:rFonts w:ascii="Times New Roman" w:hAnsi="Times New Roman" w:cs="Times New Roman"/>
          <w:sz w:val="24"/>
          <w:szCs w:val="24"/>
        </w:rPr>
        <w:t xml:space="preserve">. </w:t>
      </w:r>
      <w:r w:rsidRPr="00462AAE">
        <w:rPr>
          <w:rFonts w:ascii="Times New Roman" w:hAnsi="Times New Roman" w:cs="Times New Roman"/>
          <w:sz w:val="24"/>
          <w:szCs w:val="24"/>
          <w:lang w:val="sr-Cyrl-BA"/>
        </w:rPr>
        <w:t>О</w:t>
      </w:r>
      <w:proofErr w:type="spellStart"/>
      <w:r w:rsidRPr="00462AAE">
        <w:rPr>
          <w:rFonts w:ascii="Times New Roman" w:hAnsi="Times New Roman" w:cs="Times New Roman"/>
          <w:sz w:val="24"/>
          <w:szCs w:val="24"/>
        </w:rPr>
        <w:t>стварује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редовну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сарадњу</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Градском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управом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преко</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Одјељења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друштвене</w:t>
      </w:r>
      <w:proofErr w:type="spellEnd"/>
      <w:r w:rsidRPr="00462AAE">
        <w:rPr>
          <w:rFonts w:ascii="Times New Roman" w:hAnsi="Times New Roman" w:cs="Times New Roman"/>
          <w:sz w:val="24"/>
          <w:szCs w:val="24"/>
          <w:lang w:val="sr-Cyrl-BA"/>
        </w:rPr>
        <w:t xml:space="preserve"> </w:t>
      </w:r>
      <w:proofErr w:type="spellStart"/>
      <w:r w:rsidRPr="00462AAE">
        <w:rPr>
          <w:rFonts w:ascii="Times New Roman" w:hAnsi="Times New Roman" w:cs="Times New Roman"/>
          <w:sz w:val="24"/>
          <w:szCs w:val="24"/>
        </w:rPr>
        <w:t>дјелатности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Градском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организацијом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Црвеног</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крста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Центром</w:t>
      </w:r>
      <w:proofErr w:type="spellEnd"/>
      <w:r w:rsidRPr="00462AAE">
        <w:rPr>
          <w:rFonts w:ascii="Times New Roman" w:hAnsi="Times New Roman" w:cs="Times New Roman"/>
          <w:sz w:val="24"/>
          <w:szCs w:val="24"/>
          <w:lang w:val="sr-Cyrl-BA"/>
        </w:rPr>
        <w:t xml:space="preserve"> </w:t>
      </w:r>
      <w:proofErr w:type="spellStart"/>
      <w:r w:rsidRPr="00462AAE">
        <w:rPr>
          <w:rFonts w:ascii="Times New Roman" w:hAnsi="Times New Roman" w:cs="Times New Roman"/>
          <w:sz w:val="24"/>
          <w:szCs w:val="24"/>
        </w:rPr>
        <w:t>јавне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безбиједности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школама</w:t>
      </w:r>
      <w:proofErr w:type="spellEnd"/>
      <w:r w:rsidRPr="00462AAE">
        <w:rPr>
          <w:rFonts w:ascii="Times New Roman" w:hAnsi="Times New Roman" w:cs="Times New Roman"/>
          <w:sz w:val="24"/>
          <w:szCs w:val="24"/>
        </w:rPr>
        <w:t>,</w:t>
      </w:r>
      <w:r w:rsidRPr="00462AAE">
        <w:rPr>
          <w:rFonts w:ascii="Times New Roman" w:hAnsi="Times New Roman" w:cs="Times New Roman"/>
          <w:sz w:val="24"/>
          <w:szCs w:val="24"/>
          <w:lang w:val="sr-Cyrl-BA"/>
        </w:rPr>
        <w:t xml:space="preserve"> </w:t>
      </w:r>
      <w:proofErr w:type="spellStart"/>
      <w:r w:rsidRPr="00462AAE">
        <w:rPr>
          <w:rFonts w:ascii="Times New Roman" w:hAnsi="Times New Roman" w:cs="Times New Roman"/>
          <w:sz w:val="24"/>
          <w:szCs w:val="24"/>
        </w:rPr>
        <w:t>мјесним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заједницама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медицинским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lastRenderedPageBreak/>
        <w:t>установама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установама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социјалне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заштите</w:t>
      </w:r>
      <w:proofErr w:type="spellEnd"/>
      <w:r w:rsidRPr="00462AAE">
        <w:rPr>
          <w:rFonts w:ascii="Times New Roman" w:hAnsi="Times New Roman" w:cs="Times New Roman"/>
          <w:sz w:val="24"/>
          <w:szCs w:val="24"/>
        </w:rPr>
        <w:t xml:space="preserve">, НВО </w:t>
      </w:r>
      <w:proofErr w:type="spellStart"/>
      <w:r w:rsidRPr="00462AAE">
        <w:rPr>
          <w:rFonts w:ascii="Times New Roman" w:hAnsi="Times New Roman" w:cs="Times New Roman"/>
          <w:sz w:val="24"/>
          <w:szCs w:val="24"/>
        </w:rPr>
        <w:t>сектором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те</w:t>
      </w:r>
      <w:proofErr w:type="spellEnd"/>
      <w:r w:rsidRPr="00462AAE">
        <w:rPr>
          <w:rFonts w:ascii="Times New Roman" w:hAnsi="Times New Roman" w:cs="Times New Roman"/>
          <w:sz w:val="24"/>
          <w:szCs w:val="24"/>
          <w:lang w:val="sr-Cyrl-BA"/>
        </w:rPr>
        <w:t xml:space="preserve"> </w:t>
      </w:r>
      <w:proofErr w:type="spellStart"/>
      <w:r w:rsidRPr="00462AAE">
        <w:rPr>
          <w:rFonts w:ascii="Times New Roman" w:hAnsi="Times New Roman" w:cs="Times New Roman"/>
          <w:sz w:val="24"/>
          <w:szCs w:val="24"/>
        </w:rPr>
        <w:t>другим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организацијама</w:t>
      </w:r>
      <w:proofErr w:type="spellEnd"/>
      <w:r w:rsidRPr="00462AAE">
        <w:rPr>
          <w:rFonts w:ascii="Times New Roman" w:hAnsi="Times New Roman" w:cs="Times New Roman"/>
          <w:sz w:val="24"/>
          <w:szCs w:val="24"/>
        </w:rPr>
        <w:t xml:space="preserve"> и </w:t>
      </w:r>
      <w:proofErr w:type="spellStart"/>
      <w:r w:rsidRPr="00462AAE">
        <w:rPr>
          <w:rFonts w:ascii="Times New Roman" w:hAnsi="Times New Roman" w:cs="Times New Roman"/>
          <w:sz w:val="24"/>
          <w:szCs w:val="24"/>
        </w:rPr>
        <w:t>установама</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које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баве</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овом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или</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сличном</w:t>
      </w:r>
      <w:proofErr w:type="spellEnd"/>
      <w:r w:rsidRPr="00462AAE">
        <w:rPr>
          <w:rFonts w:ascii="Times New Roman" w:hAnsi="Times New Roman" w:cs="Times New Roman"/>
          <w:sz w:val="24"/>
          <w:szCs w:val="24"/>
        </w:rPr>
        <w:t xml:space="preserve"> </w:t>
      </w:r>
      <w:proofErr w:type="spellStart"/>
      <w:r w:rsidRPr="00462AAE">
        <w:rPr>
          <w:rFonts w:ascii="Times New Roman" w:hAnsi="Times New Roman" w:cs="Times New Roman"/>
          <w:sz w:val="24"/>
          <w:szCs w:val="24"/>
        </w:rPr>
        <w:t>проблематиком</w:t>
      </w:r>
      <w:proofErr w:type="spellEnd"/>
      <w:r w:rsidRPr="00462AAE">
        <w:rPr>
          <w:rFonts w:ascii="Times New Roman" w:hAnsi="Times New Roman" w:cs="Times New Roman"/>
          <w:sz w:val="24"/>
          <w:szCs w:val="24"/>
        </w:rPr>
        <w:t>.</w:t>
      </w:r>
      <w:r w:rsidRPr="00462AAE">
        <w:rPr>
          <w:rFonts w:ascii="Times New Roman" w:hAnsi="Times New Roman" w:cs="Times New Roman"/>
          <w:sz w:val="24"/>
          <w:szCs w:val="24"/>
          <w:lang w:val="sr-Cyrl-BA"/>
        </w:rPr>
        <w:t xml:space="preserve"> </w:t>
      </w:r>
    </w:p>
    <w:p w14:paraId="073C83C6" w14:textId="77777777" w:rsidR="00874631" w:rsidRPr="002D4CEF" w:rsidRDefault="0070780C" w:rsidP="00462AAE">
      <w:pPr>
        <w:pStyle w:val="Heading1"/>
        <w:numPr>
          <w:ilvl w:val="0"/>
          <w:numId w:val="27"/>
        </w:numPr>
        <w:jc w:val="both"/>
        <w:rPr>
          <w:rFonts w:ascii="Times New Roman" w:hAnsi="Times New Roman" w:cs="Times New Roman"/>
          <w:color w:val="auto"/>
        </w:rPr>
      </w:pPr>
      <w:bookmarkStart w:id="13" w:name="_Toc85700679"/>
      <w:proofErr w:type="spellStart"/>
      <w:r w:rsidRPr="002D4CEF">
        <w:rPr>
          <w:rFonts w:ascii="Times New Roman" w:hAnsi="Times New Roman" w:cs="Times New Roman"/>
          <w:color w:val="auto"/>
        </w:rPr>
        <w:t>Постојећа</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стамбена</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ситуација</w:t>
      </w:r>
      <w:proofErr w:type="spellEnd"/>
      <w:r w:rsidRPr="002D4CEF">
        <w:rPr>
          <w:rFonts w:ascii="Times New Roman" w:hAnsi="Times New Roman" w:cs="Times New Roman"/>
          <w:color w:val="auto"/>
        </w:rPr>
        <w:t xml:space="preserve"> у </w:t>
      </w:r>
      <w:proofErr w:type="spellStart"/>
      <w:r w:rsidR="00394E07" w:rsidRPr="002D4CEF">
        <w:rPr>
          <w:rFonts w:ascii="Times New Roman" w:hAnsi="Times New Roman" w:cs="Times New Roman"/>
          <w:color w:val="auto"/>
        </w:rPr>
        <w:t>Граду</w:t>
      </w:r>
      <w:proofErr w:type="spellEnd"/>
      <w:r w:rsidR="00394E07" w:rsidRPr="002D4CEF">
        <w:rPr>
          <w:rFonts w:ascii="Times New Roman" w:hAnsi="Times New Roman" w:cs="Times New Roman"/>
          <w:color w:val="auto"/>
        </w:rPr>
        <w:t xml:space="preserve"> </w:t>
      </w:r>
      <w:proofErr w:type="spellStart"/>
      <w:r w:rsidR="00394E07" w:rsidRPr="002D4CEF">
        <w:rPr>
          <w:rFonts w:ascii="Times New Roman" w:hAnsi="Times New Roman" w:cs="Times New Roman"/>
          <w:color w:val="auto"/>
        </w:rPr>
        <w:t>Бијељина</w:t>
      </w:r>
      <w:bookmarkEnd w:id="13"/>
      <w:proofErr w:type="spellEnd"/>
    </w:p>
    <w:p w14:paraId="3797FA14" w14:textId="77777777" w:rsidR="0055621F" w:rsidRPr="0046736F" w:rsidRDefault="0055621F" w:rsidP="002E2617">
      <w:pPr>
        <w:spacing w:after="0"/>
        <w:rPr>
          <w:color w:val="C00000"/>
          <w:lang w:val="sr-Cyrl-CS"/>
        </w:rPr>
      </w:pPr>
    </w:p>
    <w:p w14:paraId="5C619F1D" w14:textId="77777777" w:rsidR="00394E07" w:rsidRDefault="00042756" w:rsidP="00462AAE">
      <w:pPr>
        <w:spacing w:after="0" w:line="360" w:lineRule="auto"/>
        <w:ind w:firstLine="360"/>
        <w:jc w:val="both"/>
        <w:rPr>
          <w:rFonts w:ascii="Times New Roman" w:hAnsi="Times New Roman" w:cs="Times New Roman"/>
          <w:sz w:val="24"/>
          <w:szCs w:val="24"/>
          <w:lang w:val="sr-Cyrl-CS"/>
        </w:rPr>
      </w:pPr>
      <w:r w:rsidRPr="00462AAE">
        <w:rPr>
          <w:rFonts w:ascii="Times New Roman" w:hAnsi="Times New Roman" w:cs="Times New Roman"/>
          <w:sz w:val="24"/>
          <w:szCs w:val="24"/>
          <w:lang w:val="sr-Cyrl-CS"/>
        </w:rPr>
        <w:t xml:space="preserve">Фонд расположивих стамбених јединица социјалног становања </w:t>
      </w:r>
      <w:proofErr w:type="spellStart"/>
      <w:r w:rsidR="00B37389" w:rsidRPr="00462AAE">
        <w:rPr>
          <w:rFonts w:ascii="Times New Roman" w:hAnsi="Times New Roman" w:cs="Times New Roman"/>
          <w:sz w:val="24"/>
          <w:szCs w:val="24"/>
        </w:rPr>
        <w:t>Града</w:t>
      </w:r>
      <w:proofErr w:type="spellEnd"/>
      <w:r w:rsidR="00B37389" w:rsidRPr="00462AAE">
        <w:rPr>
          <w:rFonts w:ascii="Times New Roman" w:hAnsi="Times New Roman" w:cs="Times New Roman"/>
          <w:sz w:val="24"/>
          <w:szCs w:val="24"/>
        </w:rPr>
        <w:t xml:space="preserve"> </w:t>
      </w:r>
      <w:proofErr w:type="spellStart"/>
      <w:r w:rsidR="00B37389" w:rsidRPr="00462AAE">
        <w:rPr>
          <w:rFonts w:ascii="Times New Roman" w:hAnsi="Times New Roman" w:cs="Times New Roman"/>
          <w:sz w:val="24"/>
          <w:szCs w:val="24"/>
        </w:rPr>
        <w:t>Бијељина</w:t>
      </w:r>
      <w:proofErr w:type="spellEnd"/>
      <w:r w:rsidRPr="00462AAE">
        <w:rPr>
          <w:rFonts w:ascii="Times New Roman" w:hAnsi="Times New Roman" w:cs="Times New Roman"/>
          <w:sz w:val="24"/>
          <w:szCs w:val="24"/>
          <w:lang w:val="sr-Cyrl-CS"/>
        </w:rPr>
        <w:t xml:space="preserve"> чине сљедеће стамбене јединице:</w:t>
      </w:r>
    </w:p>
    <w:p w14:paraId="2822112D" w14:textId="77777777" w:rsidR="00090D1F" w:rsidRPr="00462AAE" w:rsidRDefault="00090D1F" w:rsidP="00462AAE">
      <w:pPr>
        <w:spacing w:after="0" w:line="360" w:lineRule="auto"/>
        <w:ind w:firstLine="360"/>
        <w:jc w:val="both"/>
        <w:rPr>
          <w:rFonts w:ascii="Times New Roman" w:hAnsi="Times New Roman" w:cs="Times New Roman"/>
          <w:sz w:val="24"/>
          <w:szCs w:val="24"/>
          <w:lang w:val="sr-Cyrl-CS"/>
        </w:rPr>
      </w:pPr>
    </w:p>
    <w:p w14:paraId="3DF9A591" w14:textId="77777777" w:rsidR="00042756" w:rsidRPr="00462AAE" w:rsidRDefault="00042756" w:rsidP="00462AAE">
      <w:pPr>
        <w:pStyle w:val="ListParagraph"/>
        <w:numPr>
          <w:ilvl w:val="0"/>
          <w:numId w:val="11"/>
        </w:numPr>
        <w:spacing w:after="0" w:line="360" w:lineRule="auto"/>
        <w:jc w:val="both"/>
        <w:rPr>
          <w:rFonts w:ascii="Times New Roman" w:hAnsi="Times New Roman" w:cs="Times New Roman"/>
          <w:b/>
          <w:sz w:val="24"/>
          <w:szCs w:val="24"/>
          <w:u w:val="single"/>
          <w:lang w:val="sr-Cyrl-CS"/>
        </w:rPr>
      </w:pPr>
      <w:r w:rsidRPr="00462AAE">
        <w:rPr>
          <w:rFonts w:ascii="Times New Roman" w:hAnsi="Times New Roman" w:cs="Times New Roman"/>
          <w:b/>
          <w:sz w:val="24"/>
          <w:szCs w:val="24"/>
          <w:u w:val="single"/>
          <w:lang w:val="sr-Cyrl-CS"/>
        </w:rPr>
        <w:t xml:space="preserve">Насеље </w:t>
      </w:r>
      <w:r w:rsidR="00B37389" w:rsidRPr="00462AAE">
        <w:rPr>
          <w:rFonts w:ascii="Times New Roman" w:hAnsi="Times New Roman" w:cs="Times New Roman"/>
          <w:b/>
          <w:sz w:val="24"/>
          <w:szCs w:val="24"/>
          <w:u w:val="single"/>
          <w:lang w:val="sr-Cyrl-CS"/>
        </w:rPr>
        <w:t>Амајлије</w:t>
      </w:r>
    </w:p>
    <w:p w14:paraId="2D518AB0" w14:textId="77777777" w:rsidR="00D31799" w:rsidRDefault="00462AAE" w:rsidP="00462AAE">
      <w:pPr>
        <w:pStyle w:val="ListParagraph"/>
        <w:spacing w:after="0" w:line="360" w:lineRule="auto"/>
        <w:rPr>
          <w:rFonts w:ascii="Times New Roman" w:hAnsi="Times New Roman" w:cs="Times New Roman"/>
          <w:sz w:val="24"/>
          <w:szCs w:val="24"/>
          <w:lang w:val="sr-Cyrl-CS"/>
        </w:rPr>
      </w:pPr>
      <w:r>
        <w:rPr>
          <w:rFonts w:ascii="Times New Roman" w:hAnsi="Times New Roman" w:cs="Times New Roman"/>
          <w:sz w:val="24"/>
          <w:szCs w:val="24"/>
        </w:rPr>
        <w:t>„</w:t>
      </w:r>
      <w:proofErr w:type="spellStart"/>
      <w:r w:rsidR="00F103C2" w:rsidRPr="00462AAE">
        <w:rPr>
          <w:rFonts w:ascii="Times New Roman" w:hAnsi="Times New Roman" w:cs="Times New Roman"/>
          <w:sz w:val="24"/>
          <w:szCs w:val="24"/>
        </w:rPr>
        <w:t>Систем</w:t>
      </w:r>
      <w:proofErr w:type="spellEnd"/>
      <w:r w:rsidR="00F103C2" w:rsidRPr="00462AAE">
        <w:rPr>
          <w:rFonts w:ascii="Times New Roman" w:hAnsi="Times New Roman" w:cs="Times New Roman"/>
          <w:sz w:val="24"/>
          <w:szCs w:val="24"/>
        </w:rPr>
        <w:t xml:space="preserve"> </w:t>
      </w:r>
      <w:proofErr w:type="spellStart"/>
      <w:r w:rsidR="00F103C2" w:rsidRPr="00462AAE">
        <w:rPr>
          <w:rFonts w:ascii="Times New Roman" w:hAnsi="Times New Roman" w:cs="Times New Roman"/>
          <w:sz w:val="24"/>
          <w:szCs w:val="24"/>
        </w:rPr>
        <w:t>социјалног</w:t>
      </w:r>
      <w:proofErr w:type="spellEnd"/>
      <w:r w:rsidR="00F103C2" w:rsidRPr="00462AAE">
        <w:rPr>
          <w:rFonts w:ascii="Times New Roman" w:hAnsi="Times New Roman" w:cs="Times New Roman"/>
          <w:sz w:val="24"/>
          <w:szCs w:val="24"/>
        </w:rPr>
        <w:t xml:space="preserve"> </w:t>
      </w:r>
      <w:proofErr w:type="spellStart"/>
      <w:r w:rsidR="00F103C2" w:rsidRPr="00462AAE">
        <w:rPr>
          <w:rFonts w:ascii="Times New Roman" w:hAnsi="Times New Roman" w:cs="Times New Roman"/>
          <w:sz w:val="24"/>
          <w:szCs w:val="24"/>
        </w:rPr>
        <w:t>становања</w:t>
      </w:r>
      <w:proofErr w:type="spellEnd"/>
      <w:r w:rsidR="00F103C2" w:rsidRPr="00462AAE">
        <w:rPr>
          <w:rFonts w:ascii="Times New Roman" w:hAnsi="Times New Roman" w:cs="Times New Roman"/>
          <w:sz w:val="24"/>
          <w:szCs w:val="24"/>
        </w:rPr>
        <w:t xml:space="preserve"> </w:t>
      </w:r>
      <w:proofErr w:type="gramStart"/>
      <w:r w:rsidR="00F103C2" w:rsidRPr="00462AAE">
        <w:rPr>
          <w:rFonts w:ascii="Times New Roman" w:hAnsi="Times New Roman" w:cs="Times New Roman"/>
          <w:sz w:val="24"/>
          <w:szCs w:val="24"/>
        </w:rPr>
        <w:t>( SHS</w:t>
      </w:r>
      <w:proofErr w:type="gramEnd"/>
      <w:r w:rsidR="00F103C2" w:rsidRPr="00462AAE">
        <w:rPr>
          <w:rFonts w:ascii="Times New Roman" w:hAnsi="Times New Roman" w:cs="Times New Roman"/>
          <w:sz w:val="24"/>
          <w:szCs w:val="24"/>
        </w:rPr>
        <w:t xml:space="preserve"> ) – </w:t>
      </w:r>
      <w:proofErr w:type="spellStart"/>
      <w:r w:rsidR="00F103C2" w:rsidRPr="00462AAE">
        <w:rPr>
          <w:rFonts w:ascii="Times New Roman" w:hAnsi="Times New Roman" w:cs="Times New Roman"/>
          <w:sz w:val="24"/>
          <w:szCs w:val="24"/>
        </w:rPr>
        <w:t>Развој</w:t>
      </w:r>
      <w:proofErr w:type="spellEnd"/>
      <w:r w:rsidR="00F103C2" w:rsidRPr="00462AAE">
        <w:rPr>
          <w:rFonts w:ascii="Times New Roman" w:hAnsi="Times New Roman" w:cs="Times New Roman"/>
          <w:sz w:val="24"/>
          <w:szCs w:val="24"/>
        </w:rPr>
        <w:t xml:space="preserve"> </w:t>
      </w:r>
      <w:proofErr w:type="spellStart"/>
      <w:r w:rsidR="00F103C2" w:rsidRPr="00462AAE">
        <w:rPr>
          <w:rFonts w:ascii="Times New Roman" w:hAnsi="Times New Roman" w:cs="Times New Roman"/>
          <w:sz w:val="24"/>
          <w:szCs w:val="24"/>
        </w:rPr>
        <w:t>интегрисаног</w:t>
      </w:r>
      <w:proofErr w:type="spellEnd"/>
      <w:r w:rsidR="00F103C2" w:rsidRPr="00462AAE">
        <w:rPr>
          <w:rFonts w:ascii="Times New Roman" w:hAnsi="Times New Roman" w:cs="Times New Roman"/>
          <w:sz w:val="24"/>
          <w:szCs w:val="24"/>
        </w:rPr>
        <w:t xml:space="preserve"> </w:t>
      </w:r>
      <w:proofErr w:type="spellStart"/>
      <w:r w:rsidR="00F103C2" w:rsidRPr="00462AAE">
        <w:rPr>
          <w:rFonts w:ascii="Times New Roman" w:hAnsi="Times New Roman" w:cs="Times New Roman"/>
          <w:sz w:val="24"/>
          <w:szCs w:val="24"/>
        </w:rPr>
        <w:t>модела</w:t>
      </w:r>
      <w:proofErr w:type="spellEnd"/>
      <w:r w:rsidR="00F103C2" w:rsidRPr="00462AAE">
        <w:rPr>
          <w:rFonts w:ascii="Times New Roman" w:hAnsi="Times New Roman" w:cs="Times New Roman"/>
          <w:sz w:val="24"/>
          <w:szCs w:val="24"/>
        </w:rPr>
        <w:t xml:space="preserve"> у </w:t>
      </w:r>
      <w:proofErr w:type="spellStart"/>
      <w:r w:rsidR="00F103C2" w:rsidRPr="00462AAE">
        <w:rPr>
          <w:rFonts w:ascii="Times New Roman" w:hAnsi="Times New Roman" w:cs="Times New Roman"/>
          <w:sz w:val="24"/>
          <w:szCs w:val="24"/>
        </w:rPr>
        <w:t>теорији</w:t>
      </w:r>
      <w:proofErr w:type="spellEnd"/>
      <w:r w:rsidR="00F103C2" w:rsidRPr="00462AAE">
        <w:rPr>
          <w:rFonts w:ascii="Times New Roman" w:hAnsi="Times New Roman" w:cs="Times New Roman"/>
          <w:sz w:val="24"/>
          <w:szCs w:val="24"/>
        </w:rPr>
        <w:t xml:space="preserve"> и </w:t>
      </w:r>
      <w:proofErr w:type="spellStart"/>
      <w:r w:rsidR="00F103C2" w:rsidRPr="00462AAE">
        <w:rPr>
          <w:rFonts w:ascii="Times New Roman" w:hAnsi="Times New Roman" w:cs="Times New Roman"/>
          <w:sz w:val="24"/>
          <w:szCs w:val="24"/>
        </w:rPr>
        <w:t>пракси</w:t>
      </w:r>
      <w:proofErr w:type="spellEnd"/>
      <w:r w:rsidR="00F103C2" w:rsidRPr="00462AAE">
        <w:rPr>
          <w:rFonts w:ascii="Times New Roman" w:hAnsi="Times New Roman" w:cs="Times New Roman"/>
          <w:sz w:val="24"/>
          <w:szCs w:val="24"/>
        </w:rPr>
        <w:t xml:space="preserve"> „</w:t>
      </w:r>
      <w:r>
        <w:rPr>
          <w:rFonts w:ascii="Times New Roman" w:hAnsi="Times New Roman" w:cs="Times New Roman"/>
          <w:sz w:val="24"/>
          <w:szCs w:val="24"/>
          <w:lang w:val="sr-Cyrl-CS"/>
        </w:rPr>
        <w:t xml:space="preserve"> </w:t>
      </w:r>
      <w:r w:rsidR="00F103C2" w:rsidRPr="00462AAE">
        <w:rPr>
          <w:rFonts w:ascii="Times New Roman" w:hAnsi="Times New Roman" w:cs="Times New Roman"/>
          <w:sz w:val="24"/>
          <w:szCs w:val="24"/>
        </w:rPr>
        <w:t xml:space="preserve">( 16 </w:t>
      </w:r>
      <w:proofErr w:type="spellStart"/>
      <w:r w:rsidR="00F103C2" w:rsidRPr="00462AAE">
        <w:rPr>
          <w:rFonts w:ascii="Times New Roman" w:hAnsi="Times New Roman" w:cs="Times New Roman"/>
          <w:sz w:val="24"/>
          <w:szCs w:val="24"/>
        </w:rPr>
        <w:t>станова</w:t>
      </w:r>
      <w:proofErr w:type="spellEnd"/>
      <w:r w:rsidR="00F103C2" w:rsidRPr="00462AAE">
        <w:rPr>
          <w:rFonts w:ascii="Times New Roman" w:hAnsi="Times New Roman" w:cs="Times New Roman"/>
          <w:sz w:val="24"/>
          <w:szCs w:val="24"/>
        </w:rPr>
        <w:t xml:space="preserve"> )</w:t>
      </w:r>
    </w:p>
    <w:p w14:paraId="2C4241B4" w14:textId="77777777" w:rsidR="00090D1F" w:rsidRPr="00090D1F" w:rsidRDefault="00090D1F" w:rsidP="00462AAE">
      <w:pPr>
        <w:pStyle w:val="ListParagraph"/>
        <w:spacing w:after="0" w:line="360" w:lineRule="auto"/>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39"/>
        <w:gridCol w:w="3137"/>
      </w:tblGrid>
      <w:tr w:rsidR="00462AAE" w:rsidRPr="00090D1F" w14:paraId="772988C0" w14:textId="77777777" w:rsidTr="00AC63E0">
        <w:tc>
          <w:tcPr>
            <w:tcW w:w="3207" w:type="dxa"/>
            <w:shd w:val="clear" w:color="auto" w:fill="0070C0"/>
          </w:tcPr>
          <w:p w14:paraId="04DF5FF9" w14:textId="77777777" w:rsidR="00042756" w:rsidRPr="00090D1F" w:rsidRDefault="0004275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207" w:type="dxa"/>
            <w:shd w:val="clear" w:color="auto" w:fill="0070C0"/>
          </w:tcPr>
          <w:p w14:paraId="0871952C" w14:textId="77777777" w:rsidR="00042756" w:rsidRPr="00090D1F" w:rsidRDefault="0004275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207" w:type="dxa"/>
            <w:shd w:val="clear" w:color="auto" w:fill="0070C0"/>
          </w:tcPr>
          <w:p w14:paraId="087477EE" w14:textId="77777777" w:rsidR="00042756" w:rsidRPr="00090D1F" w:rsidRDefault="00042756" w:rsidP="002E2617">
            <w:pPr>
              <w:spacing w:line="360" w:lineRule="auto"/>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00A9D6B8" w14:textId="77777777" w:rsidTr="00042756">
        <w:tc>
          <w:tcPr>
            <w:tcW w:w="3207" w:type="dxa"/>
          </w:tcPr>
          <w:p w14:paraId="0F701CCC" w14:textId="77777777" w:rsidR="00042756" w:rsidRPr="00090D1F" w:rsidRDefault="00042756"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5B0D7914" w14:textId="77777777" w:rsidR="00042756"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2EEACC3C" w14:textId="77777777" w:rsidR="00042756" w:rsidRPr="00090D1F" w:rsidRDefault="00B37389"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30,69 </w:t>
            </w:r>
            <w:r w:rsidR="00042756" w:rsidRPr="00090D1F">
              <w:rPr>
                <w:rFonts w:ascii="Times New Roman" w:hAnsi="Times New Roman" w:cs="Times New Roman"/>
                <w:sz w:val="24"/>
                <w:szCs w:val="24"/>
                <w:lang w:val="sr-Cyrl-CS"/>
              </w:rPr>
              <w:t>м</w:t>
            </w:r>
            <w:r w:rsidR="00042756" w:rsidRPr="00090D1F">
              <w:rPr>
                <w:rFonts w:ascii="Times New Roman" w:hAnsi="Times New Roman" w:cs="Times New Roman"/>
                <w:sz w:val="24"/>
                <w:szCs w:val="24"/>
                <w:vertAlign w:val="superscript"/>
                <w:lang w:val="sr-Cyrl-CS"/>
              </w:rPr>
              <w:t>2</w:t>
            </w:r>
          </w:p>
        </w:tc>
      </w:tr>
      <w:tr w:rsidR="00462AAE" w:rsidRPr="00090D1F" w14:paraId="1D2F4B7E" w14:textId="77777777" w:rsidTr="00042756">
        <w:tc>
          <w:tcPr>
            <w:tcW w:w="3207" w:type="dxa"/>
          </w:tcPr>
          <w:p w14:paraId="0E9EF7CF" w14:textId="77777777" w:rsidR="00042756" w:rsidRPr="00090D1F" w:rsidRDefault="00042756"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03958510" w14:textId="77777777" w:rsidR="00042756"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1A1E7305" w14:textId="77777777" w:rsidR="00042756" w:rsidRPr="00090D1F" w:rsidRDefault="00B37389"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30,96 </w:t>
            </w:r>
            <w:r w:rsidR="00042756" w:rsidRPr="00090D1F">
              <w:rPr>
                <w:rFonts w:ascii="Times New Roman" w:hAnsi="Times New Roman" w:cs="Times New Roman"/>
                <w:sz w:val="24"/>
                <w:szCs w:val="24"/>
                <w:lang w:val="sr-Cyrl-CS"/>
              </w:rPr>
              <w:t>м</w:t>
            </w:r>
            <w:r w:rsidR="00042756" w:rsidRPr="00090D1F">
              <w:rPr>
                <w:rFonts w:ascii="Times New Roman" w:hAnsi="Times New Roman" w:cs="Times New Roman"/>
                <w:sz w:val="24"/>
                <w:szCs w:val="24"/>
                <w:vertAlign w:val="superscript"/>
                <w:lang w:val="sr-Cyrl-CS"/>
              </w:rPr>
              <w:t>2</w:t>
            </w:r>
          </w:p>
        </w:tc>
      </w:tr>
      <w:tr w:rsidR="00462AAE" w:rsidRPr="00090D1F" w14:paraId="5C69960C" w14:textId="77777777" w:rsidTr="00042756">
        <w:tc>
          <w:tcPr>
            <w:tcW w:w="3207" w:type="dxa"/>
          </w:tcPr>
          <w:p w14:paraId="3A6FD33D" w14:textId="77777777" w:rsidR="00042756" w:rsidRPr="00090D1F" w:rsidRDefault="00042756"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6F079EAA" w14:textId="77777777" w:rsidR="00042756"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125EDDA4" w14:textId="77777777" w:rsidR="00042756" w:rsidRPr="00090D1F" w:rsidRDefault="00B37389"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38,26 </w:t>
            </w:r>
            <w:r w:rsidR="00042756" w:rsidRPr="00090D1F">
              <w:rPr>
                <w:rFonts w:ascii="Times New Roman" w:hAnsi="Times New Roman" w:cs="Times New Roman"/>
                <w:sz w:val="24"/>
                <w:szCs w:val="24"/>
                <w:lang w:val="sr-Cyrl-CS"/>
              </w:rPr>
              <w:t>м</w:t>
            </w:r>
            <w:r w:rsidR="00042756" w:rsidRPr="00090D1F">
              <w:rPr>
                <w:rFonts w:ascii="Times New Roman" w:hAnsi="Times New Roman" w:cs="Times New Roman"/>
                <w:sz w:val="24"/>
                <w:szCs w:val="24"/>
                <w:vertAlign w:val="superscript"/>
                <w:lang w:val="sr-Cyrl-CS"/>
              </w:rPr>
              <w:t>2</w:t>
            </w:r>
          </w:p>
        </w:tc>
      </w:tr>
      <w:tr w:rsidR="00462AAE" w:rsidRPr="00090D1F" w14:paraId="767BD9A5" w14:textId="77777777" w:rsidTr="00042756">
        <w:tc>
          <w:tcPr>
            <w:tcW w:w="3207" w:type="dxa"/>
          </w:tcPr>
          <w:p w14:paraId="59AE3069" w14:textId="77777777" w:rsidR="00042756" w:rsidRPr="00090D1F" w:rsidRDefault="00042756"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0A84151F" w14:textId="77777777" w:rsidR="00042756"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82B0C19" w14:textId="77777777" w:rsidR="00042756" w:rsidRPr="00090D1F" w:rsidRDefault="00B37389"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30,96 </w:t>
            </w:r>
            <w:r w:rsidR="00042756" w:rsidRPr="00090D1F">
              <w:rPr>
                <w:rFonts w:ascii="Times New Roman" w:hAnsi="Times New Roman" w:cs="Times New Roman"/>
                <w:sz w:val="24"/>
                <w:szCs w:val="24"/>
                <w:lang w:val="sr-Cyrl-CS"/>
              </w:rPr>
              <w:t>м</w:t>
            </w:r>
            <w:r w:rsidR="00042756" w:rsidRPr="00090D1F">
              <w:rPr>
                <w:rFonts w:ascii="Times New Roman" w:hAnsi="Times New Roman" w:cs="Times New Roman"/>
                <w:sz w:val="24"/>
                <w:szCs w:val="24"/>
                <w:vertAlign w:val="superscript"/>
                <w:lang w:val="sr-Cyrl-CS"/>
              </w:rPr>
              <w:t>2</w:t>
            </w:r>
          </w:p>
        </w:tc>
      </w:tr>
      <w:tr w:rsidR="00462AAE" w:rsidRPr="00090D1F" w14:paraId="5E6CD0FC" w14:textId="77777777" w:rsidTr="00042756">
        <w:tc>
          <w:tcPr>
            <w:tcW w:w="3207" w:type="dxa"/>
          </w:tcPr>
          <w:p w14:paraId="0859827C"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6CEF861E"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3BF91A25"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30,96 м</w:t>
            </w:r>
            <w:r w:rsidRPr="00090D1F">
              <w:rPr>
                <w:rFonts w:ascii="Times New Roman" w:hAnsi="Times New Roman" w:cs="Times New Roman"/>
                <w:sz w:val="24"/>
                <w:szCs w:val="24"/>
                <w:vertAlign w:val="superscript"/>
                <w:lang w:val="sr-Cyrl-CS"/>
              </w:rPr>
              <w:t>2</w:t>
            </w:r>
            <w:r w:rsidRPr="00090D1F">
              <w:rPr>
                <w:rFonts w:ascii="Times New Roman" w:hAnsi="Times New Roman" w:cs="Times New Roman"/>
                <w:sz w:val="24"/>
                <w:szCs w:val="24"/>
                <w:lang w:val="sr-Cyrl-CS"/>
              </w:rPr>
              <w:t xml:space="preserve"> </w:t>
            </w:r>
          </w:p>
        </w:tc>
      </w:tr>
      <w:tr w:rsidR="00462AAE" w:rsidRPr="00090D1F" w14:paraId="22075D7C" w14:textId="77777777" w:rsidTr="00042756">
        <w:tc>
          <w:tcPr>
            <w:tcW w:w="3207" w:type="dxa"/>
          </w:tcPr>
          <w:p w14:paraId="0F9A41B2"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2BD6FD97"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71CB5EF9"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30,96 м</w:t>
            </w:r>
            <w:r w:rsidRPr="00090D1F">
              <w:rPr>
                <w:rFonts w:ascii="Times New Roman" w:hAnsi="Times New Roman" w:cs="Times New Roman"/>
                <w:sz w:val="24"/>
                <w:szCs w:val="24"/>
                <w:vertAlign w:val="superscript"/>
                <w:lang w:val="sr-Cyrl-CS"/>
              </w:rPr>
              <w:t>2</w:t>
            </w:r>
          </w:p>
        </w:tc>
      </w:tr>
      <w:tr w:rsidR="00462AAE" w:rsidRPr="00090D1F" w14:paraId="3AFBD1E4" w14:textId="77777777" w:rsidTr="00042756">
        <w:tc>
          <w:tcPr>
            <w:tcW w:w="3207" w:type="dxa"/>
          </w:tcPr>
          <w:p w14:paraId="0F9A2E99"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28FA612D"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286EBAAA"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41,27 м</w:t>
            </w:r>
            <w:r w:rsidRPr="00090D1F">
              <w:rPr>
                <w:rFonts w:ascii="Times New Roman" w:hAnsi="Times New Roman" w:cs="Times New Roman"/>
                <w:sz w:val="24"/>
                <w:szCs w:val="24"/>
                <w:vertAlign w:val="superscript"/>
                <w:lang w:val="sr-Cyrl-CS"/>
              </w:rPr>
              <w:t>2</w:t>
            </w:r>
          </w:p>
        </w:tc>
      </w:tr>
      <w:tr w:rsidR="00462AAE" w:rsidRPr="00090D1F" w14:paraId="29BE0D90" w14:textId="77777777" w:rsidTr="00042756">
        <w:tc>
          <w:tcPr>
            <w:tcW w:w="3207" w:type="dxa"/>
          </w:tcPr>
          <w:p w14:paraId="69AFF244"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1DEDFDC3"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4E2CDA43"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41,27 м</w:t>
            </w:r>
            <w:r w:rsidRPr="00090D1F">
              <w:rPr>
                <w:rFonts w:ascii="Times New Roman" w:hAnsi="Times New Roman" w:cs="Times New Roman"/>
                <w:sz w:val="24"/>
                <w:szCs w:val="24"/>
                <w:vertAlign w:val="superscript"/>
                <w:lang w:val="sr-Cyrl-CS"/>
              </w:rPr>
              <w:t>2</w:t>
            </w:r>
          </w:p>
        </w:tc>
      </w:tr>
      <w:tr w:rsidR="00462AAE" w:rsidRPr="00090D1F" w14:paraId="61F5EC8F" w14:textId="77777777" w:rsidTr="00042756">
        <w:tc>
          <w:tcPr>
            <w:tcW w:w="3207" w:type="dxa"/>
          </w:tcPr>
          <w:p w14:paraId="7B1B2341"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5B245B90"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1CD99355"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30,96 м</w:t>
            </w:r>
            <w:r w:rsidRPr="00090D1F">
              <w:rPr>
                <w:rFonts w:ascii="Times New Roman" w:hAnsi="Times New Roman" w:cs="Times New Roman"/>
                <w:sz w:val="24"/>
                <w:szCs w:val="24"/>
                <w:vertAlign w:val="superscript"/>
                <w:lang w:val="sr-Cyrl-CS"/>
              </w:rPr>
              <w:t>2</w:t>
            </w:r>
          </w:p>
        </w:tc>
      </w:tr>
      <w:tr w:rsidR="00462AAE" w:rsidRPr="00090D1F" w14:paraId="785CD26A" w14:textId="77777777" w:rsidTr="00042756">
        <w:tc>
          <w:tcPr>
            <w:tcW w:w="3207" w:type="dxa"/>
          </w:tcPr>
          <w:p w14:paraId="32810B22"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1B94E162"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399731C3"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30,96 м</w:t>
            </w:r>
            <w:r w:rsidRPr="00090D1F">
              <w:rPr>
                <w:rFonts w:ascii="Times New Roman" w:hAnsi="Times New Roman" w:cs="Times New Roman"/>
                <w:sz w:val="24"/>
                <w:szCs w:val="24"/>
                <w:vertAlign w:val="superscript"/>
                <w:lang w:val="sr-Cyrl-CS"/>
              </w:rPr>
              <w:t>2</w:t>
            </w:r>
          </w:p>
        </w:tc>
      </w:tr>
      <w:tr w:rsidR="00462AAE" w:rsidRPr="00090D1F" w14:paraId="37F76F55" w14:textId="77777777" w:rsidTr="00042756">
        <w:tc>
          <w:tcPr>
            <w:tcW w:w="3207" w:type="dxa"/>
          </w:tcPr>
          <w:p w14:paraId="1C011EC7"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72066BEA"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7B66F5FA"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41,27 м</w:t>
            </w:r>
            <w:r w:rsidRPr="00090D1F">
              <w:rPr>
                <w:rFonts w:ascii="Times New Roman" w:hAnsi="Times New Roman" w:cs="Times New Roman"/>
                <w:sz w:val="24"/>
                <w:szCs w:val="24"/>
                <w:vertAlign w:val="superscript"/>
                <w:lang w:val="sr-Cyrl-CS"/>
              </w:rPr>
              <w:t>2</w:t>
            </w:r>
          </w:p>
        </w:tc>
      </w:tr>
      <w:tr w:rsidR="00462AAE" w:rsidRPr="00090D1F" w14:paraId="78D26EFE" w14:textId="77777777" w:rsidTr="00042756">
        <w:tc>
          <w:tcPr>
            <w:tcW w:w="3207" w:type="dxa"/>
          </w:tcPr>
          <w:p w14:paraId="2A76DEEE"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2D531C24"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686B5616"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41,27 м</w:t>
            </w:r>
            <w:r w:rsidRPr="00090D1F">
              <w:rPr>
                <w:rFonts w:ascii="Times New Roman" w:hAnsi="Times New Roman" w:cs="Times New Roman"/>
                <w:sz w:val="24"/>
                <w:szCs w:val="24"/>
                <w:vertAlign w:val="superscript"/>
                <w:lang w:val="sr-Cyrl-CS"/>
              </w:rPr>
              <w:t>2</w:t>
            </w:r>
          </w:p>
        </w:tc>
      </w:tr>
      <w:tr w:rsidR="00462AAE" w:rsidRPr="00090D1F" w14:paraId="11464677" w14:textId="77777777" w:rsidTr="00042756">
        <w:tc>
          <w:tcPr>
            <w:tcW w:w="3207" w:type="dxa"/>
          </w:tcPr>
          <w:p w14:paraId="3BF900C8"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5A9FD1E5"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404424D8"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30,96 м</w:t>
            </w:r>
            <w:r w:rsidRPr="00090D1F">
              <w:rPr>
                <w:rFonts w:ascii="Times New Roman" w:hAnsi="Times New Roman" w:cs="Times New Roman"/>
                <w:sz w:val="24"/>
                <w:szCs w:val="24"/>
                <w:vertAlign w:val="superscript"/>
                <w:lang w:val="sr-Cyrl-CS"/>
              </w:rPr>
              <w:t>2</w:t>
            </w:r>
          </w:p>
        </w:tc>
      </w:tr>
      <w:tr w:rsidR="00462AAE" w:rsidRPr="00090D1F" w14:paraId="17CAC56A" w14:textId="77777777" w:rsidTr="00042756">
        <w:tc>
          <w:tcPr>
            <w:tcW w:w="3207" w:type="dxa"/>
          </w:tcPr>
          <w:p w14:paraId="500A0E75"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2CD9866E"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30070154"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30,96 м</w:t>
            </w:r>
            <w:r w:rsidRPr="00090D1F">
              <w:rPr>
                <w:rFonts w:ascii="Times New Roman" w:hAnsi="Times New Roman" w:cs="Times New Roman"/>
                <w:sz w:val="24"/>
                <w:szCs w:val="24"/>
                <w:vertAlign w:val="superscript"/>
                <w:lang w:val="sr-Cyrl-CS"/>
              </w:rPr>
              <w:t>2</w:t>
            </w:r>
          </w:p>
        </w:tc>
      </w:tr>
      <w:tr w:rsidR="00462AAE" w:rsidRPr="00090D1F" w14:paraId="47CC65E1" w14:textId="77777777" w:rsidTr="00042756">
        <w:tc>
          <w:tcPr>
            <w:tcW w:w="3207" w:type="dxa"/>
          </w:tcPr>
          <w:p w14:paraId="59043B70"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12691FEA"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65FA20E2"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41,27 м</w:t>
            </w:r>
            <w:r w:rsidRPr="00090D1F">
              <w:rPr>
                <w:rFonts w:ascii="Times New Roman" w:hAnsi="Times New Roman" w:cs="Times New Roman"/>
                <w:sz w:val="24"/>
                <w:szCs w:val="24"/>
                <w:vertAlign w:val="superscript"/>
                <w:lang w:val="sr-Cyrl-CS"/>
              </w:rPr>
              <w:t>2</w:t>
            </w:r>
          </w:p>
        </w:tc>
      </w:tr>
      <w:tr w:rsidR="00462AAE" w:rsidRPr="00090D1F" w14:paraId="55068C16" w14:textId="77777777" w:rsidTr="00042756">
        <w:tc>
          <w:tcPr>
            <w:tcW w:w="3207" w:type="dxa"/>
          </w:tcPr>
          <w:p w14:paraId="076D322C" w14:textId="77777777" w:rsidR="00B37389" w:rsidRPr="00090D1F" w:rsidRDefault="00B37389" w:rsidP="002E2617">
            <w:pPr>
              <w:pStyle w:val="ListParagraph"/>
              <w:numPr>
                <w:ilvl w:val="0"/>
                <w:numId w:val="7"/>
              </w:numPr>
              <w:spacing w:line="360" w:lineRule="auto"/>
              <w:jc w:val="center"/>
              <w:rPr>
                <w:rFonts w:ascii="Times New Roman" w:hAnsi="Times New Roman" w:cs="Times New Roman"/>
                <w:sz w:val="24"/>
                <w:szCs w:val="24"/>
                <w:lang w:val="sr-Cyrl-CS"/>
              </w:rPr>
            </w:pPr>
          </w:p>
        </w:tc>
        <w:tc>
          <w:tcPr>
            <w:tcW w:w="3207" w:type="dxa"/>
          </w:tcPr>
          <w:p w14:paraId="032A75C4"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0EF48106" w14:textId="77777777" w:rsidR="00B37389" w:rsidRPr="00090D1F" w:rsidRDefault="00B3738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41,27 м</w:t>
            </w:r>
            <w:r w:rsidRPr="00090D1F">
              <w:rPr>
                <w:rFonts w:ascii="Times New Roman" w:hAnsi="Times New Roman" w:cs="Times New Roman"/>
                <w:sz w:val="24"/>
                <w:szCs w:val="24"/>
                <w:vertAlign w:val="superscript"/>
                <w:lang w:val="sr-Cyrl-CS"/>
              </w:rPr>
              <w:t>2</w:t>
            </w:r>
          </w:p>
        </w:tc>
      </w:tr>
    </w:tbl>
    <w:p w14:paraId="77390EB7" w14:textId="77777777" w:rsidR="00042756" w:rsidRDefault="00462AAE" w:rsidP="00462AAE">
      <w:pPr>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7.</w:t>
      </w:r>
    </w:p>
    <w:p w14:paraId="62F683CE" w14:textId="77777777" w:rsidR="00090D1F" w:rsidRDefault="00090D1F" w:rsidP="00462AAE">
      <w:pPr>
        <w:spacing w:after="0" w:line="360" w:lineRule="auto"/>
        <w:jc w:val="center"/>
        <w:rPr>
          <w:rFonts w:ascii="Times New Roman" w:hAnsi="Times New Roman" w:cs="Times New Roman"/>
          <w:b/>
          <w:i/>
          <w:lang w:val="sr-Cyrl-CS"/>
        </w:rPr>
      </w:pPr>
    </w:p>
    <w:p w14:paraId="10BD0F5B" w14:textId="77777777" w:rsidR="00042756" w:rsidRPr="00090D1F" w:rsidRDefault="00042756" w:rsidP="00462AAE">
      <w:pPr>
        <w:pStyle w:val="ListParagraph"/>
        <w:numPr>
          <w:ilvl w:val="0"/>
          <w:numId w:val="11"/>
        </w:numPr>
        <w:spacing w:after="0" w:line="360" w:lineRule="auto"/>
        <w:jc w:val="both"/>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lastRenderedPageBreak/>
        <w:t xml:space="preserve">Насеље </w:t>
      </w:r>
      <w:r w:rsidR="00394E07" w:rsidRPr="00090D1F">
        <w:rPr>
          <w:rFonts w:ascii="Times New Roman" w:hAnsi="Times New Roman" w:cs="Times New Roman"/>
          <w:b/>
          <w:sz w:val="24"/>
          <w:szCs w:val="24"/>
          <w:u w:val="single"/>
          <w:lang w:val="sr-Cyrl-CS"/>
        </w:rPr>
        <w:t>Амајлије</w:t>
      </w:r>
      <w:r w:rsidRPr="00090D1F">
        <w:rPr>
          <w:rFonts w:ascii="Times New Roman" w:hAnsi="Times New Roman" w:cs="Times New Roman"/>
          <w:b/>
          <w:sz w:val="24"/>
          <w:szCs w:val="24"/>
          <w:u w:val="single"/>
          <w:lang w:val="sr-Cyrl-CS"/>
        </w:rPr>
        <w:t>:</w:t>
      </w:r>
      <w:r w:rsidR="00394E07" w:rsidRPr="00090D1F">
        <w:rPr>
          <w:rFonts w:ascii="Times New Roman" w:hAnsi="Times New Roman" w:cs="Times New Roman"/>
          <w:b/>
          <w:sz w:val="24"/>
          <w:szCs w:val="24"/>
          <w:u w:val="single"/>
          <w:lang w:val="sr-Cyrl-CS"/>
        </w:rPr>
        <w:t xml:space="preserve"> </w:t>
      </w:r>
    </w:p>
    <w:p w14:paraId="4002C377" w14:textId="77777777" w:rsidR="00D31799" w:rsidRDefault="00980F6B"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rPr>
        <w:t>П</w:t>
      </w:r>
      <w:r w:rsidRPr="00090D1F">
        <w:rPr>
          <w:rFonts w:ascii="Times New Roman" w:hAnsi="Times New Roman" w:cs="Times New Roman"/>
          <w:sz w:val="24"/>
          <w:szCs w:val="24"/>
          <w:lang w:val="sr-Cyrl-CS"/>
        </w:rPr>
        <w:t xml:space="preserve">ројекат затварања колективних центара и алтернативног смјештаја путем обезбјеђења јавних стамбених рјешења  Л / Д 1789 ( </w:t>
      </w:r>
      <w:r w:rsidRPr="00090D1F">
        <w:rPr>
          <w:rFonts w:ascii="Times New Roman" w:hAnsi="Times New Roman" w:cs="Times New Roman"/>
          <w:sz w:val="24"/>
          <w:szCs w:val="24"/>
        </w:rPr>
        <w:t>CEB II ) „</w:t>
      </w:r>
      <w:r w:rsidR="00462AAE" w:rsidRPr="00090D1F">
        <w:rPr>
          <w:rFonts w:ascii="Times New Roman" w:hAnsi="Times New Roman" w:cs="Times New Roman"/>
          <w:sz w:val="24"/>
          <w:szCs w:val="24"/>
        </w:rPr>
        <w:t xml:space="preserve"> </w:t>
      </w:r>
      <w:r w:rsidR="00F103C2" w:rsidRPr="00090D1F">
        <w:rPr>
          <w:rFonts w:ascii="Times New Roman" w:hAnsi="Times New Roman" w:cs="Times New Roman"/>
          <w:sz w:val="24"/>
          <w:szCs w:val="24"/>
        </w:rPr>
        <w:t xml:space="preserve"> ( 17 </w:t>
      </w:r>
      <w:proofErr w:type="spellStart"/>
      <w:r w:rsidR="00F103C2" w:rsidRPr="00090D1F">
        <w:rPr>
          <w:rFonts w:ascii="Times New Roman" w:hAnsi="Times New Roman" w:cs="Times New Roman"/>
          <w:sz w:val="24"/>
          <w:szCs w:val="24"/>
        </w:rPr>
        <w:t>станова</w:t>
      </w:r>
      <w:proofErr w:type="spellEnd"/>
      <w:r w:rsidR="00F103C2" w:rsidRPr="00090D1F">
        <w:rPr>
          <w:rFonts w:ascii="Times New Roman" w:hAnsi="Times New Roman" w:cs="Times New Roman"/>
          <w:sz w:val="24"/>
          <w:szCs w:val="24"/>
        </w:rPr>
        <w:t xml:space="preserve"> )</w:t>
      </w:r>
    </w:p>
    <w:p w14:paraId="451188EB" w14:textId="77777777" w:rsidR="00090D1F" w:rsidRPr="00090D1F" w:rsidRDefault="00090D1F" w:rsidP="00462AAE">
      <w:pPr>
        <w:pStyle w:val="ListParagraph"/>
        <w:spacing w:after="0" w:line="360" w:lineRule="auto"/>
        <w:jc w:val="both"/>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39"/>
        <w:gridCol w:w="3137"/>
      </w:tblGrid>
      <w:tr w:rsidR="00462AAE" w:rsidRPr="00090D1F" w14:paraId="07B3F96B" w14:textId="77777777" w:rsidTr="00AC63E0">
        <w:tc>
          <w:tcPr>
            <w:tcW w:w="3207" w:type="dxa"/>
            <w:shd w:val="clear" w:color="auto" w:fill="0070C0"/>
          </w:tcPr>
          <w:p w14:paraId="4CBE6D4C" w14:textId="77777777" w:rsidR="00042756" w:rsidRPr="00090D1F" w:rsidRDefault="0004275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207" w:type="dxa"/>
            <w:shd w:val="clear" w:color="auto" w:fill="0070C0"/>
          </w:tcPr>
          <w:p w14:paraId="4073D2DA" w14:textId="77777777" w:rsidR="00042756" w:rsidRPr="00090D1F" w:rsidRDefault="0004275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207" w:type="dxa"/>
            <w:shd w:val="clear" w:color="auto" w:fill="0070C0"/>
          </w:tcPr>
          <w:p w14:paraId="366CD1A8" w14:textId="77777777" w:rsidR="00042756" w:rsidRPr="00090D1F" w:rsidRDefault="0094183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0F3B6237" w14:textId="77777777" w:rsidTr="00042756">
        <w:tc>
          <w:tcPr>
            <w:tcW w:w="3207" w:type="dxa"/>
          </w:tcPr>
          <w:p w14:paraId="1E743A1E" w14:textId="77777777" w:rsidR="00042756" w:rsidRPr="00090D1F" w:rsidRDefault="00042756"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6BE645DF" w14:textId="77777777" w:rsidR="00941831"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7C1365F5" w14:textId="77777777" w:rsidR="00042756" w:rsidRPr="00090D1F" w:rsidRDefault="00394E07"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60,12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00F07779" w14:textId="77777777" w:rsidTr="00042756">
        <w:tc>
          <w:tcPr>
            <w:tcW w:w="3207" w:type="dxa"/>
          </w:tcPr>
          <w:p w14:paraId="74339558" w14:textId="77777777" w:rsidR="00042756" w:rsidRPr="00090D1F" w:rsidRDefault="00042756"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79F5481A" w14:textId="77777777" w:rsidR="00042756"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51DC0674" w14:textId="77777777" w:rsidR="00042756" w:rsidRPr="00090D1F" w:rsidRDefault="00394E07"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41,14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0EEF7C30" w14:textId="77777777" w:rsidTr="00042756">
        <w:tc>
          <w:tcPr>
            <w:tcW w:w="3207" w:type="dxa"/>
          </w:tcPr>
          <w:p w14:paraId="2423FC94" w14:textId="77777777" w:rsidR="00042756" w:rsidRPr="00090D1F" w:rsidRDefault="00042756"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139D8646" w14:textId="77777777" w:rsidR="00042756"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1D34D581" w14:textId="77777777" w:rsidR="00042756" w:rsidRPr="00090D1F" w:rsidRDefault="00394E07"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42,08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268EE511" w14:textId="77777777" w:rsidTr="00042756">
        <w:tc>
          <w:tcPr>
            <w:tcW w:w="3207" w:type="dxa"/>
          </w:tcPr>
          <w:p w14:paraId="147BEFC1" w14:textId="77777777" w:rsidR="00042756" w:rsidRPr="00090D1F" w:rsidRDefault="00042756"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71A984AE" w14:textId="77777777" w:rsidR="00042756"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F540D4C" w14:textId="77777777" w:rsidR="00042756" w:rsidRPr="00090D1F" w:rsidRDefault="00394E07"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42,86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6E5099FA" w14:textId="77777777" w:rsidTr="00042756">
        <w:tc>
          <w:tcPr>
            <w:tcW w:w="3207" w:type="dxa"/>
          </w:tcPr>
          <w:p w14:paraId="52F68974"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5703FD88"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4F2234CE"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46,96 м</w:t>
            </w:r>
            <w:r w:rsidRPr="00090D1F">
              <w:rPr>
                <w:rFonts w:ascii="Times New Roman" w:hAnsi="Times New Roman" w:cs="Times New Roman"/>
                <w:sz w:val="24"/>
                <w:szCs w:val="24"/>
                <w:vertAlign w:val="superscript"/>
                <w:lang w:val="sr-Cyrl-CS"/>
              </w:rPr>
              <w:t>2</w:t>
            </w:r>
          </w:p>
        </w:tc>
      </w:tr>
      <w:tr w:rsidR="00462AAE" w:rsidRPr="00090D1F" w14:paraId="313C5D6F" w14:textId="77777777" w:rsidTr="00042756">
        <w:tc>
          <w:tcPr>
            <w:tcW w:w="3207" w:type="dxa"/>
          </w:tcPr>
          <w:p w14:paraId="252FEF2D"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3AF765CB"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4008EB6C"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42,22 м</w:t>
            </w:r>
            <w:r w:rsidRPr="00090D1F">
              <w:rPr>
                <w:rFonts w:ascii="Times New Roman" w:hAnsi="Times New Roman" w:cs="Times New Roman"/>
                <w:sz w:val="24"/>
                <w:szCs w:val="24"/>
                <w:vertAlign w:val="superscript"/>
                <w:lang w:val="sr-Cyrl-CS"/>
              </w:rPr>
              <w:t>2</w:t>
            </w:r>
          </w:p>
        </w:tc>
      </w:tr>
      <w:tr w:rsidR="00462AAE" w:rsidRPr="00090D1F" w14:paraId="473054C2" w14:textId="77777777" w:rsidTr="00042756">
        <w:tc>
          <w:tcPr>
            <w:tcW w:w="3207" w:type="dxa"/>
          </w:tcPr>
          <w:p w14:paraId="73D944F0"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71368E51"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54FE9F41"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43,50 м</w:t>
            </w:r>
            <w:r w:rsidRPr="00090D1F">
              <w:rPr>
                <w:rFonts w:ascii="Times New Roman" w:hAnsi="Times New Roman" w:cs="Times New Roman"/>
                <w:sz w:val="24"/>
                <w:szCs w:val="24"/>
                <w:vertAlign w:val="superscript"/>
                <w:lang w:val="sr-Cyrl-CS"/>
              </w:rPr>
              <w:t>2</w:t>
            </w:r>
          </w:p>
        </w:tc>
      </w:tr>
      <w:tr w:rsidR="00462AAE" w:rsidRPr="00090D1F" w14:paraId="23F2E35C" w14:textId="77777777" w:rsidTr="00042756">
        <w:tc>
          <w:tcPr>
            <w:tcW w:w="3207" w:type="dxa"/>
          </w:tcPr>
          <w:p w14:paraId="24306FA5"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7137C642"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3BDD076"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41,99 м</w:t>
            </w:r>
            <w:r w:rsidRPr="00090D1F">
              <w:rPr>
                <w:rFonts w:ascii="Times New Roman" w:hAnsi="Times New Roman" w:cs="Times New Roman"/>
                <w:sz w:val="24"/>
                <w:szCs w:val="24"/>
                <w:vertAlign w:val="superscript"/>
                <w:lang w:val="sr-Cyrl-CS"/>
              </w:rPr>
              <w:t>2</w:t>
            </w:r>
          </w:p>
        </w:tc>
      </w:tr>
      <w:tr w:rsidR="00462AAE" w:rsidRPr="00090D1F" w14:paraId="42854EBE" w14:textId="77777777" w:rsidTr="00042756">
        <w:tc>
          <w:tcPr>
            <w:tcW w:w="3207" w:type="dxa"/>
          </w:tcPr>
          <w:p w14:paraId="38090582"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4D2511D6"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222A0EC5"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42,76 м</w:t>
            </w:r>
            <w:r w:rsidRPr="00090D1F">
              <w:rPr>
                <w:rFonts w:ascii="Times New Roman" w:hAnsi="Times New Roman" w:cs="Times New Roman"/>
                <w:sz w:val="24"/>
                <w:szCs w:val="24"/>
                <w:vertAlign w:val="superscript"/>
                <w:lang w:val="sr-Cyrl-CS"/>
              </w:rPr>
              <w:t>2</w:t>
            </w:r>
          </w:p>
        </w:tc>
      </w:tr>
      <w:tr w:rsidR="00462AAE" w:rsidRPr="00090D1F" w14:paraId="6653E633" w14:textId="77777777" w:rsidTr="00042756">
        <w:tc>
          <w:tcPr>
            <w:tcW w:w="3207" w:type="dxa"/>
          </w:tcPr>
          <w:p w14:paraId="0F2AAB30"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72F613F2"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65681E01"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46,88 м</w:t>
            </w:r>
            <w:r w:rsidRPr="00090D1F">
              <w:rPr>
                <w:rFonts w:ascii="Times New Roman" w:hAnsi="Times New Roman" w:cs="Times New Roman"/>
                <w:sz w:val="24"/>
                <w:szCs w:val="24"/>
                <w:vertAlign w:val="superscript"/>
                <w:lang w:val="sr-Cyrl-CS"/>
              </w:rPr>
              <w:t>2</w:t>
            </w:r>
          </w:p>
        </w:tc>
      </w:tr>
      <w:tr w:rsidR="00462AAE" w:rsidRPr="00090D1F" w14:paraId="2CF22B27" w14:textId="77777777" w:rsidTr="00042756">
        <w:tc>
          <w:tcPr>
            <w:tcW w:w="3207" w:type="dxa"/>
          </w:tcPr>
          <w:p w14:paraId="3BB32A90"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6374AFB3"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E855A9E"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42,14 м</w:t>
            </w:r>
            <w:r w:rsidRPr="00090D1F">
              <w:rPr>
                <w:rFonts w:ascii="Times New Roman" w:hAnsi="Times New Roman" w:cs="Times New Roman"/>
                <w:sz w:val="24"/>
                <w:szCs w:val="24"/>
                <w:vertAlign w:val="superscript"/>
                <w:lang w:val="sr-Cyrl-CS"/>
              </w:rPr>
              <w:t>2</w:t>
            </w:r>
          </w:p>
        </w:tc>
      </w:tr>
      <w:tr w:rsidR="00462AAE" w:rsidRPr="00090D1F" w14:paraId="671E6B20" w14:textId="77777777" w:rsidTr="00042756">
        <w:tc>
          <w:tcPr>
            <w:tcW w:w="3207" w:type="dxa"/>
          </w:tcPr>
          <w:p w14:paraId="616E4325"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5E12C352"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10DC1BAD"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43,50 м</w:t>
            </w:r>
            <w:r w:rsidRPr="00090D1F">
              <w:rPr>
                <w:rFonts w:ascii="Times New Roman" w:hAnsi="Times New Roman" w:cs="Times New Roman"/>
                <w:sz w:val="24"/>
                <w:szCs w:val="24"/>
                <w:vertAlign w:val="superscript"/>
                <w:lang w:val="sr-Cyrl-CS"/>
              </w:rPr>
              <w:t>2</w:t>
            </w:r>
          </w:p>
        </w:tc>
      </w:tr>
      <w:tr w:rsidR="00462AAE" w:rsidRPr="00090D1F" w14:paraId="77A879CB" w14:textId="77777777" w:rsidTr="00042756">
        <w:tc>
          <w:tcPr>
            <w:tcW w:w="3207" w:type="dxa"/>
          </w:tcPr>
          <w:p w14:paraId="15009C12"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5370122A"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D75B4DF"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41,89 м</w:t>
            </w:r>
            <w:r w:rsidRPr="00090D1F">
              <w:rPr>
                <w:rFonts w:ascii="Times New Roman" w:hAnsi="Times New Roman" w:cs="Times New Roman"/>
                <w:sz w:val="24"/>
                <w:szCs w:val="24"/>
                <w:vertAlign w:val="superscript"/>
                <w:lang w:val="sr-Cyrl-CS"/>
              </w:rPr>
              <w:t>2</w:t>
            </w:r>
          </w:p>
        </w:tc>
      </w:tr>
      <w:tr w:rsidR="00462AAE" w:rsidRPr="00090D1F" w14:paraId="3F325EBA" w14:textId="77777777" w:rsidTr="00042756">
        <w:tc>
          <w:tcPr>
            <w:tcW w:w="3207" w:type="dxa"/>
          </w:tcPr>
          <w:p w14:paraId="15555616" w14:textId="77777777" w:rsidR="00394E07" w:rsidRPr="00090D1F" w:rsidRDefault="00394E07"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05D44EDB" w14:textId="77777777" w:rsidR="00394E07" w:rsidRPr="00090D1F" w:rsidRDefault="00394E07"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3CE1D843" w14:textId="77777777" w:rsidR="00394E07"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42,69 м</w:t>
            </w:r>
            <w:r w:rsidRPr="00090D1F">
              <w:rPr>
                <w:rFonts w:ascii="Times New Roman" w:hAnsi="Times New Roman" w:cs="Times New Roman"/>
                <w:sz w:val="24"/>
                <w:szCs w:val="24"/>
                <w:vertAlign w:val="superscript"/>
                <w:lang w:val="sr-Cyrl-CS"/>
              </w:rPr>
              <w:t>2</w:t>
            </w:r>
          </w:p>
        </w:tc>
      </w:tr>
      <w:tr w:rsidR="00462AAE" w:rsidRPr="00090D1F" w14:paraId="49A4ACF3" w14:textId="77777777" w:rsidTr="00042756">
        <w:tc>
          <w:tcPr>
            <w:tcW w:w="3207" w:type="dxa"/>
          </w:tcPr>
          <w:p w14:paraId="0A68DDFD" w14:textId="77777777" w:rsidR="00E105D1" w:rsidRPr="00090D1F" w:rsidRDefault="00E105D1"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7418F345"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7C399F64"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46,79 м</w:t>
            </w:r>
            <w:r w:rsidRPr="00090D1F">
              <w:rPr>
                <w:rFonts w:ascii="Times New Roman" w:hAnsi="Times New Roman" w:cs="Times New Roman"/>
                <w:sz w:val="24"/>
                <w:szCs w:val="24"/>
                <w:vertAlign w:val="superscript"/>
                <w:lang w:val="sr-Cyrl-CS"/>
              </w:rPr>
              <w:t>2</w:t>
            </w:r>
          </w:p>
        </w:tc>
      </w:tr>
      <w:tr w:rsidR="00462AAE" w:rsidRPr="00090D1F" w14:paraId="1560116D" w14:textId="77777777" w:rsidTr="00042756">
        <w:tc>
          <w:tcPr>
            <w:tcW w:w="3207" w:type="dxa"/>
          </w:tcPr>
          <w:p w14:paraId="4D8BB63A" w14:textId="77777777" w:rsidR="00E105D1" w:rsidRPr="00090D1F" w:rsidRDefault="00E105D1"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03DAA1A5"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7577F0DC"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42,04 м</w:t>
            </w:r>
            <w:r w:rsidRPr="00090D1F">
              <w:rPr>
                <w:rFonts w:ascii="Times New Roman" w:hAnsi="Times New Roman" w:cs="Times New Roman"/>
                <w:sz w:val="24"/>
                <w:szCs w:val="24"/>
                <w:vertAlign w:val="superscript"/>
                <w:lang w:val="sr-Cyrl-CS"/>
              </w:rPr>
              <w:t>2</w:t>
            </w:r>
          </w:p>
        </w:tc>
      </w:tr>
      <w:tr w:rsidR="00462AAE" w:rsidRPr="00090D1F" w14:paraId="7F9B0803" w14:textId="77777777" w:rsidTr="00042756">
        <w:tc>
          <w:tcPr>
            <w:tcW w:w="3207" w:type="dxa"/>
          </w:tcPr>
          <w:p w14:paraId="21892C7C" w14:textId="77777777" w:rsidR="00E105D1" w:rsidRPr="00090D1F" w:rsidRDefault="00E105D1" w:rsidP="002E2617">
            <w:pPr>
              <w:pStyle w:val="ListParagraph"/>
              <w:numPr>
                <w:ilvl w:val="0"/>
                <w:numId w:val="8"/>
              </w:numPr>
              <w:spacing w:line="360" w:lineRule="auto"/>
              <w:jc w:val="center"/>
              <w:rPr>
                <w:rFonts w:ascii="Times New Roman" w:hAnsi="Times New Roman" w:cs="Times New Roman"/>
                <w:sz w:val="24"/>
                <w:szCs w:val="24"/>
                <w:lang w:val="sr-Cyrl-CS"/>
              </w:rPr>
            </w:pPr>
          </w:p>
        </w:tc>
        <w:tc>
          <w:tcPr>
            <w:tcW w:w="3207" w:type="dxa"/>
          </w:tcPr>
          <w:p w14:paraId="267C5921"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B7416CA"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43,41 м</w:t>
            </w:r>
            <w:r w:rsidRPr="00090D1F">
              <w:rPr>
                <w:rFonts w:ascii="Times New Roman" w:hAnsi="Times New Roman" w:cs="Times New Roman"/>
                <w:sz w:val="24"/>
                <w:szCs w:val="24"/>
                <w:vertAlign w:val="superscript"/>
                <w:lang w:val="sr-Cyrl-CS"/>
              </w:rPr>
              <w:t>2</w:t>
            </w:r>
          </w:p>
        </w:tc>
      </w:tr>
    </w:tbl>
    <w:p w14:paraId="798F69FA" w14:textId="77777777" w:rsidR="00F529AA" w:rsidRDefault="00462AAE" w:rsidP="00462AAE">
      <w:pPr>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8.</w:t>
      </w:r>
    </w:p>
    <w:p w14:paraId="0DE184A6" w14:textId="77777777" w:rsidR="00090D1F" w:rsidRDefault="00090D1F" w:rsidP="00462AAE">
      <w:pPr>
        <w:spacing w:after="0" w:line="360" w:lineRule="auto"/>
        <w:jc w:val="center"/>
        <w:rPr>
          <w:rFonts w:ascii="Times New Roman" w:hAnsi="Times New Roman" w:cs="Times New Roman"/>
          <w:b/>
          <w:i/>
          <w:lang w:val="sr-Cyrl-CS"/>
        </w:rPr>
      </w:pPr>
    </w:p>
    <w:p w14:paraId="1FAA8C47" w14:textId="77777777" w:rsidR="00090D1F" w:rsidRDefault="00090D1F" w:rsidP="00462AAE">
      <w:pPr>
        <w:spacing w:after="0" w:line="360" w:lineRule="auto"/>
        <w:jc w:val="center"/>
        <w:rPr>
          <w:rFonts w:ascii="Times New Roman" w:hAnsi="Times New Roman" w:cs="Times New Roman"/>
          <w:b/>
          <w:i/>
          <w:lang w:val="sr-Cyrl-CS"/>
        </w:rPr>
      </w:pPr>
    </w:p>
    <w:p w14:paraId="6CD44D91" w14:textId="77777777" w:rsidR="00090D1F" w:rsidRDefault="00090D1F" w:rsidP="00462AAE">
      <w:pPr>
        <w:spacing w:after="0" w:line="360" w:lineRule="auto"/>
        <w:jc w:val="center"/>
        <w:rPr>
          <w:rFonts w:ascii="Times New Roman" w:hAnsi="Times New Roman" w:cs="Times New Roman"/>
          <w:b/>
          <w:i/>
          <w:lang w:val="sr-Cyrl-CS"/>
        </w:rPr>
      </w:pPr>
    </w:p>
    <w:p w14:paraId="27B0A259" w14:textId="77777777" w:rsidR="00090D1F" w:rsidRDefault="00090D1F" w:rsidP="00462AAE">
      <w:pPr>
        <w:spacing w:after="0" w:line="360" w:lineRule="auto"/>
        <w:jc w:val="center"/>
        <w:rPr>
          <w:rFonts w:ascii="Times New Roman" w:hAnsi="Times New Roman" w:cs="Times New Roman"/>
          <w:b/>
          <w:i/>
          <w:lang w:val="sr-Cyrl-CS"/>
        </w:rPr>
      </w:pPr>
    </w:p>
    <w:p w14:paraId="3E50EEBF" w14:textId="77777777" w:rsidR="00090D1F" w:rsidRDefault="00090D1F" w:rsidP="00462AAE">
      <w:pPr>
        <w:spacing w:after="0" w:line="360" w:lineRule="auto"/>
        <w:jc w:val="center"/>
        <w:rPr>
          <w:rFonts w:ascii="Times New Roman" w:hAnsi="Times New Roman" w:cs="Times New Roman"/>
          <w:b/>
          <w:i/>
          <w:lang w:val="sr-Cyrl-CS"/>
        </w:rPr>
      </w:pPr>
    </w:p>
    <w:p w14:paraId="41E3FAFD" w14:textId="77777777" w:rsidR="00090D1F" w:rsidRDefault="00090D1F" w:rsidP="00462AAE">
      <w:pPr>
        <w:spacing w:after="0" w:line="360" w:lineRule="auto"/>
        <w:jc w:val="center"/>
        <w:rPr>
          <w:rFonts w:ascii="Times New Roman" w:hAnsi="Times New Roman" w:cs="Times New Roman"/>
          <w:b/>
          <w:i/>
          <w:lang w:val="sr-Cyrl-CS"/>
        </w:rPr>
      </w:pPr>
    </w:p>
    <w:p w14:paraId="6220A170" w14:textId="77777777" w:rsidR="00090D1F" w:rsidRDefault="00090D1F" w:rsidP="00462AAE">
      <w:pPr>
        <w:spacing w:after="0" w:line="360" w:lineRule="auto"/>
        <w:jc w:val="center"/>
        <w:rPr>
          <w:rFonts w:ascii="Times New Roman" w:hAnsi="Times New Roman" w:cs="Times New Roman"/>
          <w:b/>
          <w:i/>
          <w:lang w:val="sr-Cyrl-CS"/>
        </w:rPr>
      </w:pPr>
    </w:p>
    <w:p w14:paraId="18DE2440" w14:textId="77777777" w:rsidR="00090D1F" w:rsidRDefault="00090D1F" w:rsidP="00462AAE">
      <w:pPr>
        <w:spacing w:after="0" w:line="360" w:lineRule="auto"/>
        <w:jc w:val="center"/>
        <w:rPr>
          <w:rFonts w:ascii="Times New Roman" w:hAnsi="Times New Roman" w:cs="Times New Roman"/>
          <w:b/>
          <w:i/>
          <w:lang w:val="sr-Cyrl-CS"/>
        </w:rPr>
      </w:pPr>
    </w:p>
    <w:p w14:paraId="1D216792" w14:textId="77777777" w:rsidR="00462AAE" w:rsidRPr="00462AAE" w:rsidRDefault="00462AAE" w:rsidP="00462AAE">
      <w:pPr>
        <w:spacing w:after="0" w:line="360" w:lineRule="auto"/>
        <w:jc w:val="center"/>
        <w:rPr>
          <w:rFonts w:ascii="Times New Roman" w:hAnsi="Times New Roman" w:cs="Times New Roman"/>
          <w:b/>
          <w:i/>
          <w:lang w:val="sr-Cyrl-CS"/>
        </w:rPr>
      </w:pPr>
    </w:p>
    <w:p w14:paraId="258F07FC" w14:textId="77777777" w:rsidR="00941831" w:rsidRPr="00090D1F" w:rsidRDefault="00E105D1" w:rsidP="00462AAE">
      <w:pPr>
        <w:pStyle w:val="ListParagraph"/>
        <w:numPr>
          <w:ilvl w:val="0"/>
          <w:numId w:val="11"/>
        </w:numPr>
        <w:spacing w:after="0" w:line="360" w:lineRule="auto"/>
        <w:jc w:val="both"/>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lastRenderedPageBreak/>
        <w:t>Насеље Амајлије</w:t>
      </w:r>
      <w:r w:rsidR="00941831" w:rsidRPr="00090D1F">
        <w:rPr>
          <w:rFonts w:ascii="Times New Roman" w:hAnsi="Times New Roman" w:cs="Times New Roman"/>
          <w:b/>
          <w:sz w:val="24"/>
          <w:szCs w:val="24"/>
          <w:u w:val="single"/>
          <w:lang w:val="sr-Cyrl-CS"/>
        </w:rPr>
        <w:t>:</w:t>
      </w:r>
      <w:r w:rsidRPr="00090D1F">
        <w:rPr>
          <w:rFonts w:ascii="Times New Roman" w:hAnsi="Times New Roman" w:cs="Times New Roman"/>
          <w:b/>
          <w:sz w:val="24"/>
          <w:szCs w:val="24"/>
          <w:u w:val="single"/>
          <w:lang w:val="sr-Cyrl-CS"/>
        </w:rPr>
        <w:t xml:space="preserve"> </w:t>
      </w:r>
    </w:p>
    <w:p w14:paraId="7B320E02" w14:textId="77777777" w:rsidR="00980F6B" w:rsidRDefault="00980F6B"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Државни пројекат стамбеног збрињавања у оквиру Регионалног стамбеног програма </w:t>
      </w:r>
      <w:r w:rsidR="00A62023" w:rsidRPr="00090D1F">
        <w:rPr>
          <w:rFonts w:ascii="Times New Roman" w:hAnsi="Times New Roman" w:cs="Times New Roman"/>
          <w:sz w:val="24"/>
          <w:szCs w:val="24"/>
          <w:lang w:val="en-GB"/>
        </w:rPr>
        <w:t xml:space="preserve"> </w:t>
      </w:r>
      <w:r w:rsidR="00A62023" w:rsidRPr="00090D1F">
        <w:rPr>
          <w:rFonts w:ascii="Times New Roman" w:hAnsi="Times New Roman" w:cs="Times New Roman"/>
          <w:sz w:val="24"/>
          <w:szCs w:val="24"/>
          <w:lang w:val="sr-Cyrl-CS"/>
        </w:rPr>
        <w:t xml:space="preserve">„ Под – пројекат </w:t>
      </w:r>
      <w:r w:rsidR="00A62023" w:rsidRPr="00090D1F">
        <w:rPr>
          <w:rFonts w:ascii="Times New Roman" w:hAnsi="Times New Roman" w:cs="Times New Roman"/>
          <w:sz w:val="24"/>
          <w:szCs w:val="24"/>
        </w:rPr>
        <w:t xml:space="preserve">B </w:t>
      </w:r>
      <w:proofErr w:type="spellStart"/>
      <w:r w:rsidR="00A62023" w:rsidRPr="00090D1F">
        <w:rPr>
          <w:rFonts w:ascii="Times New Roman" w:hAnsi="Times New Roman" w:cs="Times New Roman"/>
          <w:sz w:val="24"/>
          <w:szCs w:val="24"/>
        </w:rPr>
        <w:t>i</w:t>
      </w:r>
      <w:proofErr w:type="spellEnd"/>
      <w:r w:rsidR="00A62023" w:rsidRPr="00090D1F">
        <w:rPr>
          <w:rFonts w:ascii="Times New Roman" w:hAnsi="Times New Roman" w:cs="Times New Roman"/>
          <w:sz w:val="24"/>
          <w:szCs w:val="24"/>
        </w:rPr>
        <w:t xml:space="preserve"> H 3</w:t>
      </w:r>
      <w:r w:rsidR="00A62023" w:rsidRPr="00090D1F">
        <w:rPr>
          <w:rFonts w:ascii="Times New Roman" w:hAnsi="Times New Roman" w:cs="Times New Roman"/>
          <w:sz w:val="24"/>
          <w:szCs w:val="24"/>
          <w:lang w:val="sr-Cyrl-CS"/>
        </w:rPr>
        <w:t xml:space="preserve"> ( 2014 ) – </w:t>
      </w:r>
      <w:r w:rsidRPr="00090D1F">
        <w:rPr>
          <w:rFonts w:ascii="Times New Roman" w:hAnsi="Times New Roman" w:cs="Times New Roman"/>
          <w:sz w:val="24"/>
          <w:szCs w:val="24"/>
          <w:lang w:val="sr-Cyrl-CS"/>
        </w:rPr>
        <w:t>„ Ламела 1</w:t>
      </w:r>
      <w:r w:rsidR="00462AAE" w:rsidRPr="00090D1F">
        <w:rPr>
          <w:rFonts w:ascii="Times New Roman" w:hAnsi="Times New Roman" w:cs="Times New Roman"/>
          <w:sz w:val="24"/>
          <w:szCs w:val="24"/>
          <w:lang w:val="sr-Cyrl-CS"/>
        </w:rPr>
        <w:t xml:space="preserve"> </w:t>
      </w:r>
      <w:r w:rsidR="00F103C2" w:rsidRPr="00090D1F">
        <w:rPr>
          <w:rFonts w:ascii="Times New Roman" w:hAnsi="Times New Roman" w:cs="Times New Roman"/>
          <w:sz w:val="24"/>
          <w:szCs w:val="24"/>
          <w:lang w:val="sr-Cyrl-CS"/>
        </w:rPr>
        <w:t xml:space="preserve"> ( 15 станова )</w:t>
      </w:r>
    </w:p>
    <w:p w14:paraId="4A505D29" w14:textId="77777777" w:rsidR="00090D1F" w:rsidRPr="00090D1F" w:rsidRDefault="00090D1F" w:rsidP="00462AAE">
      <w:pPr>
        <w:pStyle w:val="ListParagraph"/>
        <w:spacing w:after="0" w:line="360" w:lineRule="auto"/>
        <w:jc w:val="both"/>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39"/>
        <w:gridCol w:w="3137"/>
      </w:tblGrid>
      <w:tr w:rsidR="00462AAE" w:rsidRPr="00090D1F" w14:paraId="50BAADFF" w14:textId="77777777" w:rsidTr="00AC63E0">
        <w:tc>
          <w:tcPr>
            <w:tcW w:w="3207" w:type="dxa"/>
            <w:shd w:val="clear" w:color="auto" w:fill="0070C0"/>
          </w:tcPr>
          <w:p w14:paraId="0812C03F" w14:textId="77777777" w:rsidR="00941831" w:rsidRPr="00090D1F" w:rsidRDefault="0094183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207" w:type="dxa"/>
            <w:shd w:val="clear" w:color="auto" w:fill="0070C0"/>
          </w:tcPr>
          <w:p w14:paraId="5265D5E7" w14:textId="77777777" w:rsidR="00941831" w:rsidRPr="00090D1F" w:rsidRDefault="0094183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207" w:type="dxa"/>
            <w:shd w:val="clear" w:color="auto" w:fill="0070C0"/>
          </w:tcPr>
          <w:p w14:paraId="27CBCE6B" w14:textId="77777777" w:rsidR="00941831" w:rsidRPr="00090D1F" w:rsidRDefault="0094183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76FE0784" w14:textId="77777777" w:rsidTr="00941831">
        <w:tc>
          <w:tcPr>
            <w:tcW w:w="3207" w:type="dxa"/>
          </w:tcPr>
          <w:p w14:paraId="24B1E249" w14:textId="77777777" w:rsidR="00941831" w:rsidRPr="00090D1F" w:rsidRDefault="0094183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5742CB68" w14:textId="77777777" w:rsidR="00941831" w:rsidRPr="00090D1F" w:rsidRDefault="00184098" w:rsidP="002E2617">
            <w:pPr>
              <w:spacing w:line="360" w:lineRule="auto"/>
              <w:jc w:val="center"/>
              <w:rPr>
                <w:rFonts w:ascii="Times New Roman" w:hAnsi="Times New Roman" w:cs="Times New Roman"/>
                <w:sz w:val="24"/>
                <w:szCs w:val="24"/>
              </w:rPr>
            </w:pPr>
            <w:proofErr w:type="spellStart"/>
            <w:r w:rsidRPr="00090D1F">
              <w:rPr>
                <w:rFonts w:ascii="Times New Roman" w:hAnsi="Times New Roman" w:cs="Times New Roman"/>
                <w:sz w:val="24"/>
                <w:szCs w:val="24"/>
              </w:rPr>
              <w:t>једнособан</w:t>
            </w:r>
            <w:proofErr w:type="spellEnd"/>
          </w:p>
        </w:tc>
        <w:tc>
          <w:tcPr>
            <w:tcW w:w="3207" w:type="dxa"/>
          </w:tcPr>
          <w:p w14:paraId="38823A29" w14:textId="77777777" w:rsidR="00941831" w:rsidRPr="00090D1F" w:rsidRDefault="00E105D1"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41,79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52FA8BB0" w14:textId="77777777" w:rsidTr="00941831">
        <w:tc>
          <w:tcPr>
            <w:tcW w:w="3207" w:type="dxa"/>
          </w:tcPr>
          <w:p w14:paraId="0A733DE1" w14:textId="77777777" w:rsidR="00941831" w:rsidRPr="00090D1F" w:rsidRDefault="0094183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02199C03" w14:textId="77777777" w:rsidR="0094183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2B82C634" w14:textId="77777777" w:rsidR="0094183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49,03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724A2FAB" w14:textId="77777777" w:rsidTr="00941831">
        <w:tc>
          <w:tcPr>
            <w:tcW w:w="3207" w:type="dxa"/>
          </w:tcPr>
          <w:p w14:paraId="70CDC4C3" w14:textId="77777777" w:rsidR="00941831" w:rsidRPr="00090D1F" w:rsidRDefault="0094183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21026746" w14:textId="77777777" w:rsidR="0094183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7440BAC6" w14:textId="77777777" w:rsidR="00941831" w:rsidRPr="00090D1F" w:rsidRDefault="0094183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w:t>
            </w:r>
            <w:r w:rsidR="00E105D1" w:rsidRPr="00090D1F">
              <w:rPr>
                <w:rFonts w:ascii="Times New Roman" w:hAnsi="Times New Roman" w:cs="Times New Roman"/>
                <w:sz w:val="24"/>
                <w:szCs w:val="24"/>
                <w:lang w:val="sr-Cyrl-CS"/>
              </w:rPr>
              <w:t xml:space="preserve">9,79 </w:t>
            </w:r>
            <w:r w:rsidRPr="00090D1F">
              <w:rPr>
                <w:rFonts w:ascii="Times New Roman" w:hAnsi="Times New Roman" w:cs="Times New Roman"/>
                <w:sz w:val="24"/>
                <w:szCs w:val="24"/>
                <w:lang w:val="sr-Cyrl-CS"/>
              </w:rPr>
              <w:t>м</w:t>
            </w:r>
            <w:r w:rsidRPr="00090D1F">
              <w:rPr>
                <w:rFonts w:ascii="Times New Roman" w:hAnsi="Times New Roman" w:cs="Times New Roman"/>
                <w:sz w:val="24"/>
                <w:szCs w:val="24"/>
                <w:vertAlign w:val="superscript"/>
                <w:lang w:val="sr-Cyrl-CS"/>
              </w:rPr>
              <w:t>2</w:t>
            </w:r>
          </w:p>
        </w:tc>
      </w:tr>
      <w:tr w:rsidR="00462AAE" w:rsidRPr="00090D1F" w14:paraId="48CD6289" w14:textId="77777777" w:rsidTr="00941831">
        <w:tc>
          <w:tcPr>
            <w:tcW w:w="3207" w:type="dxa"/>
          </w:tcPr>
          <w:p w14:paraId="2313A923" w14:textId="77777777" w:rsidR="00941831" w:rsidRPr="00090D1F" w:rsidRDefault="0094183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444C5A7D" w14:textId="77777777" w:rsidR="0094183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40383EC8" w14:textId="77777777" w:rsidR="0094183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41,79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5E2562D3" w14:textId="77777777" w:rsidTr="00941831">
        <w:tc>
          <w:tcPr>
            <w:tcW w:w="3207" w:type="dxa"/>
          </w:tcPr>
          <w:p w14:paraId="0A4A007C" w14:textId="77777777" w:rsidR="00941831" w:rsidRPr="00090D1F" w:rsidRDefault="0094183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540138F0" w14:textId="77777777" w:rsidR="0094183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4DF22940" w14:textId="77777777" w:rsidR="0094183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55,62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5FA1DD34" w14:textId="77777777" w:rsidTr="00941831">
        <w:tc>
          <w:tcPr>
            <w:tcW w:w="3207" w:type="dxa"/>
          </w:tcPr>
          <w:p w14:paraId="5B4D2C0A" w14:textId="77777777" w:rsidR="00941831" w:rsidRPr="00090D1F" w:rsidRDefault="0094183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3A9F7159" w14:textId="77777777" w:rsidR="0094183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11CC2486" w14:textId="77777777" w:rsidR="0094183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41,79 </w:t>
            </w:r>
            <w:r w:rsidR="00941831" w:rsidRPr="00090D1F">
              <w:rPr>
                <w:rFonts w:ascii="Times New Roman" w:hAnsi="Times New Roman" w:cs="Times New Roman"/>
                <w:sz w:val="24"/>
                <w:szCs w:val="24"/>
                <w:lang w:val="sr-Cyrl-CS"/>
              </w:rPr>
              <w:t>м</w:t>
            </w:r>
            <w:r w:rsidR="00941831" w:rsidRPr="00090D1F">
              <w:rPr>
                <w:rFonts w:ascii="Times New Roman" w:hAnsi="Times New Roman" w:cs="Times New Roman"/>
                <w:sz w:val="24"/>
                <w:szCs w:val="24"/>
                <w:vertAlign w:val="superscript"/>
                <w:lang w:val="sr-Cyrl-CS"/>
              </w:rPr>
              <w:t>2</w:t>
            </w:r>
          </w:p>
        </w:tc>
      </w:tr>
      <w:tr w:rsidR="00462AAE" w:rsidRPr="00090D1F" w14:paraId="08D8EAAC" w14:textId="77777777" w:rsidTr="00941831">
        <w:tc>
          <w:tcPr>
            <w:tcW w:w="3207" w:type="dxa"/>
          </w:tcPr>
          <w:p w14:paraId="5FAFFA64"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7D25BABF"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2B7A2B39"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49,03 м</w:t>
            </w:r>
            <w:r w:rsidRPr="00090D1F">
              <w:rPr>
                <w:rFonts w:ascii="Times New Roman" w:hAnsi="Times New Roman" w:cs="Times New Roman"/>
                <w:sz w:val="24"/>
                <w:szCs w:val="24"/>
                <w:vertAlign w:val="superscript"/>
                <w:lang w:val="sr-Cyrl-CS"/>
              </w:rPr>
              <w:t>2</w:t>
            </w:r>
          </w:p>
        </w:tc>
      </w:tr>
      <w:tr w:rsidR="00462AAE" w:rsidRPr="00090D1F" w14:paraId="68D6397C" w14:textId="77777777" w:rsidTr="00941831">
        <w:tc>
          <w:tcPr>
            <w:tcW w:w="3207" w:type="dxa"/>
          </w:tcPr>
          <w:p w14:paraId="04AF8E79"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5DF95E18"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гарсоњера</w:t>
            </w:r>
          </w:p>
        </w:tc>
        <w:tc>
          <w:tcPr>
            <w:tcW w:w="3207" w:type="dxa"/>
          </w:tcPr>
          <w:p w14:paraId="429BAA04"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27,67 м</w:t>
            </w:r>
            <w:r w:rsidRPr="00090D1F">
              <w:rPr>
                <w:rFonts w:ascii="Times New Roman" w:hAnsi="Times New Roman" w:cs="Times New Roman"/>
                <w:sz w:val="24"/>
                <w:szCs w:val="24"/>
                <w:vertAlign w:val="superscript"/>
                <w:lang w:val="sr-Cyrl-CS"/>
              </w:rPr>
              <w:t>2</w:t>
            </w:r>
          </w:p>
        </w:tc>
      </w:tr>
      <w:tr w:rsidR="00462AAE" w:rsidRPr="00090D1F" w14:paraId="30B8FA77" w14:textId="77777777" w:rsidTr="00941831">
        <w:tc>
          <w:tcPr>
            <w:tcW w:w="3207" w:type="dxa"/>
          </w:tcPr>
          <w:p w14:paraId="7D6848AC"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24B8EDA4"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6581697E"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53,35 м</w:t>
            </w:r>
            <w:r w:rsidRPr="00090D1F">
              <w:rPr>
                <w:rFonts w:ascii="Times New Roman" w:hAnsi="Times New Roman" w:cs="Times New Roman"/>
                <w:sz w:val="24"/>
                <w:szCs w:val="24"/>
                <w:vertAlign w:val="superscript"/>
                <w:lang w:val="sr-Cyrl-CS"/>
              </w:rPr>
              <w:t>2</w:t>
            </w:r>
          </w:p>
        </w:tc>
      </w:tr>
      <w:tr w:rsidR="00462AAE" w:rsidRPr="00090D1F" w14:paraId="5285182D" w14:textId="77777777" w:rsidTr="00941831">
        <w:tc>
          <w:tcPr>
            <w:tcW w:w="3207" w:type="dxa"/>
          </w:tcPr>
          <w:p w14:paraId="436D6C17"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57D8856C"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трособан</w:t>
            </w:r>
          </w:p>
        </w:tc>
        <w:tc>
          <w:tcPr>
            <w:tcW w:w="3207" w:type="dxa"/>
          </w:tcPr>
          <w:p w14:paraId="28835C9F"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71,25 м</w:t>
            </w:r>
            <w:r w:rsidRPr="00090D1F">
              <w:rPr>
                <w:rFonts w:ascii="Times New Roman" w:hAnsi="Times New Roman" w:cs="Times New Roman"/>
                <w:sz w:val="24"/>
                <w:szCs w:val="24"/>
                <w:vertAlign w:val="superscript"/>
                <w:lang w:val="sr-Cyrl-CS"/>
              </w:rPr>
              <w:t>2</w:t>
            </w:r>
          </w:p>
        </w:tc>
      </w:tr>
      <w:tr w:rsidR="00462AAE" w:rsidRPr="00090D1F" w14:paraId="7E9B2F69" w14:textId="77777777" w:rsidTr="00941831">
        <w:tc>
          <w:tcPr>
            <w:tcW w:w="3207" w:type="dxa"/>
          </w:tcPr>
          <w:p w14:paraId="56FD5D13"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50E87CDD"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020B17C2"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41,79 м</w:t>
            </w:r>
            <w:r w:rsidRPr="00090D1F">
              <w:rPr>
                <w:rFonts w:ascii="Times New Roman" w:hAnsi="Times New Roman" w:cs="Times New Roman"/>
                <w:sz w:val="24"/>
                <w:szCs w:val="24"/>
                <w:vertAlign w:val="superscript"/>
                <w:lang w:val="sr-Cyrl-CS"/>
              </w:rPr>
              <w:t>2</w:t>
            </w:r>
          </w:p>
        </w:tc>
      </w:tr>
      <w:tr w:rsidR="00462AAE" w:rsidRPr="00090D1F" w14:paraId="1D6FBC8E" w14:textId="77777777" w:rsidTr="00941831">
        <w:tc>
          <w:tcPr>
            <w:tcW w:w="3207" w:type="dxa"/>
          </w:tcPr>
          <w:p w14:paraId="2276C95B"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42177C5A"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1A0A6FCD"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49,03 м</w:t>
            </w:r>
            <w:r w:rsidRPr="00090D1F">
              <w:rPr>
                <w:rFonts w:ascii="Times New Roman" w:hAnsi="Times New Roman" w:cs="Times New Roman"/>
                <w:sz w:val="24"/>
                <w:szCs w:val="24"/>
                <w:vertAlign w:val="superscript"/>
                <w:lang w:val="sr-Cyrl-CS"/>
              </w:rPr>
              <w:t>2</w:t>
            </w:r>
          </w:p>
        </w:tc>
      </w:tr>
      <w:tr w:rsidR="00462AAE" w:rsidRPr="00090D1F" w14:paraId="6A280C46" w14:textId="77777777" w:rsidTr="00941831">
        <w:tc>
          <w:tcPr>
            <w:tcW w:w="3207" w:type="dxa"/>
          </w:tcPr>
          <w:p w14:paraId="62A14616"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600AA42A"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гарсоњера</w:t>
            </w:r>
          </w:p>
        </w:tc>
        <w:tc>
          <w:tcPr>
            <w:tcW w:w="3207" w:type="dxa"/>
          </w:tcPr>
          <w:p w14:paraId="1348C7DC"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27,67 м</w:t>
            </w:r>
            <w:r w:rsidRPr="00090D1F">
              <w:rPr>
                <w:rFonts w:ascii="Times New Roman" w:hAnsi="Times New Roman" w:cs="Times New Roman"/>
                <w:sz w:val="24"/>
                <w:szCs w:val="24"/>
                <w:vertAlign w:val="superscript"/>
                <w:lang w:val="sr-Cyrl-CS"/>
              </w:rPr>
              <w:t>2</w:t>
            </w:r>
          </w:p>
        </w:tc>
      </w:tr>
      <w:tr w:rsidR="00462AAE" w:rsidRPr="00090D1F" w14:paraId="7E4D29B7" w14:textId="77777777" w:rsidTr="00941831">
        <w:tc>
          <w:tcPr>
            <w:tcW w:w="3207" w:type="dxa"/>
          </w:tcPr>
          <w:p w14:paraId="1D6BD2F7"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4C891908"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429236CD"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53,35 м</w:t>
            </w:r>
            <w:r w:rsidRPr="00090D1F">
              <w:rPr>
                <w:rFonts w:ascii="Times New Roman" w:hAnsi="Times New Roman" w:cs="Times New Roman"/>
                <w:sz w:val="24"/>
                <w:szCs w:val="24"/>
                <w:vertAlign w:val="superscript"/>
                <w:lang w:val="sr-Cyrl-CS"/>
              </w:rPr>
              <w:t>2</w:t>
            </w:r>
          </w:p>
        </w:tc>
      </w:tr>
      <w:tr w:rsidR="00462AAE" w:rsidRPr="00090D1F" w14:paraId="130E9B32" w14:textId="77777777" w:rsidTr="00941831">
        <w:tc>
          <w:tcPr>
            <w:tcW w:w="3207" w:type="dxa"/>
          </w:tcPr>
          <w:p w14:paraId="71464A1D" w14:textId="77777777" w:rsidR="00E105D1" w:rsidRPr="00090D1F" w:rsidRDefault="00E105D1" w:rsidP="002E2617">
            <w:pPr>
              <w:pStyle w:val="ListParagraph"/>
              <w:numPr>
                <w:ilvl w:val="0"/>
                <w:numId w:val="9"/>
              </w:numPr>
              <w:spacing w:line="360" w:lineRule="auto"/>
              <w:jc w:val="center"/>
              <w:rPr>
                <w:rFonts w:ascii="Times New Roman" w:hAnsi="Times New Roman" w:cs="Times New Roman"/>
                <w:sz w:val="24"/>
                <w:szCs w:val="24"/>
                <w:lang w:val="sr-Cyrl-CS"/>
              </w:rPr>
            </w:pPr>
          </w:p>
        </w:tc>
        <w:tc>
          <w:tcPr>
            <w:tcW w:w="3207" w:type="dxa"/>
          </w:tcPr>
          <w:p w14:paraId="30962576" w14:textId="77777777" w:rsidR="00E105D1" w:rsidRPr="00090D1F" w:rsidRDefault="002D48C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трособан</w:t>
            </w:r>
          </w:p>
        </w:tc>
        <w:tc>
          <w:tcPr>
            <w:tcW w:w="3207" w:type="dxa"/>
          </w:tcPr>
          <w:p w14:paraId="0B27DB24"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67,41 м</w:t>
            </w:r>
            <w:r w:rsidRPr="00090D1F">
              <w:rPr>
                <w:rFonts w:ascii="Times New Roman" w:hAnsi="Times New Roman" w:cs="Times New Roman"/>
                <w:sz w:val="24"/>
                <w:szCs w:val="24"/>
                <w:vertAlign w:val="superscript"/>
                <w:lang w:val="sr-Cyrl-CS"/>
              </w:rPr>
              <w:t>2</w:t>
            </w:r>
          </w:p>
        </w:tc>
      </w:tr>
    </w:tbl>
    <w:p w14:paraId="32647999" w14:textId="77777777" w:rsidR="00E759C3" w:rsidRDefault="00462AAE" w:rsidP="00462AAE">
      <w:pPr>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9.</w:t>
      </w:r>
    </w:p>
    <w:p w14:paraId="5399B168" w14:textId="77777777" w:rsidR="00462AAE" w:rsidRDefault="00462AAE" w:rsidP="00462AAE">
      <w:pPr>
        <w:spacing w:after="0" w:line="360" w:lineRule="auto"/>
        <w:jc w:val="center"/>
        <w:rPr>
          <w:rFonts w:ascii="Times New Roman" w:hAnsi="Times New Roman" w:cs="Times New Roman"/>
          <w:b/>
          <w:i/>
          <w:lang w:val="sr-Cyrl-CS"/>
        </w:rPr>
      </w:pPr>
    </w:p>
    <w:p w14:paraId="4A37BFEB" w14:textId="77777777" w:rsidR="00090D1F" w:rsidRDefault="00090D1F" w:rsidP="00462AAE">
      <w:pPr>
        <w:spacing w:after="0" w:line="360" w:lineRule="auto"/>
        <w:jc w:val="center"/>
        <w:rPr>
          <w:rFonts w:ascii="Times New Roman" w:hAnsi="Times New Roman" w:cs="Times New Roman"/>
          <w:b/>
          <w:i/>
          <w:lang w:val="sr-Cyrl-CS"/>
        </w:rPr>
      </w:pPr>
    </w:p>
    <w:p w14:paraId="57CA6BBE" w14:textId="77777777" w:rsidR="00090D1F" w:rsidRDefault="00090D1F" w:rsidP="00462AAE">
      <w:pPr>
        <w:spacing w:after="0" w:line="360" w:lineRule="auto"/>
        <w:jc w:val="center"/>
        <w:rPr>
          <w:rFonts w:ascii="Times New Roman" w:hAnsi="Times New Roman" w:cs="Times New Roman"/>
          <w:b/>
          <w:i/>
          <w:lang w:val="sr-Cyrl-CS"/>
        </w:rPr>
      </w:pPr>
    </w:p>
    <w:p w14:paraId="0B943BE8" w14:textId="77777777" w:rsidR="00090D1F" w:rsidRDefault="00090D1F" w:rsidP="00462AAE">
      <w:pPr>
        <w:spacing w:after="0" w:line="360" w:lineRule="auto"/>
        <w:jc w:val="center"/>
        <w:rPr>
          <w:rFonts w:ascii="Times New Roman" w:hAnsi="Times New Roman" w:cs="Times New Roman"/>
          <w:b/>
          <w:i/>
          <w:lang w:val="sr-Cyrl-CS"/>
        </w:rPr>
      </w:pPr>
    </w:p>
    <w:p w14:paraId="50CAEBA0" w14:textId="77777777" w:rsidR="00090D1F" w:rsidRDefault="00090D1F" w:rsidP="00462AAE">
      <w:pPr>
        <w:spacing w:after="0" w:line="360" w:lineRule="auto"/>
        <w:jc w:val="center"/>
        <w:rPr>
          <w:rFonts w:ascii="Times New Roman" w:hAnsi="Times New Roman" w:cs="Times New Roman"/>
          <w:b/>
          <w:i/>
          <w:lang w:val="sr-Cyrl-CS"/>
        </w:rPr>
      </w:pPr>
    </w:p>
    <w:p w14:paraId="13BE49BF" w14:textId="77777777" w:rsidR="00090D1F" w:rsidRDefault="00090D1F" w:rsidP="00462AAE">
      <w:pPr>
        <w:spacing w:after="0" w:line="360" w:lineRule="auto"/>
        <w:jc w:val="center"/>
        <w:rPr>
          <w:rFonts w:ascii="Times New Roman" w:hAnsi="Times New Roman" w:cs="Times New Roman"/>
          <w:b/>
          <w:i/>
          <w:lang w:val="sr-Cyrl-CS"/>
        </w:rPr>
      </w:pPr>
    </w:p>
    <w:p w14:paraId="061FD817" w14:textId="77777777" w:rsidR="00090D1F" w:rsidRDefault="00090D1F" w:rsidP="00462AAE">
      <w:pPr>
        <w:spacing w:after="0" w:line="360" w:lineRule="auto"/>
        <w:jc w:val="center"/>
        <w:rPr>
          <w:rFonts w:ascii="Times New Roman" w:hAnsi="Times New Roman" w:cs="Times New Roman"/>
          <w:b/>
          <w:i/>
          <w:lang w:val="sr-Cyrl-CS"/>
        </w:rPr>
      </w:pPr>
    </w:p>
    <w:p w14:paraId="0EB1AA93" w14:textId="77777777" w:rsidR="00090D1F" w:rsidRDefault="00090D1F" w:rsidP="00462AAE">
      <w:pPr>
        <w:spacing w:after="0" w:line="360" w:lineRule="auto"/>
        <w:jc w:val="center"/>
        <w:rPr>
          <w:rFonts w:ascii="Times New Roman" w:hAnsi="Times New Roman" w:cs="Times New Roman"/>
          <w:b/>
          <w:i/>
          <w:lang w:val="sr-Cyrl-CS"/>
        </w:rPr>
      </w:pPr>
    </w:p>
    <w:p w14:paraId="50E97011" w14:textId="77777777" w:rsidR="00090D1F" w:rsidRDefault="00090D1F" w:rsidP="00462AAE">
      <w:pPr>
        <w:spacing w:after="0" w:line="360" w:lineRule="auto"/>
        <w:jc w:val="center"/>
        <w:rPr>
          <w:rFonts w:ascii="Times New Roman" w:hAnsi="Times New Roman" w:cs="Times New Roman"/>
          <w:b/>
          <w:i/>
          <w:lang w:val="sr-Cyrl-CS"/>
        </w:rPr>
      </w:pPr>
    </w:p>
    <w:p w14:paraId="267D0B87" w14:textId="77777777" w:rsidR="00090D1F" w:rsidRDefault="00090D1F" w:rsidP="00462AAE">
      <w:pPr>
        <w:spacing w:after="0" w:line="360" w:lineRule="auto"/>
        <w:jc w:val="center"/>
        <w:rPr>
          <w:rFonts w:ascii="Times New Roman" w:hAnsi="Times New Roman" w:cs="Times New Roman"/>
          <w:b/>
          <w:i/>
          <w:lang w:val="sr-Cyrl-CS"/>
        </w:rPr>
      </w:pPr>
    </w:p>
    <w:p w14:paraId="262FFB3C" w14:textId="77777777" w:rsidR="00090D1F" w:rsidRDefault="00090D1F" w:rsidP="00462AAE">
      <w:pPr>
        <w:spacing w:after="0" w:line="360" w:lineRule="auto"/>
        <w:jc w:val="center"/>
        <w:rPr>
          <w:rFonts w:ascii="Times New Roman" w:hAnsi="Times New Roman" w:cs="Times New Roman"/>
          <w:b/>
          <w:i/>
          <w:lang w:val="sr-Cyrl-CS"/>
        </w:rPr>
      </w:pPr>
    </w:p>
    <w:p w14:paraId="19C5E153" w14:textId="77777777" w:rsidR="00090D1F" w:rsidRPr="00462AAE" w:rsidRDefault="00090D1F" w:rsidP="00462AAE">
      <w:pPr>
        <w:spacing w:after="0" w:line="360" w:lineRule="auto"/>
        <w:jc w:val="center"/>
        <w:rPr>
          <w:rFonts w:ascii="Times New Roman" w:hAnsi="Times New Roman" w:cs="Times New Roman"/>
          <w:b/>
          <w:i/>
          <w:lang w:val="sr-Cyrl-CS"/>
        </w:rPr>
      </w:pPr>
    </w:p>
    <w:p w14:paraId="5761ED4A" w14:textId="77777777" w:rsidR="00462AAE" w:rsidRPr="00090D1F" w:rsidRDefault="00E105D1" w:rsidP="00462AAE">
      <w:pPr>
        <w:pStyle w:val="ListParagraph"/>
        <w:numPr>
          <w:ilvl w:val="0"/>
          <w:numId w:val="11"/>
        </w:numPr>
        <w:spacing w:after="0" w:line="360" w:lineRule="auto"/>
        <w:jc w:val="both"/>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t>Насеље Амајлије</w:t>
      </w:r>
      <w:r w:rsidR="00941831" w:rsidRPr="00090D1F">
        <w:rPr>
          <w:rFonts w:ascii="Times New Roman" w:hAnsi="Times New Roman" w:cs="Times New Roman"/>
          <w:b/>
          <w:sz w:val="24"/>
          <w:szCs w:val="24"/>
          <w:u w:val="single"/>
          <w:lang w:val="sr-Cyrl-CS"/>
        </w:rPr>
        <w:t>:</w:t>
      </w:r>
      <w:r w:rsidRPr="00090D1F">
        <w:rPr>
          <w:rFonts w:ascii="Times New Roman" w:hAnsi="Times New Roman" w:cs="Times New Roman"/>
          <w:b/>
          <w:sz w:val="24"/>
          <w:szCs w:val="24"/>
          <w:u w:val="single"/>
          <w:lang w:val="sr-Cyrl-CS"/>
        </w:rPr>
        <w:t xml:space="preserve"> </w:t>
      </w:r>
    </w:p>
    <w:p w14:paraId="62D91C4D" w14:textId="77777777" w:rsidR="00E759C3" w:rsidRDefault="00980F6B"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Државни пројекат стамбеног збрињавања у оквиру Регионалног стамбеног програма </w:t>
      </w:r>
      <w:r w:rsidR="00A62023" w:rsidRPr="00090D1F">
        <w:rPr>
          <w:rFonts w:ascii="Times New Roman" w:hAnsi="Times New Roman" w:cs="Times New Roman"/>
          <w:sz w:val="24"/>
          <w:szCs w:val="24"/>
          <w:lang w:val="en-GB"/>
        </w:rPr>
        <w:t xml:space="preserve"> </w:t>
      </w:r>
      <w:r w:rsidR="00A62023" w:rsidRPr="00090D1F">
        <w:rPr>
          <w:rFonts w:ascii="Times New Roman" w:hAnsi="Times New Roman" w:cs="Times New Roman"/>
          <w:sz w:val="24"/>
          <w:szCs w:val="24"/>
          <w:lang w:val="sr-Cyrl-CS"/>
        </w:rPr>
        <w:t xml:space="preserve">„ Под – пројекат </w:t>
      </w:r>
      <w:r w:rsidR="00A62023" w:rsidRPr="00090D1F">
        <w:rPr>
          <w:rFonts w:ascii="Times New Roman" w:hAnsi="Times New Roman" w:cs="Times New Roman"/>
          <w:sz w:val="24"/>
          <w:szCs w:val="24"/>
        </w:rPr>
        <w:t xml:space="preserve">B </w:t>
      </w:r>
      <w:proofErr w:type="spellStart"/>
      <w:r w:rsidR="00A62023" w:rsidRPr="00090D1F">
        <w:rPr>
          <w:rFonts w:ascii="Times New Roman" w:hAnsi="Times New Roman" w:cs="Times New Roman"/>
          <w:sz w:val="24"/>
          <w:szCs w:val="24"/>
        </w:rPr>
        <w:t>i</w:t>
      </w:r>
      <w:proofErr w:type="spellEnd"/>
      <w:r w:rsidR="00A62023" w:rsidRPr="00090D1F">
        <w:rPr>
          <w:rFonts w:ascii="Times New Roman" w:hAnsi="Times New Roman" w:cs="Times New Roman"/>
          <w:sz w:val="24"/>
          <w:szCs w:val="24"/>
        </w:rPr>
        <w:t xml:space="preserve"> H</w:t>
      </w:r>
      <w:r w:rsidR="00A62023" w:rsidRPr="00090D1F">
        <w:rPr>
          <w:rFonts w:ascii="Times New Roman" w:hAnsi="Times New Roman" w:cs="Times New Roman"/>
          <w:sz w:val="24"/>
          <w:szCs w:val="24"/>
          <w:lang w:val="sr-Cyrl-CS"/>
        </w:rPr>
        <w:t xml:space="preserve"> 3 ( 2014 ) – </w:t>
      </w:r>
      <w:r w:rsidRPr="00090D1F">
        <w:rPr>
          <w:rFonts w:ascii="Times New Roman" w:hAnsi="Times New Roman" w:cs="Times New Roman"/>
          <w:sz w:val="24"/>
          <w:szCs w:val="24"/>
          <w:lang w:val="sr-Cyrl-CS"/>
        </w:rPr>
        <w:t>„ Л</w:t>
      </w:r>
      <w:r w:rsidR="00E105D1" w:rsidRPr="00090D1F">
        <w:rPr>
          <w:rFonts w:ascii="Times New Roman" w:hAnsi="Times New Roman" w:cs="Times New Roman"/>
          <w:sz w:val="24"/>
          <w:szCs w:val="24"/>
          <w:lang w:val="sr-Cyrl-CS"/>
        </w:rPr>
        <w:t>амела 2</w:t>
      </w:r>
      <w:r w:rsidR="00462AAE" w:rsidRPr="00090D1F">
        <w:rPr>
          <w:rFonts w:ascii="Times New Roman" w:hAnsi="Times New Roman" w:cs="Times New Roman"/>
          <w:sz w:val="24"/>
          <w:szCs w:val="24"/>
          <w:lang w:val="sr-Cyrl-CS"/>
        </w:rPr>
        <w:t xml:space="preserve">  ( 15 станова )</w:t>
      </w:r>
    </w:p>
    <w:p w14:paraId="3E1FAFCE" w14:textId="77777777" w:rsidR="00090D1F" w:rsidRPr="00090D1F" w:rsidRDefault="00090D1F" w:rsidP="00462AAE">
      <w:pPr>
        <w:pStyle w:val="ListParagraph"/>
        <w:spacing w:after="0" w:line="360" w:lineRule="auto"/>
        <w:jc w:val="both"/>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39"/>
        <w:gridCol w:w="3137"/>
      </w:tblGrid>
      <w:tr w:rsidR="00462AAE" w:rsidRPr="00090D1F" w14:paraId="7B3CA211" w14:textId="77777777" w:rsidTr="00AC63E0">
        <w:tc>
          <w:tcPr>
            <w:tcW w:w="3207" w:type="dxa"/>
            <w:shd w:val="clear" w:color="auto" w:fill="0070C0"/>
          </w:tcPr>
          <w:p w14:paraId="60A85903"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207" w:type="dxa"/>
            <w:shd w:val="clear" w:color="auto" w:fill="0070C0"/>
          </w:tcPr>
          <w:p w14:paraId="356BA680"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207" w:type="dxa"/>
            <w:shd w:val="clear" w:color="auto" w:fill="0070C0"/>
          </w:tcPr>
          <w:p w14:paraId="7DDF513E"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685E0C34" w14:textId="77777777" w:rsidTr="00A62023">
        <w:tc>
          <w:tcPr>
            <w:tcW w:w="3207" w:type="dxa"/>
          </w:tcPr>
          <w:p w14:paraId="602271C4"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24735554" w14:textId="77777777" w:rsidR="00E105D1" w:rsidRPr="00090D1F" w:rsidRDefault="00E7506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779D4B48" w14:textId="77777777" w:rsidR="00E105D1" w:rsidRPr="00090D1F" w:rsidRDefault="00E105D1"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41,79 м</w:t>
            </w:r>
            <w:r w:rsidRPr="00090D1F">
              <w:rPr>
                <w:rFonts w:ascii="Times New Roman" w:hAnsi="Times New Roman" w:cs="Times New Roman"/>
                <w:sz w:val="24"/>
                <w:szCs w:val="24"/>
                <w:vertAlign w:val="superscript"/>
                <w:lang w:val="sr-Cyrl-CS"/>
              </w:rPr>
              <w:t>2</w:t>
            </w:r>
          </w:p>
        </w:tc>
      </w:tr>
      <w:tr w:rsidR="00462AAE" w:rsidRPr="00090D1F" w14:paraId="238A3F09" w14:textId="77777777" w:rsidTr="00A62023">
        <w:tc>
          <w:tcPr>
            <w:tcW w:w="3207" w:type="dxa"/>
          </w:tcPr>
          <w:p w14:paraId="7B071B40"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5AAD69D3" w14:textId="77777777" w:rsidR="00E105D1" w:rsidRPr="00090D1F" w:rsidRDefault="00E75066"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49C19BFE"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49,03 м</w:t>
            </w:r>
            <w:r w:rsidRPr="00090D1F">
              <w:rPr>
                <w:rFonts w:ascii="Times New Roman" w:hAnsi="Times New Roman" w:cs="Times New Roman"/>
                <w:sz w:val="24"/>
                <w:szCs w:val="24"/>
                <w:vertAlign w:val="superscript"/>
                <w:lang w:val="sr-Cyrl-CS"/>
              </w:rPr>
              <w:t>2</w:t>
            </w:r>
          </w:p>
        </w:tc>
      </w:tr>
      <w:tr w:rsidR="00462AAE" w:rsidRPr="00090D1F" w14:paraId="36EA109A" w14:textId="77777777" w:rsidTr="00A62023">
        <w:tc>
          <w:tcPr>
            <w:tcW w:w="3207" w:type="dxa"/>
          </w:tcPr>
          <w:p w14:paraId="09A0F4FE"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7EE37B01"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77F2C12F"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39,79 м</w:t>
            </w:r>
            <w:r w:rsidRPr="00090D1F">
              <w:rPr>
                <w:rFonts w:ascii="Times New Roman" w:hAnsi="Times New Roman" w:cs="Times New Roman"/>
                <w:sz w:val="24"/>
                <w:szCs w:val="24"/>
                <w:vertAlign w:val="superscript"/>
                <w:lang w:val="sr-Cyrl-CS"/>
              </w:rPr>
              <w:t>2</w:t>
            </w:r>
          </w:p>
        </w:tc>
      </w:tr>
      <w:tr w:rsidR="00462AAE" w:rsidRPr="00090D1F" w14:paraId="54D63943" w14:textId="77777777" w:rsidTr="00A62023">
        <w:tc>
          <w:tcPr>
            <w:tcW w:w="3207" w:type="dxa"/>
          </w:tcPr>
          <w:p w14:paraId="4C8BA668"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247BC20B"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3ACFE6CE"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41,79 м</w:t>
            </w:r>
            <w:r w:rsidRPr="00090D1F">
              <w:rPr>
                <w:rFonts w:ascii="Times New Roman" w:hAnsi="Times New Roman" w:cs="Times New Roman"/>
                <w:sz w:val="24"/>
                <w:szCs w:val="24"/>
                <w:vertAlign w:val="superscript"/>
                <w:lang w:val="sr-Cyrl-CS"/>
              </w:rPr>
              <w:t>2</w:t>
            </w:r>
          </w:p>
        </w:tc>
      </w:tr>
      <w:tr w:rsidR="00462AAE" w:rsidRPr="00090D1F" w14:paraId="5B5D05E2" w14:textId="77777777" w:rsidTr="00A62023">
        <w:tc>
          <w:tcPr>
            <w:tcW w:w="3207" w:type="dxa"/>
          </w:tcPr>
          <w:p w14:paraId="395FA3AB"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2516B947"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73CEB0AE"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55,62 м</w:t>
            </w:r>
            <w:r w:rsidRPr="00090D1F">
              <w:rPr>
                <w:rFonts w:ascii="Times New Roman" w:hAnsi="Times New Roman" w:cs="Times New Roman"/>
                <w:sz w:val="24"/>
                <w:szCs w:val="24"/>
                <w:vertAlign w:val="superscript"/>
                <w:lang w:val="sr-Cyrl-CS"/>
              </w:rPr>
              <w:t>2</w:t>
            </w:r>
          </w:p>
        </w:tc>
      </w:tr>
      <w:tr w:rsidR="00462AAE" w:rsidRPr="00090D1F" w14:paraId="109F816B" w14:textId="77777777" w:rsidTr="00A62023">
        <w:tc>
          <w:tcPr>
            <w:tcW w:w="3207" w:type="dxa"/>
          </w:tcPr>
          <w:p w14:paraId="1AB7A6EA"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128B237F"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7EDD735C"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41,79 м</w:t>
            </w:r>
            <w:r w:rsidRPr="00090D1F">
              <w:rPr>
                <w:rFonts w:ascii="Times New Roman" w:hAnsi="Times New Roman" w:cs="Times New Roman"/>
                <w:sz w:val="24"/>
                <w:szCs w:val="24"/>
                <w:vertAlign w:val="superscript"/>
                <w:lang w:val="sr-Cyrl-CS"/>
              </w:rPr>
              <w:t>2</w:t>
            </w:r>
          </w:p>
        </w:tc>
      </w:tr>
      <w:tr w:rsidR="00462AAE" w:rsidRPr="00090D1F" w14:paraId="083EF96C" w14:textId="77777777" w:rsidTr="00A62023">
        <w:tc>
          <w:tcPr>
            <w:tcW w:w="3207" w:type="dxa"/>
          </w:tcPr>
          <w:p w14:paraId="5234960D"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466D42B2"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68A47590"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49,03 м</w:t>
            </w:r>
            <w:r w:rsidRPr="00090D1F">
              <w:rPr>
                <w:rFonts w:ascii="Times New Roman" w:hAnsi="Times New Roman" w:cs="Times New Roman"/>
                <w:sz w:val="24"/>
                <w:szCs w:val="24"/>
                <w:vertAlign w:val="superscript"/>
                <w:lang w:val="sr-Cyrl-CS"/>
              </w:rPr>
              <w:t>2</w:t>
            </w:r>
          </w:p>
        </w:tc>
      </w:tr>
      <w:tr w:rsidR="00462AAE" w:rsidRPr="00090D1F" w14:paraId="5A673FE8" w14:textId="77777777" w:rsidTr="00A62023">
        <w:tc>
          <w:tcPr>
            <w:tcW w:w="3207" w:type="dxa"/>
          </w:tcPr>
          <w:p w14:paraId="72F34B1F"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7A95C883"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гарсоњера</w:t>
            </w:r>
          </w:p>
        </w:tc>
        <w:tc>
          <w:tcPr>
            <w:tcW w:w="3207" w:type="dxa"/>
          </w:tcPr>
          <w:p w14:paraId="5F3A4B4A"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27,67 м</w:t>
            </w:r>
            <w:r w:rsidRPr="00090D1F">
              <w:rPr>
                <w:rFonts w:ascii="Times New Roman" w:hAnsi="Times New Roman" w:cs="Times New Roman"/>
                <w:sz w:val="24"/>
                <w:szCs w:val="24"/>
                <w:vertAlign w:val="superscript"/>
                <w:lang w:val="sr-Cyrl-CS"/>
              </w:rPr>
              <w:t>2</w:t>
            </w:r>
          </w:p>
        </w:tc>
      </w:tr>
      <w:tr w:rsidR="00462AAE" w:rsidRPr="00090D1F" w14:paraId="361B6B70" w14:textId="77777777" w:rsidTr="00A62023">
        <w:tc>
          <w:tcPr>
            <w:tcW w:w="3207" w:type="dxa"/>
          </w:tcPr>
          <w:p w14:paraId="460B81F2"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4284F283"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01585E04"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53,35 м</w:t>
            </w:r>
            <w:r w:rsidRPr="00090D1F">
              <w:rPr>
                <w:rFonts w:ascii="Times New Roman" w:hAnsi="Times New Roman" w:cs="Times New Roman"/>
                <w:sz w:val="24"/>
                <w:szCs w:val="24"/>
                <w:vertAlign w:val="superscript"/>
                <w:lang w:val="sr-Cyrl-CS"/>
              </w:rPr>
              <w:t>2</w:t>
            </w:r>
          </w:p>
        </w:tc>
      </w:tr>
      <w:tr w:rsidR="00462AAE" w:rsidRPr="00090D1F" w14:paraId="4DFC0D60" w14:textId="77777777" w:rsidTr="00A62023">
        <w:tc>
          <w:tcPr>
            <w:tcW w:w="3207" w:type="dxa"/>
          </w:tcPr>
          <w:p w14:paraId="54F57311"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674C2E23"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трособан</w:t>
            </w:r>
          </w:p>
        </w:tc>
        <w:tc>
          <w:tcPr>
            <w:tcW w:w="3207" w:type="dxa"/>
          </w:tcPr>
          <w:p w14:paraId="7092E22F"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71,25 м</w:t>
            </w:r>
            <w:r w:rsidRPr="00090D1F">
              <w:rPr>
                <w:rFonts w:ascii="Times New Roman" w:hAnsi="Times New Roman" w:cs="Times New Roman"/>
                <w:sz w:val="24"/>
                <w:szCs w:val="24"/>
                <w:vertAlign w:val="superscript"/>
                <w:lang w:val="sr-Cyrl-CS"/>
              </w:rPr>
              <w:t>2</w:t>
            </w:r>
          </w:p>
        </w:tc>
      </w:tr>
      <w:tr w:rsidR="00462AAE" w:rsidRPr="00090D1F" w14:paraId="7021EFF4" w14:textId="77777777" w:rsidTr="00A62023">
        <w:tc>
          <w:tcPr>
            <w:tcW w:w="3207" w:type="dxa"/>
          </w:tcPr>
          <w:p w14:paraId="5999EFB8"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018E4981"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једнособан</w:t>
            </w:r>
          </w:p>
        </w:tc>
        <w:tc>
          <w:tcPr>
            <w:tcW w:w="3207" w:type="dxa"/>
          </w:tcPr>
          <w:p w14:paraId="4AA67D4E"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41,79 м</w:t>
            </w:r>
            <w:r w:rsidRPr="00090D1F">
              <w:rPr>
                <w:rFonts w:ascii="Times New Roman" w:hAnsi="Times New Roman" w:cs="Times New Roman"/>
                <w:sz w:val="24"/>
                <w:szCs w:val="24"/>
                <w:vertAlign w:val="superscript"/>
                <w:lang w:val="sr-Cyrl-CS"/>
              </w:rPr>
              <w:t>2</w:t>
            </w:r>
          </w:p>
        </w:tc>
      </w:tr>
      <w:tr w:rsidR="00462AAE" w:rsidRPr="00090D1F" w14:paraId="649AB397" w14:textId="77777777" w:rsidTr="00A62023">
        <w:tc>
          <w:tcPr>
            <w:tcW w:w="3207" w:type="dxa"/>
          </w:tcPr>
          <w:p w14:paraId="60FF480B"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3C7BB71F"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712CF407"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49,03 м</w:t>
            </w:r>
            <w:r w:rsidRPr="00090D1F">
              <w:rPr>
                <w:rFonts w:ascii="Times New Roman" w:hAnsi="Times New Roman" w:cs="Times New Roman"/>
                <w:sz w:val="24"/>
                <w:szCs w:val="24"/>
                <w:vertAlign w:val="superscript"/>
                <w:lang w:val="sr-Cyrl-CS"/>
              </w:rPr>
              <w:t>2</w:t>
            </w:r>
          </w:p>
        </w:tc>
      </w:tr>
      <w:tr w:rsidR="00462AAE" w:rsidRPr="00090D1F" w14:paraId="5E47BBEE" w14:textId="77777777" w:rsidTr="00A62023">
        <w:tc>
          <w:tcPr>
            <w:tcW w:w="3207" w:type="dxa"/>
          </w:tcPr>
          <w:p w14:paraId="1DE89C39"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7FBDED8D"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гарсоњера</w:t>
            </w:r>
          </w:p>
        </w:tc>
        <w:tc>
          <w:tcPr>
            <w:tcW w:w="3207" w:type="dxa"/>
          </w:tcPr>
          <w:p w14:paraId="344F38ED"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27,67 м</w:t>
            </w:r>
            <w:r w:rsidRPr="00090D1F">
              <w:rPr>
                <w:rFonts w:ascii="Times New Roman" w:hAnsi="Times New Roman" w:cs="Times New Roman"/>
                <w:sz w:val="24"/>
                <w:szCs w:val="24"/>
                <w:vertAlign w:val="superscript"/>
                <w:lang w:val="sr-Cyrl-CS"/>
              </w:rPr>
              <w:t>2</w:t>
            </w:r>
          </w:p>
        </w:tc>
      </w:tr>
      <w:tr w:rsidR="00462AAE" w:rsidRPr="00090D1F" w14:paraId="3B56C0A8" w14:textId="77777777" w:rsidTr="00A62023">
        <w:tc>
          <w:tcPr>
            <w:tcW w:w="3207" w:type="dxa"/>
          </w:tcPr>
          <w:p w14:paraId="01017F84"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3185AD91"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207" w:type="dxa"/>
          </w:tcPr>
          <w:p w14:paraId="70605982"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53,35 м</w:t>
            </w:r>
            <w:r w:rsidRPr="00090D1F">
              <w:rPr>
                <w:rFonts w:ascii="Times New Roman" w:hAnsi="Times New Roman" w:cs="Times New Roman"/>
                <w:sz w:val="24"/>
                <w:szCs w:val="24"/>
                <w:vertAlign w:val="superscript"/>
                <w:lang w:val="sr-Cyrl-CS"/>
              </w:rPr>
              <w:t>2</w:t>
            </w:r>
          </w:p>
        </w:tc>
      </w:tr>
      <w:tr w:rsidR="00462AAE" w:rsidRPr="00090D1F" w14:paraId="66821BA2" w14:textId="77777777" w:rsidTr="00A62023">
        <w:tc>
          <w:tcPr>
            <w:tcW w:w="3207" w:type="dxa"/>
          </w:tcPr>
          <w:p w14:paraId="0A29C8F9" w14:textId="77777777" w:rsidR="00E105D1" w:rsidRPr="00090D1F" w:rsidRDefault="00E105D1" w:rsidP="002E2617">
            <w:pPr>
              <w:pStyle w:val="ListParagraph"/>
              <w:numPr>
                <w:ilvl w:val="0"/>
                <w:numId w:val="24"/>
              </w:numPr>
              <w:spacing w:line="360" w:lineRule="auto"/>
              <w:jc w:val="center"/>
              <w:rPr>
                <w:rFonts w:ascii="Times New Roman" w:hAnsi="Times New Roman" w:cs="Times New Roman"/>
                <w:sz w:val="24"/>
                <w:szCs w:val="24"/>
                <w:lang w:val="sr-Cyrl-CS"/>
              </w:rPr>
            </w:pPr>
          </w:p>
        </w:tc>
        <w:tc>
          <w:tcPr>
            <w:tcW w:w="3207" w:type="dxa"/>
          </w:tcPr>
          <w:p w14:paraId="000FA711" w14:textId="77777777" w:rsidR="00E105D1" w:rsidRPr="00090D1F" w:rsidRDefault="00BD4DA9"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трособан</w:t>
            </w:r>
          </w:p>
        </w:tc>
        <w:tc>
          <w:tcPr>
            <w:tcW w:w="3207" w:type="dxa"/>
          </w:tcPr>
          <w:p w14:paraId="7388E9E6" w14:textId="77777777" w:rsidR="00E105D1" w:rsidRPr="00090D1F" w:rsidRDefault="00E105D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67,41 м</w:t>
            </w:r>
            <w:r w:rsidRPr="00090D1F">
              <w:rPr>
                <w:rFonts w:ascii="Times New Roman" w:hAnsi="Times New Roman" w:cs="Times New Roman"/>
                <w:sz w:val="24"/>
                <w:szCs w:val="24"/>
                <w:vertAlign w:val="superscript"/>
                <w:lang w:val="sr-Cyrl-CS"/>
              </w:rPr>
              <w:t>2</w:t>
            </w:r>
          </w:p>
        </w:tc>
      </w:tr>
    </w:tbl>
    <w:p w14:paraId="286AFFE0" w14:textId="1BD74C37" w:rsidR="00E8198D" w:rsidRPr="00153CD3" w:rsidRDefault="00462AAE" w:rsidP="00462AAE">
      <w:pPr>
        <w:pStyle w:val="ListParagraph"/>
        <w:spacing w:after="0" w:line="360" w:lineRule="auto"/>
        <w:jc w:val="center"/>
        <w:rPr>
          <w:rFonts w:ascii="Times New Roman" w:hAnsi="Times New Roman" w:cs="Times New Roman"/>
          <w:b/>
          <w:lang w:val="sr-Cyrl-CS"/>
        </w:rPr>
      </w:pPr>
      <w:r w:rsidRPr="00153CD3">
        <w:rPr>
          <w:rFonts w:ascii="Times New Roman" w:hAnsi="Times New Roman" w:cs="Times New Roman"/>
          <w:b/>
          <w:lang w:val="sr-Cyrl-CS"/>
        </w:rPr>
        <w:t>Табела 10</w:t>
      </w:r>
      <w:r w:rsidR="00153CD3" w:rsidRPr="00153CD3">
        <w:rPr>
          <w:rFonts w:ascii="Times New Roman" w:hAnsi="Times New Roman" w:cs="Times New Roman"/>
          <w:b/>
          <w:lang w:val="sr-Cyrl-CS"/>
        </w:rPr>
        <w:t>.</w:t>
      </w:r>
    </w:p>
    <w:p w14:paraId="2BE70F0A" w14:textId="77777777" w:rsidR="00CA083C" w:rsidRDefault="00CA083C" w:rsidP="00462AAE">
      <w:pPr>
        <w:spacing w:after="0" w:line="360" w:lineRule="auto"/>
        <w:rPr>
          <w:rFonts w:ascii="Times New Roman" w:hAnsi="Times New Roman" w:cs="Times New Roman"/>
          <w:lang w:val="sr-Cyrl-CS"/>
        </w:rPr>
      </w:pPr>
    </w:p>
    <w:p w14:paraId="5A38C43A" w14:textId="77777777" w:rsidR="00090D1F" w:rsidRDefault="00090D1F" w:rsidP="00462AAE">
      <w:pPr>
        <w:spacing w:after="0" w:line="360" w:lineRule="auto"/>
        <w:rPr>
          <w:rFonts w:ascii="Times New Roman" w:hAnsi="Times New Roman" w:cs="Times New Roman"/>
          <w:lang w:val="sr-Cyrl-CS"/>
        </w:rPr>
      </w:pPr>
    </w:p>
    <w:p w14:paraId="4ECCDDDB" w14:textId="77777777" w:rsidR="00090D1F" w:rsidRDefault="00090D1F" w:rsidP="00462AAE">
      <w:pPr>
        <w:spacing w:after="0" w:line="360" w:lineRule="auto"/>
        <w:rPr>
          <w:rFonts w:ascii="Times New Roman" w:hAnsi="Times New Roman" w:cs="Times New Roman"/>
          <w:lang w:val="sr-Cyrl-CS"/>
        </w:rPr>
      </w:pPr>
    </w:p>
    <w:p w14:paraId="2467ECE8" w14:textId="77777777" w:rsidR="00090D1F" w:rsidRDefault="00090D1F" w:rsidP="00462AAE">
      <w:pPr>
        <w:spacing w:after="0" w:line="360" w:lineRule="auto"/>
        <w:rPr>
          <w:rFonts w:ascii="Times New Roman" w:hAnsi="Times New Roman" w:cs="Times New Roman"/>
          <w:lang w:val="sr-Cyrl-CS"/>
        </w:rPr>
      </w:pPr>
    </w:p>
    <w:p w14:paraId="41F84BA9" w14:textId="77777777" w:rsidR="00090D1F" w:rsidRDefault="00090D1F" w:rsidP="00462AAE">
      <w:pPr>
        <w:spacing w:after="0" w:line="360" w:lineRule="auto"/>
        <w:rPr>
          <w:rFonts w:ascii="Times New Roman" w:hAnsi="Times New Roman" w:cs="Times New Roman"/>
          <w:lang w:val="sr-Cyrl-CS"/>
        </w:rPr>
      </w:pPr>
    </w:p>
    <w:p w14:paraId="6D7B61E4" w14:textId="77777777" w:rsidR="00090D1F" w:rsidRDefault="00090D1F" w:rsidP="00462AAE">
      <w:pPr>
        <w:spacing w:after="0" w:line="360" w:lineRule="auto"/>
        <w:rPr>
          <w:rFonts w:ascii="Times New Roman" w:hAnsi="Times New Roman" w:cs="Times New Roman"/>
          <w:lang w:val="sr-Cyrl-CS"/>
        </w:rPr>
      </w:pPr>
    </w:p>
    <w:p w14:paraId="31675D51" w14:textId="77777777" w:rsidR="00782DE1" w:rsidRDefault="00782DE1" w:rsidP="00462AAE">
      <w:pPr>
        <w:spacing w:after="0" w:line="360" w:lineRule="auto"/>
        <w:rPr>
          <w:rFonts w:ascii="Times New Roman" w:hAnsi="Times New Roman" w:cs="Times New Roman"/>
          <w:lang w:val="sr-Cyrl-CS"/>
        </w:rPr>
      </w:pPr>
    </w:p>
    <w:p w14:paraId="6573BF12" w14:textId="77777777" w:rsidR="00090D1F" w:rsidRDefault="00090D1F" w:rsidP="00462AAE">
      <w:pPr>
        <w:spacing w:after="0" w:line="360" w:lineRule="auto"/>
        <w:rPr>
          <w:rFonts w:ascii="Times New Roman" w:hAnsi="Times New Roman" w:cs="Times New Roman"/>
          <w:lang w:val="sr-Cyrl-CS"/>
        </w:rPr>
      </w:pPr>
    </w:p>
    <w:p w14:paraId="2475FCCB" w14:textId="77777777" w:rsidR="00090D1F" w:rsidRDefault="00090D1F" w:rsidP="00462AAE">
      <w:pPr>
        <w:spacing w:after="0" w:line="360" w:lineRule="auto"/>
        <w:rPr>
          <w:rFonts w:ascii="Times New Roman" w:hAnsi="Times New Roman" w:cs="Times New Roman"/>
          <w:lang w:val="sr-Cyrl-CS"/>
        </w:rPr>
      </w:pPr>
    </w:p>
    <w:p w14:paraId="5D6FB6C2" w14:textId="77777777" w:rsidR="00090D1F" w:rsidRPr="00462AAE" w:rsidRDefault="00090D1F" w:rsidP="00462AAE">
      <w:pPr>
        <w:spacing w:after="0" w:line="360" w:lineRule="auto"/>
        <w:rPr>
          <w:rFonts w:ascii="Times New Roman" w:hAnsi="Times New Roman" w:cs="Times New Roman"/>
          <w:lang w:val="sr-Cyrl-CS"/>
        </w:rPr>
      </w:pPr>
    </w:p>
    <w:p w14:paraId="21C32777" w14:textId="77777777" w:rsidR="00400841" w:rsidRPr="00090D1F" w:rsidRDefault="00E105D1" w:rsidP="002E2617">
      <w:pPr>
        <w:pStyle w:val="ListParagraph"/>
        <w:numPr>
          <w:ilvl w:val="0"/>
          <w:numId w:val="11"/>
        </w:numPr>
        <w:spacing w:after="0" w:line="360" w:lineRule="auto"/>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lastRenderedPageBreak/>
        <w:t xml:space="preserve">Бијељина </w:t>
      </w:r>
      <w:r w:rsidR="00E17589" w:rsidRPr="00090D1F">
        <w:rPr>
          <w:rFonts w:ascii="Times New Roman" w:hAnsi="Times New Roman" w:cs="Times New Roman"/>
          <w:b/>
          <w:sz w:val="24"/>
          <w:szCs w:val="24"/>
          <w:u w:val="single"/>
          <w:lang w:val="sr-Cyrl-CS"/>
        </w:rPr>
        <w:t>–</w:t>
      </w:r>
      <w:r w:rsidRPr="00090D1F">
        <w:rPr>
          <w:rFonts w:ascii="Times New Roman" w:hAnsi="Times New Roman" w:cs="Times New Roman"/>
          <w:b/>
          <w:sz w:val="24"/>
          <w:szCs w:val="24"/>
          <w:u w:val="single"/>
          <w:lang w:val="sr-Cyrl-CS"/>
        </w:rPr>
        <w:t xml:space="preserve"> улица</w:t>
      </w:r>
      <w:r w:rsidR="00462AAE" w:rsidRPr="00090D1F">
        <w:rPr>
          <w:rFonts w:ascii="Times New Roman" w:hAnsi="Times New Roman" w:cs="Times New Roman"/>
          <w:b/>
          <w:sz w:val="24"/>
          <w:szCs w:val="24"/>
          <w:u w:val="single"/>
          <w:lang w:val="sr-Cyrl-CS"/>
        </w:rPr>
        <w:t xml:space="preserve"> Славонска 1</w:t>
      </w:r>
      <w:r w:rsidR="00E17589" w:rsidRPr="00090D1F">
        <w:rPr>
          <w:rFonts w:ascii="Times New Roman" w:hAnsi="Times New Roman" w:cs="Times New Roman"/>
          <w:b/>
          <w:sz w:val="24"/>
          <w:szCs w:val="24"/>
          <w:u w:val="single"/>
          <w:lang w:val="sr-Cyrl-CS"/>
        </w:rPr>
        <w:t>Г</w:t>
      </w:r>
    </w:p>
    <w:p w14:paraId="56CDC4CA" w14:textId="77777777" w:rsidR="00E759C3" w:rsidRDefault="00F103C2"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rPr>
        <w:t xml:space="preserve">Roma Action ( RA ) – </w:t>
      </w:r>
      <w:proofErr w:type="spellStart"/>
      <w:r w:rsidRPr="00090D1F">
        <w:rPr>
          <w:rFonts w:ascii="Times New Roman" w:hAnsi="Times New Roman" w:cs="Times New Roman"/>
          <w:sz w:val="24"/>
          <w:szCs w:val="24"/>
        </w:rPr>
        <w:t>Подршка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економском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укључењу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ромске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популације</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БиХ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путем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обезбјеђења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rPr>
        <w:t xml:space="preserve"> </w:t>
      </w:r>
      <w:r w:rsidR="00E17589" w:rsidRPr="00090D1F">
        <w:rPr>
          <w:rFonts w:ascii="Times New Roman" w:hAnsi="Times New Roman" w:cs="Times New Roman"/>
          <w:sz w:val="24"/>
          <w:szCs w:val="24"/>
        </w:rPr>
        <w:t xml:space="preserve">и </w:t>
      </w:r>
      <w:proofErr w:type="spellStart"/>
      <w:r w:rsidR="00E17589" w:rsidRPr="00090D1F">
        <w:rPr>
          <w:rFonts w:ascii="Times New Roman" w:hAnsi="Times New Roman" w:cs="Times New Roman"/>
          <w:sz w:val="24"/>
          <w:szCs w:val="24"/>
        </w:rPr>
        <w:t>социо</w:t>
      </w:r>
      <w:proofErr w:type="spellEnd"/>
      <w:r w:rsidR="00E17589" w:rsidRPr="00090D1F">
        <w:rPr>
          <w:rFonts w:ascii="Times New Roman" w:hAnsi="Times New Roman" w:cs="Times New Roman"/>
          <w:sz w:val="24"/>
          <w:szCs w:val="24"/>
        </w:rPr>
        <w:t xml:space="preserve"> – </w:t>
      </w:r>
      <w:proofErr w:type="spellStart"/>
      <w:r w:rsidR="00E17589" w:rsidRPr="00090D1F">
        <w:rPr>
          <w:rFonts w:ascii="Times New Roman" w:hAnsi="Times New Roman" w:cs="Times New Roman"/>
          <w:sz w:val="24"/>
          <w:szCs w:val="24"/>
        </w:rPr>
        <w:t>економских</w:t>
      </w:r>
      <w:proofErr w:type="spellEnd"/>
      <w:r w:rsidR="00E17589" w:rsidRPr="00090D1F">
        <w:rPr>
          <w:rFonts w:ascii="Times New Roman" w:hAnsi="Times New Roman" w:cs="Times New Roman"/>
          <w:sz w:val="24"/>
          <w:szCs w:val="24"/>
        </w:rPr>
        <w:t xml:space="preserve"> </w:t>
      </w:r>
      <w:proofErr w:type="spellStart"/>
      <w:r w:rsidR="00E17589" w:rsidRPr="00090D1F">
        <w:rPr>
          <w:rFonts w:ascii="Times New Roman" w:hAnsi="Times New Roman" w:cs="Times New Roman"/>
          <w:sz w:val="24"/>
          <w:szCs w:val="24"/>
        </w:rPr>
        <w:t>мјера</w:t>
      </w:r>
      <w:proofErr w:type="spellEnd"/>
      <w:r w:rsidR="00E17589" w:rsidRPr="00090D1F">
        <w:rPr>
          <w:rFonts w:ascii="Times New Roman" w:hAnsi="Times New Roman" w:cs="Times New Roman"/>
          <w:sz w:val="24"/>
          <w:szCs w:val="24"/>
        </w:rPr>
        <w:t xml:space="preserve"> </w:t>
      </w:r>
      <w:proofErr w:type="spellStart"/>
      <w:r w:rsidR="00E17589" w:rsidRPr="00090D1F">
        <w:rPr>
          <w:rFonts w:ascii="Times New Roman" w:hAnsi="Times New Roman" w:cs="Times New Roman"/>
          <w:sz w:val="24"/>
          <w:szCs w:val="24"/>
        </w:rPr>
        <w:t>са</w:t>
      </w:r>
      <w:proofErr w:type="spellEnd"/>
      <w:r w:rsidR="00E17589" w:rsidRPr="00090D1F">
        <w:rPr>
          <w:rFonts w:ascii="Times New Roman" w:hAnsi="Times New Roman" w:cs="Times New Roman"/>
          <w:sz w:val="24"/>
          <w:szCs w:val="24"/>
        </w:rPr>
        <w:t xml:space="preserve"> </w:t>
      </w:r>
      <w:proofErr w:type="spellStart"/>
      <w:r w:rsidR="00E17589" w:rsidRPr="00090D1F">
        <w:rPr>
          <w:rFonts w:ascii="Times New Roman" w:hAnsi="Times New Roman" w:cs="Times New Roman"/>
          <w:sz w:val="24"/>
          <w:szCs w:val="24"/>
        </w:rPr>
        <w:t>актив</w:t>
      </w:r>
      <w:r w:rsidR="00462AAE" w:rsidRPr="00090D1F">
        <w:rPr>
          <w:rFonts w:ascii="Times New Roman" w:hAnsi="Times New Roman" w:cs="Times New Roman"/>
          <w:sz w:val="24"/>
          <w:szCs w:val="24"/>
        </w:rPr>
        <w:t>ним</w:t>
      </w:r>
      <w:proofErr w:type="spellEnd"/>
      <w:r w:rsidR="00462AAE" w:rsidRPr="00090D1F">
        <w:rPr>
          <w:rFonts w:ascii="Times New Roman" w:hAnsi="Times New Roman" w:cs="Times New Roman"/>
          <w:sz w:val="24"/>
          <w:szCs w:val="24"/>
        </w:rPr>
        <w:t xml:space="preserve"> </w:t>
      </w:r>
      <w:proofErr w:type="spellStart"/>
      <w:r w:rsidR="00462AAE" w:rsidRPr="00090D1F">
        <w:rPr>
          <w:rFonts w:ascii="Times New Roman" w:hAnsi="Times New Roman" w:cs="Times New Roman"/>
          <w:sz w:val="24"/>
          <w:szCs w:val="24"/>
        </w:rPr>
        <w:t>учешћем</w:t>
      </w:r>
      <w:proofErr w:type="spellEnd"/>
      <w:r w:rsidR="00462AAE" w:rsidRPr="00090D1F">
        <w:rPr>
          <w:rFonts w:ascii="Times New Roman" w:hAnsi="Times New Roman" w:cs="Times New Roman"/>
          <w:sz w:val="24"/>
          <w:szCs w:val="24"/>
        </w:rPr>
        <w:t xml:space="preserve"> </w:t>
      </w:r>
      <w:proofErr w:type="spellStart"/>
      <w:r w:rsidR="00462AAE" w:rsidRPr="00090D1F">
        <w:rPr>
          <w:rFonts w:ascii="Times New Roman" w:hAnsi="Times New Roman" w:cs="Times New Roman"/>
          <w:sz w:val="24"/>
          <w:szCs w:val="24"/>
        </w:rPr>
        <w:t>локалних</w:t>
      </w:r>
      <w:proofErr w:type="spellEnd"/>
      <w:r w:rsidR="00462AAE" w:rsidRPr="00090D1F">
        <w:rPr>
          <w:rFonts w:ascii="Times New Roman" w:hAnsi="Times New Roman" w:cs="Times New Roman"/>
          <w:sz w:val="24"/>
          <w:szCs w:val="24"/>
        </w:rPr>
        <w:t xml:space="preserve"> </w:t>
      </w:r>
      <w:proofErr w:type="spellStart"/>
      <w:r w:rsidR="00462AAE" w:rsidRPr="00090D1F">
        <w:rPr>
          <w:rFonts w:ascii="Times New Roman" w:hAnsi="Times New Roman" w:cs="Times New Roman"/>
          <w:sz w:val="24"/>
          <w:szCs w:val="24"/>
        </w:rPr>
        <w:t>власти</w:t>
      </w:r>
      <w:proofErr w:type="spellEnd"/>
      <w:r w:rsidR="00462AAE" w:rsidRPr="00090D1F">
        <w:rPr>
          <w:rFonts w:ascii="Times New Roman" w:hAnsi="Times New Roman" w:cs="Times New Roman"/>
          <w:sz w:val="24"/>
          <w:szCs w:val="24"/>
        </w:rPr>
        <w:t xml:space="preserve"> „ </w:t>
      </w:r>
      <w:r w:rsidR="00E17589" w:rsidRPr="00090D1F">
        <w:rPr>
          <w:rFonts w:ascii="Times New Roman" w:hAnsi="Times New Roman" w:cs="Times New Roman"/>
          <w:sz w:val="24"/>
          <w:szCs w:val="24"/>
        </w:rPr>
        <w:t xml:space="preserve">( 6 </w:t>
      </w:r>
      <w:proofErr w:type="spellStart"/>
      <w:r w:rsidR="00E17589" w:rsidRPr="00090D1F">
        <w:rPr>
          <w:rFonts w:ascii="Times New Roman" w:hAnsi="Times New Roman" w:cs="Times New Roman"/>
          <w:sz w:val="24"/>
          <w:szCs w:val="24"/>
        </w:rPr>
        <w:t>станова</w:t>
      </w:r>
      <w:proofErr w:type="spellEnd"/>
      <w:r w:rsidR="00E17589" w:rsidRPr="00090D1F">
        <w:rPr>
          <w:rFonts w:ascii="Times New Roman" w:hAnsi="Times New Roman" w:cs="Times New Roman"/>
          <w:sz w:val="24"/>
          <w:szCs w:val="24"/>
        </w:rPr>
        <w:t xml:space="preserve"> )</w:t>
      </w:r>
    </w:p>
    <w:p w14:paraId="2F035AF1" w14:textId="77777777" w:rsidR="00090D1F" w:rsidRPr="00090D1F" w:rsidRDefault="00090D1F" w:rsidP="00462AAE">
      <w:pPr>
        <w:pStyle w:val="ListParagraph"/>
        <w:spacing w:after="0" w:line="360" w:lineRule="auto"/>
        <w:jc w:val="both"/>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40"/>
        <w:gridCol w:w="3136"/>
      </w:tblGrid>
      <w:tr w:rsidR="00462AAE" w:rsidRPr="00090D1F" w14:paraId="5EDDD63D" w14:textId="77777777" w:rsidTr="00AC63E0">
        <w:tc>
          <w:tcPr>
            <w:tcW w:w="3119" w:type="dxa"/>
            <w:shd w:val="clear" w:color="auto" w:fill="0070C0"/>
          </w:tcPr>
          <w:p w14:paraId="2EC4960F" w14:textId="77777777" w:rsidR="00400841" w:rsidRPr="00090D1F" w:rsidRDefault="0040084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140" w:type="dxa"/>
            <w:shd w:val="clear" w:color="auto" w:fill="0070C0"/>
          </w:tcPr>
          <w:p w14:paraId="46BD945E" w14:textId="77777777" w:rsidR="00400841" w:rsidRPr="00090D1F" w:rsidRDefault="0040084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136" w:type="dxa"/>
            <w:shd w:val="clear" w:color="auto" w:fill="0070C0"/>
          </w:tcPr>
          <w:p w14:paraId="71F1A898" w14:textId="77777777" w:rsidR="00400841" w:rsidRPr="00090D1F" w:rsidRDefault="00400841"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772A0898" w14:textId="77777777" w:rsidTr="00BA4F12">
        <w:tc>
          <w:tcPr>
            <w:tcW w:w="3119" w:type="dxa"/>
          </w:tcPr>
          <w:p w14:paraId="7F70C849" w14:textId="77777777" w:rsidR="00400841" w:rsidRPr="00090D1F" w:rsidRDefault="00400841" w:rsidP="002E2617">
            <w:pPr>
              <w:pStyle w:val="ListParagraph"/>
              <w:numPr>
                <w:ilvl w:val="0"/>
                <w:numId w:val="12"/>
              </w:numPr>
              <w:spacing w:line="360" w:lineRule="auto"/>
              <w:jc w:val="center"/>
              <w:rPr>
                <w:rFonts w:ascii="Times New Roman" w:hAnsi="Times New Roman" w:cs="Times New Roman"/>
                <w:sz w:val="24"/>
                <w:szCs w:val="24"/>
                <w:lang w:val="sr-Cyrl-CS"/>
              </w:rPr>
            </w:pPr>
          </w:p>
        </w:tc>
        <w:tc>
          <w:tcPr>
            <w:tcW w:w="3140" w:type="dxa"/>
          </w:tcPr>
          <w:p w14:paraId="24C08877" w14:textId="77777777" w:rsidR="00400841"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093FFF19" w14:textId="77777777" w:rsidR="00400841" w:rsidRPr="00090D1F" w:rsidRDefault="00BA4F12"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 xml:space="preserve">41,87 </w:t>
            </w:r>
            <w:r w:rsidR="00400841" w:rsidRPr="00090D1F">
              <w:rPr>
                <w:rFonts w:ascii="Times New Roman" w:hAnsi="Times New Roman" w:cs="Times New Roman"/>
                <w:sz w:val="24"/>
                <w:szCs w:val="24"/>
                <w:lang w:val="sr-Cyrl-CS"/>
              </w:rPr>
              <w:t>м</w:t>
            </w:r>
            <w:r w:rsidR="00400841" w:rsidRPr="00090D1F">
              <w:rPr>
                <w:rFonts w:ascii="Times New Roman" w:hAnsi="Times New Roman" w:cs="Times New Roman"/>
                <w:sz w:val="24"/>
                <w:szCs w:val="24"/>
                <w:vertAlign w:val="superscript"/>
                <w:lang w:val="sr-Cyrl-CS"/>
              </w:rPr>
              <w:t>2</w:t>
            </w:r>
          </w:p>
        </w:tc>
      </w:tr>
      <w:tr w:rsidR="00462AAE" w:rsidRPr="00090D1F" w14:paraId="2D515080" w14:textId="77777777" w:rsidTr="00BA4F12">
        <w:tc>
          <w:tcPr>
            <w:tcW w:w="3119" w:type="dxa"/>
          </w:tcPr>
          <w:p w14:paraId="229896FF" w14:textId="77777777" w:rsidR="00BA4F12" w:rsidRPr="00090D1F" w:rsidRDefault="00BA4F12" w:rsidP="002E2617">
            <w:pPr>
              <w:pStyle w:val="ListParagraph"/>
              <w:numPr>
                <w:ilvl w:val="0"/>
                <w:numId w:val="12"/>
              </w:numPr>
              <w:spacing w:line="360" w:lineRule="auto"/>
              <w:jc w:val="center"/>
              <w:rPr>
                <w:rFonts w:ascii="Times New Roman" w:hAnsi="Times New Roman" w:cs="Times New Roman"/>
                <w:sz w:val="24"/>
                <w:szCs w:val="24"/>
                <w:lang w:val="sr-Cyrl-CS"/>
              </w:rPr>
            </w:pPr>
          </w:p>
        </w:tc>
        <w:tc>
          <w:tcPr>
            <w:tcW w:w="3140" w:type="dxa"/>
          </w:tcPr>
          <w:p w14:paraId="52E57E24"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49250C2F"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35B7707D" w14:textId="77777777" w:rsidTr="00BA4F12">
        <w:tc>
          <w:tcPr>
            <w:tcW w:w="3119" w:type="dxa"/>
          </w:tcPr>
          <w:p w14:paraId="238A07C8" w14:textId="77777777" w:rsidR="00BA4F12" w:rsidRPr="00090D1F" w:rsidRDefault="00BA4F12" w:rsidP="002E2617">
            <w:pPr>
              <w:pStyle w:val="ListParagraph"/>
              <w:numPr>
                <w:ilvl w:val="0"/>
                <w:numId w:val="12"/>
              </w:numPr>
              <w:spacing w:line="360" w:lineRule="auto"/>
              <w:jc w:val="center"/>
              <w:rPr>
                <w:rFonts w:ascii="Times New Roman" w:hAnsi="Times New Roman" w:cs="Times New Roman"/>
                <w:sz w:val="24"/>
                <w:szCs w:val="24"/>
                <w:lang w:val="sr-Cyrl-CS"/>
              </w:rPr>
            </w:pPr>
          </w:p>
        </w:tc>
        <w:tc>
          <w:tcPr>
            <w:tcW w:w="3140" w:type="dxa"/>
          </w:tcPr>
          <w:p w14:paraId="01594FDD"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5A597A58" w14:textId="77777777" w:rsidR="00BA4F12" w:rsidRPr="00090D1F" w:rsidRDefault="00BA4F12"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285AAC90" w14:textId="77777777" w:rsidTr="00BA4F12">
        <w:tc>
          <w:tcPr>
            <w:tcW w:w="3119" w:type="dxa"/>
          </w:tcPr>
          <w:p w14:paraId="59634DA4" w14:textId="77777777" w:rsidR="00BA4F12" w:rsidRPr="00090D1F" w:rsidRDefault="00BA4F12" w:rsidP="002E2617">
            <w:pPr>
              <w:pStyle w:val="ListParagraph"/>
              <w:numPr>
                <w:ilvl w:val="0"/>
                <w:numId w:val="12"/>
              </w:numPr>
              <w:spacing w:line="360" w:lineRule="auto"/>
              <w:jc w:val="center"/>
              <w:rPr>
                <w:rFonts w:ascii="Times New Roman" w:hAnsi="Times New Roman" w:cs="Times New Roman"/>
                <w:sz w:val="24"/>
                <w:szCs w:val="24"/>
                <w:lang w:val="sr-Cyrl-CS"/>
              </w:rPr>
            </w:pPr>
          </w:p>
        </w:tc>
        <w:tc>
          <w:tcPr>
            <w:tcW w:w="3140" w:type="dxa"/>
          </w:tcPr>
          <w:p w14:paraId="51A66B70"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78747FE0" w14:textId="77777777" w:rsidR="00BA4F12" w:rsidRPr="00090D1F" w:rsidRDefault="00BA4F12"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084F430C" w14:textId="77777777" w:rsidTr="00BA4F12">
        <w:tc>
          <w:tcPr>
            <w:tcW w:w="3119" w:type="dxa"/>
          </w:tcPr>
          <w:p w14:paraId="399AD147" w14:textId="77777777" w:rsidR="00BA4F12" w:rsidRPr="00090D1F" w:rsidRDefault="00BA4F12" w:rsidP="002E2617">
            <w:pPr>
              <w:pStyle w:val="ListParagraph"/>
              <w:numPr>
                <w:ilvl w:val="0"/>
                <w:numId w:val="12"/>
              </w:numPr>
              <w:spacing w:line="360" w:lineRule="auto"/>
              <w:jc w:val="center"/>
              <w:rPr>
                <w:rFonts w:ascii="Times New Roman" w:hAnsi="Times New Roman" w:cs="Times New Roman"/>
                <w:sz w:val="24"/>
                <w:szCs w:val="24"/>
                <w:lang w:val="sr-Cyrl-CS"/>
              </w:rPr>
            </w:pPr>
          </w:p>
        </w:tc>
        <w:tc>
          <w:tcPr>
            <w:tcW w:w="3140" w:type="dxa"/>
          </w:tcPr>
          <w:p w14:paraId="035B56C8"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621CDCCB"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5C132922" w14:textId="77777777" w:rsidTr="00BA4F12">
        <w:tc>
          <w:tcPr>
            <w:tcW w:w="3119" w:type="dxa"/>
          </w:tcPr>
          <w:p w14:paraId="63CBDB07" w14:textId="77777777" w:rsidR="00BA4F12" w:rsidRPr="00090D1F" w:rsidRDefault="00BA4F12" w:rsidP="002E2617">
            <w:pPr>
              <w:pStyle w:val="ListParagraph"/>
              <w:numPr>
                <w:ilvl w:val="0"/>
                <w:numId w:val="12"/>
              </w:numPr>
              <w:spacing w:line="360" w:lineRule="auto"/>
              <w:jc w:val="center"/>
              <w:rPr>
                <w:rFonts w:ascii="Times New Roman" w:hAnsi="Times New Roman" w:cs="Times New Roman"/>
                <w:sz w:val="24"/>
                <w:szCs w:val="24"/>
                <w:lang w:val="sr-Cyrl-CS"/>
              </w:rPr>
            </w:pPr>
          </w:p>
        </w:tc>
        <w:tc>
          <w:tcPr>
            <w:tcW w:w="3140" w:type="dxa"/>
          </w:tcPr>
          <w:p w14:paraId="1E9E9A2D"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458D62C6" w14:textId="77777777" w:rsidR="00BA4F12" w:rsidRPr="00090D1F" w:rsidRDefault="00BA4F12"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bl>
    <w:p w14:paraId="661DEA12" w14:textId="77777777" w:rsidR="004E0DCC" w:rsidRPr="00462AAE" w:rsidRDefault="00462AAE" w:rsidP="00462AAE">
      <w:pPr>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11.</w:t>
      </w:r>
    </w:p>
    <w:p w14:paraId="24A9A3E2" w14:textId="77777777" w:rsidR="0020150A" w:rsidRDefault="0020150A" w:rsidP="002E2617">
      <w:pPr>
        <w:spacing w:after="0" w:line="360" w:lineRule="auto"/>
        <w:rPr>
          <w:rFonts w:ascii="Times New Roman" w:hAnsi="Times New Roman" w:cs="Times New Roman"/>
          <w:lang w:val="sr-Cyrl-CS"/>
        </w:rPr>
      </w:pPr>
    </w:p>
    <w:p w14:paraId="1B00EBCC" w14:textId="77777777" w:rsidR="0065075A" w:rsidRPr="00090D1F" w:rsidRDefault="006D4A7A" w:rsidP="00462AAE">
      <w:pPr>
        <w:pStyle w:val="ListParagraph"/>
        <w:numPr>
          <w:ilvl w:val="0"/>
          <w:numId w:val="11"/>
        </w:numPr>
        <w:spacing w:after="0" w:line="360" w:lineRule="auto"/>
        <w:jc w:val="both"/>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t xml:space="preserve">Бијељина – улица </w:t>
      </w:r>
      <w:r w:rsidR="00E17589" w:rsidRPr="00090D1F">
        <w:rPr>
          <w:rFonts w:ascii="Times New Roman" w:hAnsi="Times New Roman" w:cs="Times New Roman"/>
          <w:b/>
          <w:sz w:val="24"/>
          <w:szCs w:val="24"/>
          <w:u w:val="single"/>
          <w:lang w:val="sr-Cyrl-CS"/>
        </w:rPr>
        <w:t>Славонска 1В</w:t>
      </w:r>
    </w:p>
    <w:p w14:paraId="0D62AAA8" w14:textId="77777777" w:rsidR="00E759C3" w:rsidRDefault="00E17589"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rPr>
        <w:t xml:space="preserve">Roma Action ( RA ) – </w:t>
      </w:r>
      <w:proofErr w:type="spellStart"/>
      <w:r w:rsidRPr="00090D1F">
        <w:rPr>
          <w:rFonts w:ascii="Times New Roman" w:hAnsi="Times New Roman" w:cs="Times New Roman"/>
          <w:sz w:val="24"/>
          <w:szCs w:val="24"/>
        </w:rPr>
        <w:t>Подршка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економском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укључењу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ромске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популације</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БиХ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путем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обезбјеђења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социо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економских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мјера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актив</w:t>
      </w:r>
      <w:r w:rsidR="00462AAE" w:rsidRPr="00090D1F">
        <w:rPr>
          <w:rFonts w:ascii="Times New Roman" w:hAnsi="Times New Roman" w:cs="Times New Roman"/>
          <w:sz w:val="24"/>
          <w:szCs w:val="24"/>
        </w:rPr>
        <w:t>ним</w:t>
      </w:r>
      <w:proofErr w:type="spellEnd"/>
      <w:r w:rsidR="00462AAE" w:rsidRPr="00090D1F">
        <w:rPr>
          <w:rFonts w:ascii="Times New Roman" w:hAnsi="Times New Roman" w:cs="Times New Roman"/>
          <w:sz w:val="24"/>
          <w:szCs w:val="24"/>
        </w:rPr>
        <w:t xml:space="preserve"> </w:t>
      </w:r>
      <w:proofErr w:type="spellStart"/>
      <w:r w:rsidR="00462AAE" w:rsidRPr="00090D1F">
        <w:rPr>
          <w:rFonts w:ascii="Times New Roman" w:hAnsi="Times New Roman" w:cs="Times New Roman"/>
          <w:sz w:val="24"/>
          <w:szCs w:val="24"/>
        </w:rPr>
        <w:t>учешћем</w:t>
      </w:r>
      <w:proofErr w:type="spellEnd"/>
      <w:r w:rsidR="00462AAE" w:rsidRPr="00090D1F">
        <w:rPr>
          <w:rFonts w:ascii="Times New Roman" w:hAnsi="Times New Roman" w:cs="Times New Roman"/>
          <w:sz w:val="24"/>
          <w:szCs w:val="24"/>
        </w:rPr>
        <w:t xml:space="preserve"> </w:t>
      </w:r>
      <w:proofErr w:type="spellStart"/>
      <w:r w:rsidR="00462AAE" w:rsidRPr="00090D1F">
        <w:rPr>
          <w:rFonts w:ascii="Times New Roman" w:hAnsi="Times New Roman" w:cs="Times New Roman"/>
          <w:sz w:val="24"/>
          <w:szCs w:val="24"/>
        </w:rPr>
        <w:t>локалних</w:t>
      </w:r>
      <w:proofErr w:type="spellEnd"/>
      <w:r w:rsidR="00462AAE" w:rsidRPr="00090D1F">
        <w:rPr>
          <w:rFonts w:ascii="Times New Roman" w:hAnsi="Times New Roman" w:cs="Times New Roman"/>
          <w:sz w:val="24"/>
          <w:szCs w:val="24"/>
        </w:rPr>
        <w:t xml:space="preserve"> </w:t>
      </w:r>
      <w:proofErr w:type="spellStart"/>
      <w:r w:rsidR="00462AAE" w:rsidRPr="00090D1F">
        <w:rPr>
          <w:rFonts w:ascii="Times New Roman" w:hAnsi="Times New Roman" w:cs="Times New Roman"/>
          <w:sz w:val="24"/>
          <w:szCs w:val="24"/>
        </w:rPr>
        <w:t>власти</w:t>
      </w:r>
      <w:proofErr w:type="spellEnd"/>
      <w:r w:rsidR="00462AAE" w:rsidRPr="00090D1F">
        <w:rPr>
          <w:rFonts w:ascii="Times New Roman" w:hAnsi="Times New Roman" w:cs="Times New Roman"/>
          <w:sz w:val="24"/>
          <w:szCs w:val="24"/>
        </w:rPr>
        <w:t xml:space="preserve"> „ </w:t>
      </w:r>
      <w:r w:rsidRPr="00090D1F">
        <w:rPr>
          <w:rFonts w:ascii="Times New Roman" w:hAnsi="Times New Roman" w:cs="Times New Roman"/>
          <w:sz w:val="24"/>
          <w:szCs w:val="24"/>
        </w:rPr>
        <w:t xml:space="preserve">( 6 </w:t>
      </w:r>
      <w:proofErr w:type="spellStart"/>
      <w:r w:rsidRPr="00090D1F">
        <w:rPr>
          <w:rFonts w:ascii="Times New Roman" w:hAnsi="Times New Roman" w:cs="Times New Roman"/>
          <w:sz w:val="24"/>
          <w:szCs w:val="24"/>
        </w:rPr>
        <w:t>станова</w:t>
      </w:r>
      <w:proofErr w:type="spellEnd"/>
      <w:r w:rsidRPr="00090D1F">
        <w:rPr>
          <w:rFonts w:ascii="Times New Roman" w:hAnsi="Times New Roman" w:cs="Times New Roman"/>
          <w:sz w:val="24"/>
          <w:szCs w:val="24"/>
        </w:rPr>
        <w:t xml:space="preserve"> )</w:t>
      </w:r>
    </w:p>
    <w:p w14:paraId="1D39B5B1" w14:textId="77777777" w:rsidR="00090D1F" w:rsidRPr="00090D1F" w:rsidRDefault="00090D1F" w:rsidP="00462AAE">
      <w:pPr>
        <w:pStyle w:val="ListParagraph"/>
        <w:spacing w:after="0" w:line="360" w:lineRule="auto"/>
        <w:jc w:val="both"/>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40"/>
        <w:gridCol w:w="3136"/>
      </w:tblGrid>
      <w:tr w:rsidR="00462AAE" w:rsidRPr="00090D1F" w14:paraId="0EDBA74C" w14:textId="77777777" w:rsidTr="00AC63E0">
        <w:tc>
          <w:tcPr>
            <w:tcW w:w="3119" w:type="dxa"/>
            <w:shd w:val="clear" w:color="auto" w:fill="0070C0"/>
          </w:tcPr>
          <w:p w14:paraId="49FC05CA"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140" w:type="dxa"/>
            <w:shd w:val="clear" w:color="auto" w:fill="0070C0"/>
          </w:tcPr>
          <w:p w14:paraId="647702F4"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136" w:type="dxa"/>
            <w:shd w:val="clear" w:color="auto" w:fill="0070C0"/>
          </w:tcPr>
          <w:p w14:paraId="44B92C0C"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0A7F746E" w14:textId="77777777" w:rsidTr="00A62023">
        <w:tc>
          <w:tcPr>
            <w:tcW w:w="3119" w:type="dxa"/>
          </w:tcPr>
          <w:p w14:paraId="1BADC768" w14:textId="77777777" w:rsidR="006D4A7A" w:rsidRPr="00090D1F" w:rsidRDefault="006D4A7A" w:rsidP="002E2617">
            <w:pPr>
              <w:pStyle w:val="ListParagraph"/>
              <w:numPr>
                <w:ilvl w:val="0"/>
                <w:numId w:val="25"/>
              </w:numPr>
              <w:spacing w:line="360" w:lineRule="auto"/>
              <w:jc w:val="center"/>
              <w:rPr>
                <w:rFonts w:ascii="Times New Roman" w:hAnsi="Times New Roman" w:cs="Times New Roman"/>
                <w:sz w:val="24"/>
                <w:szCs w:val="24"/>
                <w:lang w:val="sr-Cyrl-CS"/>
              </w:rPr>
            </w:pPr>
          </w:p>
        </w:tc>
        <w:tc>
          <w:tcPr>
            <w:tcW w:w="3140" w:type="dxa"/>
          </w:tcPr>
          <w:p w14:paraId="74C7AE7B"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2B7D8C63" w14:textId="77777777" w:rsidR="006D4A7A" w:rsidRPr="00090D1F" w:rsidRDefault="006D4A7A"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206ED8C1" w14:textId="77777777" w:rsidTr="00A62023">
        <w:tc>
          <w:tcPr>
            <w:tcW w:w="3119" w:type="dxa"/>
          </w:tcPr>
          <w:p w14:paraId="56A257DB" w14:textId="77777777" w:rsidR="006D4A7A" w:rsidRPr="00090D1F" w:rsidRDefault="006D4A7A" w:rsidP="002E2617">
            <w:pPr>
              <w:pStyle w:val="ListParagraph"/>
              <w:numPr>
                <w:ilvl w:val="0"/>
                <w:numId w:val="25"/>
              </w:numPr>
              <w:spacing w:line="360" w:lineRule="auto"/>
              <w:jc w:val="center"/>
              <w:rPr>
                <w:rFonts w:ascii="Times New Roman" w:hAnsi="Times New Roman" w:cs="Times New Roman"/>
                <w:sz w:val="24"/>
                <w:szCs w:val="24"/>
                <w:lang w:val="sr-Cyrl-CS"/>
              </w:rPr>
            </w:pPr>
          </w:p>
        </w:tc>
        <w:tc>
          <w:tcPr>
            <w:tcW w:w="3140" w:type="dxa"/>
          </w:tcPr>
          <w:p w14:paraId="2D1159BB"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0DAC275D"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019D7010" w14:textId="77777777" w:rsidTr="00A62023">
        <w:tc>
          <w:tcPr>
            <w:tcW w:w="3119" w:type="dxa"/>
          </w:tcPr>
          <w:p w14:paraId="577E1FE8" w14:textId="77777777" w:rsidR="006D4A7A" w:rsidRPr="00090D1F" w:rsidRDefault="006D4A7A" w:rsidP="002E2617">
            <w:pPr>
              <w:pStyle w:val="ListParagraph"/>
              <w:numPr>
                <w:ilvl w:val="0"/>
                <w:numId w:val="25"/>
              </w:numPr>
              <w:spacing w:line="360" w:lineRule="auto"/>
              <w:jc w:val="center"/>
              <w:rPr>
                <w:rFonts w:ascii="Times New Roman" w:hAnsi="Times New Roman" w:cs="Times New Roman"/>
                <w:sz w:val="24"/>
                <w:szCs w:val="24"/>
                <w:lang w:val="sr-Cyrl-CS"/>
              </w:rPr>
            </w:pPr>
          </w:p>
        </w:tc>
        <w:tc>
          <w:tcPr>
            <w:tcW w:w="3140" w:type="dxa"/>
          </w:tcPr>
          <w:p w14:paraId="1C9ADF2D"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7C70774B" w14:textId="77777777" w:rsidR="006D4A7A" w:rsidRPr="00090D1F" w:rsidRDefault="006D4A7A"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7BE13CA4" w14:textId="77777777" w:rsidTr="00A62023">
        <w:tc>
          <w:tcPr>
            <w:tcW w:w="3119" w:type="dxa"/>
          </w:tcPr>
          <w:p w14:paraId="0FE0B403" w14:textId="77777777" w:rsidR="006D4A7A" w:rsidRPr="00090D1F" w:rsidRDefault="006D4A7A" w:rsidP="002E2617">
            <w:pPr>
              <w:pStyle w:val="ListParagraph"/>
              <w:numPr>
                <w:ilvl w:val="0"/>
                <w:numId w:val="25"/>
              </w:numPr>
              <w:spacing w:line="360" w:lineRule="auto"/>
              <w:jc w:val="center"/>
              <w:rPr>
                <w:rFonts w:ascii="Times New Roman" w:hAnsi="Times New Roman" w:cs="Times New Roman"/>
                <w:sz w:val="24"/>
                <w:szCs w:val="24"/>
                <w:lang w:val="sr-Cyrl-CS"/>
              </w:rPr>
            </w:pPr>
          </w:p>
        </w:tc>
        <w:tc>
          <w:tcPr>
            <w:tcW w:w="3140" w:type="dxa"/>
          </w:tcPr>
          <w:p w14:paraId="3A669249"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0C06CC88" w14:textId="77777777" w:rsidR="006D4A7A" w:rsidRPr="00090D1F" w:rsidRDefault="006D4A7A"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1A02A408" w14:textId="77777777" w:rsidTr="00A62023">
        <w:tc>
          <w:tcPr>
            <w:tcW w:w="3119" w:type="dxa"/>
          </w:tcPr>
          <w:p w14:paraId="0AE06B79" w14:textId="77777777" w:rsidR="006D4A7A" w:rsidRPr="00090D1F" w:rsidRDefault="006D4A7A" w:rsidP="002E2617">
            <w:pPr>
              <w:pStyle w:val="ListParagraph"/>
              <w:numPr>
                <w:ilvl w:val="0"/>
                <w:numId w:val="25"/>
              </w:numPr>
              <w:spacing w:line="360" w:lineRule="auto"/>
              <w:jc w:val="center"/>
              <w:rPr>
                <w:rFonts w:ascii="Times New Roman" w:hAnsi="Times New Roman" w:cs="Times New Roman"/>
                <w:sz w:val="24"/>
                <w:szCs w:val="24"/>
                <w:lang w:val="sr-Cyrl-CS"/>
              </w:rPr>
            </w:pPr>
          </w:p>
        </w:tc>
        <w:tc>
          <w:tcPr>
            <w:tcW w:w="3140" w:type="dxa"/>
          </w:tcPr>
          <w:p w14:paraId="5E87B93A"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17D9CFB9"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r w:rsidR="00462AAE" w:rsidRPr="00090D1F" w14:paraId="208BC0D8" w14:textId="77777777" w:rsidTr="00A62023">
        <w:tc>
          <w:tcPr>
            <w:tcW w:w="3119" w:type="dxa"/>
          </w:tcPr>
          <w:p w14:paraId="725B86BE" w14:textId="77777777" w:rsidR="006D4A7A" w:rsidRPr="00090D1F" w:rsidRDefault="006D4A7A" w:rsidP="002E2617">
            <w:pPr>
              <w:pStyle w:val="ListParagraph"/>
              <w:numPr>
                <w:ilvl w:val="0"/>
                <w:numId w:val="25"/>
              </w:numPr>
              <w:spacing w:line="360" w:lineRule="auto"/>
              <w:jc w:val="center"/>
              <w:rPr>
                <w:rFonts w:ascii="Times New Roman" w:hAnsi="Times New Roman" w:cs="Times New Roman"/>
                <w:sz w:val="24"/>
                <w:szCs w:val="24"/>
                <w:lang w:val="sr-Cyrl-CS"/>
              </w:rPr>
            </w:pPr>
          </w:p>
        </w:tc>
        <w:tc>
          <w:tcPr>
            <w:tcW w:w="3140" w:type="dxa"/>
          </w:tcPr>
          <w:p w14:paraId="3C4D1DEF"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75823DDA" w14:textId="77777777" w:rsidR="006D4A7A" w:rsidRPr="00090D1F" w:rsidRDefault="006D4A7A"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41,87 м</w:t>
            </w:r>
            <w:r w:rsidRPr="00090D1F">
              <w:rPr>
                <w:rFonts w:ascii="Times New Roman" w:hAnsi="Times New Roman" w:cs="Times New Roman"/>
                <w:sz w:val="24"/>
                <w:szCs w:val="24"/>
                <w:vertAlign w:val="superscript"/>
                <w:lang w:val="sr-Cyrl-CS"/>
              </w:rPr>
              <w:t>2</w:t>
            </w:r>
          </w:p>
        </w:tc>
      </w:tr>
    </w:tbl>
    <w:p w14:paraId="2C71E0A2" w14:textId="77777777" w:rsidR="0065075A" w:rsidRDefault="00462AAE" w:rsidP="00462AAE">
      <w:pPr>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12.</w:t>
      </w:r>
    </w:p>
    <w:p w14:paraId="27C3693D" w14:textId="77777777" w:rsidR="00462AAE" w:rsidRDefault="00462AAE" w:rsidP="00462AAE">
      <w:pPr>
        <w:spacing w:after="0" w:line="360" w:lineRule="auto"/>
        <w:jc w:val="center"/>
        <w:rPr>
          <w:rFonts w:ascii="Times New Roman" w:hAnsi="Times New Roman" w:cs="Times New Roman"/>
          <w:b/>
          <w:i/>
          <w:lang w:val="sr-Cyrl-CS"/>
        </w:rPr>
      </w:pPr>
    </w:p>
    <w:p w14:paraId="0EA92074" w14:textId="77777777" w:rsidR="00090D1F" w:rsidRDefault="00090D1F" w:rsidP="00462AAE">
      <w:pPr>
        <w:spacing w:after="0" w:line="360" w:lineRule="auto"/>
        <w:jc w:val="center"/>
        <w:rPr>
          <w:rFonts w:ascii="Times New Roman" w:hAnsi="Times New Roman" w:cs="Times New Roman"/>
          <w:b/>
          <w:i/>
          <w:lang w:val="sr-Cyrl-CS"/>
        </w:rPr>
      </w:pPr>
    </w:p>
    <w:p w14:paraId="094ECD13" w14:textId="77777777" w:rsidR="00090D1F" w:rsidRDefault="00090D1F" w:rsidP="00462AAE">
      <w:pPr>
        <w:spacing w:after="0" w:line="360" w:lineRule="auto"/>
        <w:jc w:val="center"/>
        <w:rPr>
          <w:rFonts w:ascii="Times New Roman" w:hAnsi="Times New Roman" w:cs="Times New Roman"/>
          <w:b/>
          <w:i/>
          <w:lang w:val="sr-Cyrl-CS"/>
        </w:rPr>
      </w:pPr>
    </w:p>
    <w:p w14:paraId="2F1DF798" w14:textId="77777777" w:rsidR="00090D1F" w:rsidRDefault="00090D1F" w:rsidP="00462AAE">
      <w:pPr>
        <w:spacing w:after="0" w:line="360" w:lineRule="auto"/>
        <w:jc w:val="center"/>
        <w:rPr>
          <w:rFonts w:ascii="Times New Roman" w:hAnsi="Times New Roman" w:cs="Times New Roman"/>
          <w:b/>
          <w:i/>
          <w:lang w:val="sr-Cyrl-CS"/>
        </w:rPr>
      </w:pPr>
    </w:p>
    <w:p w14:paraId="2BB043B5" w14:textId="77777777" w:rsidR="00090D1F" w:rsidRPr="00462AAE" w:rsidRDefault="00090D1F" w:rsidP="00462AAE">
      <w:pPr>
        <w:spacing w:after="0" w:line="360" w:lineRule="auto"/>
        <w:jc w:val="center"/>
        <w:rPr>
          <w:rFonts w:ascii="Times New Roman" w:hAnsi="Times New Roman" w:cs="Times New Roman"/>
          <w:b/>
          <w:i/>
          <w:lang w:val="sr-Cyrl-CS"/>
        </w:rPr>
      </w:pPr>
    </w:p>
    <w:p w14:paraId="24224727" w14:textId="77777777" w:rsidR="006D4A7A" w:rsidRPr="00090D1F" w:rsidRDefault="006D4A7A" w:rsidP="00462AAE">
      <w:pPr>
        <w:pStyle w:val="ListParagraph"/>
        <w:numPr>
          <w:ilvl w:val="0"/>
          <w:numId w:val="25"/>
        </w:numPr>
        <w:spacing w:after="0" w:line="360" w:lineRule="auto"/>
        <w:jc w:val="both"/>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lastRenderedPageBreak/>
        <w:t>Бијељина</w:t>
      </w:r>
      <w:r w:rsidR="005F617D" w:rsidRPr="00090D1F">
        <w:rPr>
          <w:rFonts w:ascii="Times New Roman" w:hAnsi="Times New Roman" w:cs="Times New Roman"/>
          <w:b/>
          <w:sz w:val="24"/>
          <w:szCs w:val="24"/>
          <w:u w:val="single"/>
          <w:lang w:val="sr-Cyrl-CS"/>
        </w:rPr>
        <w:t xml:space="preserve"> – улица Мике Боснића 45 В:</w:t>
      </w:r>
    </w:p>
    <w:p w14:paraId="5210792F" w14:textId="420CBFA3" w:rsidR="005F617D" w:rsidRPr="00090D1F" w:rsidRDefault="005F617D"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Пројекат стамбеног збрињавања Рома 2017 – 2018 у Граду Бијељина „</w:t>
      </w:r>
      <w:r w:rsidR="00E17589" w:rsidRPr="00090D1F">
        <w:rPr>
          <w:rFonts w:ascii="Times New Roman" w:hAnsi="Times New Roman" w:cs="Times New Roman"/>
          <w:sz w:val="24"/>
          <w:szCs w:val="24"/>
          <w:lang w:val="sr-Cyrl-CS"/>
        </w:rPr>
        <w:t xml:space="preserve"> </w:t>
      </w:r>
      <w:r w:rsidR="00153CD3">
        <w:rPr>
          <w:rFonts w:ascii="Times New Roman" w:hAnsi="Times New Roman" w:cs="Times New Roman"/>
          <w:sz w:val="24"/>
          <w:szCs w:val="24"/>
          <w:lang w:val="sr-Cyrl-CS"/>
        </w:rPr>
        <w:t xml:space="preserve">                              </w:t>
      </w:r>
      <w:r w:rsidR="00E17589" w:rsidRPr="00090D1F">
        <w:rPr>
          <w:rFonts w:ascii="Times New Roman" w:hAnsi="Times New Roman" w:cs="Times New Roman"/>
          <w:sz w:val="24"/>
          <w:szCs w:val="24"/>
          <w:lang w:val="sr-Cyrl-CS"/>
        </w:rPr>
        <w:t>– ( 6 станова )</w:t>
      </w:r>
    </w:p>
    <w:p w14:paraId="5D05EDFE" w14:textId="77777777" w:rsidR="00E759C3" w:rsidRDefault="00E759C3" w:rsidP="002E2617">
      <w:pPr>
        <w:pStyle w:val="ListParagraph"/>
        <w:spacing w:after="0" w:line="360" w:lineRule="auto"/>
        <w:rPr>
          <w:rFonts w:ascii="Times New Roman" w:hAnsi="Times New Roman" w:cs="Times New Roman"/>
          <w:lang w:val="sr-Cyrl-CS"/>
        </w:rPr>
      </w:pPr>
    </w:p>
    <w:tbl>
      <w:tblPr>
        <w:tblStyle w:val="TableGrid"/>
        <w:tblW w:w="0" w:type="auto"/>
        <w:tblLook w:val="04A0" w:firstRow="1" w:lastRow="0" w:firstColumn="1" w:lastColumn="0" w:noHBand="0" w:noVBand="1"/>
      </w:tblPr>
      <w:tblGrid>
        <w:gridCol w:w="3119"/>
        <w:gridCol w:w="3140"/>
        <w:gridCol w:w="3136"/>
      </w:tblGrid>
      <w:tr w:rsidR="00462AAE" w:rsidRPr="00090D1F" w14:paraId="7F69D3A0" w14:textId="77777777" w:rsidTr="00AC63E0">
        <w:tc>
          <w:tcPr>
            <w:tcW w:w="3119" w:type="dxa"/>
            <w:shd w:val="clear" w:color="auto" w:fill="0070C0"/>
          </w:tcPr>
          <w:p w14:paraId="47881505"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140" w:type="dxa"/>
            <w:shd w:val="clear" w:color="auto" w:fill="0070C0"/>
          </w:tcPr>
          <w:p w14:paraId="4A9B424C"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136" w:type="dxa"/>
            <w:shd w:val="clear" w:color="auto" w:fill="0070C0"/>
          </w:tcPr>
          <w:p w14:paraId="414B4383"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54BDA630" w14:textId="77777777" w:rsidTr="00A62023">
        <w:tc>
          <w:tcPr>
            <w:tcW w:w="3119" w:type="dxa"/>
          </w:tcPr>
          <w:p w14:paraId="19E89591" w14:textId="77777777" w:rsidR="005F617D" w:rsidRPr="00090D1F" w:rsidRDefault="005F617D" w:rsidP="002E2617">
            <w:pPr>
              <w:pStyle w:val="ListParagraph"/>
              <w:numPr>
                <w:ilvl w:val="0"/>
                <w:numId w:val="26"/>
              </w:numPr>
              <w:spacing w:line="360" w:lineRule="auto"/>
              <w:jc w:val="center"/>
              <w:rPr>
                <w:rFonts w:ascii="Times New Roman" w:hAnsi="Times New Roman" w:cs="Times New Roman"/>
                <w:sz w:val="24"/>
                <w:szCs w:val="24"/>
                <w:lang w:val="sr-Cyrl-CS"/>
              </w:rPr>
            </w:pPr>
          </w:p>
        </w:tc>
        <w:tc>
          <w:tcPr>
            <w:tcW w:w="3140" w:type="dxa"/>
          </w:tcPr>
          <w:p w14:paraId="0ABE99A5"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четворособан</w:t>
            </w:r>
          </w:p>
        </w:tc>
        <w:tc>
          <w:tcPr>
            <w:tcW w:w="3136" w:type="dxa"/>
          </w:tcPr>
          <w:p w14:paraId="4D190ABC" w14:textId="77777777" w:rsidR="005F617D" w:rsidRPr="00090D1F" w:rsidRDefault="005F617D"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65,00 м</w:t>
            </w:r>
            <w:r w:rsidRPr="00090D1F">
              <w:rPr>
                <w:rFonts w:ascii="Times New Roman" w:hAnsi="Times New Roman" w:cs="Times New Roman"/>
                <w:sz w:val="24"/>
                <w:szCs w:val="24"/>
                <w:vertAlign w:val="superscript"/>
                <w:lang w:val="sr-Cyrl-CS"/>
              </w:rPr>
              <w:t>2</w:t>
            </w:r>
          </w:p>
        </w:tc>
      </w:tr>
      <w:tr w:rsidR="00462AAE" w:rsidRPr="00090D1F" w14:paraId="4F5AC8AD" w14:textId="77777777" w:rsidTr="00A62023">
        <w:tc>
          <w:tcPr>
            <w:tcW w:w="3119" w:type="dxa"/>
          </w:tcPr>
          <w:p w14:paraId="0A9D5BC1" w14:textId="77777777" w:rsidR="005F617D" w:rsidRPr="00090D1F" w:rsidRDefault="005F617D" w:rsidP="002E2617">
            <w:pPr>
              <w:pStyle w:val="ListParagraph"/>
              <w:numPr>
                <w:ilvl w:val="0"/>
                <w:numId w:val="26"/>
              </w:numPr>
              <w:spacing w:line="360" w:lineRule="auto"/>
              <w:jc w:val="center"/>
              <w:rPr>
                <w:rFonts w:ascii="Times New Roman" w:hAnsi="Times New Roman" w:cs="Times New Roman"/>
                <w:sz w:val="24"/>
                <w:szCs w:val="24"/>
                <w:lang w:val="sr-Cyrl-CS"/>
              </w:rPr>
            </w:pPr>
          </w:p>
        </w:tc>
        <w:tc>
          <w:tcPr>
            <w:tcW w:w="3140" w:type="dxa"/>
          </w:tcPr>
          <w:p w14:paraId="51D5A632"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четворособан</w:t>
            </w:r>
          </w:p>
        </w:tc>
        <w:tc>
          <w:tcPr>
            <w:tcW w:w="3136" w:type="dxa"/>
          </w:tcPr>
          <w:p w14:paraId="0C55B704"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65,00 м</w:t>
            </w:r>
            <w:r w:rsidRPr="00090D1F">
              <w:rPr>
                <w:rFonts w:ascii="Times New Roman" w:hAnsi="Times New Roman" w:cs="Times New Roman"/>
                <w:sz w:val="24"/>
                <w:szCs w:val="24"/>
                <w:vertAlign w:val="superscript"/>
                <w:lang w:val="sr-Cyrl-CS"/>
              </w:rPr>
              <w:t>2</w:t>
            </w:r>
          </w:p>
        </w:tc>
      </w:tr>
      <w:tr w:rsidR="00462AAE" w:rsidRPr="00090D1F" w14:paraId="76EAB3B0" w14:textId="77777777" w:rsidTr="00A62023">
        <w:tc>
          <w:tcPr>
            <w:tcW w:w="3119" w:type="dxa"/>
          </w:tcPr>
          <w:p w14:paraId="68D185D6" w14:textId="77777777" w:rsidR="005F617D" w:rsidRPr="00090D1F" w:rsidRDefault="005F617D" w:rsidP="002E2617">
            <w:pPr>
              <w:pStyle w:val="ListParagraph"/>
              <w:numPr>
                <w:ilvl w:val="0"/>
                <w:numId w:val="26"/>
              </w:numPr>
              <w:spacing w:line="360" w:lineRule="auto"/>
              <w:jc w:val="center"/>
              <w:rPr>
                <w:rFonts w:ascii="Times New Roman" w:hAnsi="Times New Roman" w:cs="Times New Roman"/>
                <w:sz w:val="24"/>
                <w:szCs w:val="24"/>
                <w:lang w:val="sr-Cyrl-CS"/>
              </w:rPr>
            </w:pPr>
          </w:p>
        </w:tc>
        <w:tc>
          <w:tcPr>
            <w:tcW w:w="3140" w:type="dxa"/>
          </w:tcPr>
          <w:p w14:paraId="49085FA6"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614A3546" w14:textId="77777777" w:rsidR="005F617D" w:rsidRPr="00090D1F" w:rsidRDefault="005F617D"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38,00 м</w:t>
            </w:r>
            <w:r w:rsidRPr="00090D1F">
              <w:rPr>
                <w:rFonts w:ascii="Times New Roman" w:hAnsi="Times New Roman" w:cs="Times New Roman"/>
                <w:sz w:val="24"/>
                <w:szCs w:val="24"/>
                <w:vertAlign w:val="superscript"/>
                <w:lang w:val="sr-Cyrl-CS"/>
              </w:rPr>
              <w:t>2</w:t>
            </w:r>
          </w:p>
        </w:tc>
      </w:tr>
      <w:tr w:rsidR="00462AAE" w:rsidRPr="00090D1F" w14:paraId="36324B15" w14:textId="77777777" w:rsidTr="00A62023">
        <w:tc>
          <w:tcPr>
            <w:tcW w:w="3119" w:type="dxa"/>
          </w:tcPr>
          <w:p w14:paraId="24FC7168" w14:textId="77777777" w:rsidR="005F617D" w:rsidRPr="00090D1F" w:rsidRDefault="005F617D" w:rsidP="002E2617">
            <w:pPr>
              <w:pStyle w:val="ListParagraph"/>
              <w:numPr>
                <w:ilvl w:val="0"/>
                <w:numId w:val="26"/>
              </w:numPr>
              <w:spacing w:line="360" w:lineRule="auto"/>
              <w:jc w:val="center"/>
              <w:rPr>
                <w:rFonts w:ascii="Times New Roman" w:hAnsi="Times New Roman" w:cs="Times New Roman"/>
                <w:sz w:val="24"/>
                <w:szCs w:val="24"/>
                <w:lang w:val="sr-Cyrl-CS"/>
              </w:rPr>
            </w:pPr>
          </w:p>
        </w:tc>
        <w:tc>
          <w:tcPr>
            <w:tcW w:w="3140" w:type="dxa"/>
          </w:tcPr>
          <w:p w14:paraId="03977009"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63B1C729" w14:textId="77777777" w:rsidR="005F617D" w:rsidRPr="00090D1F" w:rsidRDefault="005F617D"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32,00 м</w:t>
            </w:r>
            <w:r w:rsidRPr="00090D1F">
              <w:rPr>
                <w:rFonts w:ascii="Times New Roman" w:hAnsi="Times New Roman" w:cs="Times New Roman"/>
                <w:sz w:val="24"/>
                <w:szCs w:val="24"/>
                <w:vertAlign w:val="superscript"/>
                <w:lang w:val="sr-Cyrl-CS"/>
              </w:rPr>
              <w:t>2</w:t>
            </w:r>
          </w:p>
        </w:tc>
      </w:tr>
      <w:tr w:rsidR="00462AAE" w:rsidRPr="00090D1F" w14:paraId="47DC49F9" w14:textId="77777777" w:rsidTr="00A62023">
        <w:tc>
          <w:tcPr>
            <w:tcW w:w="3119" w:type="dxa"/>
          </w:tcPr>
          <w:p w14:paraId="427740A4" w14:textId="77777777" w:rsidR="005F617D" w:rsidRPr="00090D1F" w:rsidRDefault="005F617D" w:rsidP="002E2617">
            <w:pPr>
              <w:pStyle w:val="ListParagraph"/>
              <w:numPr>
                <w:ilvl w:val="0"/>
                <w:numId w:val="26"/>
              </w:numPr>
              <w:spacing w:line="360" w:lineRule="auto"/>
              <w:jc w:val="center"/>
              <w:rPr>
                <w:rFonts w:ascii="Times New Roman" w:hAnsi="Times New Roman" w:cs="Times New Roman"/>
                <w:sz w:val="24"/>
                <w:szCs w:val="24"/>
                <w:lang w:val="sr-Cyrl-CS"/>
              </w:rPr>
            </w:pPr>
          </w:p>
        </w:tc>
        <w:tc>
          <w:tcPr>
            <w:tcW w:w="3140" w:type="dxa"/>
          </w:tcPr>
          <w:p w14:paraId="73F7AF83"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00152FED"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38,00 м</w:t>
            </w:r>
            <w:r w:rsidRPr="00090D1F">
              <w:rPr>
                <w:rFonts w:ascii="Times New Roman" w:hAnsi="Times New Roman" w:cs="Times New Roman"/>
                <w:sz w:val="24"/>
                <w:szCs w:val="24"/>
                <w:vertAlign w:val="superscript"/>
                <w:lang w:val="sr-Cyrl-CS"/>
              </w:rPr>
              <w:t>2</w:t>
            </w:r>
          </w:p>
        </w:tc>
      </w:tr>
      <w:tr w:rsidR="00462AAE" w:rsidRPr="00090D1F" w14:paraId="0216E303" w14:textId="77777777" w:rsidTr="00A62023">
        <w:tc>
          <w:tcPr>
            <w:tcW w:w="3119" w:type="dxa"/>
          </w:tcPr>
          <w:p w14:paraId="690EBC1C" w14:textId="77777777" w:rsidR="005F617D" w:rsidRPr="00090D1F" w:rsidRDefault="005F617D" w:rsidP="002E2617">
            <w:pPr>
              <w:pStyle w:val="ListParagraph"/>
              <w:numPr>
                <w:ilvl w:val="0"/>
                <w:numId w:val="26"/>
              </w:numPr>
              <w:spacing w:line="360" w:lineRule="auto"/>
              <w:jc w:val="center"/>
              <w:rPr>
                <w:rFonts w:ascii="Times New Roman" w:hAnsi="Times New Roman" w:cs="Times New Roman"/>
                <w:sz w:val="24"/>
                <w:szCs w:val="24"/>
                <w:lang w:val="sr-Cyrl-CS"/>
              </w:rPr>
            </w:pPr>
          </w:p>
        </w:tc>
        <w:tc>
          <w:tcPr>
            <w:tcW w:w="3140" w:type="dxa"/>
          </w:tcPr>
          <w:p w14:paraId="75535FCD"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1A8F2F50"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32,00 м</w:t>
            </w:r>
            <w:r w:rsidRPr="00090D1F">
              <w:rPr>
                <w:rFonts w:ascii="Times New Roman" w:hAnsi="Times New Roman" w:cs="Times New Roman"/>
                <w:sz w:val="24"/>
                <w:szCs w:val="24"/>
                <w:vertAlign w:val="superscript"/>
                <w:lang w:val="sr-Cyrl-CS"/>
              </w:rPr>
              <w:t>2</w:t>
            </w:r>
          </w:p>
        </w:tc>
      </w:tr>
    </w:tbl>
    <w:p w14:paraId="430FA07D" w14:textId="77777777" w:rsidR="00462AAE" w:rsidRPr="00090D1F" w:rsidRDefault="00462AAE" w:rsidP="00090D1F">
      <w:pPr>
        <w:pStyle w:val="ListParagraph"/>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13.</w:t>
      </w:r>
    </w:p>
    <w:p w14:paraId="498CB04E" w14:textId="77777777" w:rsidR="00462AAE" w:rsidRPr="00462AAE" w:rsidRDefault="00462AAE" w:rsidP="00462AAE">
      <w:pPr>
        <w:spacing w:after="0" w:line="360" w:lineRule="auto"/>
        <w:rPr>
          <w:rFonts w:ascii="Times New Roman" w:hAnsi="Times New Roman" w:cs="Times New Roman"/>
          <w:lang w:val="sr-Cyrl-CS"/>
        </w:rPr>
      </w:pPr>
    </w:p>
    <w:p w14:paraId="35548976" w14:textId="77777777" w:rsidR="005F617D" w:rsidRPr="00090D1F" w:rsidRDefault="005F617D" w:rsidP="00462AAE">
      <w:pPr>
        <w:pStyle w:val="ListParagraph"/>
        <w:spacing w:after="0" w:line="360" w:lineRule="auto"/>
        <w:jc w:val="both"/>
        <w:rPr>
          <w:rFonts w:ascii="Times New Roman" w:hAnsi="Times New Roman" w:cs="Times New Roman"/>
          <w:b/>
          <w:sz w:val="24"/>
          <w:szCs w:val="24"/>
          <w:u w:val="single"/>
          <w:lang w:val="sr-Cyrl-CS"/>
        </w:rPr>
      </w:pPr>
      <w:r w:rsidRPr="00090D1F">
        <w:rPr>
          <w:rFonts w:ascii="Times New Roman" w:hAnsi="Times New Roman" w:cs="Times New Roman"/>
          <w:b/>
          <w:sz w:val="24"/>
          <w:szCs w:val="24"/>
          <w:u w:val="single"/>
          <w:lang w:val="sr-Cyrl-CS"/>
        </w:rPr>
        <w:t>Бијељина – улица Мике Боснића 45 Б:</w:t>
      </w:r>
    </w:p>
    <w:p w14:paraId="072A47A4" w14:textId="0C2DB17D" w:rsidR="00E759C3" w:rsidRDefault="005F617D" w:rsidP="00462AAE">
      <w:pPr>
        <w:pStyle w:val="ListParagraph"/>
        <w:spacing w:after="0"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Пројекат стамбеног збрињавања Рома 2018 – 2019 у Граду Бијељина „</w:t>
      </w:r>
      <w:r w:rsidR="00E17589" w:rsidRPr="00090D1F">
        <w:rPr>
          <w:rFonts w:ascii="Times New Roman" w:hAnsi="Times New Roman" w:cs="Times New Roman"/>
          <w:sz w:val="24"/>
          <w:szCs w:val="24"/>
          <w:lang w:val="sr-Cyrl-CS"/>
        </w:rPr>
        <w:t xml:space="preserve"> </w:t>
      </w:r>
      <w:r w:rsidR="00153CD3">
        <w:rPr>
          <w:rFonts w:ascii="Times New Roman" w:hAnsi="Times New Roman" w:cs="Times New Roman"/>
          <w:sz w:val="24"/>
          <w:szCs w:val="24"/>
          <w:lang w:val="sr-Cyrl-CS"/>
        </w:rPr>
        <w:t xml:space="preserve">                              </w:t>
      </w:r>
      <w:r w:rsidR="00E17589" w:rsidRPr="00090D1F">
        <w:rPr>
          <w:rFonts w:ascii="Times New Roman" w:hAnsi="Times New Roman" w:cs="Times New Roman"/>
          <w:sz w:val="24"/>
          <w:szCs w:val="24"/>
          <w:lang w:val="sr-Cyrl-CS"/>
        </w:rPr>
        <w:t>– ( 6 станова )</w:t>
      </w:r>
    </w:p>
    <w:p w14:paraId="4FFEB7B0" w14:textId="77777777" w:rsidR="00153CD3" w:rsidRPr="00090D1F" w:rsidRDefault="00153CD3" w:rsidP="00462AAE">
      <w:pPr>
        <w:pStyle w:val="ListParagraph"/>
        <w:spacing w:after="0" w:line="360" w:lineRule="auto"/>
        <w:jc w:val="both"/>
        <w:rPr>
          <w:rFonts w:ascii="Times New Roman" w:hAnsi="Times New Roman" w:cs="Times New Roman"/>
          <w:sz w:val="24"/>
          <w:szCs w:val="24"/>
          <w:lang w:val="sr-Cyrl-CS"/>
        </w:rPr>
      </w:pPr>
    </w:p>
    <w:tbl>
      <w:tblPr>
        <w:tblStyle w:val="TableGrid"/>
        <w:tblW w:w="0" w:type="auto"/>
        <w:tblLook w:val="04A0" w:firstRow="1" w:lastRow="0" w:firstColumn="1" w:lastColumn="0" w:noHBand="0" w:noVBand="1"/>
      </w:tblPr>
      <w:tblGrid>
        <w:gridCol w:w="3119"/>
        <w:gridCol w:w="3140"/>
        <w:gridCol w:w="3136"/>
      </w:tblGrid>
      <w:tr w:rsidR="00462AAE" w:rsidRPr="00090D1F" w14:paraId="6F5D6D93" w14:textId="77777777" w:rsidTr="00AC63E0">
        <w:tc>
          <w:tcPr>
            <w:tcW w:w="3119" w:type="dxa"/>
            <w:shd w:val="clear" w:color="auto" w:fill="0070C0"/>
          </w:tcPr>
          <w:p w14:paraId="7C0B14E6"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Број стана</w:t>
            </w:r>
          </w:p>
        </w:tc>
        <w:tc>
          <w:tcPr>
            <w:tcW w:w="3140" w:type="dxa"/>
            <w:shd w:val="clear" w:color="auto" w:fill="0070C0"/>
          </w:tcPr>
          <w:p w14:paraId="502DAFD8"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Тип стана</w:t>
            </w:r>
          </w:p>
        </w:tc>
        <w:tc>
          <w:tcPr>
            <w:tcW w:w="3136" w:type="dxa"/>
            <w:shd w:val="clear" w:color="auto" w:fill="0070C0"/>
          </w:tcPr>
          <w:p w14:paraId="03BFC7B7"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Површина стана</w:t>
            </w:r>
          </w:p>
        </w:tc>
      </w:tr>
      <w:tr w:rsidR="00462AAE" w:rsidRPr="00090D1F" w14:paraId="4907EF65" w14:textId="77777777" w:rsidTr="00A62023">
        <w:tc>
          <w:tcPr>
            <w:tcW w:w="3119" w:type="dxa"/>
          </w:tcPr>
          <w:p w14:paraId="6E41A626" w14:textId="77777777" w:rsidR="005F617D" w:rsidRPr="00090D1F" w:rsidRDefault="00BE5509" w:rsidP="002E2617">
            <w:pPr>
              <w:pStyle w:val="ListParagraph"/>
              <w:spacing w:line="360" w:lineRule="auto"/>
              <w:rPr>
                <w:rFonts w:ascii="Times New Roman" w:hAnsi="Times New Roman" w:cs="Times New Roman"/>
                <w:sz w:val="24"/>
                <w:szCs w:val="24"/>
                <w:lang w:val="en-GB"/>
              </w:rPr>
            </w:pPr>
            <w:r w:rsidRPr="00090D1F">
              <w:rPr>
                <w:rFonts w:ascii="Times New Roman" w:hAnsi="Times New Roman" w:cs="Times New Roman"/>
                <w:sz w:val="24"/>
                <w:szCs w:val="24"/>
                <w:lang w:val="en-GB"/>
              </w:rPr>
              <w:t xml:space="preserve">            1.</w:t>
            </w:r>
          </w:p>
        </w:tc>
        <w:tc>
          <w:tcPr>
            <w:tcW w:w="3140" w:type="dxa"/>
          </w:tcPr>
          <w:p w14:paraId="678FE27C"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четворособан</w:t>
            </w:r>
          </w:p>
        </w:tc>
        <w:tc>
          <w:tcPr>
            <w:tcW w:w="3136" w:type="dxa"/>
          </w:tcPr>
          <w:p w14:paraId="15F0916E" w14:textId="77777777" w:rsidR="005F617D" w:rsidRPr="00090D1F" w:rsidRDefault="005F617D"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72,40 м</w:t>
            </w:r>
            <w:r w:rsidRPr="00090D1F">
              <w:rPr>
                <w:rFonts w:ascii="Times New Roman" w:hAnsi="Times New Roman" w:cs="Times New Roman"/>
                <w:sz w:val="24"/>
                <w:szCs w:val="24"/>
                <w:vertAlign w:val="superscript"/>
                <w:lang w:val="sr-Cyrl-CS"/>
              </w:rPr>
              <w:t>2</w:t>
            </w:r>
          </w:p>
        </w:tc>
      </w:tr>
      <w:tr w:rsidR="00462AAE" w:rsidRPr="00090D1F" w14:paraId="3C652E7E" w14:textId="77777777" w:rsidTr="00A62023">
        <w:tc>
          <w:tcPr>
            <w:tcW w:w="3119" w:type="dxa"/>
          </w:tcPr>
          <w:p w14:paraId="5077C5A4" w14:textId="77777777" w:rsidR="005F617D" w:rsidRPr="00090D1F" w:rsidRDefault="00BE5509" w:rsidP="002E2617">
            <w:pPr>
              <w:pStyle w:val="ListParagraph"/>
              <w:spacing w:line="360" w:lineRule="auto"/>
              <w:rPr>
                <w:rFonts w:ascii="Times New Roman" w:hAnsi="Times New Roman" w:cs="Times New Roman"/>
                <w:sz w:val="24"/>
                <w:szCs w:val="24"/>
                <w:lang w:val="en-GB"/>
              </w:rPr>
            </w:pPr>
            <w:r w:rsidRPr="00090D1F">
              <w:rPr>
                <w:rFonts w:ascii="Times New Roman" w:hAnsi="Times New Roman" w:cs="Times New Roman"/>
                <w:sz w:val="24"/>
                <w:szCs w:val="24"/>
                <w:lang w:val="en-GB"/>
              </w:rPr>
              <w:t xml:space="preserve">            2.</w:t>
            </w:r>
          </w:p>
        </w:tc>
        <w:tc>
          <w:tcPr>
            <w:tcW w:w="3140" w:type="dxa"/>
          </w:tcPr>
          <w:p w14:paraId="1DE5F727"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четворособан</w:t>
            </w:r>
          </w:p>
        </w:tc>
        <w:tc>
          <w:tcPr>
            <w:tcW w:w="3136" w:type="dxa"/>
          </w:tcPr>
          <w:p w14:paraId="1A474D17"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72,40 м</w:t>
            </w:r>
            <w:r w:rsidRPr="00090D1F">
              <w:rPr>
                <w:rFonts w:ascii="Times New Roman" w:hAnsi="Times New Roman" w:cs="Times New Roman"/>
                <w:sz w:val="24"/>
                <w:szCs w:val="24"/>
                <w:vertAlign w:val="superscript"/>
                <w:lang w:val="sr-Cyrl-CS"/>
              </w:rPr>
              <w:t>2</w:t>
            </w:r>
          </w:p>
        </w:tc>
      </w:tr>
      <w:tr w:rsidR="00462AAE" w:rsidRPr="00090D1F" w14:paraId="44BA01B6" w14:textId="77777777" w:rsidTr="00A62023">
        <w:tc>
          <w:tcPr>
            <w:tcW w:w="3119" w:type="dxa"/>
          </w:tcPr>
          <w:p w14:paraId="10B56806" w14:textId="77777777" w:rsidR="005F617D" w:rsidRPr="00090D1F" w:rsidRDefault="00BE5509" w:rsidP="002E2617">
            <w:pPr>
              <w:pStyle w:val="ListParagraph"/>
              <w:spacing w:line="360" w:lineRule="auto"/>
              <w:rPr>
                <w:rFonts w:ascii="Times New Roman" w:hAnsi="Times New Roman" w:cs="Times New Roman"/>
                <w:sz w:val="24"/>
                <w:szCs w:val="24"/>
                <w:lang w:val="en-GB"/>
              </w:rPr>
            </w:pPr>
            <w:r w:rsidRPr="00090D1F">
              <w:rPr>
                <w:rFonts w:ascii="Times New Roman" w:hAnsi="Times New Roman" w:cs="Times New Roman"/>
                <w:sz w:val="24"/>
                <w:szCs w:val="24"/>
                <w:lang w:val="en-GB"/>
              </w:rPr>
              <w:t xml:space="preserve">            3.</w:t>
            </w:r>
          </w:p>
        </w:tc>
        <w:tc>
          <w:tcPr>
            <w:tcW w:w="3140" w:type="dxa"/>
          </w:tcPr>
          <w:p w14:paraId="1A647643"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1B19B824" w14:textId="77777777" w:rsidR="005F617D" w:rsidRPr="00090D1F" w:rsidRDefault="005F617D"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38,33 м</w:t>
            </w:r>
            <w:r w:rsidRPr="00090D1F">
              <w:rPr>
                <w:rFonts w:ascii="Times New Roman" w:hAnsi="Times New Roman" w:cs="Times New Roman"/>
                <w:sz w:val="24"/>
                <w:szCs w:val="24"/>
                <w:vertAlign w:val="superscript"/>
                <w:lang w:val="sr-Cyrl-CS"/>
              </w:rPr>
              <w:t>2</w:t>
            </w:r>
          </w:p>
        </w:tc>
      </w:tr>
      <w:tr w:rsidR="00462AAE" w:rsidRPr="00090D1F" w14:paraId="228B7C34" w14:textId="77777777" w:rsidTr="00A62023">
        <w:tc>
          <w:tcPr>
            <w:tcW w:w="3119" w:type="dxa"/>
          </w:tcPr>
          <w:p w14:paraId="2EE08BA5" w14:textId="77777777" w:rsidR="005F617D" w:rsidRPr="00090D1F" w:rsidRDefault="00BE5509" w:rsidP="002E2617">
            <w:pPr>
              <w:pStyle w:val="ListParagraph"/>
              <w:spacing w:line="360" w:lineRule="auto"/>
              <w:rPr>
                <w:rFonts w:ascii="Times New Roman" w:hAnsi="Times New Roman" w:cs="Times New Roman"/>
                <w:sz w:val="24"/>
                <w:szCs w:val="24"/>
                <w:lang w:val="en-GB"/>
              </w:rPr>
            </w:pPr>
            <w:r w:rsidRPr="00090D1F">
              <w:rPr>
                <w:rFonts w:ascii="Times New Roman" w:hAnsi="Times New Roman" w:cs="Times New Roman"/>
                <w:sz w:val="24"/>
                <w:szCs w:val="24"/>
                <w:lang w:val="en-GB"/>
              </w:rPr>
              <w:t xml:space="preserve">            4.</w:t>
            </w:r>
          </w:p>
        </w:tc>
        <w:tc>
          <w:tcPr>
            <w:tcW w:w="3140" w:type="dxa"/>
          </w:tcPr>
          <w:p w14:paraId="7759FB53"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520B9CCE" w14:textId="77777777" w:rsidR="005F617D" w:rsidRPr="00090D1F" w:rsidRDefault="005F617D" w:rsidP="002E2617">
            <w:pPr>
              <w:spacing w:line="360" w:lineRule="auto"/>
              <w:jc w:val="center"/>
              <w:rPr>
                <w:rFonts w:ascii="Times New Roman" w:hAnsi="Times New Roman" w:cs="Times New Roman"/>
                <w:sz w:val="24"/>
                <w:szCs w:val="24"/>
                <w:vertAlign w:val="superscript"/>
                <w:lang w:val="sr-Cyrl-CS"/>
              </w:rPr>
            </w:pPr>
            <w:r w:rsidRPr="00090D1F">
              <w:rPr>
                <w:rFonts w:ascii="Times New Roman" w:hAnsi="Times New Roman" w:cs="Times New Roman"/>
                <w:sz w:val="24"/>
                <w:szCs w:val="24"/>
                <w:lang w:val="sr-Cyrl-CS"/>
              </w:rPr>
              <w:t>38,33 м</w:t>
            </w:r>
            <w:r w:rsidRPr="00090D1F">
              <w:rPr>
                <w:rFonts w:ascii="Times New Roman" w:hAnsi="Times New Roman" w:cs="Times New Roman"/>
                <w:sz w:val="24"/>
                <w:szCs w:val="24"/>
                <w:vertAlign w:val="superscript"/>
                <w:lang w:val="sr-Cyrl-CS"/>
              </w:rPr>
              <w:t>2</w:t>
            </w:r>
          </w:p>
        </w:tc>
      </w:tr>
      <w:tr w:rsidR="00462AAE" w:rsidRPr="00090D1F" w14:paraId="2F0B44CD" w14:textId="77777777" w:rsidTr="00A62023">
        <w:tc>
          <w:tcPr>
            <w:tcW w:w="3119" w:type="dxa"/>
          </w:tcPr>
          <w:p w14:paraId="5C28A9E9" w14:textId="77777777" w:rsidR="005F617D" w:rsidRPr="00090D1F" w:rsidRDefault="00BE5509" w:rsidP="002E2617">
            <w:pPr>
              <w:pStyle w:val="ListParagraph"/>
              <w:spacing w:line="360" w:lineRule="auto"/>
              <w:rPr>
                <w:rFonts w:ascii="Times New Roman" w:hAnsi="Times New Roman" w:cs="Times New Roman"/>
                <w:sz w:val="24"/>
                <w:szCs w:val="24"/>
                <w:lang w:val="en-GB"/>
              </w:rPr>
            </w:pPr>
            <w:r w:rsidRPr="00090D1F">
              <w:rPr>
                <w:rFonts w:ascii="Times New Roman" w:hAnsi="Times New Roman" w:cs="Times New Roman"/>
                <w:sz w:val="24"/>
                <w:szCs w:val="24"/>
                <w:lang w:val="en-GB"/>
              </w:rPr>
              <w:t xml:space="preserve">            5.</w:t>
            </w:r>
          </w:p>
        </w:tc>
        <w:tc>
          <w:tcPr>
            <w:tcW w:w="3140" w:type="dxa"/>
          </w:tcPr>
          <w:p w14:paraId="1F0B3360"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0BBEBAA7"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38,33 м</w:t>
            </w:r>
            <w:r w:rsidRPr="00090D1F">
              <w:rPr>
                <w:rFonts w:ascii="Times New Roman" w:hAnsi="Times New Roman" w:cs="Times New Roman"/>
                <w:sz w:val="24"/>
                <w:szCs w:val="24"/>
                <w:vertAlign w:val="superscript"/>
                <w:lang w:val="sr-Cyrl-CS"/>
              </w:rPr>
              <w:t>2</w:t>
            </w:r>
          </w:p>
        </w:tc>
      </w:tr>
      <w:tr w:rsidR="00462AAE" w:rsidRPr="00090D1F" w14:paraId="19BDE9E5" w14:textId="77777777" w:rsidTr="00A62023">
        <w:tc>
          <w:tcPr>
            <w:tcW w:w="3119" w:type="dxa"/>
          </w:tcPr>
          <w:p w14:paraId="5E5B45C9" w14:textId="77777777" w:rsidR="005F617D" w:rsidRPr="00090D1F" w:rsidRDefault="00BE5509" w:rsidP="002E2617">
            <w:pPr>
              <w:pStyle w:val="ListParagraph"/>
              <w:spacing w:line="360" w:lineRule="auto"/>
              <w:rPr>
                <w:rFonts w:ascii="Times New Roman" w:hAnsi="Times New Roman" w:cs="Times New Roman"/>
                <w:sz w:val="24"/>
                <w:szCs w:val="24"/>
                <w:lang w:val="en-GB"/>
              </w:rPr>
            </w:pPr>
            <w:r w:rsidRPr="00090D1F">
              <w:rPr>
                <w:rFonts w:ascii="Times New Roman" w:hAnsi="Times New Roman" w:cs="Times New Roman"/>
                <w:sz w:val="24"/>
                <w:szCs w:val="24"/>
                <w:lang w:val="en-GB"/>
              </w:rPr>
              <w:t xml:space="preserve">            6.</w:t>
            </w:r>
          </w:p>
        </w:tc>
        <w:tc>
          <w:tcPr>
            <w:tcW w:w="3140" w:type="dxa"/>
          </w:tcPr>
          <w:p w14:paraId="6E911DA3"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двособан</w:t>
            </w:r>
          </w:p>
        </w:tc>
        <w:tc>
          <w:tcPr>
            <w:tcW w:w="3136" w:type="dxa"/>
          </w:tcPr>
          <w:p w14:paraId="502AEC73" w14:textId="77777777" w:rsidR="005F617D" w:rsidRPr="00090D1F" w:rsidRDefault="005F617D" w:rsidP="002E2617">
            <w:pPr>
              <w:spacing w:line="360" w:lineRule="auto"/>
              <w:jc w:val="center"/>
              <w:rPr>
                <w:rFonts w:ascii="Times New Roman" w:hAnsi="Times New Roman" w:cs="Times New Roman"/>
                <w:sz w:val="24"/>
                <w:szCs w:val="24"/>
                <w:lang w:val="sr-Cyrl-CS"/>
              </w:rPr>
            </w:pPr>
            <w:r w:rsidRPr="00090D1F">
              <w:rPr>
                <w:rFonts w:ascii="Times New Roman" w:hAnsi="Times New Roman" w:cs="Times New Roman"/>
                <w:sz w:val="24"/>
                <w:szCs w:val="24"/>
                <w:lang w:val="sr-Cyrl-CS"/>
              </w:rPr>
              <w:t>32,33 м</w:t>
            </w:r>
            <w:r w:rsidRPr="00090D1F">
              <w:rPr>
                <w:rFonts w:ascii="Times New Roman" w:hAnsi="Times New Roman" w:cs="Times New Roman"/>
                <w:sz w:val="24"/>
                <w:szCs w:val="24"/>
                <w:vertAlign w:val="superscript"/>
                <w:lang w:val="sr-Cyrl-CS"/>
              </w:rPr>
              <w:t>2</w:t>
            </w:r>
          </w:p>
        </w:tc>
      </w:tr>
    </w:tbl>
    <w:p w14:paraId="25C2C22C" w14:textId="77777777" w:rsidR="005F617D" w:rsidRDefault="00462AAE" w:rsidP="00462AAE">
      <w:pPr>
        <w:pStyle w:val="ListParagraph"/>
        <w:spacing w:after="0" w:line="360" w:lineRule="auto"/>
        <w:jc w:val="center"/>
        <w:rPr>
          <w:rFonts w:ascii="Times New Roman" w:hAnsi="Times New Roman" w:cs="Times New Roman"/>
          <w:b/>
          <w:i/>
          <w:lang w:val="sr-Cyrl-CS"/>
        </w:rPr>
      </w:pPr>
      <w:r w:rsidRPr="00462AAE">
        <w:rPr>
          <w:rFonts w:ascii="Times New Roman" w:hAnsi="Times New Roman" w:cs="Times New Roman"/>
          <w:b/>
          <w:i/>
          <w:lang w:val="sr-Cyrl-CS"/>
        </w:rPr>
        <w:t>Табела 14.</w:t>
      </w:r>
    </w:p>
    <w:p w14:paraId="3B9FCC81" w14:textId="77777777" w:rsidR="00462AAE" w:rsidRPr="00462AAE" w:rsidRDefault="00462AAE" w:rsidP="00462AAE">
      <w:pPr>
        <w:pStyle w:val="ListParagraph"/>
        <w:spacing w:after="0" w:line="360" w:lineRule="auto"/>
        <w:jc w:val="center"/>
        <w:rPr>
          <w:rFonts w:ascii="Times New Roman" w:hAnsi="Times New Roman" w:cs="Times New Roman"/>
          <w:b/>
          <w:i/>
          <w:lang w:val="sr-Cyrl-CS"/>
        </w:rPr>
      </w:pPr>
    </w:p>
    <w:p w14:paraId="7C754561" w14:textId="77777777" w:rsidR="00CA083C" w:rsidRDefault="0065075A" w:rsidP="00462AAE">
      <w:pPr>
        <w:spacing w:after="0" w:line="360" w:lineRule="auto"/>
        <w:ind w:firstLine="36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Потребан број стамбених јединица за категорије корисника социјалног становања који испуњавају </w:t>
      </w:r>
      <w:r w:rsidR="005B6835" w:rsidRPr="00090D1F">
        <w:rPr>
          <w:rFonts w:ascii="Times New Roman" w:hAnsi="Times New Roman" w:cs="Times New Roman"/>
          <w:sz w:val="24"/>
          <w:szCs w:val="24"/>
          <w:lang w:val="sr-Cyrl-CS"/>
        </w:rPr>
        <w:t xml:space="preserve">услове утврђене Законом о социјалном становању на подручју </w:t>
      </w:r>
      <w:r w:rsidR="009115E3" w:rsidRPr="00090D1F">
        <w:rPr>
          <w:rFonts w:ascii="Times New Roman" w:hAnsi="Times New Roman" w:cs="Times New Roman"/>
          <w:sz w:val="24"/>
          <w:szCs w:val="24"/>
          <w:lang w:val="sr-Cyrl-CS"/>
        </w:rPr>
        <w:t>Града Бијељина</w:t>
      </w:r>
      <w:r w:rsidR="005B6835" w:rsidRPr="00090D1F">
        <w:rPr>
          <w:rFonts w:ascii="Times New Roman" w:hAnsi="Times New Roman" w:cs="Times New Roman"/>
          <w:sz w:val="24"/>
          <w:szCs w:val="24"/>
          <w:lang w:val="sr-Cyrl-CS"/>
        </w:rPr>
        <w:t xml:space="preserve"> износи цца </w:t>
      </w:r>
      <w:r w:rsidR="009115E3" w:rsidRPr="00090D1F">
        <w:rPr>
          <w:rFonts w:ascii="Times New Roman" w:hAnsi="Times New Roman" w:cs="Times New Roman"/>
          <w:sz w:val="24"/>
          <w:szCs w:val="24"/>
          <w:lang w:val="sr-Cyrl-CS"/>
        </w:rPr>
        <w:t>150</w:t>
      </w:r>
      <w:r w:rsidR="005B6835" w:rsidRPr="00090D1F">
        <w:rPr>
          <w:rFonts w:ascii="Times New Roman" w:hAnsi="Times New Roman" w:cs="Times New Roman"/>
          <w:sz w:val="24"/>
          <w:szCs w:val="24"/>
          <w:lang w:val="sr-Cyrl-CS"/>
        </w:rPr>
        <w:t xml:space="preserve"> стамбених јединица</w:t>
      </w:r>
      <w:r w:rsidR="009115E3" w:rsidRPr="00090D1F">
        <w:rPr>
          <w:rFonts w:ascii="Times New Roman" w:hAnsi="Times New Roman" w:cs="Times New Roman"/>
          <w:sz w:val="24"/>
          <w:szCs w:val="24"/>
          <w:lang w:val="sr-Cyrl-CS"/>
        </w:rPr>
        <w:t>.</w:t>
      </w:r>
    </w:p>
    <w:p w14:paraId="39F3963F" w14:textId="77777777" w:rsidR="00090D1F" w:rsidRDefault="00090D1F" w:rsidP="00462AAE">
      <w:pPr>
        <w:spacing w:after="0" w:line="360" w:lineRule="auto"/>
        <w:ind w:firstLine="360"/>
        <w:jc w:val="both"/>
        <w:rPr>
          <w:rFonts w:ascii="Times New Roman" w:hAnsi="Times New Roman" w:cs="Times New Roman"/>
          <w:sz w:val="24"/>
          <w:szCs w:val="24"/>
          <w:lang w:val="sr-Cyrl-CS"/>
        </w:rPr>
      </w:pPr>
    </w:p>
    <w:p w14:paraId="50D7BA0A" w14:textId="77777777" w:rsidR="00090D1F" w:rsidRPr="00090D1F" w:rsidRDefault="00090D1F" w:rsidP="00462AAE">
      <w:pPr>
        <w:spacing w:after="0" w:line="360" w:lineRule="auto"/>
        <w:ind w:firstLine="360"/>
        <w:jc w:val="both"/>
        <w:rPr>
          <w:rFonts w:ascii="Times New Roman" w:hAnsi="Times New Roman" w:cs="Times New Roman"/>
          <w:sz w:val="24"/>
          <w:szCs w:val="24"/>
          <w:lang w:val="sr-Cyrl-CS"/>
        </w:rPr>
      </w:pPr>
    </w:p>
    <w:p w14:paraId="7F08F296" w14:textId="77777777" w:rsidR="00874631" w:rsidRPr="002D4CEF" w:rsidRDefault="00874631" w:rsidP="00462AAE">
      <w:pPr>
        <w:pStyle w:val="Heading2"/>
        <w:numPr>
          <w:ilvl w:val="1"/>
          <w:numId w:val="27"/>
        </w:numPr>
        <w:jc w:val="both"/>
        <w:rPr>
          <w:rFonts w:ascii="Times New Roman" w:hAnsi="Times New Roman" w:cs="Times New Roman"/>
          <w:color w:val="auto"/>
          <w:lang w:val="sr-Cyrl-CS"/>
        </w:rPr>
      </w:pPr>
      <w:bookmarkStart w:id="14" w:name="_Toc85700680"/>
      <w:r w:rsidRPr="002D4CEF">
        <w:rPr>
          <w:rFonts w:ascii="Times New Roman" w:hAnsi="Times New Roman" w:cs="Times New Roman"/>
          <w:color w:val="auto"/>
          <w:lang w:val="sr-Cyrl-CS"/>
        </w:rPr>
        <w:lastRenderedPageBreak/>
        <w:t>Анализа резултата истраживања</w:t>
      </w:r>
      <w:bookmarkEnd w:id="14"/>
    </w:p>
    <w:p w14:paraId="154F6659" w14:textId="77777777" w:rsidR="00FC40B8" w:rsidRPr="002D4CEF" w:rsidRDefault="00FC40B8" w:rsidP="002E2617">
      <w:pPr>
        <w:spacing w:after="0"/>
        <w:rPr>
          <w:rFonts w:ascii="Times New Roman" w:hAnsi="Times New Roman" w:cs="Times New Roman"/>
          <w:lang w:val="sr-Cyrl-CS"/>
        </w:rPr>
      </w:pPr>
    </w:p>
    <w:p w14:paraId="22160F91" w14:textId="77777777" w:rsidR="00782DE1" w:rsidRDefault="000507E1" w:rsidP="00782DE1">
      <w:pPr>
        <w:spacing w:before="240"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У Граду Бијељина има 1.826 породица са укупно 5.538 чланова породичног домаћинства који имају статус расељених лица.</w:t>
      </w:r>
      <w:r w:rsidR="00462AAE"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 xml:space="preserve">У алтернативном смјештају </w:t>
      </w:r>
      <w:r w:rsidR="00A8386B" w:rsidRPr="00090D1F">
        <w:rPr>
          <w:rFonts w:ascii="Times New Roman" w:hAnsi="Times New Roman" w:cs="Times New Roman"/>
          <w:sz w:val="24"/>
          <w:szCs w:val="24"/>
        </w:rPr>
        <w:t xml:space="preserve">je </w:t>
      </w:r>
      <w:r w:rsidR="005C4A7E" w:rsidRPr="00090D1F">
        <w:rPr>
          <w:rFonts w:ascii="Times New Roman" w:hAnsi="Times New Roman" w:cs="Times New Roman"/>
          <w:sz w:val="24"/>
          <w:szCs w:val="24"/>
          <w:lang w:val="sr-Cyrl-CS"/>
        </w:rPr>
        <w:t>225 породиц</w:t>
      </w:r>
      <w:r w:rsidR="00A8386B" w:rsidRPr="00090D1F">
        <w:rPr>
          <w:rFonts w:ascii="Times New Roman" w:hAnsi="Times New Roman" w:cs="Times New Roman"/>
          <w:sz w:val="24"/>
          <w:szCs w:val="24"/>
        </w:rPr>
        <w:t>a</w:t>
      </w:r>
      <w:r w:rsidR="005C4A7E" w:rsidRPr="00090D1F">
        <w:rPr>
          <w:rFonts w:ascii="Times New Roman" w:hAnsi="Times New Roman" w:cs="Times New Roman"/>
          <w:sz w:val="24"/>
          <w:szCs w:val="24"/>
          <w:lang w:val="sr-Cyrl-CS"/>
        </w:rPr>
        <w:t>.</w:t>
      </w:r>
    </w:p>
    <w:p w14:paraId="43600019" w14:textId="77777777" w:rsidR="00462AAE" w:rsidRPr="00090D1F" w:rsidRDefault="005C4A7E" w:rsidP="00782DE1">
      <w:pPr>
        <w:spacing w:before="240"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Републички секретатијат за расељена лица и миграције плаћа алтернативни смјештај за </w:t>
      </w:r>
      <w:r w:rsidR="00557BF7" w:rsidRPr="00090D1F">
        <w:rPr>
          <w:rFonts w:ascii="Times New Roman" w:hAnsi="Times New Roman" w:cs="Times New Roman"/>
          <w:sz w:val="24"/>
          <w:szCs w:val="24"/>
          <w:lang w:val="sr-Cyrl-CS"/>
        </w:rPr>
        <w:t>27</w:t>
      </w:r>
      <w:r w:rsidRPr="00090D1F">
        <w:rPr>
          <w:rFonts w:ascii="Times New Roman" w:hAnsi="Times New Roman" w:cs="Times New Roman"/>
          <w:sz w:val="24"/>
          <w:szCs w:val="24"/>
          <w:lang w:val="sr-Cyrl-CS"/>
        </w:rPr>
        <w:t xml:space="preserve"> породиц</w:t>
      </w:r>
      <w:r w:rsidR="009115E3" w:rsidRPr="00090D1F">
        <w:rPr>
          <w:rFonts w:ascii="Times New Roman" w:hAnsi="Times New Roman" w:cs="Times New Roman"/>
          <w:sz w:val="24"/>
          <w:szCs w:val="24"/>
          <w:lang w:val="sr-Cyrl-CS"/>
        </w:rPr>
        <w:t>а</w:t>
      </w:r>
      <w:r w:rsidR="00A8386B" w:rsidRPr="00090D1F">
        <w:rPr>
          <w:rFonts w:ascii="Times New Roman" w:hAnsi="Times New Roman" w:cs="Times New Roman"/>
          <w:sz w:val="24"/>
          <w:szCs w:val="24"/>
        </w:rPr>
        <w:t xml:space="preserve"> </w:t>
      </w:r>
      <w:proofErr w:type="spellStart"/>
      <w:r w:rsidR="00A8386B" w:rsidRPr="00090D1F">
        <w:rPr>
          <w:rFonts w:ascii="Times New Roman" w:hAnsi="Times New Roman" w:cs="Times New Roman"/>
          <w:sz w:val="24"/>
          <w:szCs w:val="24"/>
        </w:rPr>
        <w:t>на</w:t>
      </w:r>
      <w:proofErr w:type="spellEnd"/>
      <w:r w:rsidR="00A8386B" w:rsidRPr="00090D1F">
        <w:rPr>
          <w:rFonts w:ascii="Times New Roman" w:hAnsi="Times New Roman" w:cs="Times New Roman"/>
          <w:sz w:val="24"/>
          <w:szCs w:val="24"/>
        </w:rPr>
        <w:t xml:space="preserve"> </w:t>
      </w:r>
      <w:proofErr w:type="spellStart"/>
      <w:r w:rsidR="00A8386B" w:rsidRPr="00090D1F">
        <w:rPr>
          <w:rFonts w:ascii="Times New Roman" w:hAnsi="Times New Roman" w:cs="Times New Roman"/>
          <w:sz w:val="24"/>
          <w:szCs w:val="24"/>
        </w:rPr>
        <w:t>територији</w:t>
      </w:r>
      <w:proofErr w:type="spellEnd"/>
      <w:r w:rsidR="00A8386B" w:rsidRPr="00090D1F">
        <w:rPr>
          <w:rFonts w:ascii="Times New Roman" w:hAnsi="Times New Roman" w:cs="Times New Roman"/>
          <w:sz w:val="24"/>
          <w:szCs w:val="24"/>
        </w:rPr>
        <w:t xml:space="preserve"> </w:t>
      </w:r>
      <w:proofErr w:type="spellStart"/>
      <w:r w:rsidR="00A8386B" w:rsidRPr="00090D1F">
        <w:rPr>
          <w:rFonts w:ascii="Times New Roman" w:hAnsi="Times New Roman" w:cs="Times New Roman"/>
          <w:sz w:val="24"/>
          <w:szCs w:val="24"/>
        </w:rPr>
        <w:t>Града</w:t>
      </w:r>
      <w:proofErr w:type="spellEnd"/>
      <w:r w:rsidR="00A8386B" w:rsidRPr="00090D1F">
        <w:rPr>
          <w:rFonts w:ascii="Times New Roman" w:hAnsi="Times New Roman" w:cs="Times New Roman"/>
          <w:sz w:val="24"/>
          <w:szCs w:val="24"/>
        </w:rPr>
        <w:t xml:space="preserve"> </w:t>
      </w:r>
      <w:proofErr w:type="spellStart"/>
      <w:r w:rsidR="00A8386B" w:rsidRPr="00090D1F">
        <w:rPr>
          <w:rFonts w:ascii="Times New Roman" w:hAnsi="Times New Roman" w:cs="Times New Roman"/>
          <w:sz w:val="24"/>
          <w:szCs w:val="24"/>
        </w:rPr>
        <w:t>Бијељина</w:t>
      </w:r>
      <w:proofErr w:type="spellEnd"/>
      <w:r w:rsidR="009115E3" w:rsidRPr="00090D1F">
        <w:rPr>
          <w:rFonts w:ascii="Times New Roman" w:hAnsi="Times New Roman" w:cs="Times New Roman"/>
          <w:sz w:val="24"/>
          <w:szCs w:val="24"/>
        </w:rPr>
        <w:t xml:space="preserve"> ( </w:t>
      </w:r>
      <w:proofErr w:type="spellStart"/>
      <w:r w:rsidR="009115E3" w:rsidRPr="00090D1F">
        <w:rPr>
          <w:rFonts w:ascii="Times New Roman" w:hAnsi="Times New Roman" w:cs="Times New Roman"/>
          <w:sz w:val="24"/>
          <w:szCs w:val="24"/>
        </w:rPr>
        <w:t>службени</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подаци</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Републичког</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секретаријата</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за</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расељена</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лица</w:t>
      </w:r>
      <w:proofErr w:type="spellEnd"/>
      <w:r w:rsidR="009115E3" w:rsidRPr="00090D1F">
        <w:rPr>
          <w:rFonts w:ascii="Times New Roman" w:hAnsi="Times New Roman" w:cs="Times New Roman"/>
          <w:sz w:val="24"/>
          <w:szCs w:val="24"/>
        </w:rPr>
        <w:t xml:space="preserve"> и </w:t>
      </w:r>
      <w:proofErr w:type="spellStart"/>
      <w:r w:rsidR="009115E3" w:rsidRPr="00090D1F">
        <w:rPr>
          <w:rFonts w:ascii="Times New Roman" w:hAnsi="Times New Roman" w:cs="Times New Roman"/>
          <w:sz w:val="24"/>
          <w:szCs w:val="24"/>
        </w:rPr>
        <w:t>миграције</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са</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стањем</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на</w:t>
      </w:r>
      <w:proofErr w:type="spellEnd"/>
      <w:r w:rsidR="009115E3" w:rsidRPr="00090D1F">
        <w:rPr>
          <w:rFonts w:ascii="Times New Roman" w:hAnsi="Times New Roman" w:cs="Times New Roman"/>
          <w:sz w:val="24"/>
          <w:szCs w:val="24"/>
        </w:rPr>
        <w:t xml:space="preserve"> </w:t>
      </w:r>
      <w:proofErr w:type="spellStart"/>
      <w:r w:rsidR="009115E3" w:rsidRPr="00090D1F">
        <w:rPr>
          <w:rFonts w:ascii="Times New Roman" w:hAnsi="Times New Roman" w:cs="Times New Roman"/>
          <w:sz w:val="24"/>
          <w:szCs w:val="24"/>
        </w:rPr>
        <w:t>дан</w:t>
      </w:r>
      <w:proofErr w:type="spellEnd"/>
      <w:r w:rsidR="009115E3" w:rsidRPr="00090D1F">
        <w:rPr>
          <w:rFonts w:ascii="Times New Roman" w:hAnsi="Times New Roman" w:cs="Times New Roman"/>
          <w:sz w:val="24"/>
          <w:szCs w:val="24"/>
        </w:rPr>
        <w:t xml:space="preserve"> 31. </w:t>
      </w:r>
      <w:proofErr w:type="spellStart"/>
      <w:r w:rsidR="009115E3" w:rsidRPr="00090D1F">
        <w:rPr>
          <w:rFonts w:ascii="Times New Roman" w:hAnsi="Times New Roman" w:cs="Times New Roman"/>
          <w:sz w:val="24"/>
          <w:szCs w:val="24"/>
        </w:rPr>
        <w:t>мај</w:t>
      </w:r>
      <w:proofErr w:type="spellEnd"/>
      <w:r w:rsidR="009115E3" w:rsidRPr="00090D1F">
        <w:rPr>
          <w:rFonts w:ascii="Times New Roman" w:hAnsi="Times New Roman" w:cs="Times New Roman"/>
          <w:sz w:val="24"/>
          <w:szCs w:val="24"/>
        </w:rPr>
        <w:t xml:space="preserve"> 2020. </w:t>
      </w:r>
      <w:proofErr w:type="spellStart"/>
      <w:proofErr w:type="gramStart"/>
      <w:r w:rsidR="009115E3" w:rsidRPr="00090D1F">
        <w:rPr>
          <w:rFonts w:ascii="Times New Roman" w:hAnsi="Times New Roman" w:cs="Times New Roman"/>
          <w:sz w:val="24"/>
          <w:szCs w:val="24"/>
        </w:rPr>
        <w:t>године</w:t>
      </w:r>
      <w:proofErr w:type="spellEnd"/>
      <w:r w:rsidR="009115E3" w:rsidRPr="00090D1F">
        <w:rPr>
          <w:rFonts w:ascii="Times New Roman" w:hAnsi="Times New Roman" w:cs="Times New Roman"/>
          <w:sz w:val="24"/>
          <w:szCs w:val="24"/>
        </w:rPr>
        <w:t xml:space="preserve"> )</w:t>
      </w:r>
      <w:proofErr w:type="gramEnd"/>
      <w:r w:rsidRPr="00090D1F">
        <w:rPr>
          <w:rFonts w:ascii="Times New Roman" w:hAnsi="Times New Roman" w:cs="Times New Roman"/>
          <w:sz w:val="24"/>
          <w:szCs w:val="24"/>
          <w:lang w:val="sr-Cyrl-CS"/>
        </w:rPr>
        <w:t>.</w:t>
      </w:r>
      <w:r w:rsidR="00782DE1">
        <w:rPr>
          <w:rFonts w:ascii="Times New Roman" w:hAnsi="Times New Roman" w:cs="Times New Roman"/>
          <w:sz w:val="24"/>
          <w:szCs w:val="24"/>
          <w:lang w:val="sr-Cyrl-CS"/>
        </w:rPr>
        <w:tab/>
      </w:r>
    </w:p>
    <w:p w14:paraId="54F0916D" w14:textId="77777777" w:rsidR="00462AAE" w:rsidRPr="00090D1F" w:rsidRDefault="00D570C0"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ЈУ Центар за социјални рад Бијељина </w:t>
      </w:r>
      <w:r w:rsidR="00B9361D" w:rsidRPr="00090D1F">
        <w:rPr>
          <w:rFonts w:ascii="Times New Roman" w:hAnsi="Times New Roman" w:cs="Times New Roman"/>
          <w:sz w:val="24"/>
          <w:szCs w:val="24"/>
          <w:lang w:val="sr-Cyrl-CS"/>
        </w:rPr>
        <w:t xml:space="preserve">не располаже податком колико укупно породица са територије Града Бијељина живи у неусловном смјештају, јер воде евиденцију за кориснике права из Закона о социјалној заштити. </w:t>
      </w:r>
    </w:p>
    <w:p w14:paraId="2C07F457" w14:textId="77777777" w:rsidR="00462AAE" w:rsidRPr="00090D1F" w:rsidRDefault="00B9361D"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У складу са Одлуком о проширеним правима Града Бијељина 19 корисника новчане помоћи остварује и право на стамбено збрињавање на начин да им се плаћа кирија код станодавца, јер немају ријешено стамбено питање.</w:t>
      </w:r>
    </w:p>
    <w:p w14:paraId="48357D1B" w14:textId="77777777" w:rsidR="00B9361D" w:rsidRPr="00090D1F" w:rsidRDefault="00B9361D"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Право на новчану помоћ тренутно користи 363 породице, а половина породица живи у јако лошим стамбеним условима, без прикључка воде и струје.</w:t>
      </w:r>
    </w:p>
    <w:p w14:paraId="470D43EF" w14:textId="77777777" w:rsidR="00090D1F" w:rsidRPr="00090D1F" w:rsidRDefault="00D570C0"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На основу информација ЈУ Центар за социјални рад Бијељина, Одјељења за друштвене дјелатности Градске управе Града Бијељина, те појединачних захтјева грађана према Градској управи Града Бијељина, процјењује се да највеће потребе за социјалним становањем имају материјално необезбјеђена лица, лица неспособна за рад, лица са инвалидитетом, старија лица </w:t>
      </w:r>
      <w:r w:rsidR="00142E20" w:rsidRPr="00090D1F">
        <w:rPr>
          <w:rFonts w:ascii="Times New Roman" w:hAnsi="Times New Roman" w:cs="Times New Roman"/>
          <w:sz w:val="24"/>
          <w:szCs w:val="24"/>
          <w:lang w:val="sr-Cyrl-CS"/>
        </w:rPr>
        <w:t>без породичног старања, жртве насиља у породици и млади без родитељског старања који напуштају алтернативни вид збрињавања. Корисници алтернативног смјештаја су углавном могу сврстати у једну или више ових категорија, те се због тога њима даје приоритет у рјешавању стамбеног пи</w:t>
      </w:r>
      <w:r w:rsidR="00462AAE" w:rsidRPr="00090D1F">
        <w:rPr>
          <w:rFonts w:ascii="Times New Roman" w:hAnsi="Times New Roman" w:cs="Times New Roman"/>
          <w:sz w:val="24"/>
          <w:szCs w:val="24"/>
          <w:lang w:val="sr-Cyrl-CS"/>
        </w:rPr>
        <w:t>тања путем социјалног становања.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79"/>
        <w:gridCol w:w="3957"/>
        <w:gridCol w:w="993"/>
        <w:gridCol w:w="992"/>
        <w:gridCol w:w="1134"/>
        <w:gridCol w:w="992"/>
        <w:gridCol w:w="992"/>
      </w:tblGrid>
      <w:tr w:rsidR="00FC40B8" w:rsidRPr="00090D1F" w14:paraId="00BE0076" w14:textId="77777777" w:rsidTr="00B02B15">
        <w:tc>
          <w:tcPr>
            <w:tcW w:w="579" w:type="dxa"/>
            <w:vMerge w:val="restart"/>
            <w:shd w:val="clear" w:color="auto" w:fill="0070C0"/>
            <w:vAlign w:val="center"/>
          </w:tcPr>
          <w:p w14:paraId="62F3FA78" w14:textId="77777777" w:rsidR="00FC40B8" w:rsidRPr="00090D1F" w:rsidRDefault="00FC40B8" w:rsidP="002E2617">
            <w:pPr>
              <w:spacing w:after="0"/>
              <w:jc w:val="center"/>
              <w:rPr>
                <w:rFonts w:ascii="Times New Roman" w:hAnsi="Times New Roman" w:cs="Times New Roman"/>
                <w:b/>
                <w:color w:val="FFFFFF"/>
                <w:sz w:val="24"/>
                <w:szCs w:val="24"/>
              </w:rPr>
            </w:pPr>
            <w:r w:rsidRPr="00090D1F">
              <w:rPr>
                <w:rFonts w:ascii="Times New Roman" w:hAnsi="Times New Roman" w:cs="Times New Roman"/>
                <w:b/>
                <w:color w:val="FFFFFF"/>
                <w:sz w:val="24"/>
                <w:szCs w:val="24"/>
              </w:rPr>
              <w:t xml:space="preserve">Р. </w:t>
            </w:r>
            <w:proofErr w:type="spellStart"/>
            <w:r w:rsidRPr="00090D1F">
              <w:rPr>
                <w:rFonts w:ascii="Times New Roman" w:hAnsi="Times New Roman" w:cs="Times New Roman"/>
                <w:b/>
                <w:color w:val="FFFFFF"/>
                <w:sz w:val="24"/>
                <w:szCs w:val="24"/>
              </w:rPr>
              <w:t>бр</w:t>
            </w:r>
            <w:proofErr w:type="spellEnd"/>
            <w:r w:rsidRPr="00090D1F">
              <w:rPr>
                <w:rFonts w:ascii="Times New Roman" w:hAnsi="Times New Roman" w:cs="Times New Roman"/>
                <w:b/>
                <w:color w:val="FFFFFF"/>
                <w:sz w:val="24"/>
                <w:szCs w:val="24"/>
              </w:rPr>
              <w:t>.</w:t>
            </w:r>
          </w:p>
        </w:tc>
        <w:tc>
          <w:tcPr>
            <w:tcW w:w="3957" w:type="dxa"/>
            <w:vMerge w:val="restart"/>
            <w:shd w:val="clear" w:color="auto" w:fill="0070C0"/>
            <w:vAlign w:val="center"/>
          </w:tcPr>
          <w:p w14:paraId="44DCB4D8"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Категорија</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становника</w:t>
            </w:r>
            <w:proofErr w:type="spellEnd"/>
            <w:r w:rsidRPr="00090D1F">
              <w:rPr>
                <w:rFonts w:ascii="Times New Roman" w:hAnsi="Times New Roman" w:cs="Times New Roman"/>
                <w:b/>
                <w:color w:val="FFFFFF"/>
                <w:sz w:val="24"/>
                <w:szCs w:val="24"/>
              </w:rPr>
              <w:t xml:space="preserve"> у </w:t>
            </w:r>
            <w:proofErr w:type="spellStart"/>
            <w:r w:rsidRPr="00090D1F">
              <w:rPr>
                <w:rFonts w:ascii="Times New Roman" w:hAnsi="Times New Roman" w:cs="Times New Roman"/>
                <w:b/>
                <w:color w:val="FFFFFF"/>
                <w:sz w:val="24"/>
                <w:szCs w:val="24"/>
              </w:rPr>
              <w:t>стању</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потребе</w:t>
            </w:r>
            <w:proofErr w:type="spellEnd"/>
          </w:p>
        </w:tc>
        <w:tc>
          <w:tcPr>
            <w:tcW w:w="5103" w:type="dxa"/>
            <w:gridSpan w:val="5"/>
            <w:shd w:val="clear" w:color="auto" w:fill="0070C0"/>
          </w:tcPr>
          <w:p w14:paraId="6212A7D8"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Стање</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потребе</w:t>
            </w:r>
            <w:proofErr w:type="spellEnd"/>
          </w:p>
        </w:tc>
      </w:tr>
      <w:tr w:rsidR="00FC40B8" w:rsidRPr="00090D1F" w14:paraId="26831A4A" w14:textId="77777777" w:rsidTr="00B02B15">
        <w:tc>
          <w:tcPr>
            <w:tcW w:w="579" w:type="dxa"/>
            <w:vMerge/>
            <w:shd w:val="clear" w:color="auto" w:fill="0070C0"/>
            <w:vAlign w:val="center"/>
          </w:tcPr>
          <w:p w14:paraId="14244D11" w14:textId="77777777" w:rsidR="00FC40B8" w:rsidRPr="00090D1F" w:rsidRDefault="00FC40B8" w:rsidP="002E2617">
            <w:pPr>
              <w:spacing w:after="0"/>
              <w:jc w:val="center"/>
              <w:rPr>
                <w:rFonts w:ascii="Times New Roman" w:hAnsi="Times New Roman" w:cs="Times New Roman"/>
                <w:b/>
                <w:color w:val="FFFFFF"/>
                <w:sz w:val="24"/>
                <w:szCs w:val="24"/>
              </w:rPr>
            </w:pPr>
          </w:p>
        </w:tc>
        <w:tc>
          <w:tcPr>
            <w:tcW w:w="3957" w:type="dxa"/>
            <w:vMerge/>
            <w:shd w:val="clear" w:color="auto" w:fill="0070C0"/>
          </w:tcPr>
          <w:p w14:paraId="4FAD405F" w14:textId="77777777" w:rsidR="00FC40B8" w:rsidRPr="00090D1F" w:rsidRDefault="00FC40B8" w:rsidP="002E2617">
            <w:pPr>
              <w:spacing w:after="0"/>
              <w:rPr>
                <w:rFonts w:ascii="Times New Roman" w:hAnsi="Times New Roman" w:cs="Times New Roman"/>
                <w:b/>
                <w:color w:val="FFFFFF"/>
                <w:sz w:val="24"/>
                <w:szCs w:val="24"/>
              </w:rPr>
            </w:pPr>
          </w:p>
        </w:tc>
        <w:tc>
          <w:tcPr>
            <w:tcW w:w="993" w:type="dxa"/>
            <w:shd w:val="clear" w:color="auto" w:fill="0070C0"/>
          </w:tcPr>
          <w:p w14:paraId="448B4E85"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Врло</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ниско</w:t>
            </w:r>
            <w:proofErr w:type="spellEnd"/>
          </w:p>
        </w:tc>
        <w:tc>
          <w:tcPr>
            <w:tcW w:w="992" w:type="dxa"/>
            <w:shd w:val="clear" w:color="auto" w:fill="0070C0"/>
            <w:vAlign w:val="center"/>
          </w:tcPr>
          <w:p w14:paraId="2F5029EC"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Ниско</w:t>
            </w:r>
            <w:proofErr w:type="spellEnd"/>
          </w:p>
        </w:tc>
        <w:tc>
          <w:tcPr>
            <w:tcW w:w="1134" w:type="dxa"/>
            <w:shd w:val="clear" w:color="auto" w:fill="0070C0"/>
            <w:vAlign w:val="center"/>
          </w:tcPr>
          <w:p w14:paraId="316501E6"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Умјерено</w:t>
            </w:r>
            <w:proofErr w:type="spellEnd"/>
          </w:p>
        </w:tc>
        <w:tc>
          <w:tcPr>
            <w:tcW w:w="992" w:type="dxa"/>
            <w:shd w:val="clear" w:color="auto" w:fill="0070C0"/>
            <w:vAlign w:val="center"/>
          </w:tcPr>
          <w:p w14:paraId="0B06B31E"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Високо</w:t>
            </w:r>
            <w:proofErr w:type="spellEnd"/>
          </w:p>
        </w:tc>
        <w:tc>
          <w:tcPr>
            <w:tcW w:w="992" w:type="dxa"/>
            <w:shd w:val="clear" w:color="auto" w:fill="0070C0"/>
          </w:tcPr>
          <w:p w14:paraId="1B124238" w14:textId="77777777" w:rsidR="00FC40B8" w:rsidRPr="00090D1F" w:rsidRDefault="00FC40B8"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Врло</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високо</w:t>
            </w:r>
            <w:proofErr w:type="spellEnd"/>
          </w:p>
        </w:tc>
      </w:tr>
      <w:tr w:rsidR="00FC40B8" w:rsidRPr="00090D1F" w14:paraId="1E8598A7" w14:textId="77777777" w:rsidTr="00B02B15">
        <w:tc>
          <w:tcPr>
            <w:tcW w:w="579" w:type="dxa"/>
            <w:vAlign w:val="center"/>
          </w:tcPr>
          <w:p w14:paraId="0E94485A"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69A85266"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Млади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брачни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парови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35 </w:t>
            </w:r>
            <w:proofErr w:type="spellStart"/>
            <w:r w:rsidRPr="00090D1F">
              <w:rPr>
                <w:rFonts w:ascii="Times New Roman" w:hAnsi="Times New Roman" w:cs="Times New Roman"/>
                <w:sz w:val="24"/>
                <w:szCs w:val="24"/>
              </w:rPr>
              <w:t>година</w:t>
            </w:r>
            <w:proofErr w:type="spellEnd"/>
          </w:p>
        </w:tc>
        <w:tc>
          <w:tcPr>
            <w:tcW w:w="993" w:type="dxa"/>
            <w:vAlign w:val="center"/>
          </w:tcPr>
          <w:p w14:paraId="796E0B9C"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0DC069D8"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29A934D9" w14:textId="77777777" w:rsidR="00FC40B8" w:rsidRPr="00090D1F" w:rsidRDefault="00FC40B8"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5B5D3735"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221BC5F2"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7C0F2DBD" w14:textId="77777777" w:rsidTr="00B02B15">
        <w:tc>
          <w:tcPr>
            <w:tcW w:w="579" w:type="dxa"/>
            <w:vAlign w:val="center"/>
          </w:tcPr>
          <w:p w14:paraId="063DF9F1"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12AA39AB"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дефицитарним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занимањима</w:t>
            </w:r>
            <w:proofErr w:type="spellEnd"/>
          </w:p>
        </w:tc>
        <w:tc>
          <w:tcPr>
            <w:tcW w:w="993" w:type="dxa"/>
            <w:vAlign w:val="center"/>
          </w:tcPr>
          <w:p w14:paraId="2773018E"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020F736A"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25CB6048"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6397B89"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644E4EC"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1C692AFA" w14:textId="77777777" w:rsidTr="00B02B15">
        <w:tc>
          <w:tcPr>
            <w:tcW w:w="579" w:type="dxa"/>
            <w:vAlign w:val="center"/>
          </w:tcPr>
          <w:p w14:paraId="6D5A9D19"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4849C895"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Расељена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избјеглице</w:t>
            </w:r>
            <w:proofErr w:type="spellEnd"/>
          </w:p>
        </w:tc>
        <w:tc>
          <w:tcPr>
            <w:tcW w:w="993" w:type="dxa"/>
            <w:vAlign w:val="center"/>
          </w:tcPr>
          <w:p w14:paraId="51A0E9C0"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25343AA0"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5FB9D7BA"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7795DEF9"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4B97DF95"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5B40D459" w14:textId="77777777" w:rsidTr="00B02B15">
        <w:tc>
          <w:tcPr>
            <w:tcW w:w="579" w:type="dxa"/>
            <w:vAlign w:val="center"/>
          </w:tcPr>
          <w:p w14:paraId="09A2761E"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389A0057"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Демобилисани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борци</w:t>
            </w:r>
            <w:proofErr w:type="spellEnd"/>
          </w:p>
        </w:tc>
        <w:tc>
          <w:tcPr>
            <w:tcW w:w="993" w:type="dxa"/>
            <w:vAlign w:val="center"/>
          </w:tcPr>
          <w:p w14:paraId="070BE03A"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DA5C3A5"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0B4F8216"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43E4443"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3CD6FA4"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1ED7D5F1" w14:textId="77777777" w:rsidTr="00B02B15">
        <w:tc>
          <w:tcPr>
            <w:tcW w:w="579" w:type="dxa"/>
            <w:vAlign w:val="center"/>
          </w:tcPr>
          <w:p w14:paraId="611F3824"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05B9A6CE"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Ратни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војни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инвалиди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w:t>
            </w:r>
            <w:proofErr w:type="spellEnd"/>
            <w:r w:rsidRPr="00090D1F">
              <w:rPr>
                <w:rFonts w:ascii="Times New Roman" w:hAnsi="Times New Roman" w:cs="Times New Roman"/>
                <w:sz w:val="24"/>
                <w:szCs w:val="24"/>
              </w:rPr>
              <w:t xml:space="preserve"> 5.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10. </w:t>
            </w:r>
            <w:proofErr w:type="spellStart"/>
            <w:r w:rsidRPr="00090D1F">
              <w:rPr>
                <w:rFonts w:ascii="Times New Roman" w:hAnsi="Times New Roman" w:cs="Times New Roman"/>
                <w:sz w:val="24"/>
                <w:szCs w:val="24"/>
              </w:rPr>
              <w:t>категорије</w:t>
            </w:r>
            <w:proofErr w:type="spellEnd"/>
          </w:p>
        </w:tc>
        <w:tc>
          <w:tcPr>
            <w:tcW w:w="993" w:type="dxa"/>
            <w:vAlign w:val="center"/>
          </w:tcPr>
          <w:p w14:paraId="3E40EBA0"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5B9C3B34"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1398312E"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50A36BC8"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286AA8BB"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66DDD3EF" w14:textId="77777777" w:rsidTr="00B02B15">
        <w:tc>
          <w:tcPr>
            <w:tcW w:w="579" w:type="dxa"/>
            <w:vAlign w:val="center"/>
          </w:tcPr>
          <w:p w14:paraId="59374761"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38BA435C"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Повратници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споразуму</w:t>
            </w:r>
            <w:proofErr w:type="spellEnd"/>
            <w:r w:rsidRPr="00090D1F">
              <w:rPr>
                <w:rFonts w:ascii="Times New Roman" w:hAnsi="Times New Roman" w:cs="Times New Roman"/>
                <w:sz w:val="24"/>
                <w:szCs w:val="24"/>
              </w:rPr>
              <w:t xml:space="preserve"> о </w:t>
            </w:r>
            <w:proofErr w:type="spellStart"/>
            <w:r w:rsidRPr="00090D1F">
              <w:rPr>
                <w:rFonts w:ascii="Times New Roman" w:hAnsi="Times New Roman" w:cs="Times New Roman"/>
                <w:sz w:val="24"/>
                <w:szCs w:val="24"/>
              </w:rPr>
              <w:t>реадмисији</w:t>
            </w:r>
            <w:proofErr w:type="spellEnd"/>
            <w:r w:rsidRPr="00090D1F">
              <w:rPr>
                <w:rFonts w:ascii="Times New Roman" w:hAnsi="Times New Roman" w:cs="Times New Roman"/>
                <w:sz w:val="24"/>
                <w:szCs w:val="24"/>
              </w:rPr>
              <w:t>)</w:t>
            </w:r>
          </w:p>
        </w:tc>
        <w:tc>
          <w:tcPr>
            <w:tcW w:w="993" w:type="dxa"/>
            <w:vAlign w:val="center"/>
          </w:tcPr>
          <w:p w14:paraId="5CB6E235"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F10F786"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78F4BB93"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5FCCE5D2"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52998706"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45BF7C83" w14:textId="77777777" w:rsidTr="00B02B15">
        <w:tc>
          <w:tcPr>
            <w:tcW w:w="579" w:type="dxa"/>
            <w:vAlign w:val="center"/>
          </w:tcPr>
          <w:p w14:paraId="67186119"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2D51DDCA"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Жртве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ратне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тортуре</w:t>
            </w:r>
            <w:proofErr w:type="spellEnd"/>
          </w:p>
        </w:tc>
        <w:tc>
          <w:tcPr>
            <w:tcW w:w="993" w:type="dxa"/>
            <w:vAlign w:val="center"/>
          </w:tcPr>
          <w:p w14:paraId="38B662D4"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47FA2DB1" w14:textId="77777777" w:rsidR="00FC40B8" w:rsidRPr="00090D1F" w:rsidRDefault="00FC40B8"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1134" w:type="dxa"/>
            <w:vAlign w:val="center"/>
          </w:tcPr>
          <w:p w14:paraId="63B7AE80"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18AE3E1E"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F91C1AA"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3D187797" w14:textId="77777777" w:rsidTr="00B02B15">
        <w:tc>
          <w:tcPr>
            <w:tcW w:w="579" w:type="dxa"/>
            <w:vAlign w:val="center"/>
          </w:tcPr>
          <w:p w14:paraId="5E187AD7"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6C2D6E5B"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Самохрани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родитељи</w:t>
            </w:r>
            <w:proofErr w:type="spellEnd"/>
          </w:p>
        </w:tc>
        <w:tc>
          <w:tcPr>
            <w:tcW w:w="993" w:type="dxa"/>
            <w:vAlign w:val="center"/>
          </w:tcPr>
          <w:p w14:paraId="25EF9A9D"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740B2EC2"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6C0DAB61"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3749F73"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C15D852"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7141B7EB" w14:textId="77777777" w:rsidTr="00B02B15">
        <w:tc>
          <w:tcPr>
            <w:tcW w:w="579" w:type="dxa"/>
            <w:vAlign w:val="center"/>
          </w:tcPr>
          <w:p w14:paraId="6EB09F5D"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08DEA5E1"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Породице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3+ </w:t>
            </w:r>
            <w:proofErr w:type="spellStart"/>
            <w:r w:rsidRPr="00090D1F">
              <w:rPr>
                <w:rFonts w:ascii="Times New Roman" w:hAnsi="Times New Roman" w:cs="Times New Roman"/>
                <w:sz w:val="24"/>
                <w:szCs w:val="24"/>
              </w:rPr>
              <w:t>дјеце</w:t>
            </w:r>
            <w:proofErr w:type="spellEnd"/>
          </w:p>
        </w:tc>
        <w:tc>
          <w:tcPr>
            <w:tcW w:w="993" w:type="dxa"/>
            <w:vAlign w:val="center"/>
          </w:tcPr>
          <w:p w14:paraId="608E5C36"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50747BA7"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1FB88F0F"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065500AE"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607B89B"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5F810AD5" w14:textId="77777777" w:rsidTr="00B02B15">
        <w:tc>
          <w:tcPr>
            <w:tcW w:w="579" w:type="dxa"/>
            <w:vAlign w:val="center"/>
          </w:tcPr>
          <w:p w14:paraId="0139B99F" w14:textId="77777777" w:rsidR="00FC40B8" w:rsidRPr="00090D1F" w:rsidRDefault="00FC40B8" w:rsidP="002E2617">
            <w:pPr>
              <w:numPr>
                <w:ilvl w:val="0"/>
                <w:numId w:val="29"/>
              </w:numPr>
              <w:spacing w:after="0" w:line="240" w:lineRule="auto"/>
              <w:ind w:left="227" w:firstLine="0"/>
              <w:jc w:val="center"/>
              <w:rPr>
                <w:rFonts w:ascii="Times New Roman" w:hAnsi="Times New Roman" w:cs="Times New Roman"/>
                <w:sz w:val="24"/>
                <w:szCs w:val="24"/>
              </w:rPr>
            </w:pPr>
          </w:p>
        </w:tc>
        <w:tc>
          <w:tcPr>
            <w:tcW w:w="3957" w:type="dxa"/>
          </w:tcPr>
          <w:p w14:paraId="1E92B6FF"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Млади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35 </w:t>
            </w:r>
            <w:proofErr w:type="spellStart"/>
            <w:r w:rsidRPr="00090D1F">
              <w:rPr>
                <w:rFonts w:ascii="Times New Roman" w:hAnsi="Times New Roman" w:cs="Times New Roman"/>
                <w:sz w:val="24"/>
                <w:szCs w:val="24"/>
              </w:rPr>
              <w:t>година</w:t>
            </w:r>
            <w:proofErr w:type="spellEnd"/>
          </w:p>
        </w:tc>
        <w:tc>
          <w:tcPr>
            <w:tcW w:w="993" w:type="dxa"/>
            <w:vAlign w:val="center"/>
          </w:tcPr>
          <w:p w14:paraId="7D830AE2"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274578ED" w14:textId="77777777" w:rsidR="00FC40B8" w:rsidRPr="00090D1F" w:rsidRDefault="00F0280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1134" w:type="dxa"/>
            <w:vAlign w:val="center"/>
          </w:tcPr>
          <w:p w14:paraId="2F3CDEDC"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4D3E71B1"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F9C6FFC"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0145DF23" w14:textId="77777777" w:rsidTr="00B02B15">
        <w:tc>
          <w:tcPr>
            <w:tcW w:w="579" w:type="dxa"/>
            <w:vAlign w:val="center"/>
          </w:tcPr>
          <w:p w14:paraId="748989FB" w14:textId="77777777" w:rsidR="00FC40B8" w:rsidRPr="00090D1F" w:rsidRDefault="00FC40B8" w:rsidP="002E2617">
            <w:pPr>
              <w:numPr>
                <w:ilvl w:val="0"/>
                <w:numId w:val="29"/>
              </w:numPr>
              <w:spacing w:after="0" w:line="240" w:lineRule="auto"/>
              <w:ind w:left="227" w:firstLine="0"/>
              <w:rPr>
                <w:rFonts w:ascii="Times New Roman" w:hAnsi="Times New Roman" w:cs="Times New Roman"/>
                <w:sz w:val="24"/>
                <w:szCs w:val="24"/>
              </w:rPr>
            </w:pPr>
          </w:p>
        </w:tc>
        <w:tc>
          <w:tcPr>
            <w:tcW w:w="3957" w:type="dxa"/>
          </w:tcPr>
          <w:p w14:paraId="5B7F6502"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Материјално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необезбијеђена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p>
        </w:tc>
        <w:tc>
          <w:tcPr>
            <w:tcW w:w="993" w:type="dxa"/>
            <w:vAlign w:val="center"/>
          </w:tcPr>
          <w:p w14:paraId="4152DD43"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22FF1D85"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301C4A6A"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485F88D8" w14:textId="77777777" w:rsidR="00FC40B8" w:rsidRPr="00090D1F" w:rsidRDefault="00F0280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14119320"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0DF52F2C" w14:textId="77777777" w:rsidTr="00B02B15">
        <w:tc>
          <w:tcPr>
            <w:tcW w:w="579" w:type="dxa"/>
            <w:vAlign w:val="center"/>
          </w:tcPr>
          <w:p w14:paraId="708DF124" w14:textId="77777777" w:rsidR="00FC40B8" w:rsidRPr="00090D1F" w:rsidRDefault="00FC40B8" w:rsidP="002E2617">
            <w:pPr>
              <w:numPr>
                <w:ilvl w:val="0"/>
                <w:numId w:val="29"/>
              </w:numPr>
              <w:spacing w:after="0" w:line="240" w:lineRule="auto"/>
              <w:ind w:left="227" w:firstLine="0"/>
              <w:rPr>
                <w:rFonts w:ascii="Times New Roman" w:hAnsi="Times New Roman" w:cs="Times New Roman"/>
                <w:sz w:val="24"/>
                <w:szCs w:val="24"/>
              </w:rPr>
            </w:pPr>
          </w:p>
        </w:tc>
        <w:tc>
          <w:tcPr>
            <w:tcW w:w="3957" w:type="dxa"/>
          </w:tcPr>
          <w:p w14:paraId="1068F176"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неспособна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w:t>
            </w:r>
            <w:proofErr w:type="spellEnd"/>
          </w:p>
        </w:tc>
        <w:tc>
          <w:tcPr>
            <w:tcW w:w="993" w:type="dxa"/>
            <w:vAlign w:val="center"/>
          </w:tcPr>
          <w:p w14:paraId="2503F2CB"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23860EB2"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68EE77F0"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1F7C11A6" w14:textId="77777777" w:rsidR="00FC40B8" w:rsidRPr="00090D1F" w:rsidRDefault="00F0280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75BDD083"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15685C10" w14:textId="77777777" w:rsidTr="00B02B15">
        <w:tc>
          <w:tcPr>
            <w:tcW w:w="579" w:type="dxa"/>
            <w:vAlign w:val="center"/>
          </w:tcPr>
          <w:p w14:paraId="121F6EF3" w14:textId="77777777" w:rsidR="00FC40B8" w:rsidRPr="00090D1F" w:rsidRDefault="00FC40B8" w:rsidP="002E2617">
            <w:pPr>
              <w:numPr>
                <w:ilvl w:val="0"/>
                <w:numId w:val="29"/>
              </w:numPr>
              <w:spacing w:after="0" w:line="240" w:lineRule="auto"/>
              <w:ind w:left="227" w:firstLine="0"/>
              <w:rPr>
                <w:rFonts w:ascii="Times New Roman" w:hAnsi="Times New Roman" w:cs="Times New Roman"/>
                <w:sz w:val="24"/>
                <w:szCs w:val="24"/>
              </w:rPr>
            </w:pPr>
          </w:p>
        </w:tc>
        <w:tc>
          <w:tcPr>
            <w:tcW w:w="3957" w:type="dxa"/>
          </w:tcPr>
          <w:p w14:paraId="5AF00A16"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инвалидитетом</w:t>
            </w:r>
            <w:proofErr w:type="spellEnd"/>
          </w:p>
        </w:tc>
        <w:tc>
          <w:tcPr>
            <w:tcW w:w="993" w:type="dxa"/>
            <w:vAlign w:val="center"/>
          </w:tcPr>
          <w:p w14:paraId="45BFD578"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6B6D3083"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56EAFC36" w14:textId="77777777" w:rsidR="00FC40B8" w:rsidRPr="00090D1F" w:rsidRDefault="00F0280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FDA8FBE"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4EC9239F"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31525E6B" w14:textId="77777777" w:rsidTr="00B02B15">
        <w:tc>
          <w:tcPr>
            <w:tcW w:w="579" w:type="dxa"/>
            <w:vAlign w:val="center"/>
          </w:tcPr>
          <w:p w14:paraId="5FA0885C" w14:textId="77777777" w:rsidR="00FC40B8" w:rsidRPr="00090D1F" w:rsidRDefault="00FC40B8" w:rsidP="002E2617">
            <w:pPr>
              <w:numPr>
                <w:ilvl w:val="0"/>
                <w:numId w:val="29"/>
              </w:numPr>
              <w:spacing w:after="0" w:line="240" w:lineRule="auto"/>
              <w:ind w:left="227" w:firstLine="0"/>
              <w:rPr>
                <w:rFonts w:ascii="Times New Roman" w:hAnsi="Times New Roman" w:cs="Times New Roman"/>
                <w:sz w:val="24"/>
                <w:szCs w:val="24"/>
              </w:rPr>
            </w:pPr>
          </w:p>
        </w:tc>
        <w:tc>
          <w:tcPr>
            <w:tcW w:w="3957" w:type="dxa"/>
          </w:tcPr>
          <w:p w14:paraId="2C9C1441"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Старија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без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породичног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старања</w:t>
            </w:r>
            <w:proofErr w:type="spellEnd"/>
          </w:p>
        </w:tc>
        <w:tc>
          <w:tcPr>
            <w:tcW w:w="993" w:type="dxa"/>
            <w:vAlign w:val="center"/>
          </w:tcPr>
          <w:p w14:paraId="7AC1CB7D"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77A87E5B"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16046452" w14:textId="77777777" w:rsidR="00FC40B8" w:rsidRPr="00090D1F" w:rsidRDefault="00F0280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4189499F"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4ADA3C91"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57762D66" w14:textId="77777777" w:rsidTr="00B02B15">
        <w:tc>
          <w:tcPr>
            <w:tcW w:w="579" w:type="dxa"/>
            <w:vAlign w:val="center"/>
          </w:tcPr>
          <w:p w14:paraId="3FFCFD3F" w14:textId="77777777" w:rsidR="00FC40B8" w:rsidRPr="00090D1F" w:rsidRDefault="00FC40B8" w:rsidP="002E2617">
            <w:pPr>
              <w:numPr>
                <w:ilvl w:val="0"/>
                <w:numId w:val="29"/>
              </w:numPr>
              <w:spacing w:after="0" w:line="240" w:lineRule="auto"/>
              <w:ind w:left="227" w:firstLine="0"/>
              <w:rPr>
                <w:rFonts w:ascii="Times New Roman" w:hAnsi="Times New Roman" w:cs="Times New Roman"/>
                <w:sz w:val="24"/>
                <w:szCs w:val="24"/>
              </w:rPr>
            </w:pPr>
          </w:p>
        </w:tc>
        <w:tc>
          <w:tcPr>
            <w:tcW w:w="3957" w:type="dxa"/>
          </w:tcPr>
          <w:p w14:paraId="678C3393"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Жртве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насиља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породици</w:t>
            </w:r>
            <w:proofErr w:type="spellEnd"/>
          </w:p>
        </w:tc>
        <w:tc>
          <w:tcPr>
            <w:tcW w:w="993" w:type="dxa"/>
            <w:vAlign w:val="center"/>
          </w:tcPr>
          <w:p w14:paraId="08A37881"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0252A823"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3808EDD4"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4998B0D0" w14:textId="77777777" w:rsidR="00FC40B8" w:rsidRPr="00090D1F" w:rsidRDefault="00F0280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1C40165" w14:textId="77777777" w:rsidR="00FC40B8" w:rsidRPr="00090D1F" w:rsidRDefault="00FC40B8" w:rsidP="002E2617">
            <w:pPr>
              <w:spacing w:after="0"/>
              <w:jc w:val="center"/>
              <w:rPr>
                <w:rFonts w:ascii="Times New Roman" w:hAnsi="Times New Roman" w:cs="Times New Roman"/>
                <w:sz w:val="24"/>
                <w:szCs w:val="24"/>
              </w:rPr>
            </w:pPr>
          </w:p>
        </w:tc>
      </w:tr>
      <w:tr w:rsidR="00FC40B8" w:rsidRPr="00090D1F" w14:paraId="37D7CE5C" w14:textId="77777777" w:rsidTr="00B02B15">
        <w:tc>
          <w:tcPr>
            <w:tcW w:w="579" w:type="dxa"/>
            <w:vAlign w:val="center"/>
          </w:tcPr>
          <w:p w14:paraId="6BB87440" w14:textId="77777777" w:rsidR="00FC40B8" w:rsidRPr="00090D1F" w:rsidRDefault="00FC40B8" w:rsidP="002E2617">
            <w:pPr>
              <w:numPr>
                <w:ilvl w:val="0"/>
                <w:numId w:val="29"/>
              </w:numPr>
              <w:spacing w:after="0" w:line="240" w:lineRule="auto"/>
              <w:ind w:left="227" w:firstLine="0"/>
              <w:rPr>
                <w:rFonts w:ascii="Times New Roman" w:hAnsi="Times New Roman" w:cs="Times New Roman"/>
                <w:sz w:val="24"/>
                <w:szCs w:val="24"/>
              </w:rPr>
            </w:pPr>
          </w:p>
        </w:tc>
        <w:tc>
          <w:tcPr>
            <w:tcW w:w="3957" w:type="dxa"/>
          </w:tcPr>
          <w:p w14:paraId="1E50B60F" w14:textId="77777777" w:rsidR="00FC40B8" w:rsidRPr="00090D1F" w:rsidRDefault="00FC40B8"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Млади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без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родитељског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старања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напуштају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алтернативни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вид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збрињавања</w:t>
            </w:r>
            <w:proofErr w:type="spellEnd"/>
          </w:p>
        </w:tc>
        <w:tc>
          <w:tcPr>
            <w:tcW w:w="993" w:type="dxa"/>
            <w:vAlign w:val="center"/>
          </w:tcPr>
          <w:p w14:paraId="19652C34"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595D76B2" w14:textId="77777777" w:rsidR="00FC40B8" w:rsidRPr="00090D1F" w:rsidRDefault="00FC40B8" w:rsidP="002E2617">
            <w:pPr>
              <w:spacing w:after="0"/>
              <w:jc w:val="center"/>
              <w:rPr>
                <w:rFonts w:ascii="Times New Roman" w:hAnsi="Times New Roman" w:cs="Times New Roman"/>
                <w:sz w:val="24"/>
                <w:szCs w:val="24"/>
              </w:rPr>
            </w:pPr>
          </w:p>
        </w:tc>
        <w:tc>
          <w:tcPr>
            <w:tcW w:w="1134" w:type="dxa"/>
            <w:vAlign w:val="center"/>
          </w:tcPr>
          <w:p w14:paraId="719F6028" w14:textId="77777777" w:rsidR="00FC40B8" w:rsidRPr="00090D1F" w:rsidRDefault="000973E5"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X</w:t>
            </w:r>
          </w:p>
        </w:tc>
        <w:tc>
          <w:tcPr>
            <w:tcW w:w="992" w:type="dxa"/>
            <w:vAlign w:val="center"/>
          </w:tcPr>
          <w:p w14:paraId="0A38C20A" w14:textId="77777777" w:rsidR="00FC40B8" w:rsidRPr="00090D1F" w:rsidRDefault="00FC40B8" w:rsidP="002E2617">
            <w:pPr>
              <w:spacing w:after="0"/>
              <w:jc w:val="center"/>
              <w:rPr>
                <w:rFonts w:ascii="Times New Roman" w:hAnsi="Times New Roman" w:cs="Times New Roman"/>
                <w:sz w:val="24"/>
                <w:szCs w:val="24"/>
              </w:rPr>
            </w:pPr>
          </w:p>
        </w:tc>
        <w:tc>
          <w:tcPr>
            <w:tcW w:w="992" w:type="dxa"/>
            <w:vAlign w:val="center"/>
          </w:tcPr>
          <w:p w14:paraId="3E78B580" w14:textId="77777777" w:rsidR="00FC40B8" w:rsidRPr="00090D1F" w:rsidRDefault="00FC40B8" w:rsidP="002E2617">
            <w:pPr>
              <w:spacing w:after="0"/>
              <w:jc w:val="center"/>
              <w:rPr>
                <w:rFonts w:ascii="Times New Roman" w:hAnsi="Times New Roman" w:cs="Times New Roman"/>
                <w:sz w:val="24"/>
                <w:szCs w:val="24"/>
              </w:rPr>
            </w:pPr>
          </w:p>
        </w:tc>
      </w:tr>
    </w:tbl>
    <w:p w14:paraId="6D14779C" w14:textId="77777777" w:rsidR="00462AAE" w:rsidRPr="00462AAE" w:rsidRDefault="00462AAE" w:rsidP="00462AAE">
      <w:pPr>
        <w:spacing w:after="0"/>
        <w:jc w:val="center"/>
        <w:rPr>
          <w:rFonts w:ascii="Times New Roman" w:hAnsi="Times New Roman" w:cs="Times New Roman"/>
          <w:b/>
          <w:i/>
        </w:rPr>
      </w:pPr>
      <w:proofErr w:type="spellStart"/>
      <w:r w:rsidRPr="00462AAE">
        <w:rPr>
          <w:rFonts w:ascii="Times New Roman" w:hAnsi="Times New Roman" w:cs="Times New Roman"/>
          <w:b/>
          <w:i/>
        </w:rPr>
        <w:t>Табела</w:t>
      </w:r>
      <w:proofErr w:type="spellEnd"/>
      <w:r w:rsidRPr="00462AAE">
        <w:rPr>
          <w:rFonts w:ascii="Times New Roman" w:hAnsi="Times New Roman" w:cs="Times New Roman"/>
          <w:b/>
          <w:i/>
        </w:rPr>
        <w:t xml:space="preserve"> 15. </w:t>
      </w:r>
      <w:proofErr w:type="spellStart"/>
      <w:r w:rsidRPr="00462AAE">
        <w:rPr>
          <w:rFonts w:ascii="Times New Roman" w:hAnsi="Times New Roman" w:cs="Times New Roman"/>
          <w:b/>
          <w:i/>
        </w:rPr>
        <w:t>Процјена</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потреба</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за</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социјалним</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становањем</w:t>
      </w:r>
      <w:proofErr w:type="spellEnd"/>
      <w:r w:rsidRPr="00462AAE">
        <w:rPr>
          <w:rFonts w:ascii="Times New Roman" w:hAnsi="Times New Roman" w:cs="Times New Roman"/>
          <w:b/>
          <w:i/>
        </w:rPr>
        <w:t xml:space="preserve">, ЈУ </w:t>
      </w:r>
      <w:proofErr w:type="spellStart"/>
      <w:r w:rsidRPr="00462AAE">
        <w:rPr>
          <w:rFonts w:ascii="Times New Roman" w:hAnsi="Times New Roman" w:cs="Times New Roman"/>
          <w:b/>
          <w:i/>
        </w:rPr>
        <w:t>Центар</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за</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социјални</w:t>
      </w:r>
      <w:proofErr w:type="spellEnd"/>
      <w:r w:rsidRPr="00462AAE">
        <w:rPr>
          <w:rFonts w:ascii="Times New Roman" w:hAnsi="Times New Roman" w:cs="Times New Roman"/>
          <w:b/>
          <w:i/>
        </w:rPr>
        <w:t xml:space="preserve"> </w:t>
      </w:r>
      <w:proofErr w:type="spellStart"/>
      <w:r w:rsidRPr="00462AAE">
        <w:rPr>
          <w:rFonts w:ascii="Times New Roman" w:hAnsi="Times New Roman" w:cs="Times New Roman"/>
          <w:b/>
          <w:i/>
        </w:rPr>
        <w:t>рад</w:t>
      </w:r>
      <w:proofErr w:type="spellEnd"/>
    </w:p>
    <w:p w14:paraId="453D93DB" w14:textId="77777777" w:rsidR="00FC40B8" w:rsidRPr="008C379E" w:rsidRDefault="00FC40B8" w:rsidP="002E2617">
      <w:pPr>
        <w:spacing w:after="0"/>
        <w:rPr>
          <w:rFonts w:ascii="Times New Roman" w:hAnsi="Times New Roman" w:cs="Times New Roman"/>
          <w:lang w:val="sr-Cyrl-CS"/>
        </w:rPr>
      </w:pPr>
    </w:p>
    <w:p w14:paraId="665E1FE2" w14:textId="77777777" w:rsidR="00462AAE" w:rsidRPr="00782DE1" w:rsidRDefault="006B415C"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двије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јединице</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намијењене</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за</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смјештај</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реадмисираних</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лица</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Исте</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су</w:t>
      </w:r>
      <w:proofErr w:type="spellEnd"/>
      <w:r w:rsidR="00757D1A" w:rsidRPr="00090D1F">
        <w:rPr>
          <w:rFonts w:ascii="Times New Roman" w:hAnsi="Times New Roman" w:cs="Times New Roman"/>
          <w:sz w:val="24"/>
          <w:szCs w:val="24"/>
        </w:rPr>
        <w:t xml:space="preserve"> у </w:t>
      </w:r>
      <w:proofErr w:type="spellStart"/>
      <w:r w:rsidR="00757D1A" w:rsidRPr="00090D1F">
        <w:rPr>
          <w:rFonts w:ascii="Times New Roman" w:hAnsi="Times New Roman" w:cs="Times New Roman"/>
          <w:sz w:val="24"/>
          <w:szCs w:val="24"/>
        </w:rPr>
        <w:t>власништву</w:t>
      </w:r>
      <w:proofErr w:type="spellEnd"/>
      <w:r w:rsidR="00757D1A" w:rsidRPr="00090D1F">
        <w:rPr>
          <w:rFonts w:ascii="Times New Roman" w:hAnsi="Times New Roman" w:cs="Times New Roman"/>
          <w:sz w:val="24"/>
          <w:szCs w:val="24"/>
        </w:rPr>
        <w:t xml:space="preserve"> </w:t>
      </w:r>
      <w:proofErr w:type="spellStart"/>
      <w:r w:rsidR="007A60C8" w:rsidRPr="00090D1F">
        <w:rPr>
          <w:rFonts w:ascii="Times New Roman" w:hAnsi="Times New Roman" w:cs="Times New Roman"/>
          <w:sz w:val="24"/>
          <w:szCs w:val="24"/>
        </w:rPr>
        <w:t>Града</w:t>
      </w:r>
      <w:proofErr w:type="spellEnd"/>
      <w:r w:rsidR="007A60C8" w:rsidRPr="00090D1F">
        <w:rPr>
          <w:rFonts w:ascii="Times New Roman" w:hAnsi="Times New Roman" w:cs="Times New Roman"/>
          <w:sz w:val="24"/>
          <w:szCs w:val="24"/>
        </w:rPr>
        <w:t xml:space="preserve"> </w:t>
      </w:r>
      <w:proofErr w:type="spellStart"/>
      <w:r w:rsidR="007A60C8" w:rsidRPr="00090D1F">
        <w:rPr>
          <w:rFonts w:ascii="Times New Roman" w:hAnsi="Times New Roman" w:cs="Times New Roman"/>
          <w:sz w:val="24"/>
          <w:szCs w:val="24"/>
        </w:rPr>
        <w:t>Бијељина</w:t>
      </w:r>
      <w:proofErr w:type="spellEnd"/>
      <w:r w:rsidR="007A60C8" w:rsidRPr="00090D1F">
        <w:rPr>
          <w:rFonts w:ascii="Times New Roman" w:hAnsi="Times New Roman" w:cs="Times New Roman"/>
          <w:sz w:val="24"/>
          <w:szCs w:val="24"/>
        </w:rPr>
        <w:t xml:space="preserve"> </w:t>
      </w:r>
      <w:proofErr w:type="spellStart"/>
      <w:r w:rsidR="007A60C8" w:rsidRPr="00090D1F">
        <w:rPr>
          <w:rFonts w:ascii="Times New Roman" w:hAnsi="Times New Roman" w:cs="Times New Roman"/>
          <w:sz w:val="24"/>
          <w:szCs w:val="24"/>
        </w:rPr>
        <w:t>те</w:t>
      </w:r>
      <w:proofErr w:type="spellEnd"/>
      <w:r w:rsidR="007A60C8" w:rsidRPr="00090D1F">
        <w:rPr>
          <w:rFonts w:ascii="Times New Roman" w:hAnsi="Times New Roman" w:cs="Times New Roman"/>
          <w:sz w:val="24"/>
          <w:szCs w:val="24"/>
        </w:rPr>
        <w:t xml:space="preserve"> </w:t>
      </w:r>
      <w:proofErr w:type="spellStart"/>
      <w:r w:rsidR="007A60C8" w:rsidRPr="00090D1F">
        <w:rPr>
          <w:rFonts w:ascii="Times New Roman" w:hAnsi="Times New Roman" w:cs="Times New Roman"/>
          <w:sz w:val="24"/>
          <w:szCs w:val="24"/>
        </w:rPr>
        <w:t>је</w:t>
      </w:r>
      <w:proofErr w:type="spellEnd"/>
      <w:r w:rsidR="007A60C8"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донесена</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одлука</w:t>
      </w:r>
      <w:proofErr w:type="spellEnd"/>
      <w:r w:rsidR="00757D1A" w:rsidRPr="00090D1F">
        <w:rPr>
          <w:rFonts w:ascii="Times New Roman" w:hAnsi="Times New Roman" w:cs="Times New Roman"/>
          <w:sz w:val="24"/>
          <w:szCs w:val="24"/>
        </w:rPr>
        <w:t xml:space="preserve"> о </w:t>
      </w:r>
      <w:proofErr w:type="spellStart"/>
      <w:r w:rsidR="00757D1A" w:rsidRPr="00090D1F">
        <w:rPr>
          <w:rFonts w:ascii="Times New Roman" w:hAnsi="Times New Roman" w:cs="Times New Roman"/>
          <w:sz w:val="24"/>
          <w:szCs w:val="24"/>
        </w:rPr>
        <w:t>њиховом</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кориштењу</w:t>
      </w:r>
      <w:proofErr w:type="spellEnd"/>
      <w:r w:rsidR="00757D1A" w:rsidRPr="00090D1F">
        <w:rPr>
          <w:rFonts w:ascii="Times New Roman" w:hAnsi="Times New Roman" w:cs="Times New Roman"/>
          <w:sz w:val="24"/>
          <w:szCs w:val="24"/>
        </w:rPr>
        <w:t xml:space="preserve"> и </w:t>
      </w:r>
      <w:proofErr w:type="spellStart"/>
      <w:r w:rsidR="00757D1A" w:rsidRPr="00090D1F">
        <w:rPr>
          <w:rFonts w:ascii="Times New Roman" w:hAnsi="Times New Roman" w:cs="Times New Roman"/>
          <w:sz w:val="24"/>
          <w:szCs w:val="24"/>
        </w:rPr>
        <w:t>на</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тај</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начин</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ове</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категорије</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увеле</w:t>
      </w:r>
      <w:proofErr w:type="spellEnd"/>
      <w:r w:rsidR="00757D1A" w:rsidRPr="00090D1F">
        <w:rPr>
          <w:rFonts w:ascii="Times New Roman" w:hAnsi="Times New Roman" w:cs="Times New Roman"/>
          <w:sz w:val="24"/>
          <w:szCs w:val="24"/>
        </w:rPr>
        <w:t xml:space="preserve"> у </w:t>
      </w:r>
      <w:proofErr w:type="spellStart"/>
      <w:r w:rsidR="00757D1A" w:rsidRPr="00090D1F">
        <w:rPr>
          <w:rFonts w:ascii="Times New Roman" w:hAnsi="Times New Roman" w:cs="Times New Roman"/>
          <w:sz w:val="24"/>
          <w:szCs w:val="24"/>
        </w:rPr>
        <w:t>постојећи</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систем</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социјалног</w:t>
      </w:r>
      <w:proofErr w:type="spellEnd"/>
      <w:r w:rsidR="00757D1A" w:rsidRPr="00090D1F">
        <w:rPr>
          <w:rFonts w:ascii="Times New Roman" w:hAnsi="Times New Roman" w:cs="Times New Roman"/>
          <w:sz w:val="24"/>
          <w:szCs w:val="24"/>
        </w:rPr>
        <w:t xml:space="preserve"> </w:t>
      </w:r>
      <w:proofErr w:type="spellStart"/>
      <w:r w:rsidR="00757D1A" w:rsidRPr="00090D1F">
        <w:rPr>
          <w:rFonts w:ascii="Times New Roman" w:hAnsi="Times New Roman" w:cs="Times New Roman"/>
          <w:sz w:val="24"/>
          <w:szCs w:val="24"/>
        </w:rPr>
        <w:t>становања</w:t>
      </w:r>
      <w:proofErr w:type="spellEnd"/>
      <w:r w:rsidR="00757D1A" w:rsidRPr="00090D1F">
        <w:rPr>
          <w:rFonts w:ascii="Times New Roman" w:hAnsi="Times New Roman" w:cs="Times New Roman"/>
          <w:sz w:val="24"/>
          <w:szCs w:val="24"/>
        </w:rPr>
        <w:t>.</w:t>
      </w:r>
    </w:p>
    <w:p w14:paraId="43FA0D73" w14:textId="77777777" w:rsidR="00462AAE" w:rsidRPr="00782DE1" w:rsidRDefault="00757D1A"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rPr>
        <w:t xml:space="preserve">У </w:t>
      </w:r>
      <w:proofErr w:type="spellStart"/>
      <w:r w:rsidRPr="00090D1F">
        <w:rPr>
          <w:rFonts w:ascii="Times New Roman" w:hAnsi="Times New Roman" w:cs="Times New Roman"/>
          <w:sz w:val="24"/>
          <w:szCs w:val="24"/>
        </w:rPr>
        <w:t>ове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смјештају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реадмисирана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тренутно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немају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обезбијеђен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смјештај</w:t>
      </w:r>
      <w:proofErr w:type="spellEnd"/>
      <w:r w:rsidRPr="00090D1F">
        <w:rPr>
          <w:rFonts w:ascii="Times New Roman" w:hAnsi="Times New Roman" w:cs="Times New Roman"/>
          <w:sz w:val="24"/>
          <w:szCs w:val="24"/>
        </w:rPr>
        <w:t>/</w:t>
      </w:r>
      <w:proofErr w:type="spellStart"/>
      <w:r w:rsidRPr="00090D1F">
        <w:rPr>
          <w:rFonts w:ascii="Times New Roman" w:hAnsi="Times New Roman" w:cs="Times New Roman"/>
          <w:sz w:val="24"/>
          <w:szCs w:val="24"/>
        </w:rPr>
        <w:t>стамбену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јединицу</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приватном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власништву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Кориштење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одобрава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одређен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шест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мјесеци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могућношћу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продужења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још</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шест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мјесеци</w:t>
      </w:r>
      <w:proofErr w:type="spellEnd"/>
      <w:r w:rsidRPr="00090D1F">
        <w:rPr>
          <w:rFonts w:ascii="Times New Roman" w:hAnsi="Times New Roman" w:cs="Times New Roman"/>
          <w:sz w:val="24"/>
          <w:szCs w:val="24"/>
        </w:rPr>
        <w:t>.</w:t>
      </w:r>
    </w:p>
    <w:p w14:paraId="6AE2C147" w14:textId="77777777" w:rsidR="00090D1F" w:rsidRPr="00782DE1" w:rsidRDefault="007A60C8"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Стамбене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намијењене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реадмисираним</w:t>
      </w:r>
      <w:proofErr w:type="spellEnd"/>
      <w:r w:rsidR="009A567D"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могу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користити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смј</w:t>
      </w:r>
      <w:r w:rsidR="009115E3" w:rsidRPr="00090D1F">
        <w:rPr>
          <w:rFonts w:ascii="Times New Roman" w:hAnsi="Times New Roman" w:cs="Times New Roman"/>
          <w:sz w:val="24"/>
          <w:szCs w:val="24"/>
        </w:rPr>
        <w:t>е</w:t>
      </w:r>
      <w:r w:rsidRPr="00090D1F">
        <w:rPr>
          <w:rFonts w:ascii="Times New Roman" w:hAnsi="Times New Roman" w:cs="Times New Roman"/>
          <w:sz w:val="24"/>
          <w:szCs w:val="24"/>
        </w:rPr>
        <w:t>штај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угрожених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условом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смјештај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реадмисираних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w:t>
      </w:r>
      <w:r w:rsidR="00770D97" w:rsidRPr="00090D1F">
        <w:rPr>
          <w:rFonts w:ascii="Times New Roman" w:hAnsi="Times New Roman" w:cs="Times New Roman"/>
          <w:sz w:val="24"/>
          <w:szCs w:val="24"/>
        </w:rPr>
        <w:t>ц</w:t>
      </w:r>
      <w:r w:rsidRPr="00090D1F">
        <w:rPr>
          <w:rFonts w:ascii="Times New Roman" w:hAnsi="Times New Roman" w:cs="Times New Roman"/>
          <w:sz w:val="24"/>
          <w:szCs w:val="24"/>
        </w:rPr>
        <w:t>а</w:t>
      </w:r>
      <w:proofErr w:type="spellEnd"/>
      <w:r w:rsidRPr="00090D1F">
        <w:rPr>
          <w:rFonts w:ascii="Times New Roman" w:hAnsi="Times New Roman" w:cs="Times New Roman"/>
          <w:sz w:val="24"/>
          <w:szCs w:val="24"/>
        </w:rPr>
        <w:t>.</w:t>
      </w:r>
    </w:p>
    <w:p w14:paraId="181DAC18" w14:textId="77777777" w:rsidR="00090D1F" w:rsidRPr="00782DE1" w:rsidRDefault="009A567D"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Као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други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видови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збрињавања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може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навести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конкурс</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Министарства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борачко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инвалидске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Републике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Српске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реализован</w:t>
      </w:r>
      <w:proofErr w:type="spellEnd"/>
      <w:r w:rsidRPr="00090D1F">
        <w:rPr>
          <w:rFonts w:ascii="Times New Roman" w:hAnsi="Times New Roman" w:cs="Times New Roman"/>
          <w:sz w:val="24"/>
          <w:szCs w:val="24"/>
        </w:rPr>
        <w:t xml:space="preserve"> 2014. </w:t>
      </w:r>
      <w:proofErr w:type="spellStart"/>
      <w:r w:rsidRPr="00090D1F">
        <w:rPr>
          <w:rFonts w:ascii="Times New Roman" w:hAnsi="Times New Roman" w:cs="Times New Roman"/>
          <w:sz w:val="24"/>
          <w:szCs w:val="24"/>
        </w:rPr>
        <w:t>године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кроз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збринута</w:t>
      </w:r>
      <w:proofErr w:type="spellEnd"/>
      <w:r w:rsidRPr="00090D1F">
        <w:rPr>
          <w:rFonts w:ascii="Times New Roman" w:hAnsi="Times New Roman" w:cs="Times New Roman"/>
          <w:sz w:val="24"/>
          <w:szCs w:val="24"/>
        </w:rPr>
        <w:t xml:space="preserve"> 261 </w:t>
      </w:r>
      <w:proofErr w:type="spellStart"/>
      <w:r w:rsidRPr="00090D1F">
        <w:rPr>
          <w:rFonts w:ascii="Times New Roman" w:hAnsi="Times New Roman" w:cs="Times New Roman"/>
          <w:sz w:val="24"/>
          <w:szCs w:val="24"/>
        </w:rPr>
        <w:t>породица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категорије</w:t>
      </w:r>
      <w:proofErr w:type="spellEnd"/>
      <w:r w:rsidRPr="00090D1F">
        <w:rPr>
          <w:rFonts w:ascii="Times New Roman" w:hAnsi="Times New Roman" w:cs="Times New Roman"/>
          <w:sz w:val="24"/>
          <w:szCs w:val="24"/>
        </w:rPr>
        <w:t xml:space="preserve"> </w:t>
      </w:r>
      <w:proofErr w:type="gramStart"/>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неповратна</w:t>
      </w:r>
      <w:proofErr w:type="spellEnd"/>
      <w:proofErr w:type="gram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новчана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средства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изградњу</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реконструкцију</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санацију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објеката</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Министарство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борачко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ивалидску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Републике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Српске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учествовало</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изградњи</w:t>
      </w:r>
      <w:proofErr w:type="spellEnd"/>
      <w:r w:rsidRPr="00090D1F">
        <w:rPr>
          <w:rFonts w:ascii="Times New Roman" w:hAnsi="Times New Roman" w:cs="Times New Roman"/>
          <w:sz w:val="24"/>
          <w:szCs w:val="24"/>
        </w:rPr>
        <w:t xml:space="preserve"> 179 </w:t>
      </w:r>
      <w:proofErr w:type="spellStart"/>
      <w:r w:rsidRPr="00090D1F">
        <w:rPr>
          <w:rFonts w:ascii="Times New Roman" w:hAnsi="Times New Roman" w:cs="Times New Roman"/>
          <w:sz w:val="24"/>
          <w:szCs w:val="24"/>
        </w:rPr>
        <w:t>станова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територија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смјештај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породица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категорије</w:t>
      </w:r>
      <w:proofErr w:type="spellEnd"/>
      <w:r w:rsidRPr="00090D1F">
        <w:rPr>
          <w:rFonts w:ascii="Times New Roman" w:hAnsi="Times New Roman" w:cs="Times New Roman"/>
          <w:sz w:val="24"/>
          <w:szCs w:val="24"/>
        </w:rPr>
        <w:t xml:space="preserve">, а </w:t>
      </w: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личним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средствима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изградио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још</w:t>
      </w:r>
      <w:proofErr w:type="spellEnd"/>
      <w:r w:rsidRPr="00090D1F">
        <w:rPr>
          <w:rFonts w:ascii="Times New Roman" w:hAnsi="Times New Roman" w:cs="Times New Roman"/>
          <w:sz w:val="24"/>
          <w:szCs w:val="24"/>
        </w:rPr>
        <w:t xml:space="preserve"> 56 </w:t>
      </w:r>
      <w:proofErr w:type="spellStart"/>
      <w:r w:rsidRPr="00090D1F">
        <w:rPr>
          <w:rFonts w:ascii="Times New Roman" w:hAnsi="Times New Roman" w:cs="Times New Roman"/>
          <w:sz w:val="24"/>
          <w:szCs w:val="24"/>
        </w:rPr>
        <w:t>станова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ову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становништва</w:t>
      </w:r>
      <w:proofErr w:type="spellEnd"/>
      <w:r w:rsidRPr="00090D1F">
        <w:rPr>
          <w:rFonts w:ascii="Times New Roman" w:hAnsi="Times New Roman" w:cs="Times New Roman"/>
          <w:sz w:val="24"/>
          <w:szCs w:val="24"/>
        </w:rPr>
        <w:t>.</w:t>
      </w:r>
      <w:r w:rsidR="003776A5" w:rsidRPr="00090D1F">
        <w:rPr>
          <w:rFonts w:ascii="Times New Roman" w:hAnsi="Times New Roman" w:cs="Times New Roman"/>
          <w:sz w:val="24"/>
          <w:szCs w:val="24"/>
        </w:rPr>
        <w:t xml:space="preserve"> У </w:t>
      </w:r>
      <w:proofErr w:type="spellStart"/>
      <w:r w:rsidR="003776A5" w:rsidRPr="00090D1F">
        <w:rPr>
          <w:rFonts w:ascii="Times New Roman" w:hAnsi="Times New Roman" w:cs="Times New Roman"/>
          <w:sz w:val="24"/>
          <w:szCs w:val="24"/>
        </w:rPr>
        <w:t>току</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је</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конкурс</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из</w:t>
      </w:r>
      <w:proofErr w:type="spellEnd"/>
      <w:r w:rsidR="003776A5" w:rsidRPr="00090D1F">
        <w:rPr>
          <w:rFonts w:ascii="Times New Roman" w:hAnsi="Times New Roman" w:cs="Times New Roman"/>
          <w:sz w:val="24"/>
          <w:szCs w:val="24"/>
        </w:rPr>
        <w:t xml:space="preserve"> 2019. </w:t>
      </w:r>
      <w:proofErr w:type="spellStart"/>
      <w:r w:rsidR="003776A5" w:rsidRPr="00090D1F">
        <w:rPr>
          <w:rFonts w:ascii="Times New Roman" w:hAnsi="Times New Roman" w:cs="Times New Roman"/>
          <w:sz w:val="24"/>
          <w:szCs w:val="24"/>
        </w:rPr>
        <w:t>године</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на</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који</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је</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пријављено</w:t>
      </w:r>
      <w:proofErr w:type="spellEnd"/>
      <w:r w:rsidR="003776A5" w:rsidRPr="00090D1F">
        <w:rPr>
          <w:rFonts w:ascii="Times New Roman" w:hAnsi="Times New Roman" w:cs="Times New Roman"/>
          <w:sz w:val="24"/>
          <w:szCs w:val="24"/>
        </w:rPr>
        <w:t xml:space="preserve"> 88 </w:t>
      </w:r>
      <w:proofErr w:type="spellStart"/>
      <w:r w:rsidR="003776A5" w:rsidRPr="00090D1F">
        <w:rPr>
          <w:rFonts w:ascii="Times New Roman" w:hAnsi="Times New Roman" w:cs="Times New Roman"/>
          <w:sz w:val="24"/>
          <w:szCs w:val="24"/>
        </w:rPr>
        <w:t>лица</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из</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борачке</w:t>
      </w:r>
      <w:proofErr w:type="spellEnd"/>
      <w:r w:rsidR="003776A5" w:rsidRPr="00090D1F">
        <w:rPr>
          <w:rFonts w:ascii="Times New Roman" w:hAnsi="Times New Roman" w:cs="Times New Roman"/>
          <w:sz w:val="24"/>
          <w:szCs w:val="24"/>
        </w:rPr>
        <w:t xml:space="preserve"> </w:t>
      </w:r>
      <w:proofErr w:type="spellStart"/>
      <w:r w:rsidR="003776A5" w:rsidRPr="00090D1F">
        <w:rPr>
          <w:rFonts w:ascii="Times New Roman" w:hAnsi="Times New Roman" w:cs="Times New Roman"/>
          <w:sz w:val="24"/>
          <w:szCs w:val="24"/>
        </w:rPr>
        <w:t>категорије</w:t>
      </w:r>
      <w:proofErr w:type="spellEnd"/>
      <w:r w:rsidR="003776A5" w:rsidRPr="00090D1F">
        <w:rPr>
          <w:rFonts w:ascii="Times New Roman" w:hAnsi="Times New Roman" w:cs="Times New Roman"/>
          <w:sz w:val="24"/>
          <w:szCs w:val="24"/>
        </w:rPr>
        <w:t>.</w:t>
      </w:r>
    </w:p>
    <w:p w14:paraId="455FCC64" w14:textId="77777777" w:rsidR="00090D1F" w:rsidRPr="00782DE1" w:rsidRDefault="003776A5"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rPr>
        <w:lastRenderedPageBreak/>
        <w:t xml:space="preserve">У </w:t>
      </w:r>
      <w:proofErr w:type="spellStart"/>
      <w:r w:rsidRPr="00090D1F">
        <w:rPr>
          <w:rFonts w:ascii="Times New Roman" w:hAnsi="Times New Roman" w:cs="Times New Roman"/>
          <w:sz w:val="24"/>
          <w:szCs w:val="24"/>
        </w:rPr>
        <w:t>периоду</w:t>
      </w:r>
      <w:proofErr w:type="spellEnd"/>
      <w:r w:rsidRPr="00090D1F">
        <w:rPr>
          <w:rFonts w:ascii="Times New Roman" w:hAnsi="Times New Roman" w:cs="Times New Roman"/>
          <w:sz w:val="24"/>
          <w:szCs w:val="24"/>
        </w:rPr>
        <w:t xml:space="preserve"> од 2014. </w:t>
      </w:r>
      <w:proofErr w:type="spellStart"/>
      <w:r w:rsidRPr="00090D1F">
        <w:rPr>
          <w:rFonts w:ascii="Times New Roman" w:hAnsi="Times New Roman" w:cs="Times New Roman"/>
          <w:sz w:val="24"/>
          <w:szCs w:val="24"/>
        </w:rPr>
        <w:t>године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2020.године, </w:t>
      </w: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санацију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објеката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власништву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корисника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инвалидске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издвојио</w:t>
      </w:r>
      <w:proofErr w:type="spellEnd"/>
      <w:r w:rsidRPr="00090D1F">
        <w:rPr>
          <w:rFonts w:ascii="Times New Roman" w:hAnsi="Times New Roman" w:cs="Times New Roman"/>
          <w:sz w:val="24"/>
          <w:szCs w:val="24"/>
        </w:rPr>
        <w:t xml:space="preserve"> 478.689,44 </w:t>
      </w:r>
      <w:proofErr w:type="gramStart"/>
      <w:r w:rsidRPr="00090D1F">
        <w:rPr>
          <w:rFonts w:ascii="Times New Roman" w:hAnsi="Times New Roman" w:cs="Times New Roman"/>
          <w:sz w:val="24"/>
          <w:szCs w:val="24"/>
        </w:rPr>
        <w:t>КМ ,</w:t>
      </w:r>
      <w:proofErr w:type="gramEnd"/>
      <w:r w:rsidRPr="00090D1F">
        <w:rPr>
          <w:rFonts w:ascii="Times New Roman" w:hAnsi="Times New Roman" w:cs="Times New Roman"/>
          <w:sz w:val="24"/>
          <w:szCs w:val="24"/>
        </w:rPr>
        <w:t xml:space="preserve"> а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санацију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власништву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кориснике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инвалидске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заштите</w:t>
      </w:r>
      <w:proofErr w:type="spellEnd"/>
      <w:r w:rsidRPr="00090D1F">
        <w:rPr>
          <w:rFonts w:ascii="Times New Roman" w:hAnsi="Times New Roman" w:cs="Times New Roman"/>
          <w:sz w:val="24"/>
          <w:szCs w:val="24"/>
        </w:rPr>
        <w:t xml:space="preserve"> 173.845,00 КМ. </w:t>
      </w:r>
    </w:p>
    <w:p w14:paraId="0730F099" w14:textId="77777777" w:rsidR="00090D1F" w:rsidRPr="00782DE1" w:rsidRDefault="003776A5"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у 2014. </w:t>
      </w:r>
      <w:proofErr w:type="spellStart"/>
      <w:r w:rsidRPr="00090D1F">
        <w:rPr>
          <w:rFonts w:ascii="Times New Roman" w:hAnsi="Times New Roman" w:cs="Times New Roman"/>
          <w:sz w:val="24"/>
          <w:szCs w:val="24"/>
        </w:rPr>
        <w:t>години</w:t>
      </w:r>
      <w:proofErr w:type="spellEnd"/>
      <w:r w:rsidRPr="00090D1F">
        <w:rPr>
          <w:rFonts w:ascii="Times New Roman" w:hAnsi="Times New Roman" w:cs="Times New Roman"/>
          <w:sz w:val="24"/>
          <w:szCs w:val="24"/>
        </w:rPr>
        <w:t xml:space="preserve"> и 2015. </w:t>
      </w:r>
      <w:proofErr w:type="spellStart"/>
      <w:r w:rsidRPr="00090D1F">
        <w:rPr>
          <w:rFonts w:ascii="Times New Roman" w:hAnsi="Times New Roman" w:cs="Times New Roman"/>
          <w:sz w:val="24"/>
          <w:szCs w:val="24"/>
        </w:rPr>
        <w:t>години</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сарадњи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Министарством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борачко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инвалидске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учествовао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345.245,00 КМ у </w:t>
      </w:r>
      <w:proofErr w:type="spellStart"/>
      <w:r w:rsidRPr="00090D1F">
        <w:rPr>
          <w:rFonts w:ascii="Times New Roman" w:hAnsi="Times New Roman" w:cs="Times New Roman"/>
          <w:sz w:val="24"/>
          <w:szCs w:val="24"/>
        </w:rPr>
        <w:t>куповини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кориснике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борачко</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инвалидске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заштите</w:t>
      </w:r>
      <w:proofErr w:type="spellEnd"/>
      <w:r w:rsidRPr="00090D1F">
        <w:rPr>
          <w:rFonts w:ascii="Times New Roman" w:hAnsi="Times New Roman" w:cs="Times New Roman"/>
          <w:sz w:val="24"/>
          <w:szCs w:val="24"/>
        </w:rPr>
        <w:t>.</w:t>
      </w:r>
    </w:p>
    <w:p w14:paraId="7B8AD001" w14:textId="77777777" w:rsidR="00090D1F" w:rsidRPr="00782DE1" w:rsidRDefault="00E705E2"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Ресорна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министарства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државном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ентитетском</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кантоналном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нивоу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континуирано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реализују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програме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помоћи</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обнови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00A04D51" w:rsidRPr="00090D1F">
        <w:rPr>
          <w:rFonts w:ascii="Times New Roman" w:hAnsi="Times New Roman" w:cs="Times New Roman"/>
          <w:sz w:val="24"/>
          <w:szCs w:val="24"/>
        </w:rPr>
        <w:t xml:space="preserve"> </w:t>
      </w:r>
      <w:proofErr w:type="spellStart"/>
      <w:r w:rsidR="00A04D51" w:rsidRPr="00090D1F">
        <w:rPr>
          <w:rFonts w:ascii="Times New Roman" w:hAnsi="Times New Roman" w:cs="Times New Roman"/>
          <w:sz w:val="24"/>
          <w:szCs w:val="24"/>
        </w:rPr>
        <w:t>за</w:t>
      </w:r>
      <w:proofErr w:type="spellEnd"/>
      <w:r w:rsidR="00A04D51" w:rsidRPr="00090D1F">
        <w:rPr>
          <w:rFonts w:ascii="Times New Roman" w:hAnsi="Times New Roman" w:cs="Times New Roman"/>
          <w:sz w:val="24"/>
          <w:szCs w:val="24"/>
        </w:rPr>
        <w:t xml:space="preserve"> </w:t>
      </w:r>
      <w:proofErr w:type="spellStart"/>
      <w:r w:rsidR="00A04D51" w:rsidRPr="00090D1F">
        <w:rPr>
          <w:rFonts w:ascii="Times New Roman" w:hAnsi="Times New Roman" w:cs="Times New Roman"/>
          <w:sz w:val="24"/>
          <w:szCs w:val="24"/>
        </w:rPr>
        <w:t>породице</w:t>
      </w:r>
      <w:proofErr w:type="spellEnd"/>
      <w:r w:rsidR="00A04D51" w:rsidRPr="00090D1F">
        <w:rPr>
          <w:rFonts w:ascii="Times New Roman" w:hAnsi="Times New Roman" w:cs="Times New Roman"/>
          <w:sz w:val="24"/>
          <w:szCs w:val="24"/>
        </w:rPr>
        <w:t xml:space="preserve"> </w:t>
      </w:r>
      <w:proofErr w:type="spellStart"/>
      <w:r w:rsidR="00A04D51" w:rsidRPr="00090D1F">
        <w:rPr>
          <w:rFonts w:ascii="Times New Roman" w:hAnsi="Times New Roman" w:cs="Times New Roman"/>
          <w:sz w:val="24"/>
          <w:szCs w:val="24"/>
        </w:rPr>
        <w:t>из</w:t>
      </w:r>
      <w:proofErr w:type="spellEnd"/>
      <w:r w:rsidR="00A04D51" w:rsidRPr="00090D1F">
        <w:rPr>
          <w:rFonts w:ascii="Times New Roman" w:hAnsi="Times New Roman" w:cs="Times New Roman"/>
          <w:sz w:val="24"/>
          <w:szCs w:val="24"/>
        </w:rPr>
        <w:t xml:space="preserve"> </w:t>
      </w:r>
      <w:proofErr w:type="spellStart"/>
      <w:r w:rsidR="00A04D51" w:rsidRPr="00090D1F">
        <w:rPr>
          <w:rFonts w:ascii="Times New Roman" w:hAnsi="Times New Roman" w:cs="Times New Roman"/>
          <w:sz w:val="24"/>
          <w:szCs w:val="24"/>
        </w:rPr>
        <w:t>реда</w:t>
      </w:r>
      <w:proofErr w:type="spellEnd"/>
      <w:r w:rsidR="00A04D51" w:rsidRPr="00090D1F">
        <w:rPr>
          <w:rFonts w:ascii="Times New Roman" w:hAnsi="Times New Roman" w:cs="Times New Roman"/>
          <w:sz w:val="24"/>
          <w:szCs w:val="24"/>
        </w:rPr>
        <w:t xml:space="preserve"> </w:t>
      </w:r>
      <w:proofErr w:type="spellStart"/>
      <w:r w:rsidR="00A04D51" w:rsidRPr="00090D1F">
        <w:rPr>
          <w:rFonts w:ascii="Times New Roman" w:hAnsi="Times New Roman" w:cs="Times New Roman"/>
          <w:sz w:val="24"/>
          <w:szCs w:val="24"/>
        </w:rPr>
        <w:t>повратничке</w:t>
      </w:r>
      <w:proofErr w:type="spellEnd"/>
      <w:r w:rsidR="00A04D51" w:rsidRPr="00090D1F">
        <w:rPr>
          <w:rFonts w:ascii="Times New Roman" w:hAnsi="Times New Roman" w:cs="Times New Roman"/>
          <w:sz w:val="24"/>
          <w:szCs w:val="24"/>
        </w:rPr>
        <w:t xml:space="preserve"> </w:t>
      </w:r>
      <w:proofErr w:type="spellStart"/>
      <w:r w:rsidR="00A04D51" w:rsidRPr="00090D1F">
        <w:rPr>
          <w:rFonts w:ascii="Times New Roman" w:hAnsi="Times New Roman" w:cs="Times New Roman"/>
          <w:sz w:val="24"/>
          <w:szCs w:val="24"/>
        </w:rPr>
        <w:t>популације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Према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подацима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располаже</w:t>
      </w:r>
      <w:proofErr w:type="spellEnd"/>
      <w:r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Одсјек</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за</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здравство</w:t>
      </w:r>
      <w:proofErr w:type="spellEnd"/>
      <w:r w:rsidR="00572E2F" w:rsidRPr="00090D1F">
        <w:rPr>
          <w:rFonts w:ascii="Times New Roman" w:hAnsi="Times New Roman" w:cs="Times New Roman"/>
          <w:sz w:val="24"/>
          <w:szCs w:val="24"/>
        </w:rPr>
        <w:t xml:space="preserve"> и </w:t>
      </w:r>
      <w:proofErr w:type="spellStart"/>
      <w:r w:rsidR="00572E2F" w:rsidRPr="00090D1F">
        <w:rPr>
          <w:rFonts w:ascii="Times New Roman" w:hAnsi="Times New Roman" w:cs="Times New Roman"/>
          <w:sz w:val="24"/>
          <w:szCs w:val="24"/>
        </w:rPr>
        <w:t>социјалну</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заштиту</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националне</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мањине</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повратнике</w:t>
      </w:r>
      <w:proofErr w:type="spellEnd"/>
      <w:r w:rsidR="00572E2F" w:rsidRPr="00090D1F">
        <w:rPr>
          <w:rFonts w:ascii="Times New Roman" w:hAnsi="Times New Roman" w:cs="Times New Roman"/>
          <w:sz w:val="24"/>
          <w:szCs w:val="24"/>
        </w:rPr>
        <w:t xml:space="preserve"> и </w:t>
      </w:r>
      <w:proofErr w:type="spellStart"/>
      <w:r w:rsidR="00572E2F" w:rsidRPr="00090D1F">
        <w:rPr>
          <w:rFonts w:ascii="Times New Roman" w:hAnsi="Times New Roman" w:cs="Times New Roman"/>
          <w:sz w:val="24"/>
          <w:szCs w:val="24"/>
        </w:rPr>
        <w:t>расељена</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лица</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само</w:t>
      </w:r>
      <w:proofErr w:type="spellEnd"/>
      <w:r w:rsidR="00572E2F" w:rsidRPr="00090D1F">
        <w:rPr>
          <w:rFonts w:ascii="Times New Roman" w:hAnsi="Times New Roman" w:cs="Times New Roman"/>
          <w:sz w:val="24"/>
          <w:szCs w:val="24"/>
        </w:rPr>
        <w:t xml:space="preserve"> у </w:t>
      </w:r>
      <w:proofErr w:type="spellStart"/>
      <w:r w:rsidR="00572E2F" w:rsidRPr="00090D1F">
        <w:rPr>
          <w:rFonts w:ascii="Times New Roman" w:hAnsi="Times New Roman" w:cs="Times New Roman"/>
          <w:sz w:val="24"/>
          <w:szCs w:val="24"/>
        </w:rPr>
        <w:t>задњих</w:t>
      </w:r>
      <w:proofErr w:type="spellEnd"/>
      <w:r w:rsidR="00572E2F" w:rsidRPr="00090D1F">
        <w:rPr>
          <w:rFonts w:ascii="Times New Roman" w:hAnsi="Times New Roman" w:cs="Times New Roman"/>
          <w:sz w:val="24"/>
          <w:szCs w:val="24"/>
        </w:rPr>
        <w:t xml:space="preserve"> 10 </w:t>
      </w:r>
      <w:proofErr w:type="spellStart"/>
      <w:r w:rsidR="00572E2F" w:rsidRPr="00090D1F">
        <w:rPr>
          <w:rFonts w:ascii="Times New Roman" w:hAnsi="Times New Roman" w:cs="Times New Roman"/>
          <w:sz w:val="24"/>
          <w:szCs w:val="24"/>
        </w:rPr>
        <w:t>година</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је</w:t>
      </w:r>
      <w:proofErr w:type="spellEnd"/>
      <w:r w:rsidR="00572E2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на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територији</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Града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Бијељина</w:t>
      </w:r>
      <w:proofErr w:type="spellEnd"/>
      <w:r w:rsidR="00944D0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додијељен</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грађевински</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материјал</w:t>
      </w:r>
      <w:proofErr w:type="spellEnd"/>
      <w:r w:rsidR="00572E2F" w:rsidRPr="00090D1F">
        <w:rPr>
          <w:rFonts w:ascii="Times New Roman" w:hAnsi="Times New Roman" w:cs="Times New Roman"/>
          <w:sz w:val="24"/>
          <w:szCs w:val="24"/>
        </w:rPr>
        <w:t xml:space="preserve"> и/</w:t>
      </w:r>
      <w:proofErr w:type="spellStart"/>
      <w:r w:rsidR="00572E2F" w:rsidRPr="00090D1F">
        <w:rPr>
          <w:rFonts w:ascii="Times New Roman" w:hAnsi="Times New Roman" w:cs="Times New Roman"/>
          <w:sz w:val="24"/>
          <w:szCs w:val="24"/>
        </w:rPr>
        <w:t>или</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извршена</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обнова</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по</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систему</w:t>
      </w:r>
      <w:proofErr w:type="spellEnd"/>
      <w:r w:rsidR="00572E2F" w:rsidRPr="00090D1F">
        <w:rPr>
          <w:rFonts w:ascii="Times New Roman" w:hAnsi="Times New Roman" w:cs="Times New Roman"/>
          <w:sz w:val="24"/>
          <w:szCs w:val="24"/>
        </w:rPr>
        <w:t xml:space="preserve"> </w:t>
      </w:r>
      <w:proofErr w:type="spellStart"/>
      <w:r w:rsidR="00572E2F" w:rsidRPr="00090D1F">
        <w:rPr>
          <w:rFonts w:ascii="Times New Roman" w:hAnsi="Times New Roman" w:cs="Times New Roman"/>
          <w:sz w:val="24"/>
          <w:szCs w:val="24"/>
        </w:rPr>
        <w:t>кључ</w:t>
      </w:r>
      <w:proofErr w:type="spellEnd"/>
      <w:r w:rsidR="00572E2F" w:rsidRPr="00090D1F">
        <w:rPr>
          <w:rFonts w:ascii="Times New Roman" w:hAnsi="Times New Roman" w:cs="Times New Roman"/>
          <w:sz w:val="24"/>
          <w:szCs w:val="24"/>
        </w:rPr>
        <w:t xml:space="preserve"> у </w:t>
      </w:r>
      <w:proofErr w:type="spellStart"/>
      <w:r w:rsidR="00572E2F" w:rsidRPr="00090D1F">
        <w:rPr>
          <w:rFonts w:ascii="Times New Roman" w:hAnsi="Times New Roman" w:cs="Times New Roman"/>
          <w:sz w:val="24"/>
          <w:szCs w:val="24"/>
        </w:rPr>
        <w:t>руке</w:t>
      </w:r>
      <w:proofErr w:type="spellEnd"/>
      <w:r w:rsidR="00944D0F" w:rsidRPr="00090D1F">
        <w:rPr>
          <w:rFonts w:ascii="Times New Roman" w:hAnsi="Times New Roman" w:cs="Times New Roman"/>
          <w:sz w:val="24"/>
          <w:szCs w:val="24"/>
        </w:rPr>
        <w:t xml:space="preserve">, 8 </w:t>
      </w:r>
      <w:proofErr w:type="spellStart"/>
      <w:r w:rsidR="00944D0F" w:rsidRPr="00090D1F">
        <w:rPr>
          <w:rFonts w:ascii="Times New Roman" w:hAnsi="Times New Roman" w:cs="Times New Roman"/>
          <w:sz w:val="24"/>
          <w:szCs w:val="24"/>
        </w:rPr>
        <w:t>стамбених</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јединица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од</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стране</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некадашњег</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Министарства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за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избјеглице</w:t>
      </w:r>
      <w:proofErr w:type="spellEnd"/>
      <w:r w:rsidR="00944D0F" w:rsidRPr="00090D1F">
        <w:rPr>
          <w:rFonts w:ascii="Times New Roman" w:hAnsi="Times New Roman" w:cs="Times New Roman"/>
          <w:sz w:val="24"/>
          <w:szCs w:val="24"/>
        </w:rPr>
        <w:t xml:space="preserve"> и </w:t>
      </w:r>
      <w:proofErr w:type="spellStart"/>
      <w:r w:rsidR="00944D0F" w:rsidRPr="00090D1F">
        <w:rPr>
          <w:rFonts w:ascii="Times New Roman" w:hAnsi="Times New Roman" w:cs="Times New Roman"/>
          <w:sz w:val="24"/>
          <w:szCs w:val="24"/>
        </w:rPr>
        <w:t>расељена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лица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Републике</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Српске</w:t>
      </w:r>
      <w:proofErr w:type="spellEnd"/>
      <w:r w:rsidR="00944D0F" w:rsidRPr="00090D1F">
        <w:rPr>
          <w:rFonts w:ascii="Times New Roman" w:hAnsi="Times New Roman" w:cs="Times New Roman"/>
          <w:sz w:val="24"/>
          <w:szCs w:val="24"/>
        </w:rPr>
        <w:t xml:space="preserve">, 15 </w:t>
      </w:r>
      <w:proofErr w:type="spellStart"/>
      <w:r w:rsidR="00944D0F" w:rsidRPr="00090D1F">
        <w:rPr>
          <w:rFonts w:ascii="Times New Roman" w:hAnsi="Times New Roman" w:cs="Times New Roman"/>
          <w:sz w:val="24"/>
          <w:szCs w:val="24"/>
        </w:rPr>
        <w:t>стамбених</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јединица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од</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стране</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Министарства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за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рад</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социјалну</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политику</w:t>
      </w:r>
      <w:proofErr w:type="spellEnd"/>
      <w:r w:rsidR="00944D0F" w:rsidRPr="00090D1F">
        <w:rPr>
          <w:rFonts w:ascii="Times New Roman" w:hAnsi="Times New Roman" w:cs="Times New Roman"/>
          <w:sz w:val="24"/>
          <w:szCs w:val="24"/>
        </w:rPr>
        <w:t xml:space="preserve"> и </w:t>
      </w:r>
      <w:proofErr w:type="spellStart"/>
      <w:r w:rsidR="00944D0F" w:rsidRPr="00090D1F">
        <w:rPr>
          <w:rFonts w:ascii="Times New Roman" w:hAnsi="Times New Roman" w:cs="Times New Roman"/>
          <w:sz w:val="24"/>
          <w:szCs w:val="24"/>
        </w:rPr>
        <w:t>повратак</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Тузланског</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кантона</w:t>
      </w:r>
      <w:proofErr w:type="spellEnd"/>
      <w:r w:rsidR="00944D0F" w:rsidRPr="00090D1F">
        <w:rPr>
          <w:rFonts w:ascii="Times New Roman" w:hAnsi="Times New Roman" w:cs="Times New Roman"/>
          <w:sz w:val="24"/>
          <w:szCs w:val="24"/>
        </w:rPr>
        <w:t xml:space="preserve">, 52 </w:t>
      </w:r>
      <w:proofErr w:type="spellStart"/>
      <w:r w:rsidR="00944D0F" w:rsidRPr="00090D1F">
        <w:rPr>
          <w:rFonts w:ascii="Times New Roman" w:hAnsi="Times New Roman" w:cs="Times New Roman"/>
          <w:sz w:val="24"/>
          <w:szCs w:val="24"/>
        </w:rPr>
        <w:t>стамбене</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јединице</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од</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стране</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Федералног</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министарства</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расељених</w:t>
      </w:r>
      <w:proofErr w:type="spellEnd"/>
      <w:r w:rsidR="00944D0F" w:rsidRPr="00090D1F">
        <w:rPr>
          <w:rFonts w:ascii="Times New Roman" w:hAnsi="Times New Roman" w:cs="Times New Roman"/>
          <w:sz w:val="24"/>
          <w:szCs w:val="24"/>
        </w:rPr>
        <w:t xml:space="preserve"> </w:t>
      </w:r>
      <w:proofErr w:type="spellStart"/>
      <w:r w:rsidR="00944D0F" w:rsidRPr="00090D1F">
        <w:rPr>
          <w:rFonts w:ascii="Times New Roman" w:hAnsi="Times New Roman" w:cs="Times New Roman"/>
          <w:sz w:val="24"/>
          <w:szCs w:val="24"/>
        </w:rPr>
        <w:t>особа</w:t>
      </w:r>
      <w:proofErr w:type="spellEnd"/>
      <w:r w:rsidR="00944D0F" w:rsidRPr="00090D1F">
        <w:rPr>
          <w:rFonts w:ascii="Times New Roman" w:hAnsi="Times New Roman" w:cs="Times New Roman"/>
          <w:sz w:val="24"/>
          <w:szCs w:val="24"/>
        </w:rPr>
        <w:t xml:space="preserve"> и </w:t>
      </w:r>
      <w:proofErr w:type="spellStart"/>
      <w:r w:rsidR="00944D0F" w:rsidRPr="00090D1F">
        <w:rPr>
          <w:rFonts w:ascii="Times New Roman" w:hAnsi="Times New Roman" w:cs="Times New Roman"/>
          <w:sz w:val="24"/>
          <w:szCs w:val="24"/>
        </w:rPr>
        <w:t>избјеглица</w:t>
      </w:r>
      <w:proofErr w:type="spellEnd"/>
      <w:r w:rsidR="00944D0F" w:rsidRPr="00090D1F">
        <w:rPr>
          <w:rFonts w:ascii="Times New Roman" w:hAnsi="Times New Roman" w:cs="Times New Roman"/>
          <w:sz w:val="24"/>
          <w:szCs w:val="24"/>
        </w:rPr>
        <w:t xml:space="preserve"> и </w:t>
      </w:r>
      <w:r w:rsidR="00956E78" w:rsidRPr="00090D1F">
        <w:rPr>
          <w:rFonts w:ascii="Times New Roman" w:hAnsi="Times New Roman" w:cs="Times New Roman"/>
          <w:sz w:val="24"/>
          <w:szCs w:val="24"/>
        </w:rPr>
        <w:t xml:space="preserve">14 </w:t>
      </w:r>
      <w:proofErr w:type="spellStart"/>
      <w:r w:rsidR="00956E78" w:rsidRPr="00090D1F">
        <w:rPr>
          <w:rFonts w:ascii="Times New Roman" w:hAnsi="Times New Roman" w:cs="Times New Roman"/>
          <w:sz w:val="24"/>
          <w:szCs w:val="24"/>
        </w:rPr>
        <w:t>стамбених</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јединица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од</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стране</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Министарства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за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људска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права</w:t>
      </w:r>
      <w:proofErr w:type="spellEnd"/>
      <w:r w:rsidR="00956E78" w:rsidRPr="00090D1F">
        <w:rPr>
          <w:rFonts w:ascii="Times New Roman" w:hAnsi="Times New Roman" w:cs="Times New Roman"/>
          <w:sz w:val="24"/>
          <w:szCs w:val="24"/>
        </w:rPr>
        <w:t xml:space="preserve"> и </w:t>
      </w:r>
      <w:proofErr w:type="spellStart"/>
      <w:r w:rsidR="00956E78" w:rsidRPr="00090D1F">
        <w:rPr>
          <w:rFonts w:ascii="Times New Roman" w:hAnsi="Times New Roman" w:cs="Times New Roman"/>
          <w:sz w:val="24"/>
          <w:szCs w:val="24"/>
        </w:rPr>
        <w:t>избјеглице</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БиХ</w:t>
      </w:r>
      <w:proofErr w:type="spellEnd"/>
      <w:r w:rsidR="00956E78" w:rsidRPr="00090D1F">
        <w:rPr>
          <w:rFonts w:ascii="Times New Roman" w:hAnsi="Times New Roman" w:cs="Times New Roman"/>
          <w:sz w:val="24"/>
          <w:szCs w:val="24"/>
        </w:rPr>
        <w:t>.</w:t>
      </w:r>
    </w:p>
    <w:p w14:paraId="175ABFEF" w14:textId="77777777" w:rsidR="00090D1F" w:rsidRPr="00782DE1" w:rsidRDefault="00090D1F"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Истовремено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w:t>
      </w:r>
      <w:proofErr w:type="spellStart"/>
      <w:r w:rsidRPr="00090D1F">
        <w:rPr>
          <w:rFonts w:ascii="Times New Roman" w:hAnsi="Times New Roman" w:cs="Times New Roman"/>
          <w:sz w:val="24"/>
          <w:szCs w:val="24"/>
        </w:rPr>
        <w:t>Hilswerk</w:t>
      </w:r>
      <w:proofErr w:type="spellEnd"/>
      <w:r w:rsidRPr="00090D1F">
        <w:rPr>
          <w:rFonts w:ascii="Times New Roman" w:hAnsi="Times New Roman" w:cs="Times New Roman"/>
          <w:sz w:val="24"/>
          <w:szCs w:val="24"/>
        </w:rPr>
        <w:t xml:space="preserve"> Austria </w:t>
      </w:r>
      <w:proofErr w:type="gramStart"/>
      <w:r w:rsidRPr="00090D1F">
        <w:rPr>
          <w:rFonts w:ascii="Times New Roman" w:hAnsi="Times New Roman" w:cs="Times New Roman"/>
          <w:sz w:val="24"/>
          <w:szCs w:val="24"/>
        </w:rPr>
        <w:t>International</w:t>
      </w:r>
      <w:r w:rsidRPr="00090D1F">
        <w:rPr>
          <w:rFonts w:ascii="Times New Roman" w:hAnsi="Times New Roman" w:cs="Times New Roman"/>
          <w:sz w:val="24"/>
          <w:szCs w:val="24"/>
          <w:lang w:val="sr-Cyrl-CS"/>
        </w:rPr>
        <w:t>“</w:t>
      </w:r>
      <w:r w:rsidR="00956E78" w:rsidRPr="00090D1F">
        <w:rPr>
          <w:rFonts w:ascii="Times New Roman" w:hAnsi="Times New Roman" w:cs="Times New Roman"/>
          <w:sz w:val="24"/>
          <w:szCs w:val="24"/>
        </w:rPr>
        <w:t xml:space="preserve"> у</w:t>
      </w:r>
      <w:proofErr w:type="gram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сарадњи</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са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Министарством</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за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људска</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права</w:t>
      </w:r>
      <w:proofErr w:type="spellEnd"/>
      <w:r w:rsidR="00956E78" w:rsidRPr="00090D1F">
        <w:rPr>
          <w:rFonts w:ascii="Times New Roman" w:hAnsi="Times New Roman" w:cs="Times New Roman"/>
          <w:sz w:val="24"/>
          <w:szCs w:val="24"/>
        </w:rPr>
        <w:t xml:space="preserve"> и </w:t>
      </w:r>
      <w:proofErr w:type="spellStart"/>
      <w:r w:rsidR="00956E78" w:rsidRPr="00090D1F">
        <w:rPr>
          <w:rFonts w:ascii="Times New Roman" w:hAnsi="Times New Roman" w:cs="Times New Roman"/>
          <w:sz w:val="24"/>
          <w:szCs w:val="24"/>
        </w:rPr>
        <w:t>избјеглице</w:t>
      </w:r>
      <w:proofErr w:type="spellEnd"/>
      <w:r w:rsidR="00956E78" w:rsidRPr="00090D1F">
        <w:rPr>
          <w:rFonts w:ascii="Times New Roman" w:hAnsi="Times New Roman" w:cs="Times New Roman"/>
          <w:sz w:val="24"/>
          <w:szCs w:val="24"/>
        </w:rPr>
        <w:t xml:space="preserve"> </w:t>
      </w:r>
      <w:proofErr w:type="spellStart"/>
      <w:r w:rsidR="00956E78" w:rsidRPr="00090D1F">
        <w:rPr>
          <w:rFonts w:ascii="Times New Roman" w:hAnsi="Times New Roman" w:cs="Times New Roman"/>
          <w:sz w:val="24"/>
          <w:szCs w:val="24"/>
        </w:rPr>
        <w:t>БиХ</w:t>
      </w:r>
      <w:proofErr w:type="spellEnd"/>
      <w:r w:rsidR="001947E2" w:rsidRPr="00090D1F">
        <w:rPr>
          <w:rFonts w:ascii="Times New Roman" w:hAnsi="Times New Roman" w:cs="Times New Roman"/>
          <w:sz w:val="24"/>
          <w:szCs w:val="24"/>
        </w:rPr>
        <w:t xml:space="preserve"> и </w:t>
      </w:r>
      <w:proofErr w:type="spellStart"/>
      <w:r w:rsidR="001947E2" w:rsidRPr="00090D1F">
        <w:rPr>
          <w:rFonts w:ascii="Times New Roman" w:hAnsi="Times New Roman" w:cs="Times New Roman"/>
          <w:sz w:val="24"/>
          <w:szCs w:val="24"/>
        </w:rPr>
        <w:t>Градом</w:t>
      </w:r>
      <w:proofErr w:type="spellEnd"/>
      <w:r w:rsidR="001947E2" w:rsidRPr="00090D1F">
        <w:rPr>
          <w:rFonts w:ascii="Times New Roman" w:hAnsi="Times New Roman" w:cs="Times New Roman"/>
          <w:sz w:val="24"/>
          <w:szCs w:val="24"/>
        </w:rPr>
        <w:t xml:space="preserve"> </w:t>
      </w:r>
      <w:proofErr w:type="spellStart"/>
      <w:r w:rsidR="001947E2" w:rsidRPr="00090D1F">
        <w:rPr>
          <w:rFonts w:ascii="Times New Roman" w:hAnsi="Times New Roman" w:cs="Times New Roman"/>
          <w:sz w:val="24"/>
          <w:szCs w:val="24"/>
        </w:rPr>
        <w:t>Бијељина</w:t>
      </w:r>
      <w:proofErr w:type="spellEnd"/>
      <w:r w:rsidR="001947E2" w:rsidRPr="00090D1F">
        <w:rPr>
          <w:rFonts w:ascii="Times New Roman" w:hAnsi="Times New Roman" w:cs="Times New Roman"/>
          <w:sz w:val="24"/>
          <w:szCs w:val="24"/>
        </w:rPr>
        <w:t xml:space="preserve"> </w:t>
      </w:r>
      <w:proofErr w:type="spellStart"/>
      <w:r w:rsidR="001947E2" w:rsidRPr="00090D1F">
        <w:rPr>
          <w:rFonts w:ascii="Times New Roman" w:hAnsi="Times New Roman" w:cs="Times New Roman"/>
          <w:sz w:val="24"/>
          <w:szCs w:val="24"/>
        </w:rPr>
        <w:t>помогло</w:t>
      </w:r>
      <w:proofErr w:type="spellEnd"/>
      <w:r w:rsidR="001947E2" w:rsidRPr="00090D1F">
        <w:rPr>
          <w:rFonts w:ascii="Times New Roman" w:hAnsi="Times New Roman" w:cs="Times New Roman"/>
          <w:sz w:val="24"/>
          <w:szCs w:val="24"/>
        </w:rPr>
        <w:t xml:space="preserve"> </w:t>
      </w:r>
      <w:proofErr w:type="spellStart"/>
      <w:r w:rsidR="001947E2" w:rsidRPr="00090D1F">
        <w:rPr>
          <w:rFonts w:ascii="Times New Roman" w:hAnsi="Times New Roman" w:cs="Times New Roman"/>
          <w:sz w:val="24"/>
          <w:szCs w:val="24"/>
        </w:rPr>
        <w:t>изградњу</w:t>
      </w:r>
      <w:proofErr w:type="spellEnd"/>
      <w:r w:rsidR="001947E2" w:rsidRPr="00090D1F">
        <w:rPr>
          <w:rFonts w:ascii="Times New Roman" w:hAnsi="Times New Roman" w:cs="Times New Roman"/>
          <w:sz w:val="24"/>
          <w:szCs w:val="24"/>
        </w:rPr>
        <w:t>/</w:t>
      </w:r>
      <w:proofErr w:type="spellStart"/>
      <w:r w:rsidR="001947E2" w:rsidRPr="00090D1F">
        <w:rPr>
          <w:rFonts w:ascii="Times New Roman" w:hAnsi="Times New Roman" w:cs="Times New Roman"/>
          <w:sz w:val="24"/>
          <w:szCs w:val="24"/>
        </w:rPr>
        <w:t>реконструкцију</w:t>
      </w:r>
      <w:proofErr w:type="spellEnd"/>
      <w:r w:rsidR="001947E2" w:rsidRPr="00090D1F">
        <w:rPr>
          <w:rFonts w:ascii="Times New Roman" w:hAnsi="Times New Roman" w:cs="Times New Roman"/>
          <w:sz w:val="24"/>
          <w:szCs w:val="24"/>
        </w:rPr>
        <w:t>/</w:t>
      </w:r>
      <w:proofErr w:type="spellStart"/>
      <w:r w:rsidR="001947E2" w:rsidRPr="00090D1F">
        <w:rPr>
          <w:rFonts w:ascii="Times New Roman" w:hAnsi="Times New Roman" w:cs="Times New Roman"/>
          <w:sz w:val="24"/>
          <w:szCs w:val="24"/>
        </w:rPr>
        <w:t>санацију</w:t>
      </w:r>
      <w:proofErr w:type="spellEnd"/>
      <w:r w:rsidR="001947E2" w:rsidRPr="00090D1F">
        <w:rPr>
          <w:rFonts w:ascii="Times New Roman" w:hAnsi="Times New Roman" w:cs="Times New Roman"/>
          <w:sz w:val="24"/>
          <w:szCs w:val="24"/>
        </w:rPr>
        <w:t xml:space="preserve"> 51 </w:t>
      </w:r>
      <w:proofErr w:type="spellStart"/>
      <w:r w:rsidR="001947E2" w:rsidRPr="00090D1F">
        <w:rPr>
          <w:rFonts w:ascii="Times New Roman" w:hAnsi="Times New Roman" w:cs="Times New Roman"/>
          <w:sz w:val="24"/>
          <w:szCs w:val="24"/>
        </w:rPr>
        <w:t>стамбене</w:t>
      </w:r>
      <w:proofErr w:type="spellEnd"/>
      <w:r w:rsidR="001947E2" w:rsidRPr="00090D1F">
        <w:rPr>
          <w:rFonts w:ascii="Times New Roman" w:hAnsi="Times New Roman" w:cs="Times New Roman"/>
          <w:sz w:val="24"/>
          <w:szCs w:val="24"/>
        </w:rPr>
        <w:t xml:space="preserve"> </w:t>
      </w:r>
      <w:proofErr w:type="spellStart"/>
      <w:r w:rsidR="001947E2" w:rsidRPr="00090D1F">
        <w:rPr>
          <w:rFonts w:ascii="Times New Roman" w:hAnsi="Times New Roman" w:cs="Times New Roman"/>
          <w:sz w:val="24"/>
          <w:szCs w:val="24"/>
        </w:rPr>
        <w:t>јединице</w:t>
      </w:r>
      <w:proofErr w:type="spellEnd"/>
      <w:r w:rsidR="001947E2" w:rsidRPr="00090D1F">
        <w:rPr>
          <w:rFonts w:ascii="Times New Roman" w:hAnsi="Times New Roman" w:cs="Times New Roman"/>
          <w:sz w:val="24"/>
          <w:szCs w:val="24"/>
        </w:rPr>
        <w:t>.</w:t>
      </w:r>
    </w:p>
    <w:p w14:paraId="0F81FA2F" w14:textId="77777777" w:rsidR="00090D1F" w:rsidRPr="00782DE1" w:rsidRDefault="001947E2" w:rsidP="00782DE1">
      <w:pPr>
        <w:spacing w:after="0" w:line="360" w:lineRule="auto"/>
        <w:ind w:firstLine="72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наведеном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периоду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кроз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Јавне</w:t>
      </w:r>
      <w:proofErr w:type="spellEnd"/>
      <w:r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огласе</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додијелио</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новчана</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средства</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из</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буџета</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намијењених</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подстицају</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повратка</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избјеглих</w:t>
      </w:r>
      <w:proofErr w:type="spellEnd"/>
      <w:r w:rsidR="003B3396" w:rsidRPr="00090D1F">
        <w:rPr>
          <w:rFonts w:ascii="Times New Roman" w:hAnsi="Times New Roman" w:cs="Times New Roman"/>
          <w:sz w:val="24"/>
          <w:szCs w:val="24"/>
        </w:rPr>
        <w:t xml:space="preserve"> и </w:t>
      </w:r>
      <w:proofErr w:type="spellStart"/>
      <w:r w:rsidR="003B3396" w:rsidRPr="00090D1F">
        <w:rPr>
          <w:rFonts w:ascii="Times New Roman" w:hAnsi="Times New Roman" w:cs="Times New Roman"/>
          <w:sz w:val="24"/>
          <w:szCs w:val="24"/>
        </w:rPr>
        <w:t>расељених</w:t>
      </w:r>
      <w:proofErr w:type="spellEnd"/>
      <w:r w:rsidR="003B3396" w:rsidRPr="00090D1F">
        <w:rPr>
          <w:rFonts w:ascii="Times New Roman" w:hAnsi="Times New Roman" w:cs="Times New Roman"/>
          <w:sz w:val="24"/>
          <w:szCs w:val="24"/>
        </w:rPr>
        <w:t xml:space="preserve"> </w:t>
      </w:r>
      <w:proofErr w:type="spellStart"/>
      <w:r w:rsidR="003B3396" w:rsidRPr="00090D1F">
        <w:rPr>
          <w:rFonts w:ascii="Times New Roman" w:hAnsi="Times New Roman" w:cs="Times New Roman"/>
          <w:sz w:val="24"/>
          <w:szCs w:val="24"/>
        </w:rPr>
        <w:t>лица</w:t>
      </w:r>
      <w:proofErr w:type="spellEnd"/>
      <w:r w:rsidR="003B3396" w:rsidRPr="00090D1F">
        <w:rPr>
          <w:rFonts w:ascii="Times New Roman" w:hAnsi="Times New Roman" w:cs="Times New Roman"/>
          <w:sz w:val="24"/>
          <w:szCs w:val="24"/>
        </w:rPr>
        <w:t xml:space="preserve"> и</w:t>
      </w:r>
      <w:r w:rsidR="009A32CB" w:rsidRPr="00090D1F">
        <w:rPr>
          <w:rFonts w:ascii="Times New Roman" w:hAnsi="Times New Roman" w:cs="Times New Roman"/>
          <w:sz w:val="24"/>
          <w:szCs w:val="24"/>
        </w:rPr>
        <w:t xml:space="preserve"> </w:t>
      </w:r>
      <w:proofErr w:type="spellStart"/>
      <w:r w:rsidR="009A32CB" w:rsidRPr="00090D1F">
        <w:rPr>
          <w:rFonts w:ascii="Times New Roman" w:hAnsi="Times New Roman" w:cs="Times New Roman"/>
          <w:sz w:val="24"/>
          <w:szCs w:val="24"/>
        </w:rPr>
        <w:t>социјално</w:t>
      </w:r>
      <w:proofErr w:type="spellEnd"/>
      <w:r w:rsidR="009A32CB" w:rsidRPr="00090D1F">
        <w:rPr>
          <w:rFonts w:ascii="Times New Roman" w:hAnsi="Times New Roman" w:cs="Times New Roman"/>
          <w:sz w:val="24"/>
          <w:szCs w:val="24"/>
        </w:rPr>
        <w:t xml:space="preserve"> </w:t>
      </w:r>
      <w:proofErr w:type="spellStart"/>
      <w:r w:rsidR="009A32CB" w:rsidRPr="00090D1F">
        <w:rPr>
          <w:rFonts w:ascii="Times New Roman" w:hAnsi="Times New Roman" w:cs="Times New Roman"/>
          <w:sz w:val="24"/>
          <w:szCs w:val="24"/>
        </w:rPr>
        <w:t>угрожених</w:t>
      </w:r>
      <w:proofErr w:type="spellEnd"/>
      <w:r w:rsidR="009A32CB" w:rsidRPr="00090D1F">
        <w:rPr>
          <w:rFonts w:ascii="Times New Roman" w:hAnsi="Times New Roman" w:cs="Times New Roman"/>
          <w:sz w:val="24"/>
          <w:szCs w:val="24"/>
        </w:rPr>
        <w:t xml:space="preserve"> </w:t>
      </w:r>
      <w:proofErr w:type="spellStart"/>
      <w:r w:rsidR="009A32CB" w:rsidRPr="00090D1F">
        <w:rPr>
          <w:rFonts w:ascii="Times New Roman" w:hAnsi="Times New Roman" w:cs="Times New Roman"/>
          <w:sz w:val="24"/>
          <w:szCs w:val="24"/>
        </w:rPr>
        <w:t>лица</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за</w:t>
      </w:r>
      <w:proofErr w:type="spellEnd"/>
      <w:r w:rsidR="00530BE6" w:rsidRPr="00090D1F">
        <w:rPr>
          <w:rFonts w:ascii="Times New Roman" w:hAnsi="Times New Roman" w:cs="Times New Roman"/>
          <w:sz w:val="24"/>
          <w:szCs w:val="24"/>
        </w:rPr>
        <w:t xml:space="preserve"> 214 </w:t>
      </w:r>
      <w:proofErr w:type="spellStart"/>
      <w:r w:rsidR="00530BE6" w:rsidRPr="00090D1F">
        <w:rPr>
          <w:rFonts w:ascii="Times New Roman" w:hAnsi="Times New Roman" w:cs="Times New Roman"/>
          <w:sz w:val="24"/>
          <w:szCs w:val="24"/>
        </w:rPr>
        <w:t>стамбене</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јединице</w:t>
      </w:r>
      <w:proofErr w:type="spellEnd"/>
      <w:r w:rsidR="00530BE6" w:rsidRPr="00090D1F">
        <w:rPr>
          <w:rFonts w:ascii="Times New Roman" w:hAnsi="Times New Roman" w:cs="Times New Roman"/>
          <w:sz w:val="24"/>
          <w:szCs w:val="24"/>
        </w:rPr>
        <w:t xml:space="preserve"> у </w:t>
      </w:r>
      <w:proofErr w:type="spellStart"/>
      <w:r w:rsidR="00530BE6" w:rsidRPr="00090D1F">
        <w:rPr>
          <w:rFonts w:ascii="Times New Roman" w:hAnsi="Times New Roman" w:cs="Times New Roman"/>
          <w:sz w:val="24"/>
          <w:szCs w:val="24"/>
        </w:rPr>
        <w:t>износу</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од</w:t>
      </w:r>
      <w:proofErr w:type="spellEnd"/>
      <w:r w:rsidR="00530BE6" w:rsidRPr="00090D1F">
        <w:rPr>
          <w:rFonts w:ascii="Times New Roman" w:hAnsi="Times New Roman" w:cs="Times New Roman"/>
          <w:sz w:val="24"/>
          <w:szCs w:val="24"/>
        </w:rPr>
        <w:t xml:space="preserve"> 425.500,00 КМ </w:t>
      </w:r>
      <w:proofErr w:type="gramStart"/>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дјелимична</w:t>
      </w:r>
      <w:proofErr w:type="spellEnd"/>
      <w:proofErr w:type="gram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санација</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стамбене</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јединице</w:t>
      </w:r>
      <w:proofErr w:type="spellEnd"/>
      <w:r w:rsidR="00530BE6" w:rsidRPr="00090D1F">
        <w:rPr>
          <w:rFonts w:ascii="Times New Roman" w:hAnsi="Times New Roman" w:cs="Times New Roman"/>
          <w:sz w:val="24"/>
          <w:szCs w:val="24"/>
        </w:rPr>
        <w:t xml:space="preserve"> ) и </w:t>
      </w:r>
      <w:proofErr w:type="spellStart"/>
      <w:r w:rsidR="00530BE6" w:rsidRPr="00090D1F">
        <w:rPr>
          <w:rFonts w:ascii="Times New Roman" w:hAnsi="Times New Roman" w:cs="Times New Roman"/>
          <w:sz w:val="24"/>
          <w:szCs w:val="24"/>
        </w:rPr>
        <w:t>за</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повратнике</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на</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територију</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Тузланског</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кантона</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за</w:t>
      </w:r>
      <w:proofErr w:type="spellEnd"/>
      <w:r w:rsidR="00530BE6" w:rsidRPr="00090D1F">
        <w:rPr>
          <w:rFonts w:ascii="Times New Roman" w:hAnsi="Times New Roman" w:cs="Times New Roman"/>
          <w:sz w:val="24"/>
          <w:szCs w:val="24"/>
        </w:rPr>
        <w:t xml:space="preserve"> 69 </w:t>
      </w:r>
      <w:proofErr w:type="spellStart"/>
      <w:r w:rsidR="00530BE6" w:rsidRPr="00090D1F">
        <w:rPr>
          <w:rFonts w:ascii="Times New Roman" w:hAnsi="Times New Roman" w:cs="Times New Roman"/>
          <w:sz w:val="24"/>
          <w:szCs w:val="24"/>
        </w:rPr>
        <w:t>стамбених</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јединица</w:t>
      </w:r>
      <w:proofErr w:type="spellEnd"/>
      <w:r w:rsidR="00530BE6" w:rsidRPr="00090D1F">
        <w:rPr>
          <w:rFonts w:ascii="Times New Roman" w:hAnsi="Times New Roman" w:cs="Times New Roman"/>
          <w:sz w:val="24"/>
          <w:szCs w:val="24"/>
        </w:rPr>
        <w:t xml:space="preserve"> у</w:t>
      </w:r>
      <w:r w:rsidR="00090D1F" w:rsidRPr="00090D1F">
        <w:rPr>
          <w:rFonts w:ascii="Times New Roman" w:hAnsi="Times New Roman" w:cs="Times New Roman"/>
          <w:sz w:val="24"/>
          <w:szCs w:val="24"/>
        </w:rPr>
        <w:t xml:space="preserve"> </w:t>
      </w:r>
      <w:proofErr w:type="spellStart"/>
      <w:r w:rsidR="00090D1F" w:rsidRPr="00090D1F">
        <w:rPr>
          <w:rFonts w:ascii="Times New Roman" w:hAnsi="Times New Roman" w:cs="Times New Roman"/>
          <w:sz w:val="24"/>
          <w:szCs w:val="24"/>
        </w:rPr>
        <w:t>износу</w:t>
      </w:r>
      <w:proofErr w:type="spellEnd"/>
      <w:r w:rsidR="00090D1F" w:rsidRPr="00090D1F">
        <w:rPr>
          <w:rFonts w:ascii="Times New Roman" w:hAnsi="Times New Roman" w:cs="Times New Roman"/>
          <w:sz w:val="24"/>
          <w:szCs w:val="24"/>
        </w:rPr>
        <w:t xml:space="preserve"> </w:t>
      </w:r>
      <w:proofErr w:type="spellStart"/>
      <w:r w:rsidR="00090D1F" w:rsidRPr="00090D1F">
        <w:rPr>
          <w:rFonts w:ascii="Times New Roman" w:hAnsi="Times New Roman" w:cs="Times New Roman"/>
          <w:sz w:val="24"/>
          <w:szCs w:val="24"/>
        </w:rPr>
        <w:t>од</w:t>
      </w:r>
      <w:proofErr w:type="spellEnd"/>
      <w:r w:rsidR="00090D1F" w:rsidRPr="00090D1F">
        <w:rPr>
          <w:rFonts w:ascii="Times New Roman" w:hAnsi="Times New Roman" w:cs="Times New Roman"/>
          <w:sz w:val="24"/>
          <w:szCs w:val="24"/>
        </w:rPr>
        <w:t xml:space="preserve"> 121.900,00 КМ </w:t>
      </w:r>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уградња</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донираног</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грађевинског</w:t>
      </w:r>
      <w:proofErr w:type="spellEnd"/>
      <w:r w:rsidR="00530BE6" w:rsidRPr="00090D1F">
        <w:rPr>
          <w:rFonts w:ascii="Times New Roman" w:hAnsi="Times New Roman" w:cs="Times New Roman"/>
          <w:sz w:val="24"/>
          <w:szCs w:val="24"/>
        </w:rPr>
        <w:t xml:space="preserve"> </w:t>
      </w:r>
      <w:proofErr w:type="spellStart"/>
      <w:r w:rsidR="00530BE6" w:rsidRPr="00090D1F">
        <w:rPr>
          <w:rFonts w:ascii="Times New Roman" w:hAnsi="Times New Roman" w:cs="Times New Roman"/>
          <w:sz w:val="24"/>
          <w:szCs w:val="24"/>
        </w:rPr>
        <w:t>материјала</w:t>
      </w:r>
      <w:proofErr w:type="spellEnd"/>
      <w:r w:rsidR="00530BE6" w:rsidRPr="00090D1F">
        <w:rPr>
          <w:rFonts w:ascii="Times New Roman" w:hAnsi="Times New Roman" w:cs="Times New Roman"/>
          <w:sz w:val="24"/>
          <w:szCs w:val="24"/>
        </w:rPr>
        <w:t xml:space="preserve"> ).</w:t>
      </w:r>
    </w:p>
    <w:p w14:paraId="6ECB3427" w14:textId="77777777" w:rsidR="005B0C0D" w:rsidRDefault="00530BE6" w:rsidP="00090D1F">
      <w:pPr>
        <w:spacing w:after="0" w:line="360" w:lineRule="auto"/>
        <w:ind w:firstLine="720"/>
        <w:jc w:val="both"/>
        <w:rPr>
          <w:rFonts w:ascii="Times New Roman" w:hAnsi="Times New Roman" w:cs="Times New Roman"/>
          <w:sz w:val="24"/>
          <w:szCs w:val="24"/>
        </w:rPr>
      </w:pPr>
      <w:proofErr w:type="spellStart"/>
      <w:r w:rsidRPr="00090D1F">
        <w:rPr>
          <w:rFonts w:ascii="Times New Roman" w:hAnsi="Times New Roman" w:cs="Times New Roman"/>
          <w:sz w:val="24"/>
          <w:szCs w:val="24"/>
        </w:rPr>
        <w:t>Град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додјељује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једнократне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новчане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помоћи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помоћи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разним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основама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категорије</w:t>
      </w:r>
      <w:proofErr w:type="spellEnd"/>
      <w:r w:rsidRPr="00090D1F">
        <w:rPr>
          <w:rFonts w:ascii="Times New Roman" w:hAnsi="Times New Roman" w:cs="Times New Roman"/>
          <w:sz w:val="24"/>
          <w:szCs w:val="24"/>
        </w:rPr>
        <w:t xml:space="preserve">. </w:t>
      </w:r>
    </w:p>
    <w:p w14:paraId="0867A60F" w14:textId="6D83A7D9" w:rsidR="00530BE6" w:rsidRDefault="00530BE6" w:rsidP="00090D1F">
      <w:pPr>
        <w:spacing w:after="0" w:line="360" w:lineRule="auto"/>
        <w:ind w:firstLine="720"/>
        <w:jc w:val="both"/>
        <w:rPr>
          <w:rFonts w:ascii="Times New Roman" w:hAnsi="Times New Roman" w:cs="Times New Roman"/>
          <w:lang w:val="sr-Cyrl-CS"/>
        </w:rPr>
      </w:pPr>
      <w:proofErr w:type="spellStart"/>
      <w:r w:rsidRPr="00090D1F">
        <w:rPr>
          <w:rFonts w:ascii="Times New Roman" w:hAnsi="Times New Roman" w:cs="Times New Roman"/>
          <w:sz w:val="24"/>
          <w:szCs w:val="24"/>
        </w:rPr>
        <w:t>Такође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реализује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пројекат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народне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кухиње</w:t>
      </w:r>
      <w:proofErr w:type="spellEnd"/>
      <w:r>
        <w:rPr>
          <w:rFonts w:ascii="Times New Roman" w:hAnsi="Times New Roman" w:cs="Times New Roman"/>
        </w:rPr>
        <w:t>.</w:t>
      </w:r>
    </w:p>
    <w:p w14:paraId="0B5A3DC8" w14:textId="049CB3FB" w:rsidR="00090D1F" w:rsidRDefault="00090D1F" w:rsidP="00090D1F">
      <w:pPr>
        <w:spacing w:after="0" w:line="360" w:lineRule="auto"/>
        <w:ind w:firstLine="720"/>
        <w:jc w:val="both"/>
        <w:rPr>
          <w:rFonts w:ascii="Times New Roman" w:hAnsi="Times New Roman" w:cs="Times New Roman"/>
          <w:lang w:val="sr-Cyrl-CS"/>
        </w:rPr>
      </w:pPr>
    </w:p>
    <w:p w14:paraId="0AB168BF" w14:textId="530C2294" w:rsidR="005B0C0D" w:rsidRDefault="005B0C0D" w:rsidP="00090D1F">
      <w:pPr>
        <w:spacing w:after="0" w:line="360" w:lineRule="auto"/>
        <w:ind w:firstLine="720"/>
        <w:jc w:val="both"/>
        <w:rPr>
          <w:rFonts w:ascii="Times New Roman" w:hAnsi="Times New Roman" w:cs="Times New Roman"/>
          <w:lang w:val="sr-Cyrl-CS"/>
        </w:rPr>
      </w:pPr>
    </w:p>
    <w:p w14:paraId="139774A4" w14:textId="77777777" w:rsidR="005B0C0D" w:rsidRPr="00090D1F" w:rsidRDefault="005B0C0D" w:rsidP="00090D1F">
      <w:pPr>
        <w:spacing w:after="0" w:line="360" w:lineRule="auto"/>
        <w:ind w:firstLine="720"/>
        <w:jc w:val="both"/>
        <w:rPr>
          <w:rFonts w:ascii="Times New Roman" w:hAnsi="Times New Roman" w:cs="Times New Roman"/>
          <w:lang w:val="sr-Cyrl-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37"/>
        <w:gridCol w:w="4007"/>
        <w:gridCol w:w="2268"/>
        <w:gridCol w:w="2260"/>
      </w:tblGrid>
      <w:tr w:rsidR="00BB036D" w:rsidRPr="00090D1F" w14:paraId="14E72259" w14:textId="77777777" w:rsidTr="00B02B15">
        <w:trPr>
          <w:jc w:val="center"/>
        </w:trPr>
        <w:tc>
          <w:tcPr>
            <w:tcW w:w="708" w:type="dxa"/>
            <w:shd w:val="clear" w:color="auto" w:fill="0070C0"/>
          </w:tcPr>
          <w:p w14:paraId="2000DB34" w14:textId="77777777" w:rsidR="00BB036D" w:rsidRPr="00090D1F" w:rsidRDefault="00BB036D"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lastRenderedPageBreak/>
              <w:t>Р.бр</w:t>
            </w:r>
            <w:proofErr w:type="spellEnd"/>
            <w:r w:rsidRPr="00090D1F">
              <w:rPr>
                <w:rFonts w:ascii="Times New Roman" w:hAnsi="Times New Roman" w:cs="Times New Roman"/>
                <w:b/>
                <w:color w:val="FFFFFF"/>
                <w:sz w:val="24"/>
                <w:szCs w:val="24"/>
              </w:rPr>
              <w:t>.</w:t>
            </w:r>
          </w:p>
        </w:tc>
        <w:tc>
          <w:tcPr>
            <w:tcW w:w="4007" w:type="dxa"/>
            <w:shd w:val="clear" w:color="auto" w:fill="0070C0"/>
          </w:tcPr>
          <w:p w14:paraId="5BE6208C" w14:textId="77777777" w:rsidR="00BB036D" w:rsidRPr="00090D1F" w:rsidRDefault="00BB036D"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Помоћ</w:t>
            </w:r>
            <w:proofErr w:type="spellEnd"/>
          </w:p>
        </w:tc>
        <w:tc>
          <w:tcPr>
            <w:tcW w:w="2268" w:type="dxa"/>
            <w:shd w:val="clear" w:color="auto" w:fill="0070C0"/>
          </w:tcPr>
          <w:p w14:paraId="267B7FB7" w14:textId="77777777" w:rsidR="00BB036D" w:rsidRPr="00090D1F" w:rsidRDefault="00BB036D"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Број</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корисника</w:t>
            </w:r>
            <w:proofErr w:type="spellEnd"/>
            <w:r w:rsidRPr="00090D1F">
              <w:rPr>
                <w:rFonts w:ascii="Times New Roman" w:hAnsi="Times New Roman" w:cs="Times New Roman"/>
                <w:b/>
                <w:color w:val="FFFFFF"/>
                <w:sz w:val="24"/>
                <w:szCs w:val="24"/>
              </w:rPr>
              <w:t xml:space="preserve"> </w:t>
            </w:r>
          </w:p>
        </w:tc>
        <w:tc>
          <w:tcPr>
            <w:tcW w:w="2260" w:type="dxa"/>
            <w:shd w:val="clear" w:color="auto" w:fill="0070C0"/>
          </w:tcPr>
          <w:p w14:paraId="6ADF55B0" w14:textId="77777777" w:rsidR="00BB036D" w:rsidRPr="00090D1F" w:rsidRDefault="00BB036D" w:rsidP="002E2617">
            <w:pPr>
              <w:spacing w:after="0"/>
              <w:jc w:val="center"/>
              <w:rPr>
                <w:rFonts w:ascii="Times New Roman" w:hAnsi="Times New Roman" w:cs="Times New Roman"/>
                <w:b/>
                <w:color w:val="FFFFFF"/>
                <w:sz w:val="24"/>
                <w:szCs w:val="24"/>
              </w:rPr>
            </w:pPr>
            <w:proofErr w:type="spellStart"/>
            <w:r w:rsidRPr="00090D1F">
              <w:rPr>
                <w:rFonts w:ascii="Times New Roman" w:hAnsi="Times New Roman" w:cs="Times New Roman"/>
                <w:b/>
                <w:color w:val="FFFFFF"/>
                <w:sz w:val="24"/>
                <w:szCs w:val="24"/>
              </w:rPr>
              <w:t>Укупан</w:t>
            </w:r>
            <w:proofErr w:type="spellEnd"/>
            <w:r w:rsidRPr="00090D1F">
              <w:rPr>
                <w:rFonts w:ascii="Times New Roman" w:hAnsi="Times New Roman" w:cs="Times New Roman"/>
                <w:b/>
                <w:color w:val="FFFFFF"/>
                <w:sz w:val="24"/>
                <w:szCs w:val="24"/>
              </w:rPr>
              <w:t xml:space="preserve"> </w:t>
            </w:r>
            <w:proofErr w:type="spellStart"/>
            <w:r w:rsidRPr="00090D1F">
              <w:rPr>
                <w:rFonts w:ascii="Times New Roman" w:hAnsi="Times New Roman" w:cs="Times New Roman"/>
                <w:b/>
                <w:color w:val="FFFFFF"/>
                <w:sz w:val="24"/>
                <w:szCs w:val="24"/>
              </w:rPr>
              <w:t>износ</w:t>
            </w:r>
            <w:proofErr w:type="spellEnd"/>
            <w:r w:rsidRPr="00090D1F">
              <w:rPr>
                <w:rFonts w:ascii="Times New Roman" w:hAnsi="Times New Roman" w:cs="Times New Roman"/>
                <w:b/>
                <w:color w:val="FFFFFF"/>
                <w:sz w:val="24"/>
                <w:szCs w:val="24"/>
              </w:rPr>
              <w:t xml:space="preserve"> (КМ)</w:t>
            </w:r>
          </w:p>
        </w:tc>
      </w:tr>
      <w:tr w:rsidR="00BB036D" w:rsidRPr="00090D1F" w14:paraId="3D06C128" w14:textId="77777777" w:rsidTr="00B02B15">
        <w:trPr>
          <w:jc w:val="center"/>
        </w:trPr>
        <w:tc>
          <w:tcPr>
            <w:tcW w:w="708" w:type="dxa"/>
          </w:tcPr>
          <w:p w14:paraId="021D68E8" w14:textId="77777777" w:rsidR="00BB036D" w:rsidRPr="00090D1F" w:rsidRDefault="00BB036D"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1.</w:t>
            </w:r>
          </w:p>
        </w:tc>
        <w:tc>
          <w:tcPr>
            <w:tcW w:w="4007" w:type="dxa"/>
          </w:tcPr>
          <w:p w14:paraId="3D4E4514" w14:textId="77777777" w:rsidR="00BB036D" w:rsidRPr="00090D1F" w:rsidRDefault="00BB036D"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Једнократне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новчане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помоћи</w:t>
            </w:r>
            <w:proofErr w:type="spellEnd"/>
          </w:p>
        </w:tc>
        <w:tc>
          <w:tcPr>
            <w:tcW w:w="2268" w:type="dxa"/>
          </w:tcPr>
          <w:p w14:paraId="7EBCDDF7" w14:textId="77777777" w:rsidR="00BB036D" w:rsidRPr="00090D1F" w:rsidRDefault="00BB036D"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1.152</w:t>
            </w:r>
          </w:p>
        </w:tc>
        <w:tc>
          <w:tcPr>
            <w:tcW w:w="2260" w:type="dxa"/>
          </w:tcPr>
          <w:p w14:paraId="2E9C4B70" w14:textId="77777777" w:rsidR="00BB036D" w:rsidRPr="00090D1F" w:rsidRDefault="00BB036D" w:rsidP="002E2617">
            <w:pPr>
              <w:spacing w:after="0"/>
              <w:jc w:val="right"/>
              <w:rPr>
                <w:rFonts w:ascii="Times New Roman" w:hAnsi="Times New Roman" w:cs="Times New Roman"/>
                <w:sz w:val="24"/>
                <w:szCs w:val="24"/>
              </w:rPr>
            </w:pPr>
            <w:r w:rsidRPr="00090D1F">
              <w:rPr>
                <w:rFonts w:ascii="Times New Roman" w:hAnsi="Times New Roman" w:cs="Times New Roman"/>
                <w:sz w:val="24"/>
                <w:szCs w:val="24"/>
              </w:rPr>
              <w:t>218.195,32</w:t>
            </w:r>
          </w:p>
        </w:tc>
      </w:tr>
      <w:tr w:rsidR="0017092D" w:rsidRPr="00090D1F" w14:paraId="4E8AFB67" w14:textId="77777777" w:rsidTr="00B02B15">
        <w:trPr>
          <w:jc w:val="center"/>
        </w:trPr>
        <w:tc>
          <w:tcPr>
            <w:tcW w:w="708" w:type="dxa"/>
          </w:tcPr>
          <w:p w14:paraId="472D0195" w14:textId="77777777" w:rsidR="00BB036D" w:rsidRPr="00090D1F" w:rsidRDefault="00BB036D" w:rsidP="002E2617">
            <w:pPr>
              <w:spacing w:after="0"/>
              <w:jc w:val="center"/>
              <w:rPr>
                <w:rFonts w:ascii="Times New Roman" w:hAnsi="Times New Roman" w:cs="Times New Roman"/>
                <w:color w:val="000000" w:themeColor="text1"/>
                <w:sz w:val="24"/>
                <w:szCs w:val="24"/>
              </w:rPr>
            </w:pPr>
            <w:r w:rsidRPr="00090D1F">
              <w:rPr>
                <w:rFonts w:ascii="Times New Roman" w:hAnsi="Times New Roman" w:cs="Times New Roman"/>
                <w:color w:val="000000" w:themeColor="text1"/>
                <w:sz w:val="24"/>
                <w:szCs w:val="24"/>
              </w:rPr>
              <w:t>2.</w:t>
            </w:r>
          </w:p>
        </w:tc>
        <w:tc>
          <w:tcPr>
            <w:tcW w:w="4007" w:type="dxa"/>
          </w:tcPr>
          <w:p w14:paraId="24A29A1B" w14:textId="77777777" w:rsidR="00BB036D" w:rsidRPr="00090D1F" w:rsidRDefault="00BB036D" w:rsidP="002E2617">
            <w:pPr>
              <w:spacing w:after="0"/>
              <w:rPr>
                <w:rFonts w:ascii="Times New Roman" w:hAnsi="Times New Roman" w:cs="Times New Roman"/>
                <w:color w:val="000000" w:themeColor="text1"/>
                <w:sz w:val="24"/>
                <w:szCs w:val="24"/>
              </w:rPr>
            </w:pPr>
            <w:proofErr w:type="spellStart"/>
            <w:r w:rsidRPr="00090D1F">
              <w:rPr>
                <w:rFonts w:ascii="Times New Roman" w:hAnsi="Times New Roman" w:cs="Times New Roman"/>
                <w:color w:val="000000" w:themeColor="text1"/>
                <w:sz w:val="24"/>
                <w:szCs w:val="24"/>
              </w:rPr>
              <w:t>Народна</w:t>
            </w:r>
            <w:proofErr w:type="spellEnd"/>
            <w:r w:rsidRPr="00090D1F">
              <w:rPr>
                <w:rFonts w:ascii="Times New Roman" w:hAnsi="Times New Roman" w:cs="Times New Roman"/>
                <w:color w:val="000000" w:themeColor="text1"/>
                <w:sz w:val="24"/>
                <w:szCs w:val="24"/>
              </w:rPr>
              <w:t xml:space="preserve"> </w:t>
            </w:r>
            <w:proofErr w:type="spellStart"/>
            <w:r w:rsidRPr="00090D1F">
              <w:rPr>
                <w:rFonts w:ascii="Times New Roman" w:hAnsi="Times New Roman" w:cs="Times New Roman"/>
                <w:color w:val="000000" w:themeColor="text1"/>
                <w:sz w:val="24"/>
                <w:szCs w:val="24"/>
              </w:rPr>
              <w:t>кухиња</w:t>
            </w:r>
            <w:proofErr w:type="spellEnd"/>
          </w:p>
        </w:tc>
        <w:tc>
          <w:tcPr>
            <w:tcW w:w="2268" w:type="dxa"/>
          </w:tcPr>
          <w:p w14:paraId="0CFEC3A5" w14:textId="77777777" w:rsidR="00BB036D" w:rsidRPr="00090D1F" w:rsidRDefault="00530BE6" w:rsidP="002E2617">
            <w:pPr>
              <w:spacing w:after="0"/>
              <w:jc w:val="center"/>
              <w:rPr>
                <w:rFonts w:ascii="Times New Roman" w:hAnsi="Times New Roman" w:cs="Times New Roman"/>
                <w:color w:val="000000" w:themeColor="text1"/>
                <w:sz w:val="24"/>
                <w:szCs w:val="24"/>
              </w:rPr>
            </w:pPr>
            <w:r w:rsidRPr="00090D1F">
              <w:rPr>
                <w:rFonts w:ascii="Times New Roman" w:hAnsi="Times New Roman" w:cs="Times New Roman"/>
                <w:color w:val="000000" w:themeColor="text1"/>
                <w:sz w:val="24"/>
                <w:szCs w:val="24"/>
              </w:rPr>
              <w:t>795</w:t>
            </w:r>
          </w:p>
        </w:tc>
        <w:tc>
          <w:tcPr>
            <w:tcW w:w="2260" w:type="dxa"/>
          </w:tcPr>
          <w:p w14:paraId="24A44F82" w14:textId="77777777" w:rsidR="00BB036D" w:rsidRPr="00090D1F" w:rsidRDefault="00530BE6" w:rsidP="002E2617">
            <w:pPr>
              <w:spacing w:after="0"/>
              <w:jc w:val="right"/>
              <w:rPr>
                <w:rFonts w:ascii="Times New Roman" w:hAnsi="Times New Roman" w:cs="Times New Roman"/>
                <w:color w:val="000000" w:themeColor="text1"/>
                <w:sz w:val="24"/>
                <w:szCs w:val="24"/>
              </w:rPr>
            </w:pPr>
            <w:r w:rsidRPr="00090D1F">
              <w:rPr>
                <w:rFonts w:ascii="Times New Roman" w:hAnsi="Times New Roman" w:cs="Times New Roman"/>
                <w:color w:val="000000" w:themeColor="text1"/>
                <w:sz w:val="24"/>
                <w:szCs w:val="24"/>
              </w:rPr>
              <w:t>296.000,00</w:t>
            </w:r>
          </w:p>
        </w:tc>
      </w:tr>
      <w:tr w:rsidR="00BB036D" w:rsidRPr="00090D1F" w14:paraId="2F0ABD8E" w14:textId="77777777" w:rsidTr="00B02B15">
        <w:trPr>
          <w:jc w:val="center"/>
        </w:trPr>
        <w:tc>
          <w:tcPr>
            <w:tcW w:w="708" w:type="dxa"/>
            <w:vAlign w:val="center"/>
          </w:tcPr>
          <w:p w14:paraId="44DB7BB4" w14:textId="77777777" w:rsidR="00BB036D" w:rsidRPr="00090D1F" w:rsidRDefault="00BB036D"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3.</w:t>
            </w:r>
          </w:p>
        </w:tc>
        <w:tc>
          <w:tcPr>
            <w:tcW w:w="4007" w:type="dxa"/>
            <w:vAlign w:val="center"/>
          </w:tcPr>
          <w:p w14:paraId="332587B3" w14:textId="77777777" w:rsidR="00BB036D" w:rsidRPr="00090D1F" w:rsidRDefault="00BB036D" w:rsidP="002E2617">
            <w:pPr>
              <w:spacing w:after="0"/>
              <w:rPr>
                <w:rFonts w:ascii="Times New Roman" w:hAnsi="Times New Roman" w:cs="Times New Roman"/>
                <w:sz w:val="24"/>
                <w:szCs w:val="24"/>
              </w:rPr>
            </w:pPr>
            <w:proofErr w:type="spellStart"/>
            <w:r w:rsidRPr="00090D1F">
              <w:rPr>
                <w:rFonts w:ascii="Times New Roman" w:hAnsi="Times New Roman" w:cs="Times New Roman"/>
                <w:sz w:val="24"/>
                <w:szCs w:val="24"/>
              </w:rPr>
              <w:t>Помоћ</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разним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основама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борачке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категорије</w:t>
            </w:r>
            <w:proofErr w:type="spellEnd"/>
          </w:p>
        </w:tc>
        <w:tc>
          <w:tcPr>
            <w:tcW w:w="2268" w:type="dxa"/>
            <w:vAlign w:val="center"/>
          </w:tcPr>
          <w:p w14:paraId="41D3B9AA" w14:textId="77777777" w:rsidR="00BB036D" w:rsidRPr="00090D1F" w:rsidRDefault="00CD06E1" w:rsidP="002E2617">
            <w:pPr>
              <w:spacing w:after="0"/>
              <w:jc w:val="center"/>
              <w:rPr>
                <w:rFonts w:ascii="Times New Roman" w:hAnsi="Times New Roman" w:cs="Times New Roman"/>
                <w:sz w:val="24"/>
                <w:szCs w:val="24"/>
              </w:rPr>
            </w:pPr>
            <w:r w:rsidRPr="00090D1F">
              <w:rPr>
                <w:rFonts w:ascii="Times New Roman" w:hAnsi="Times New Roman" w:cs="Times New Roman"/>
                <w:sz w:val="24"/>
                <w:szCs w:val="24"/>
              </w:rPr>
              <w:t>2.361</w:t>
            </w:r>
            <w:r w:rsidR="00BB036D" w:rsidRPr="00090D1F">
              <w:rPr>
                <w:rFonts w:ascii="Times New Roman" w:hAnsi="Times New Roman" w:cs="Times New Roman"/>
                <w:sz w:val="24"/>
                <w:szCs w:val="24"/>
              </w:rPr>
              <w:t xml:space="preserve">                                                                                                                                                                                                                                                                                                                                                                                                                                                                                                                                                                                                                                                                         </w:t>
            </w:r>
          </w:p>
        </w:tc>
        <w:tc>
          <w:tcPr>
            <w:tcW w:w="2260" w:type="dxa"/>
            <w:vAlign w:val="center"/>
          </w:tcPr>
          <w:p w14:paraId="72868E37" w14:textId="77777777" w:rsidR="00BB036D" w:rsidRPr="00090D1F" w:rsidRDefault="00CD06E1" w:rsidP="002E2617">
            <w:pPr>
              <w:spacing w:after="0"/>
              <w:jc w:val="right"/>
              <w:rPr>
                <w:rFonts w:ascii="Times New Roman" w:hAnsi="Times New Roman" w:cs="Times New Roman"/>
                <w:sz w:val="24"/>
                <w:szCs w:val="24"/>
              </w:rPr>
            </w:pPr>
            <w:r w:rsidRPr="00090D1F">
              <w:rPr>
                <w:rFonts w:ascii="Times New Roman" w:hAnsi="Times New Roman" w:cs="Times New Roman"/>
                <w:sz w:val="24"/>
                <w:szCs w:val="24"/>
              </w:rPr>
              <w:t>389.913,84</w:t>
            </w:r>
          </w:p>
        </w:tc>
      </w:tr>
    </w:tbl>
    <w:p w14:paraId="4A16C7E1" w14:textId="77777777" w:rsidR="00090D1F" w:rsidRPr="00090D1F" w:rsidRDefault="00090D1F" w:rsidP="00090D1F">
      <w:pPr>
        <w:spacing w:before="120" w:after="0"/>
        <w:jc w:val="center"/>
        <w:rPr>
          <w:rFonts w:ascii="Times New Roman" w:hAnsi="Times New Roman" w:cs="Times New Roman"/>
          <w:i/>
          <w:lang w:val="sr-Cyrl-CS"/>
        </w:rPr>
      </w:pPr>
      <w:proofErr w:type="spellStart"/>
      <w:r w:rsidRPr="00090D1F">
        <w:rPr>
          <w:rFonts w:ascii="Times New Roman" w:hAnsi="Times New Roman" w:cs="Times New Roman"/>
          <w:b/>
          <w:i/>
        </w:rPr>
        <w:t>Табела</w:t>
      </w:r>
      <w:proofErr w:type="spellEnd"/>
      <w:r w:rsidRPr="00090D1F">
        <w:rPr>
          <w:rFonts w:ascii="Times New Roman" w:hAnsi="Times New Roman" w:cs="Times New Roman"/>
          <w:b/>
          <w:i/>
        </w:rPr>
        <w:t xml:space="preserve"> 16</w:t>
      </w:r>
      <w:r w:rsidRPr="00090D1F">
        <w:rPr>
          <w:rFonts w:ascii="Times New Roman" w:hAnsi="Times New Roman" w:cs="Times New Roman"/>
          <w:i/>
        </w:rPr>
        <w:t xml:space="preserve">. </w:t>
      </w:r>
      <w:proofErr w:type="spellStart"/>
      <w:r w:rsidRPr="00090D1F">
        <w:rPr>
          <w:rFonts w:ascii="Times New Roman" w:hAnsi="Times New Roman" w:cs="Times New Roman"/>
          <w:i/>
        </w:rPr>
        <w:t>Помоћи</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Градске</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управе</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за</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претходне</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три</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године</w:t>
      </w:r>
      <w:proofErr w:type="spellEnd"/>
    </w:p>
    <w:p w14:paraId="66FECDAA" w14:textId="77777777" w:rsidR="00BB036D" w:rsidRPr="00090D1F" w:rsidRDefault="00BB036D" w:rsidP="002E2617">
      <w:pPr>
        <w:spacing w:before="60" w:after="0"/>
        <w:jc w:val="center"/>
        <w:rPr>
          <w:rFonts w:ascii="Times New Roman" w:hAnsi="Times New Roman" w:cs="Times New Roman"/>
          <w:i/>
        </w:rPr>
      </w:pPr>
      <w:proofErr w:type="spellStart"/>
      <w:r w:rsidRPr="00090D1F">
        <w:rPr>
          <w:rFonts w:ascii="Times New Roman" w:hAnsi="Times New Roman" w:cs="Times New Roman"/>
          <w:i/>
        </w:rPr>
        <w:t>Извор</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Одјељење</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друштвене</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дјелатности</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Одјељење</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за</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борачко-инвалидску</w:t>
      </w:r>
      <w:proofErr w:type="spellEnd"/>
      <w:r w:rsidRPr="00090D1F">
        <w:rPr>
          <w:rFonts w:ascii="Times New Roman" w:hAnsi="Times New Roman" w:cs="Times New Roman"/>
          <w:i/>
        </w:rPr>
        <w:t xml:space="preserve"> и </w:t>
      </w:r>
      <w:proofErr w:type="spellStart"/>
      <w:r w:rsidRPr="00090D1F">
        <w:rPr>
          <w:rFonts w:ascii="Times New Roman" w:hAnsi="Times New Roman" w:cs="Times New Roman"/>
          <w:i/>
        </w:rPr>
        <w:t>цивилну</w:t>
      </w:r>
      <w:proofErr w:type="spellEnd"/>
      <w:r w:rsidRPr="00090D1F">
        <w:rPr>
          <w:rFonts w:ascii="Times New Roman" w:hAnsi="Times New Roman" w:cs="Times New Roman"/>
          <w:i/>
        </w:rPr>
        <w:t xml:space="preserve"> </w:t>
      </w:r>
      <w:proofErr w:type="spellStart"/>
      <w:r w:rsidRPr="00090D1F">
        <w:rPr>
          <w:rFonts w:ascii="Times New Roman" w:hAnsi="Times New Roman" w:cs="Times New Roman"/>
          <w:i/>
        </w:rPr>
        <w:t>заштиту</w:t>
      </w:r>
      <w:proofErr w:type="spellEnd"/>
      <w:r w:rsidR="0017092D" w:rsidRPr="00090D1F">
        <w:rPr>
          <w:rFonts w:ascii="Times New Roman" w:hAnsi="Times New Roman" w:cs="Times New Roman"/>
          <w:i/>
        </w:rPr>
        <w:t xml:space="preserve"> и </w:t>
      </w:r>
      <w:proofErr w:type="spellStart"/>
      <w:r w:rsidR="0017092D" w:rsidRPr="00090D1F">
        <w:rPr>
          <w:rFonts w:ascii="Times New Roman" w:hAnsi="Times New Roman" w:cs="Times New Roman"/>
          <w:i/>
        </w:rPr>
        <w:t>Одсјека</w:t>
      </w:r>
      <w:proofErr w:type="spellEnd"/>
      <w:r w:rsidR="0017092D" w:rsidRPr="00090D1F">
        <w:rPr>
          <w:rFonts w:ascii="Times New Roman" w:hAnsi="Times New Roman" w:cs="Times New Roman"/>
          <w:i/>
        </w:rPr>
        <w:t xml:space="preserve"> </w:t>
      </w:r>
      <w:proofErr w:type="spellStart"/>
      <w:r w:rsidR="0017092D" w:rsidRPr="00090D1F">
        <w:rPr>
          <w:rFonts w:ascii="Times New Roman" w:hAnsi="Times New Roman" w:cs="Times New Roman"/>
          <w:i/>
        </w:rPr>
        <w:t>заједничких</w:t>
      </w:r>
      <w:proofErr w:type="spellEnd"/>
      <w:r w:rsidR="0017092D" w:rsidRPr="00090D1F">
        <w:rPr>
          <w:rFonts w:ascii="Times New Roman" w:hAnsi="Times New Roman" w:cs="Times New Roman"/>
          <w:i/>
        </w:rPr>
        <w:t xml:space="preserve"> </w:t>
      </w:r>
      <w:proofErr w:type="spellStart"/>
      <w:r w:rsidR="0017092D" w:rsidRPr="00090D1F">
        <w:rPr>
          <w:rFonts w:ascii="Times New Roman" w:hAnsi="Times New Roman" w:cs="Times New Roman"/>
          <w:i/>
        </w:rPr>
        <w:t>послова</w:t>
      </w:r>
      <w:proofErr w:type="spellEnd"/>
    </w:p>
    <w:p w14:paraId="5824E52C" w14:textId="77777777" w:rsidR="00757D1A" w:rsidRDefault="00757D1A" w:rsidP="002E2617">
      <w:pPr>
        <w:spacing w:after="0"/>
        <w:jc w:val="both"/>
      </w:pPr>
    </w:p>
    <w:p w14:paraId="2324D224" w14:textId="77777777" w:rsidR="00874631" w:rsidRPr="002D4CEF" w:rsidRDefault="00874631" w:rsidP="00090D1F">
      <w:pPr>
        <w:pStyle w:val="Heading1"/>
        <w:numPr>
          <w:ilvl w:val="0"/>
          <w:numId w:val="27"/>
        </w:numPr>
        <w:jc w:val="both"/>
        <w:rPr>
          <w:rFonts w:ascii="Times New Roman" w:hAnsi="Times New Roman" w:cs="Times New Roman"/>
          <w:color w:val="auto"/>
          <w:lang w:val="sr-Cyrl-CS"/>
        </w:rPr>
      </w:pPr>
      <w:bookmarkStart w:id="15" w:name="_Toc85700681"/>
      <w:r w:rsidRPr="002D4CEF">
        <w:rPr>
          <w:rFonts w:ascii="Times New Roman" w:hAnsi="Times New Roman" w:cs="Times New Roman"/>
          <w:color w:val="auto"/>
        </w:rPr>
        <w:t xml:space="preserve">Swot </w:t>
      </w:r>
      <w:proofErr w:type="spellStart"/>
      <w:r w:rsidR="003A08CC" w:rsidRPr="002D4CEF">
        <w:rPr>
          <w:rFonts w:ascii="Times New Roman" w:hAnsi="Times New Roman" w:cs="Times New Roman"/>
          <w:color w:val="auto"/>
        </w:rPr>
        <w:t>анализа</w:t>
      </w:r>
      <w:bookmarkEnd w:id="15"/>
      <w:proofErr w:type="spellEnd"/>
    </w:p>
    <w:p w14:paraId="569E8518" w14:textId="77777777" w:rsidR="00090D1F" w:rsidRPr="00090D1F" w:rsidRDefault="00090D1F" w:rsidP="00090D1F">
      <w:pPr>
        <w:rPr>
          <w:lang w:val="sr-Cyrl-CS"/>
        </w:rPr>
      </w:pPr>
    </w:p>
    <w:p w14:paraId="1A64D7A4" w14:textId="77777777" w:rsidR="00090D1F" w:rsidRPr="00090D1F" w:rsidRDefault="000306F9" w:rsidP="00782DE1">
      <w:pPr>
        <w:spacing w:after="0" w:line="360" w:lineRule="auto"/>
        <w:ind w:firstLine="360"/>
        <w:jc w:val="both"/>
        <w:rPr>
          <w:rFonts w:ascii="Times New Roman" w:hAnsi="Times New Roman" w:cs="Times New Roman"/>
          <w:sz w:val="24"/>
          <w:szCs w:val="24"/>
          <w:lang w:val="sr-Cyrl-CS"/>
        </w:rPr>
      </w:pPr>
      <w:r w:rsidRPr="00090D1F">
        <w:rPr>
          <w:rFonts w:ascii="Times New Roman" w:hAnsi="Times New Roman" w:cs="Times New Roman"/>
          <w:sz w:val="24"/>
          <w:szCs w:val="24"/>
        </w:rPr>
        <w:t xml:space="preserve">SWOT </w:t>
      </w:r>
      <w:proofErr w:type="spellStart"/>
      <w:r w:rsidRPr="00090D1F">
        <w:rPr>
          <w:rFonts w:ascii="Times New Roman" w:hAnsi="Times New Roman" w:cs="Times New Roman"/>
          <w:sz w:val="24"/>
          <w:szCs w:val="24"/>
        </w:rPr>
        <w:t>analiza</w:t>
      </w:r>
      <w:proofErr w:type="spellEnd"/>
      <w:r w:rsidRPr="00090D1F">
        <w:rPr>
          <w:rFonts w:ascii="Times New Roman" w:hAnsi="Times New Roman" w:cs="Times New Roman"/>
          <w:sz w:val="24"/>
          <w:szCs w:val="24"/>
          <w:lang w:val="sr-Cyrl-CS"/>
        </w:rPr>
        <w:t xml:space="preserve"> је д</w:t>
      </w:r>
      <w:r w:rsidRPr="00090D1F">
        <w:rPr>
          <w:rFonts w:ascii="Times New Roman" w:hAnsi="Times New Roman" w:cs="Times New Roman"/>
          <w:sz w:val="24"/>
          <w:szCs w:val="24"/>
        </w:rPr>
        <w:t>и</w:t>
      </w:r>
      <w:r w:rsidRPr="00090D1F">
        <w:rPr>
          <w:rFonts w:ascii="Times New Roman" w:hAnsi="Times New Roman" w:cs="Times New Roman"/>
          <w:sz w:val="24"/>
          <w:szCs w:val="24"/>
          <w:lang w:val="sr-Cyrl-CS"/>
        </w:rPr>
        <w:t>о аналитичког одлучивања. Најчешће се користи као метода припреме и анализе у сврху доношења стратешких планова. Као таква представља практичну алатку за одређивање стратегије за достигнуће оптималних циљева зарад доношења најефикаснијих одлука за пословање, у турбулентном и крајње неизвијесном окружењу.</w:t>
      </w:r>
    </w:p>
    <w:p w14:paraId="29B173F7" w14:textId="77777777" w:rsidR="00090D1F" w:rsidRPr="00090D1F" w:rsidRDefault="00381B8F" w:rsidP="00782DE1">
      <w:pPr>
        <w:spacing w:after="0" w:line="360" w:lineRule="auto"/>
        <w:ind w:firstLine="360"/>
        <w:jc w:val="both"/>
        <w:rPr>
          <w:rFonts w:ascii="Times New Roman" w:hAnsi="Times New Roman" w:cs="Times New Roman"/>
          <w:sz w:val="24"/>
          <w:szCs w:val="24"/>
          <w:lang w:val="sr-Cyrl-CS"/>
        </w:rPr>
      </w:pPr>
      <w:r w:rsidRPr="00090D1F">
        <w:rPr>
          <w:rFonts w:ascii="Times New Roman" w:hAnsi="Times New Roman" w:cs="Times New Roman"/>
          <w:sz w:val="24"/>
          <w:szCs w:val="24"/>
          <w:lang w:val="hr-HR"/>
        </w:rPr>
        <w:t xml:space="preserve">SWOT analiza (engl. SWOT analysis, njem. SWOT-Analyse) је појам који представља </w:t>
      </w:r>
      <w:r w:rsidR="00855A7A" w:rsidRPr="00090D1F">
        <w:rPr>
          <w:rFonts w:ascii="Times New Roman" w:hAnsi="Times New Roman" w:cs="Times New Roman"/>
          <w:sz w:val="24"/>
          <w:szCs w:val="24"/>
          <w:lang w:val="hr-HR"/>
        </w:rPr>
        <w:t xml:space="preserve">основни инструмент, основну </w:t>
      </w:r>
      <w:r w:rsidRPr="00090D1F">
        <w:rPr>
          <w:rFonts w:ascii="Times New Roman" w:hAnsi="Times New Roman" w:cs="Times New Roman"/>
          <w:sz w:val="24"/>
          <w:szCs w:val="24"/>
          <w:lang w:val="hr-HR"/>
        </w:rPr>
        <w:t xml:space="preserve">технику стратегијске анализе, и </w:t>
      </w:r>
      <w:r w:rsidR="00855A7A" w:rsidRPr="00090D1F">
        <w:rPr>
          <w:rFonts w:ascii="Times New Roman" w:hAnsi="Times New Roman" w:cs="Times New Roman"/>
          <w:sz w:val="24"/>
          <w:szCs w:val="24"/>
          <w:lang w:val="hr-HR"/>
        </w:rPr>
        <w:t>самим тим стратегијског</w:t>
      </w:r>
      <w:r w:rsidRPr="00090D1F">
        <w:rPr>
          <w:rFonts w:ascii="Times New Roman" w:hAnsi="Times New Roman" w:cs="Times New Roman"/>
          <w:sz w:val="24"/>
          <w:szCs w:val="24"/>
          <w:lang w:val="sr-Cyrl-CS"/>
        </w:rPr>
        <w:t xml:space="preserve"> </w:t>
      </w:r>
      <w:r w:rsidR="00855A7A" w:rsidRPr="00090D1F">
        <w:rPr>
          <w:rFonts w:ascii="Times New Roman" w:hAnsi="Times New Roman" w:cs="Times New Roman"/>
          <w:sz w:val="24"/>
          <w:szCs w:val="24"/>
          <w:lang w:val="hr-HR"/>
        </w:rPr>
        <w:t>менаџмента, која омогућава анализу услова у којима се налази компанија и привредна грана</w:t>
      </w:r>
      <w:r w:rsidRPr="00090D1F">
        <w:rPr>
          <w:rFonts w:ascii="Times New Roman" w:hAnsi="Times New Roman" w:cs="Times New Roman"/>
          <w:sz w:val="24"/>
          <w:szCs w:val="24"/>
          <w:lang w:val="sr-Cyrl-CS"/>
        </w:rPr>
        <w:t xml:space="preserve"> </w:t>
      </w:r>
      <w:r w:rsidR="00855A7A" w:rsidRPr="00090D1F">
        <w:rPr>
          <w:rFonts w:ascii="Times New Roman" w:hAnsi="Times New Roman" w:cs="Times New Roman"/>
          <w:sz w:val="24"/>
          <w:szCs w:val="24"/>
          <w:lang w:val="hr-HR"/>
        </w:rPr>
        <w:t xml:space="preserve">у којој послује, односно путем које се уочавају најбољи </w:t>
      </w:r>
      <w:r w:rsidRPr="00090D1F">
        <w:rPr>
          <w:rFonts w:ascii="Times New Roman" w:hAnsi="Times New Roman" w:cs="Times New Roman"/>
          <w:sz w:val="24"/>
          <w:szCs w:val="24"/>
          <w:lang w:val="hr-HR"/>
        </w:rPr>
        <w:t>стратегијски избори довођењем у</w:t>
      </w:r>
      <w:r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hr-HR"/>
        </w:rPr>
        <w:t xml:space="preserve">везу снага и слабости </w:t>
      </w:r>
      <w:r w:rsidR="00855A7A" w:rsidRPr="00090D1F">
        <w:rPr>
          <w:rFonts w:ascii="Times New Roman" w:hAnsi="Times New Roman" w:cs="Times New Roman"/>
          <w:sz w:val="24"/>
          <w:szCs w:val="24"/>
          <w:lang w:val="hr-HR"/>
        </w:rPr>
        <w:t>са шансама и пр</w:t>
      </w:r>
      <w:r w:rsidRPr="00090D1F">
        <w:rPr>
          <w:rFonts w:ascii="Times New Roman" w:hAnsi="Times New Roman" w:cs="Times New Roman"/>
          <w:sz w:val="24"/>
          <w:szCs w:val="24"/>
          <w:lang w:val="sr-Cyrl-CS"/>
        </w:rPr>
        <w:t>иј</w:t>
      </w:r>
      <w:r w:rsidR="00855A7A" w:rsidRPr="00090D1F">
        <w:rPr>
          <w:rFonts w:ascii="Times New Roman" w:hAnsi="Times New Roman" w:cs="Times New Roman"/>
          <w:sz w:val="24"/>
          <w:szCs w:val="24"/>
          <w:lang w:val="hr-HR"/>
        </w:rPr>
        <w:t>етњама у екстерном окружењу.</w:t>
      </w:r>
    </w:p>
    <w:p w14:paraId="17BA85DA" w14:textId="77777777" w:rsidR="00381B8F" w:rsidRPr="00090D1F" w:rsidRDefault="00381B8F" w:rsidP="002E2617">
      <w:pPr>
        <w:spacing w:after="0" w:line="360" w:lineRule="auto"/>
        <w:ind w:firstLine="36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SWOT analiza пружа оквир и чврсту основу за анализирање четири елемента у узајамној </w:t>
      </w:r>
      <w:r w:rsidR="001B1F19" w:rsidRPr="00090D1F">
        <w:rPr>
          <w:rFonts w:ascii="Times New Roman" w:hAnsi="Times New Roman" w:cs="Times New Roman"/>
          <w:sz w:val="24"/>
          <w:szCs w:val="24"/>
          <w:lang w:val="sr-Cyrl-CS"/>
        </w:rPr>
        <w:t>корелацији, а који су ди</w:t>
      </w:r>
      <w:r w:rsidRPr="00090D1F">
        <w:rPr>
          <w:rFonts w:ascii="Times New Roman" w:hAnsi="Times New Roman" w:cs="Times New Roman"/>
          <w:sz w:val="24"/>
          <w:szCs w:val="24"/>
          <w:lang w:val="sr-Cyrl-CS"/>
        </w:rPr>
        <w:t>о интерног и екстерног окружења. Она идентификује услове и с</w:t>
      </w:r>
      <w:r w:rsidR="001B1F19" w:rsidRPr="00090D1F">
        <w:rPr>
          <w:rFonts w:ascii="Times New Roman" w:hAnsi="Times New Roman" w:cs="Times New Roman"/>
          <w:sz w:val="24"/>
          <w:szCs w:val="24"/>
          <w:lang w:val="sr-Cyrl-CS"/>
        </w:rPr>
        <w:t>тања која постоје унутар и око</w:t>
      </w:r>
      <w:r w:rsidRPr="00090D1F">
        <w:rPr>
          <w:rFonts w:ascii="Times New Roman" w:hAnsi="Times New Roman" w:cs="Times New Roman"/>
          <w:sz w:val="24"/>
          <w:szCs w:val="24"/>
          <w:lang w:val="sr-Cyrl-CS"/>
        </w:rPr>
        <w:t xml:space="preserve">. Четири елемента SWOT analize су снага, слабости, повољне прилике и опасности или пријетње. </w:t>
      </w:r>
    </w:p>
    <w:p w14:paraId="69ADBBBB" w14:textId="77777777" w:rsidR="00381B8F" w:rsidRDefault="00381B8F" w:rsidP="002E2617">
      <w:pPr>
        <w:spacing w:after="0" w:line="360" w:lineRule="auto"/>
        <w:jc w:val="center"/>
        <w:rPr>
          <w:rFonts w:ascii="Times New Roman" w:hAnsi="Times New Roman" w:cs="Times New Roman"/>
          <w:lang w:val="sr-Cyrl-CS"/>
        </w:rPr>
      </w:pPr>
      <w:r>
        <w:rPr>
          <w:rFonts w:ascii="Times New Roman" w:hAnsi="Times New Roman" w:cs="Times New Roman"/>
          <w:noProof/>
        </w:rPr>
        <w:lastRenderedPageBreak/>
        <w:drawing>
          <wp:inline distT="0" distB="0" distL="0" distR="0" wp14:anchorId="5440508E" wp14:editId="425F359F">
            <wp:extent cx="2505075" cy="2381250"/>
            <wp:effectExtent l="0" t="0" r="9525" b="0"/>
            <wp:docPr id="5" name="Picture 4" descr="untitled.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bmp"/>
                    <pic:cNvPicPr/>
                  </pic:nvPicPr>
                  <pic:blipFill>
                    <a:blip r:embed="rId16" cstate="print"/>
                    <a:stretch>
                      <a:fillRect/>
                    </a:stretch>
                  </pic:blipFill>
                  <pic:spPr>
                    <a:xfrm>
                      <a:off x="0" y="0"/>
                      <a:ext cx="2505075" cy="2381250"/>
                    </a:xfrm>
                    <a:prstGeom prst="rect">
                      <a:avLst/>
                    </a:prstGeom>
                  </pic:spPr>
                </pic:pic>
              </a:graphicData>
            </a:graphic>
          </wp:inline>
        </w:drawing>
      </w:r>
      <w:r w:rsidR="00090D1F">
        <w:rPr>
          <w:rStyle w:val="FootnoteReference"/>
          <w:rFonts w:ascii="Times New Roman" w:hAnsi="Times New Roman" w:cs="Times New Roman"/>
          <w:lang w:val="sr-Cyrl-CS"/>
        </w:rPr>
        <w:footnoteReference w:id="14"/>
      </w:r>
    </w:p>
    <w:p w14:paraId="4907F656" w14:textId="77777777" w:rsidR="00090D1F" w:rsidRPr="00782DE1" w:rsidRDefault="009C01FC"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Дио </w:t>
      </w:r>
      <w:r w:rsidRPr="00090D1F">
        <w:rPr>
          <w:rFonts w:ascii="Times New Roman" w:hAnsi="Times New Roman" w:cs="Times New Roman"/>
          <w:sz w:val="24"/>
          <w:szCs w:val="24"/>
        </w:rPr>
        <w:t xml:space="preserve">SWOT </w:t>
      </w:r>
      <w:proofErr w:type="spellStart"/>
      <w:r w:rsidRPr="00090D1F">
        <w:rPr>
          <w:rFonts w:ascii="Times New Roman" w:hAnsi="Times New Roman" w:cs="Times New Roman"/>
          <w:sz w:val="24"/>
          <w:szCs w:val="24"/>
        </w:rPr>
        <w:t>analize</w:t>
      </w:r>
      <w:proofErr w:type="spellEnd"/>
      <w:r w:rsidRPr="00090D1F">
        <w:rPr>
          <w:rFonts w:ascii="Times New Roman" w:hAnsi="Times New Roman" w:cs="Times New Roman"/>
          <w:sz w:val="24"/>
          <w:szCs w:val="24"/>
          <w:lang w:val="sr-Cyrl-CS"/>
        </w:rPr>
        <w:t xml:space="preserve"> који се бави јаким странама и слабостима односи се на</w:t>
      </w:r>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интерне услове,</w:t>
      </w:r>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услове у оквиру саме фирме - односно, услове гд</w:t>
      </w:r>
      <w:r w:rsidRPr="00090D1F">
        <w:rPr>
          <w:rFonts w:ascii="Times New Roman" w:hAnsi="Times New Roman" w:cs="Times New Roman"/>
          <w:sz w:val="24"/>
          <w:szCs w:val="24"/>
        </w:rPr>
        <w:t>j</w:t>
      </w:r>
      <w:r w:rsidRPr="00090D1F">
        <w:rPr>
          <w:rFonts w:ascii="Times New Roman" w:hAnsi="Times New Roman" w:cs="Times New Roman"/>
          <w:sz w:val="24"/>
          <w:szCs w:val="24"/>
          <w:lang w:val="sr-Cyrl-CS"/>
        </w:rPr>
        <w:t>е ваша фирма бриљира (њене јаке</w:t>
      </w:r>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стране), а гд</w:t>
      </w:r>
      <w:r w:rsidRPr="00090D1F">
        <w:rPr>
          <w:rFonts w:ascii="Times New Roman" w:hAnsi="Times New Roman" w:cs="Times New Roman"/>
          <w:sz w:val="24"/>
          <w:szCs w:val="24"/>
        </w:rPr>
        <w:t>j</w:t>
      </w:r>
      <w:r w:rsidRPr="00090D1F">
        <w:rPr>
          <w:rFonts w:ascii="Times New Roman" w:hAnsi="Times New Roman" w:cs="Times New Roman"/>
          <w:sz w:val="24"/>
          <w:szCs w:val="24"/>
          <w:lang w:val="sr-Cyrl-CS"/>
        </w:rPr>
        <w:t>е показује мањкавости (слабости) у односу на конкурентско окружење.</w:t>
      </w:r>
    </w:p>
    <w:p w14:paraId="51820F51" w14:textId="77777777" w:rsidR="009C01FC" w:rsidRPr="00090D1F" w:rsidRDefault="009C01FC" w:rsidP="002E2617">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Д</w:t>
      </w:r>
      <w:r w:rsidRPr="00090D1F">
        <w:rPr>
          <w:rFonts w:ascii="Times New Roman" w:hAnsi="Times New Roman" w:cs="Times New Roman"/>
          <w:sz w:val="24"/>
          <w:szCs w:val="24"/>
        </w:rPr>
        <w:t>и</w:t>
      </w:r>
      <w:r w:rsidRPr="00090D1F">
        <w:rPr>
          <w:rFonts w:ascii="Times New Roman" w:hAnsi="Times New Roman" w:cs="Times New Roman"/>
          <w:sz w:val="24"/>
          <w:szCs w:val="24"/>
          <w:lang w:val="sr-Cyrl-CS"/>
        </w:rPr>
        <w:t xml:space="preserve">о </w:t>
      </w:r>
      <w:r w:rsidRPr="00090D1F">
        <w:rPr>
          <w:rFonts w:ascii="Times New Roman" w:hAnsi="Times New Roman" w:cs="Times New Roman"/>
          <w:sz w:val="24"/>
          <w:szCs w:val="24"/>
        </w:rPr>
        <w:t xml:space="preserve">SWOT </w:t>
      </w:r>
      <w:proofErr w:type="spellStart"/>
      <w:r w:rsidRPr="00090D1F">
        <w:rPr>
          <w:rFonts w:ascii="Times New Roman" w:hAnsi="Times New Roman" w:cs="Times New Roman"/>
          <w:sz w:val="24"/>
          <w:szCs w:val="24"/>
        </w:rPr>
        <w:t>analize</w:t>
      </w:r>
      <w:proofErr w:type="spellEnd"/>
      <w:r w:rsidRPr="00090D1F">
        <w:rPr>
          <w:rFonts w:ascii="Times New Roman" w:hAnsi="Times New Roman" w:cs="Times New Roman"/>
          <w:sz w:val="24"/>
          <w:szCs w:val="24"/>
          <w:lang w:val="sr-Cyrl-CS"/>
        </w:rPr>
        <w:t xml:space="preserve"> су </w:t>
      </w:r>
      <w:r w:rsidRPr="00090D1F">
        <w:rPr>
          <w:rFonts w:ascii="Times New Roman" w:hAnsi="Times New Roman" w:cs="Times New Roman"/>
          <w:sz w:val="24"/>
          <w:szCs w:val="24"/>
        </w:rPr>
        <w:t>и</w:t>
      </w:r>
      <w:r w:rsidRPr="00090D1F">
        <w:rPr>
          <w:rFonts w:ascii="Times New Roman" w:hAnsi="Times New Roman" w:cs="Times New Roman"/>
          <w:sz w:val="24"/>
          <w:szCs w:val="24"/>
          <w:lang w:val="sr-Cyrl-CS"/>
        </w:rPr>
        <w:t xml:space="preserve"> шансе и опасности као услови који су везани за екстерно окружење фирме. У њих спадају сви фактори који дјелују у општем окружењу, а од значаја су за пословање саме фирме.</w:t>
      </w:r>
    </w:p>
    <w:p w14:paraId="05927A9C" w14:textId="77777777" w:rsidR="00E8198D" w:rsidRPr="00090D1F" w:rsidRDefault="00E8198D" w:rsidP="00090D1F">
      <w:pPr>
        <w:spacing w:after="0"/>
        <w:jc w:val="both"/>
        <w:rPr>
          <w:rStyle w:val="Hyperlink"/>
          <w:rFonts w:ascii="Times New Roman" w:hAnsi="Times New Roman" w:cs="Times New Roman"/>
          <w:color w:val="auto"/>
          <w:u w:val="none"/>
          <w:lang w:val="sr-Cyrl-CS"/>
        </w:rPr>
      </w:pPr>
    </w:p>
    <w:p w14:paraId="5F766087" w14:textId="77777777" w:rsidR="00E8198D" w:rsidRDefault="00E8198D" w:rsidP="002E2617">
      <w:pPr>
        <w:spacing w:after="0" w:line="360" w:lineRule="auto"/>
        <w:ind w:firstLine="720"/>
        <w:jc w:val="both"/>
        <w:rPr>
          <w:rFonts w:ascii="Times New Roman" w:hAnsi="Times New Roman" w:cs="Times New Roman"/>
          <w:lang w:val="sr-Cyrl-CS"/>
        </w:rPr>
      </w:pPr>
    </w:p>
    <w:p w14:paraId="5B61FB2D" w14:textId="77777777" w:rsidR="003A00B1" w:rsidRPr="000C750D" w:rsidRDefault="003A00B1" w:rsidP="002E2617">
      <w:pPr>
        <w:spacing w:after="0" w:line="360" w:lineRule="auto"/>
        <w:ind w:firstLine="720"/>
        <w:jc w:val="center"/>
        <w:rPr>
          <w:rFonts w:ascii="Times New Roman" w:hAnsi="Times New Roman" w:cs="Times New Roman"/>
          <w:color w:val="FF0000"/>
          <w:lang w:val="sr-Cyrl-CS"/>
        </w:rPr>
      </w:pPr>
      <w:r w:rsidRPr="000C750D">
        <w:rPr>
          <w:rFonts w:ascii="Times New Roman" w:hAnsi="Times New Roman" w:cs="Times New Roman"/>
          <w:noProof/>
          <w:color w:val="FF0000"/>
        </w:rPr>
        <w:drawing>
          <wp:inline distT="0" distB="0" distL="0" distR="0" wp14:anchorId="5998F87D" wp14:editId="5C81CA8B">
            <wp:extent cx="3152775" cy="2428875"/>
            <wp:effectExtent l="0" t="0" r="9525" b="9525"/>
            <wp:docPr id="13" name="Picture 12" descr="zh.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h.bmp"/>
                    <pic:cNvPicPr/>
                  </pic:nvPicPr>
                  <pic:blipFill>
                    <a:blip r:embed="rId17" cstate="print"/>
                    <a:stretch>
                      <a:fillRect/>
                    </a:stretch>
                  </pic:blipFill>
                  <pic:spPr>
                    <a:xfrm>
                      <a:off x="0" y="0"/>
                      <a:ext cx="3152775" cy="2428875"/>
                    </a:xfrm>
                    <a:prstGeom prst="rect">
                      <a:avLst/>
                    </a:prstGeom>
                  </pic:spPr>
                </pic:pic>
              </a:graphicData>
            </a:graphic>
          </wp:inline>
        </w:drawing>
      </w:r>
      <w:r w:rsidR="00090D1F">
        <w:rPr>
          <w:rStyle w:val="FootnoteReference"/>
          <w:rFonts w:ascii="Times New Roman" w:hAnsi="Times New Roman" w:cs="Times New Roman"/>
          <w:color w:val="FF0000"/>
          <w:lang w:val="sr-Cyrl-CS"/>
        </w:rPr>
        <w:footnoteReference w:id="15"/>
      </w:r>
    </w:p>
    <w:p w14:paraId="58EDC8E9" w14:textId="77777777" w:rsidR="003A00B1" w:rsidRDefault="003A00B1" w:rsidP="002E2617">
      <w:pPr>
        <w:pStyle w:val="FootnoteText"/>
        <w:spacing w:line="360" w:lineRule="auto"/>
        <w:jc w:val="both"/>
        <w:rPr>
          <w:rFonts w:ascii="Times New Roman" w:hAnsi="Times New Roman" w:cs="Times New Roman"/>
          <w:lang w:val="sr-Cyrl-CS"/>
        </w:rPr>
      </w:pPr>
    </w:p>
    <w:p w14:paraId="35416B23" w14:textId="77777777" w:rsidR="003A00B1" w:rsidRPr="00782DE1" w:rsidRDefault="009C01FC" w:rsidP="00782DE1">
      <w:pPr>
        <w:spacing w:after="0" w:line="360" w:lineRule="auto"/>
        <w:ind w:firstLine="720"/>
        <w:jc w:val="both"/>
        <w:rPr>
          <w:rFonts w:ascii="Times New Roman" w:hAnsi="Times New Roman" w:cs="Times New Roman"/>
          <w:sz w:val="24"/>
          <w:szCs w:val="24"/>
          <w:lang w:val="sr-Cyrl-CS"/>
        </w:rPr>
      </w:pPr>
      <w:r w:rsidRPr="00090D1F">
        <w:rPr>
          <w:rFonts w:ascii="Times New Roman" w:hAnsi="Times New Roman" w:cs="Times New Roman"/>
          <w:sz w:val="24"/>
          <w:szCs w:val="24"/>
        </w:rPr>
        <w:lastRenderedPageBreak/>
        <w:t xml:space="preserve">SWOT </w:t>
      </w:r>
      <w:proofErr w:type="spellStart"/>
      <w:r w:rsidRPr="00090D1F">
        <w:rPr>
          <w:rFonts w:ascii="Times New Roman" w:hAnsi="Times New Roman" w:cs="Times New Roman"/>
          <w:sz w:val="24"/>
          <w:szCs w:val="24"/>
        </w:rPr>
        <w:t>analiza</w:t>
      </w:r>
      <w:proofErr w:type="spellEnd"/>
      <w:r w:rsidRPr="00090D1F">
        <w:rPr>
          <w:rFonts w:ascii="Times New Roman" w:hAnsi="Times New Roman" w:cs="Times New Roman"/>
          <w:sz w:val="24"/>
          <w:szCs w:val="24"/>
          <w:lang w:val="sr-Cyrl-CS"/>
        </w:rPr>
        <w:t xml:space="preserve"> је један од најчешће коришћених метода, која омогућава да се изврши дијагноза постојеће пословне ситуације у кратком року, на концизан и веома ефикасан начин.</w:t>
      </w:r>
    </w:p>
    <w:tbl>
      <w:tblPr>
        <w:tblStyle w:val="TableGrid"/>
        <w:tblW w:w="0" w:type="auto"/>
        <w:tblLook w:val="04A0" w:firstRow="1" w:lastRow="0" w:firstColumn="1" w:lastColumn="0" w:noHBand="0" w:noVBand="1"/>
      </w:tblPr>
      <w:tblGrid>
        <w:gridCol w:w="4686"/>
        <w:gridCol w:w="4689"/>
      </w:tblGrid>
      <w:tr w:rsidR="00AA7070" w:rsidRPr="00090D1F" w14:paraId="7C0B965E" w14:textId="77777777" w:rsidTr="003A00B1">
        <w:trPr>
          <w:trHeight w:val="802"/>
        </w:trPr>
        <w:tc>
          <w:tcPr>
            <w:tcW w:w="9375" w:type="dxa"/>
            <w:gridSpan w:val="2"/>
            <w:tcBorders>
              <w:top w:val="double" w:sz="4" w:space="0" w:color="auto"/>
              <w:left w:val="double" w:sz="4" w:space="0" w:color="auto"/>
              <w:right w:val="double" w:sz="4" w:space="0" w:color="auto"/>
            </w:tcBorders>
          </w:tcPr>
          <w:p w14:paraId="29B7E50C" w14:textId="77777777" w:rsidR="00BA2F7B" w:rsidRPr="00090D1F" w:rsidRDefault="00BA2F7B" w:rsidP="002E2617">
            <w:pPr>
              <w:jc w:val="center"/>
              <w:rPr>
                <w:rFonts w:ascii="Times New Roman" w:hAnsi="Times New Roman" w:cs="Times New Roman"/>
                <w:b/>
                <w:sz w:val="24"/>
                <w:szCs w:val="24"/>
              </w:rPr>
            </w:pPr>
          </w:p>
          <w:p w14:paraId="0EDAD434" w14:textId="77777777" w:rsidR="00BA2F7B" w:rsidRPr="00090D1F" w:rsidRDefault="00BA2F7B" w:rsidP="002E2617">
            <w:pPr>
              <w:jc w:val="center"/>
              <w:rPr>
                <w:sz w:val="24"/>
                <w:szCs w:val="24"/>
                <w:lang w:val="hr-HR"/>
              </w:rPr>
            </w:pPr>
            <w:r w:rsidRPr="00090D1F">
              <w:rPr>
                <w:rFonts w:ascii="Times New Roman" w:hAnsi="Times New Roman" w:cs="Times New Roman"/>
                <w:b/>
                <w:sz w:val="24"/>
                <w:szCs w:val="24"/>
                <w:lang w:val="sr-Cyrl-CS"/>
              </w:rPr>
              <w:t xml:space="preserve">Синтеза оцјена стања </w:t>
            </w:r>
            <w:r w:rsidR="000306F9" w:rsidRPr="00090D1F">
              <w:rPr>
                <w:rFonts w:ascii="Times New Roman" w:hAnsi="Times New Roman" w:cs="Times New Roman"/>
                <w:b/>
                <w:sz w:val="24"/>
                <w:szCs w:val="24"/>
                <w:lang w:val="sr-Cyrl-CS"/>
              </w:rPr>
              <w:t xml:space="preserve">у </w:t>
            </w:r>
            <w:r w:rsidR="00C53C95" w:rsidRPr="00090D1F">
              <w:rPr>
                <w:rFonts w:ascii="Times New Roman" w:hAnsi="Times New Roman" w:cs="Times New Roman"/>
                <w:b/>
                <w:sz w:val="24"/>
                <w:szCs w:val="24"/>
                <w:lang w:val="sr-Cyrl-CS"/>
              </w:rPr>
              <w:t>Граду Бијељина</w:t>
            </w:r>
            <w:r w:rsidR="000306F9" w:rsidRPr="00090D1F">
              <w:rPr>
                <w:rFonts w:ascii="Times New Roman" w:hAnsi="Times New Roman" w:cs="Times New Roman"/>
                <w:b/>
                <w:sz w:val="24"/>
                <w:szCs w:val="24"/>
                <w:lang w:val="sr-Cyrl-CS"/>
              </w:rPr>
              <w:t xml:space="preserve"> </w:t>
            </w:r>
            <w:r w:rsidRPr="00090D1F">
              <w:rPr>
                <w:rFonts w:ascii="Times New Roman" w:hAnsi="Times New Roman" w:cs="Times New Roman"/>
                <w:b/>
                <w:sz w:val="24"/>
                <w:szCs w:val="24"/>
                <w:lang w:val="sr-Cyrl-CS"/>
              </w:rPr>
              <w:t xml:space="preserve">кроз </w:t>
            </w:r>
            <w:r w:rsidRPr="00090D1F">
              <w:rPr>
                <w:rFonts w:ascii="Times New Roman" w:hAnsi="Times New Roman" w:cs="Times New Roman"/>
                <w:b/>
                <w:sz w:val="24"/>
                <w:szCs w:val="24"/>
              </w:rPr>
              <w:t xml:space="preserve">SWOT </w:t>
            </w:r>
            <w:r w:rsidRPr="00090D1F">
              <w:rPr>
                <w:rFonts w:ascii="Times New Roman" w:hAnsi="Times New Roman" w:cs="Times New Roman"/>
                <w:b/>
                <w:sz w:val="24"/>
                <w:szCs w:val="24"/>
                <w:lang w:val="sr-Cyrl-CS"/>
              </w:rPr>
              <w:t>анализу</w:t>
            </w:r>
          </w:p>
        </w:tc>
      </w:tr>
      <w:tr w:rsidR="00AA7070" w:rsidRPr="00090D1F" w14:paraId="0C54BD73" w14:textId="77777777" w:rsidTr="003A00B1">
        <w:trPr>
          <w:trHeight w:val="408"/>
        </w:trPr>
        <w:tc>
          <w:tcPr>
            <w:tcW w:w="4686" w:type="dxa"/>
            <w:tcBorders>
              <w:left w:val="double" w:sz="4" w:space="0" w:color="auto"/>
            </w:tcBorders>
          </w:tcPr>
          <w:p w14:paraId="63949F4A" w14:textId="77777777" w:rsidR="00BA2F7B" w:rsidRPr="00090D1F" w:rsidRDefault="00BA2F7B" w:rsidP="002E2617">
            <w:pPr>
              <w:spacing w:line="360" w:lineRule="auto"/>
              <w:jc w:val="center"/>
              <w:rPr>
                <w:rFonts w:ascii="Times New Roman" w:hAnsi="Times New Roman" w:cs="Times New Roman"/>
                <w:b/>
                <w:sz w:val="24"/>
                <w:szCs w:val="24"/>
                <w:lang w:val="sr-Cyrl-CS"/>
              </w:rPr>
            </w:pPr>
            <w:r w:rsidRPr="00090D1F">
              <w:rPr>
                <w:rFonts w:ascii="Times New Roman" w:hAnsi="Times New Roman" w:cs="Times New Roman"/>
                <w:b/>
                <w:sz w:val="24"/>
                <w:szCs w:val="24"/>
                <w:lang w:val="hr-HR"/>
              </w:rPr>
              <w:t>СНАГЕ</w:t>
            </w:r>
          </w:p>
        </w:tc>
        <w:tc>
          <w:tcPr>
            <w:tcW w:w="4689" w:type="dxa"/>
            <w:tcBorders>
              <w:right w:val="double" w:sz="4" w:space="0" w:color="auto"/>
            </w:tcBorders>
          </w:tcPr>
          <w:p w14:paraId="57AFBF8F" w14:textId="77777777" w:rsidR="00BA2F7B" w:rsidRPr="00090D1F" w:rsidRDefault="00BA2F7B" w:rsidP="002E2617">
            <w:pPr>
              <w:spacing w:line="360" w:lineRule="auto"/>
              <w:jc w:val="center"/>
              <w:rPr>
                <w:rFonts w:ascii="Times New Roman" w:hAnsi="Times New Roman" w:cs="Times New Roman"/>
                <w:b/>
                <w:sz w:val="24"/>
                <w:szCs w:val="24"/>
                <w:lang w:val="sr-Cyrl-CS"/>
              </w:rPr>
            </w:pPr>
            <w:r w:rsidRPr="00090D1F">
              <w:rPr>
                <w:rFonts w:ascii="Times New Roman" w:hAnsi="Times New Roman" w:cs="Times New Roman"/>
                <w:b/>
                <w:sz w:val="24"/>
                <w:szCs w:val="24"/>
                <w:lang w:val="sr-Cyrl-CS"/>
              </w:rPr>
              <w:t>СЛАБОСТИ</w:t>
            </w:r>
          </w:p>
        </w:tc>
      </w:tr>
      <w:tr w:rsidR="00AA7070" w:rsidRPr="00090D1F" w14:paraId="1DE4231A" w14:textId="77777777" w:rsidTr="003A00B1">
        <w:trPr>
          <w:trHeight w:val="802"/>
        </w:trPr>
        <w:tc>
          <w:tcPr>
            <w:tcW w:w="4686" w:type="dxa"/>
            <w:tcBorders>
              <w:left w:val="double" w:sz="4" w:space="0" w:color="auto"/>
            </w:tcBorders>
          </w:tcPr>
          <w:p w14:paraId="29F498DB" w14:textId="77777777" w:rsidR="00522D76" w:rsidRPr="00090D1F" w:rsidRDefault="00522D76" w:rsidP="002E2617">
            <w:pPr>
              <w:pStyle w:val="ListParagraph"/>
              <w:numPr>
                <w:ilvl w:val="0"/>
                <w:numId w:val="21"/>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Усвојен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Закон</w:t>
            </w:r>
            <w:proofErr w:type="spellEnd"/>
            <w:r w:rsidRPr="00090D1F">
              <w:rPr>
                <w:rFonts w:ascii="Times New Roman" w:hAnsi="Times New Roman" w:cs="Times New Roman"/>
                <w:sz w:val="24"/>
                <w:szCs w:val="24"/>
              </w:rPr>
              <w:t xml:space="preserve"> о </w:t>
            </w:r>
            <w:proofErr w:type="spellStart"/>
            <w:r w:rsidRPr="00090D1F">
              <w:rPr>
                <w:rFonts w:ascii="Times New Roman" w:hAnsi="Times New Roman" w:cs="Times New Roman"/>
                <w:sz w:val="24"/>
                <w:szCs w:val="24"/>
              </w:rPr>
              <w:t>социјалном</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становању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Републике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Српске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подзаконски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акти</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одлуке</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правилници</w:t>
            </w:r>
            <w:proofErr w:type="spellEnd"/>
            <w:r w:rsidRPr="00090D1F">
              <w:rPr>
                <w:rFonts w:ascii="Times New Roman" w:hAnsi="Times New Roman" w:cs="Times New Roman"/>
                <w:sz w:val="24"/>
                <w:szCs w:val="24"/>
              </w:rPr>
              <w:t xml:space="preserve">;  </w:t>
            </w:r>
          </w:p>
          <w:p w14:paraId="2798C641" w14:textId="77777777" w:rsidR="00243FA2" w:rsidRPr="00090D1F" w:rsidRDefault="00243FA2" w:rsidP="002E2617">
            <w:pPr>
              <w:pStyle w:val="ListParagraph"/>
              <w:numPr>
                <w:ilvl w:val="0"/>
                <w:numId w:val="21"/>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Локална стратегија </w:t>
            </w:r>
            <w:r w:rsidR="00C53C95" w:rsidRPr="00090D1F">
              <w:rPr>
                <w:rFonts w:ascii="Times New Roman" w:hAnsi="Times New Roman" w:cs="Times New Roman"/>
                <w:sz w:val="24"/>
                <w:szCs w:val="24"/>
                <w:lang w:val="sr-Cyrl-CS"/>
              </w:rPr>
              <w:t>Града Бијељина</w:t>
            </w:r>
            <w:r w:rsidRPr="00090D1F">
              <w:rPr>
                <w:rFonts w:ascii="Times New Roman" w:hAnsi="Times New Roman" w:cs="Times New Roman"/>
                <w:sz w:val="24"/>
                <w:szCs w:val="24"/>
                <w:lang w:val="sr-Cyrl-CS"/>
              </w:rPr>
              <w:t>;</w:t>
            </w:r>
          </w:p>
          <w:p w14:paraId="2AFA6409" w14:textId="77777777" w:rsidR="00522D76" w:rsidRPr="00090D1F" w:rsidRDefault="00522D76" w:rsidP="002E2617">
            <w:pPr>
              <w:pStyle w:val="ListParagraph"/>
              <w:numPr>
                <w:ilvl w:val="0"/>
                <w:numId w:val="21"/>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Фонд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 xml:space="preserve">који је </w:t>
            </w:r>
            <w:proofErr w:type="spellStart"/>
            <w:r w:rsidRPr="00090D1F">
              <w:rPr>
                <w:rFonts w:ascii="Times New Roman" w:hAnsi="Times New Roman" w:cs="Times New Roman"/>
                <w:sz w:val="24"/>
                <w:szCs w:val="24"/>
              </w:rPr>
              <w:t>изграђен</w:t>
            </w:r>
            <w:proofErr w:type="spellEnd"/>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 xml:space="preserve">у </w:t>
            </w:r>
            <w:r w:rsidR="00C53C95" w:rsidRPr="00090D1F">
              <w:rPr>
                <w:rFonts w:ascii="Times New Roman" w:hAnsi="Times New Roman" w:cs="Times New Roman"/>
                <w:sz w:val="24"/>
                <w:szCs w:val="24"/>
                <w:lang w:val="sr-Cyrl-CS"/>
              </w:rPr>
              <w:t>Граду Бијељина</w:t>
            </w:r>
            <w:r w:rsidRPr="00090D1F">
              <w:rPr>
                <w:rFonts w:ascii="Times New Roman" w:hAnsi="Times New Roman" w:cs="Times New Roman"/>
                <w:sz w:val="24"/>
                <w:szCs w:val="24"/>
                <w:lang w:val="sr-Cyrl-CS"/>
              </w:rPr>
              <w:t>;</w:t>
            </w:r>
            <w:r w:rsidRPr="00090D1F">
              <w:rPr>
                <w:rFonts w:ascii="Times New Roman" w:hAnsi="Times New Roman" w:cs="Times New Roman"/>
                <w:sz w:val="24"/>
                <w:szCs w:val="24"/>
              </w:rPr>
              <w:t xml:space="preserve">  </w:t>
            </w:r>
          </w:p>
          <w:p w14:paraId="62DC7E7D" w14:textId="77777777" w:rsidR="00522D76" w:rsidRPr="00090D1F" w:rsidRDefault="00522D76" w:rsidP="002E2617">
            <w:pPr>
              <w:pStyle w:val="ListParagraph"/>
              <w:numPr>
                <w:ilvl w:val="0"/>
                <w:numId w:val="21"/>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Примјена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Закона</w:t>
            </w:r>
            <w:proofErr w:type="spellEnd"/>
            <w:r w:rsidRPr="00090D1F">
              <w:rPr>
                <w:rFonts w:ascii="Times New Roman" w:hAnsi="Times New Roman" w:cs="Times New Roman"/>
                <w:sz w:val="24"/>
                <w:szCs w:val="24"/>
              </w:rPr>
              <w:t xml:space="preserve"> о </w:t>
            </w:r>
            <w:proofErr w:type="spellStart"/>
            <w:r w:rsidRPr="00090D1F">
              <w:rPr>
                <w:rFonts w:ascii="Times New Roman" w:hAnsi="Times New Roman" w:cs="Times New Roman"/>
                <w:sz w:val="24"/>
                <w:szCs w:val="24"/>
              </w:rPr>
              <w:t>социјалном</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становању</w:t>
            </w:r>
            <w:proofErr w:type="spellEnd"/>
            <w:r w:rsidRPr="00090D1F">
              <w:rPr>
                <w:rFonts w:ascii="Times New Roman" w:hAnsi="Times New Roman" w:cs="Times New Roman"/>
                <w:sz w:val="24"/>
                <w:szCs w:val="24"/>
              </w:rPr>
              <w:t xml:space="preserve"> </w:t>
            </w:r>
            <w:r w:rsidR="002E1E09"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рјешавање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проблема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грађана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тржишту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могу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ријешити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питање</w:t>
            </w:r>
            <w:proofErr w:type="spellEnd"/>
            <w:r w:rsidRPr="00090D1F">
              <w:rPr>
                <w:rFonts w:ascii="Times New Roman" w:hAnsi="Times New Roman" w:cs="Times New Roman"/>
                <w:sz w:val="24"/>
                <w:szCs w:val="24"/>
              </w:rPr>
              <w:t xml:space="preserve">, </w:t>
            </w:r>
            <w:proofErr w:type="spellStart"/>
            <w:proofErr w:type="gram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посебним</w:t>
            </w:r>
            <w:proofErr w:type="spellEnd"/>
            <w:proofErr w:type="gram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фокусом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угрожене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становништва</w:t>
            </w:r>
            <w:proofErr w:type="spellEnd"/>
            <w:r w:rsidRPr="00090D1F">
              <w:rPr>
                <w:rFonts w:ascii="Times New Roman" w:hAnsi="Times New Roman" w:cs="Times New Roman"/>
                <w:sz w:val="24"/>
                <w:szCs w:val="24"/>
              </w:rPr>
              <w:t xml:space="preserve">; </w:t>
            </w:r>
          </w:p>
          <w:p w14:paraId="3FED7DB7" w14:textId="77777777" w:rsidR="00522D76" w:rsidRPr="00090D1F" w:rsidRDefault="00522D76" w:rsidP="002E2617">
            <w:pPr>
              <w:pStyle w:val="ListParagraph"/>
              <w:numPr>
                <w:ilvl w:val="0"/>
                <w:numId w:val="21"/>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Богатство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природних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ресурса</w:t>
            </w:r>
            <w:proofErr w:type="spellEnd"/>
            <w:r w:rsidRPr="00090D1F">
              <w:rPr>
                <w:rFonts w:ascii="Times New Roman" w:hAnsi="Times New Roman" w:cs="Times New Roman"/>
                <w:sz w:val="24"/>
                <w:szCs w:val="24"/>
              </w:rPr>
              <w:t>,</w:t>
            </w:r>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попут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обрадивог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земљишта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слично</w:t>
            </w:r>
            <w:proofErr w:type="spellEnd"/>
            <w:r w:rsidRPr="00090D1F">
              <w:rPr>
                <w:rFonts w:ascii="Times New Roman" w:hAnsi="Times New Roman" w:cs="Times New Roman"/>
                <w:sz w:val="24"/>
                <w:szCs w:val="24"/>
              </w:rPr>
              <w:t xml:space="preserve">;  </w:t>
            </w:r>
          </w:p>
          <w:p w14:paraId="14FCBC6F" w14:textId="77777777" w:rsidR="00522D76" w:rsidRPr="00090D1F" w:rsidRDefault="00522D76" w:rsidP="002E2617">
            <w:pPr>
              <w:pStyle w:val="ListParagraph"/>
              <w:numPr>
                <w:ilvl w:val="0"/>
                <w:numId w:val="21"/>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Положај</w:t>
            </w:r>
            <w:proofErr w:type="spellEnd"/>
            <w:r w:rsidRPr="00090D1F">
              <w:rPr>
                <w:rFonts w:ascii="Times New Roman" w:hAnsi="Times New Roman" w:cs="Times New Roman"/>
                <w:sz w:val="24"/>
                <w:szCs w:val="24"/>
              </w:rPr>
              <w:t xml:space="preserve"> </w:t>
            </w:r>
            <w:proofErr w:type="spellStart"/>
            <w:r w:rsidR="007B0A3E" w:rsidRPr="00090D1F">
              <w:rPr>
                <w:rFonts w:ascii="Times New Roman" w:hAnsi="Times New Roman" w:cs="Times New Roman"/>
                <w:sz w:val="24"/>
                <w:szCs w:val="24"/>
              </w:rPr>
              <w:t>Града</w:t>
            </w:r>
            <w:proofErr w:type="spellEnd"/>
            <w:r w:rsidR="007B0A3E" w:rsidRPr="00090D1F">
              <w:rPr>
                <w:rFonts w:ascii="Times New Roman" w:hAnsi="Times New Roman" w:cs="Times New Roman"/>
                <w:sz w:val="24"/>
                <w:szCs w:val="24"/>
              </w:rPr>
              <w:t xml:space="preserve"> </w:t>
            </w:r>
            <w:proofErr w:type="spellStart"/>
            <w:r w:rsidR="007B0A3E"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и</w:t>
            </w:r>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традиција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привреди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култури</w:t>
            </w:r>
            <w:proofErr w:type="spellEnd"/>
            <w:r w:rsidRPr="00090D1F">
              <w:rPr>
                <w:rFonts w:ascii="Times New Roman" w:hAnsi="Times New Roman" w:cs="Times New Roman"/>
                <w:sz w:val="24"/>
                <w:szCs w:val="24"/>
              </w:rPr>
              <w:t xml:space="preserve">;  </w:t>
            </w:r>
          </w:p>
          <w:p w14:paraId="3ED5B7D4" w14:textId="77777777" w:rsidR="00522D76" w:rsidRPr="00090D1F" w:rsidRDefault="00522D76" w:rsidP="002E2617">
            <w:pPr>
              <w:pStyle w:val="ListParagraph"/>
              <w:numPr>
                <w:ilvl w:val="0"/>
                <w:numId w:val="21"/>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Развијен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институционални</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оквир</w:t>
            </w:r>
            <w:proofErr w:type="spellEnd"/>
            <w:r w:rsidRPr="00090D1F">
              <w:rPr>
                <w:rFonts w:ascii="Times New Roman" w:hAnsi="Times New Roman" w:cs="Times New Roman"/>
                <w:sz w:val="24"/>
                <w:szCs w:val="24"/>
              </w:rPr>
              <w:t xml:space="preserve">;  </w:t>
            </w:r>
          </w:p>
          <w:p w14:paraId="27FA2120" w14:textId="77777777" w:rsidR="00BA2F7B" w:rsidRPr="00090D1F" w:rsidRDefault="00522D76" w:rsidP="002E2617">
            <w:pPr>
              <w:pStyle w:val="ListParagraph"/>
              <w:numPr>
                <w:ilvl w:val="0"/>
                <w:numId w:val="21"/>
              </w:numPr>
              <w:spacing w:line="360" w:lineRule="auto"/>
              <w:jc w:val="both"/>
              <w:rPr>
                <w:sz w:val="24"/>
                <w:szCs w:val="24"/>
                <w:lang w:val="hr-HR"/>
              </w:rPr>
            </w:pPr>
            <w:proofErr w:type="spellStart"/>
            <w:r w:rsidRPr="00090D1F">
              <w:rPr>
                <w:rFonts w:ascii="Times New Roman" w:hAnsi="Times New Roman" w:cs="Times New Roman"/>
                <w:sz w:val="24"/>
                <w:szCs w:val="24"/>
              </w:rPr>
              <w:t>Социјална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уређена</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кроз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законску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регулативу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стратегије</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правилнике</w:t>
            </w:r>
            <w:proofErr w:type="spellEnd"/>
            <w:r w:rsidRPr="00090D1F">
              <w:rPr>
                <w:rFonts w:ascii="Times New Roman" w:hAnsi="Times New Roman" w:cs="Times New Roman"/>
                <w:sz w:val="24"/>
                <w:szCs w:val="24"/>
              </w:rPr>
              <w:t>.</w:t>
            </w:r>
          </w:p>
        </w:tc>
        <w:tc>
          <w:tcPr>
            <w:tcW w:w="4689" w:type="dxa"/>
            <w:tcBorders>
              <w:right w:val="double" w:sz="4" w:space="0" w:color="auto"/>
            </w:tcBorders>
          </w:tcPr>
          <w:p w14:paraId="41D58BB0" w14:textId="77777777" w:rsidR="00473245" w:rsidRPr="00090D1F" w:rsidRDefault="00473245"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Н</w:t>
            </w:r>
            <w:proofErr w:type="spellStart"/>
            <w:r w:rsidRPr="00090D1F">
              <w:rPr>
                <w:rFonts w:ascii="Times New Roman" w:hAnsi="Times New Roman" w:cs="Times New Roman"/>
                <w:sz w:val="24"/>
                <w:szCs w:val="24"/>
              </w:rPr>
              <w:t>епостојање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систематизованих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мјеста</w:t>
            </w:r>
            <w:proofErr w:type="spellEnd"/>
            <w:r w:rsidRPr="00090D1F">
              <w:rPr>
                <w:rFonts w:ascii="Times New Roman" w:hAnsi="Times New Roman" w:cs="Times New Roman"/>
                <w:sz w:val="24"/>
                <w:szCs w:val="24"/>
              </w:rPr>
              <w:t xml:space="preserve"> </w:t>
            </w:r>
            <w:proofErr w:type="spellStart"/>
            <w:r w:rsidR="002E1E09" w:rsidRPr="00090D1F">
              <w:rPr>
                <w:rFonts w:ascii="Times New Roman" w:hAnsi="Times New Roman" w:cs="Times New Roman"/>
                <w:sz w:val="24"/>
                <w:szCs w:val="24"/>
              </w:rPr>
              <w:t>за</w:t>
            </w:r>
            <w:proofErr w:type="spellEnd"/>
            <w:r w:rsidR="002E1E09" w:rsidRPr="00090D1F">
              <w:rPr>
                <w:rFonts w:ascii="Times New Roman" w:hAnsi="Times New Roman" w:cs="Times New Roman"/>
                <w:sz w:val="24"/>
                <w:szCs w:val="24"/>
              </w:rPr>
              <w:t xml:space="preserve"> </w:t>
            </w:r>
            <w:proofErr w:type="spellStart"/>
            <w:r w:rsidR="002E1E09" w:rsidRPr="00090D1F">
              <w:rPr>
                <w:rFonts w:ascii="Times New Roman" w:hAnsi="Times New Roman" w:cs="Times New Roman"/>
                <w:sz w:val="24"/>
                <w:szCs w:val="24"/>
              </w:rPr>
              <w:t>обављање</w:t>
            </w:r>
            <w:proofErr w:type="spellEnd"/>
            <w:r w:rsidR="002E1E09" w:rsidRPr="00090D1F">
              <w:rPr>
                <w:rFonts w:ascii="Times New Roman" w:hAnsi="Times New Roman" w:cs="Times New Roman"/>
                <w:sz w:val="24"/>
                <w:szCs w:val="24"/>
              </w:rPr>
              <w:t xml:space="preserve"> </w:t>
            </w:r>
            <w:proofErr w:type="spellStart"/>
            <w:r w:rsidR="002E1E09" w:rsidRPr="00090D1F">
              <w:rPr>
                <w:rFonts w:ascii="Times New Roman" w:hAnsi="Times New Roman" w:cs="Times New Roman"/>
                <w:sz w:val="24"/>
                <w:szCs w:val="24"/>
              </w:rPr>
              <w:t>послова</w:t>
            </w:r>
            <w:proofErr w:type="spellEnd"/>
            <w:r w:rsidR="002E1E09" w:rsidRPr="00090D1F">
              <w:rPr>
                <w:rFonts w:ascii="Times New Roman" w:hAnsi="Times New Roman" w:cs="Times New Roman"/>
                <w:sz w:val="24"/>
                <w:szCs w:val="24"/>
              </w:rPr>
              <w:t xml:space="preserve"> у </w:t>
            </w:r>
            <w:proofErr w:type="spellStart"/>
            <w:r w:rsidR="002E1E09" w:rsidRPr="00090D1F">
              <w:rPr>
                <w:rFonts w:ascii="Times New Roman" w:hAnsi="Times New Roman" w:cs="Times New Roman"/>
                <w:sz w:val="24"/>
                <w:szCs w:val="24"/>
              </w:rPr>
              <w:t>вези</w:t>
            </w:r>
            <w:proofErr w:type="spellEnd"/>
            <w:r w:rsidR="002E1E09" w:rsidRPr="00090D1F">
              <w:rPr>
                <w:rFonts w:ascii="Times New Roman" w:hAnsi="Times New Roman" w:cs="Times New Roman"/>
                <w:sz w:val="24"/>
                <w:szCs w:val="24"/>
              </w:rPr>
              <w:t xml:space="preserve"> </w:t>
            </w:r>
            <w:proofErr w:type="spellStart"/>
            <w:r w:rsidR="002E1E09" w:rsidRPr="00090D1F">
              <w:rPr>
                <w:rFonts w:ascii="Times New Roman" w:hAnsi="Times New Roman" w:cs="Times New Roman"/>
                <w:sz w:val="24"/>
                <w:szCs w:val="24"/>
              </w:rPr>
              <w:t>са</w:t>
            </w:r>
            <w:proofErr w:type="spellEnd"/>
            <w:r w:rsidR="002E1E09" w:rsidRPr="00090D1F">
              <w:rPr>
                <w:rFonts w:ascii="Times New Roman" w:hAnsi="Times New Roman" w:cs="Times New Roman"/>
                <w:sz w:val="24"/>
                <w:szCs w:val="24"/>
              </w:rPr>
              <w:t xml:space="preserve"> </w:t>
            </w:r>
            <w:proofErr w:type="spellStart"/>
            <w:r w:rsidR="002E1E09" w:rsidRPr="00090D1F">
              <w:rPr>
                <w:rFonts w:ascii="Times New Roman" w:hAnsi="Times New Roman" w:cs="Times New Roman"/>
                <w:sz w:val="24"/>
                <w:szCs w:val="24"/>
              </w:rPr>
              <w:t>социјалним</w:t>
            </w:r>
            <w:proofErr w:type="spellEnd"/>
            <w:r w:rsidR="002E1E09" w:rsidRPr="00090D1F">
              <w:rPr>
                <w:rFonts w:ascii="Times New Roman" w:hAnsi="Times New Roman" w:cs="Times New Roman"/>
                <w:sz w:val="24"/>
                <w:szCs w:val="24"/>
              </w:rPr>
              <w:t xml:space="preserve"> </w:t>
            </w:r>
            <w:proofErr w:type="spellStart"/>
            <w:r w:rsidR="002E1E09" w:rsidRPr="00090D1F">
              <w:rPr>
                <w:rFonts w:ascii="Times New Roman" w:hAnsi="Times New Roman" w:cs="Times New Roman"/>
                <w:sz w:val="24"/>
                <w:szCs w:val="24"/>
              </w:rPr>
              <w:t>становањем</w:t>
            </w:r>
            <w:proofErr w:type="spellEnd"/>
            <w:r w:rsidRPr="00090D1F">
              <w:rPr>
                <w:rFonts w:ascii="Times New Roman" w:hAnsi="Times New Roman" w:cs="Times New Roman"/>
                <w:sz w:val="24"/>
                <w:szCs w:val="24"/>
              </w:rPr>
              <w:t>;</w:t>
            </w:r>
          </w:p>
          <w:p w14:paraId="385CA838" w14:textId="77777777" w:rsidR="000B004A" w:rsidRPr="00090D1F" w:rsidRDefault="000B004A"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Концентрација посебно рањивих социјалних скупина може водити ка појачању стигме и сиромаштва</w:t>
            </w:r>
            <w:r w:rsidR="00805BE8" w:rsidRPr="00090D1F">
              <w:rPr>
                <w:rFonts w:ascii="Times New Roman" w:hAnsi="Times New Roman" w:cs="Times New Roman"/>
                <w:sz w:val="24"/>
                <w:szCs w:val="24"/>
                <w:lang w:val="sr-Cyrl-CS"/>
              </w:rPr>
              <w:t>;</w:t>
            </w:r>
          </w:p>
          <w:p w14:paraId="55AE388B" w14:textId="77777777" w:rsidR="008D1931" w:rsidRPr="00090D1F" w:rsidRDefault="008D1931"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Недовољан институционални капацитет за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спровођење програма социјалног становања</w:t>
            </w:r>
            <w:r w:rsidR="00805BE8" w:rsidRPr="00090D1F">
              <w:rPr>
                <w:rFonts w:ascii="Times New Roman" w:hAnsi="Times New Roman" w:cs="Times New Roman"/>
                <w:sz w:val="24"/>
                <w:szCs w:val="24"/>
                <w:lang w:val="sr-Cyrl-CS"/>
              </w:rPr>
              <w:t>;</w:t>
            </w:r>
          </w:p>
          <w:p w14:paraId="17BC2249" w14:textId="77777777" w:rsidR="008D1931" w:rsidRPr="00090D1F" w:rsidRDefault="008D1931"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Недовољна обученост кадра у</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институцијама које се баве социјалним</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становањем на свим нивоима, за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управљање појединим аспектима социјалних</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стамбених програма, а посебно</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финансијским аспектима и аспектима рада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са корисницима;</w:t>
            </w:r>
          </w:p>
          <w:p w14:paraId="277C12AD" w14:textId="77777777" w:rsidR="008D1931" w:rsidRPr="00090D1F" w:rsidRDefault="00805BE8"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Мали</w:t>
            </w:r>
            <w:r w:rsidR="008D1931" w:rsidRPr="00090D1F">
              <w:rPr>
                <w:rFonts w:ascii="Times New Roman" w:hAnsi="Times New Roman" w:cs="Times New Roman"/>
                <w:sz w:val="24"/>
                <w:szCs w:val="24"/>
                <w:lang w:val="sr-Cyrl-CS"/>
              </w:rPr>
              <w:t xml:space="preserve"> стамбени фонд у јавној</w:t>
            </w:r>
            <w:r w:rsidRPr="00090D1F">
              <w:rPr>
                <w:rFonts w:ascii="Times New Roman" w:hAnsi="Times New Roman" w:cs="Times New Roman"/>
                <w:sz w:val="24"/>
                <w:szCs w:val="24"/>
                <w:lang w:val="sr-Cyrl-CS"/>
              </w:rPr>
              <w:t xml:space="preserve"> </w:t>
            </w:r>
            <w:r w:rsidR="008D1931" w:rsidRPr="00090D1F">
              <w:rPr>
                <w:rFonts w:ascii="Times New Roman" w:hAnsi="Times New Roman" w:cs="Times New Roman"/>
                <w:sz w:val="24"/>
                <w:szCs w:val="24"/>
                <w:lang w:val="sr-Cyrl-CS"/>
              </w:rPr>
              <w:t>својини за издавање у закуп по повољним</w:t>
            </w:r>
            <w:r w:rsidRPr="00090D1F">
              <w:rPr>
                <w:rFonts w:ascii="Times New Roman" w:hAnsi="Times New Roman" w:cs="Times New Roman"/>
                <w:sz w:val="24"/>
                <w:szCs w:val="24"/>
                <w:lang w:val="sr-Cyrl-CS"/>
              </w:rPr>
              <w:t xml:space="preserve"> </w:t>
            </w:r>
            <w:r w:rsidR="008D1931" w:rsidRPr="00090D1F">
              <w:rPr>
                <w:rFonts w:ascii="Times New Roman" w:hAnsi="Times New Roman" w:cs="Times New Roman"/>
                <w:sz w:val="24"/>
                <w:szCs w:val="24"/>
                <w:lang w:val="sr-Cyrl-CS"/>
              </w:rPr>
              <w:t>условима;</w:t>
            </w:r>
          </w:p>
          <w:p w14:paraId="5DE54D9D" w14:textId="77777777" w:rsidR="008D1931" w:rsidRPr="00090D1F" w:rsidRDefault="008D1931"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 xml:space="preserve">Недостатак средстава у </w:t>
            </w:r>
            <w:r w:rsidR="00805BE8" w:rsidRPr="00090D1F">
              <w:rPr>
                <w:rFonts w:ascii="Times New Roman" w:hAnsi="Times New Roman" w:cs="Times New Roman"/>
                <w:sz w:val="24"/>
                <w:szCs w:val="24"/>
                <w:lang w:val="sr-Cyrl-CS"/>
              </w:rPr>
              <w:t xml:space="preserve">буџету </w:t>
            </w:r>
            <w:r w:rsidRPr="00090D1F">
              <w:rPr>
                <w:rFonts w:ascii="Times New Roman" w:hAnsi="Times New Roman" w:cs="Times New Roman"/>
                <w:sz w:val="24"/>
                <w:szCs w:val="24"/>
                <w:lang w:val="sr-Cyrl-CS"/>
              </w:rPr>
              <w:t>за спровођење стамбених програма за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најсиромашније, као и непостојање</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буџетских разд</w:t>
            </w:r>
            <w:r w:rsidR="00805BE8" w:rsidRPr="00090D1F">
              <w:rPr>
                <w:rFonts w:ascii="Times New Roman" w:hAnsi="Times New Roman" w:cs="Times New Roman"/>
                <w:sz w:val="24"/>
                <w:szCs w:val="24"/>
                <w:lang w:val="sr-Cyrl-CS"/>
              </w:rPr>
              <w:t>ј</w:t>
            </w:r>
            <w:r w:rsidRPr="00090D1F">
              <w:rPr>
                <w:rFonts w:ascii="Times New Roman" w:hAnsi="Times New Roman" w:cs="Times New Roman"/>
                <w:sz w:val="24"/>
                <w:szCs w:val="24"/>
                <w:lang w:val="sr-Cyrl-CS"/>
              </w:rPr>
              <w:t>ела за те потребе;</w:t>
            </w:r>
          </w:p>
          <w:p w14:paraId="40DF66E9" w14:textId="77777777" w:rsidR="008D1931" w:rsidRPr="00090D1F" w:rsidRDefault="008D1931"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lastRenderedPageBreak/>
              <w:t>Недостатак сталног и одрживог извора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финансирања програма социјалног</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становања (нпр. фондови обртних</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средстава);</w:t>
            </w:r>
          </w:p>
          <w:p w14:paraId="557BE18B" w14:textId="77777777" w:rsidR="00473245" w:rsidRPr="00090D1F" w:rsidRDefault="00473245"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Недостатак обједињених база података о</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стамбеним потребама и могућностима за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развој сектора социјалног становања</w:t>
            </w:r>
            <w:r w:rsidR="00805BE8" w:rsidRPr="00090D1F">
              <w:rPr>
                <w:rFonts w:ascii="Times New Roman" w:hAnsi="Times New Roman" w:cs="Times New Roman"/>
                <w:sz w:val="24"/>
                <w:szCs w:val="24"/>
                <w:lang w:val="sr-Cyrl-CS"/>
              </w:rPr>
              <w:t>;</w:t>
            </w:r>
          </w:p>
          <w:p w14:paraId="0C8876BA" w14:textId="77777777" w:rsidR="00473245" w:rsidRPr="00090D1F" w:rsidRDefault="00473245"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Самосталан живот корисника без</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додатних различитих облика</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здравствених и социјалних услуга и</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скрби није могућ</w:t>
            </w:r>
            <w:r w:rsidR="00805BE8" w:rsidRPr="00090D1F">
              <w:rPr>
                <w:rFonts w:ascii="Times New Roman" w:hAnsi="Times New Roman" w:cs="Times New Roman"/>
                <w:sz w:val="24"/>
                <w:szCs w:val="24"/>
                <w:lang w:val="sr-Cyrl-CS"/>
              </w:rPr>
              <w:t>;</w:t>
            </w:r>
          </w:p>
          <w:p w14:paraId="6A3F8041" w14:textId="77777777" w:rsidR="00473245" w:rsidRPr="00090D1F" w:rsidRDefault="00473245" w:rsidP="002E2617">
            <w:pPr>
              <w:pStyle w:val="ListParagraph"/>
              <w:numPr>
                <w:ilvl w:val="0"/>
                <w:numId w:val="18"/>
              </w:numPr>
              <w:spacing w:line="360" w:lineRule="auto"/>
              <w:jc w:val="both"/>
              <w:rPr>
                <w:rFonts w:ascii="Times New Roman" w:hAnsi="Times New Roman" w:cs="Times New Roman"/>
                <w:sz w:val="24"/>
                <w:szCs w:val="24"/>
                <w:lang w:val="sr-Cyrl-CS"/>
              </w:rPr>
            </w:pPr>
            <w:r w:rsidRPr="00090D1F">
              <w:rPr>
                <w:rFonts w:ascii="Times New Roman" w:hAnsi="Times New Roman" w:cs="Times New Roman"/>
                <w:sz w:val="24"/>
                <w:szCs w:val="24"/>
                <w:lang w:val="sr-Cyrl-CS"/>
              </w:rPr>
              <w:t>Ниска разина културе становања и</w:t>
            </w:r>
            <w:r w:rsidR="00805BE8"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sr-Cyrl-CS"/>
              </w:rPr>
              <w:t>бриге за те станове</w:t>
            </w:r>
            <w:r w:rsidR="00805BE8" w:rsidRPr="00090D1F">
              <w:rPr>
                <w:rFonts w:ascii="Times New Roman" w:hAnsi="Times New Roman" w:cs="Times New Roman"/>
                <w:sz w:val="24"/>
                <w:szCs w:val="24"/>
                <w:lang w:val="sr-Cyrl-CS"/>
              </w:rPr>
              <w:t>;</w:t>
            </w:r>
          </w:p>
          <w:p w14:paraId="212830C8" w14:textId="77777777" w:rsidR="000B004A" w:rsidRPr="00090D1F" w:rsidRDefault="00473245" w:rsidP="002E2617">
            <w:pPr>
              <w:pStyle w:val="ListParagraph"/>
              <w:numPr>
                <w:ilvl w:val="0"/>
                <w:numId w:val="18"/>
              </w:numPr>
              <w:spacing w:line="360" w:lineRule="auto"/>
              <w:jc w:val="both"/>
              <w:rPr>
                <w:sz w:val="24"/>
                <w:szCs w:val="24"/>
                <w:lang w:val="sr-Cyrl-CS"/>
              </w:rPr>
            </w:pPr>
            <w:proofErr w:type="spellStart"/>
            <w:r w:rsidRPr="00090D1F">
              <w:rPr>
                <w:rFonts w:ascii="Times New Roman" w:hAnsi="Times New Roman" w:cs="Times New Roman"/>
                <w:sz w:val="24"/>
                <w:szCs w:val="24"/>
              </w:rPr>
              <w:t>Недостатак</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локалних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иницијатива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превелика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очекивања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виших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нивоа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власти</w:t>
            </w:r>
            <w:proofErr w:type="spellEnd"/>
            <w:r w:rsidR="00805BE8" w:rsidRPr="00090D1F">
              <w:rPr>
                <w:rFonts w:ascii="Times New Roman" w:hAnsi="Times New Roman" w:cs="Times New Roman"/>
                <w:sz w:val="24"/>
                <w:szCs w:val="24"/>
                <w:lang w:val="sr-Cyrl-CS"/>
              </w:rPr>
              <w:t>.</w:t>
            </w:r>
          </w:p>
        </w:tc>
      </w:tr>
      <w:tr w:rsidR="00AA7070" w:rsidRPr="00090D1F" w14:paraId="1C5B7B20" w14:textId="77777777" w:rsidTr="003A00B1">
        <w:trPr>
          <w:trHeight w:val="312"/>
        </w:trPr>
        <w:tc>
          <w:tcPr>
            <w:tcW w:w="4686" w:type="dxa"/>
            <w:tcBorders>
              <w:left w:val="double" w:sz="4" w:space="0" w:color="auto"/>
            </w:tcBorders>
          </w:tcPr>
          <w:p w14:paraId="542369FF" w14:textId="77777777" w:rsidR="00BA2F7B" w:rsidRPr="00090D1F" w:rsidRDefault="00BA2F7B" w:rsidP="002E2617">
            <w:pPr>
              <w:spacing w:line="360" w:lineRule="auto"/>
              <w:jc w:val="center"/>
              <w:rPr>
                <w:rFonts w:ascii="Times New Roman" w:hAnsi="Times New Roman" w:cs="Times New Roman"/>
                <w:b/>
                <w:sz w:val="24"/>
                <w:szCs w:val="24"/>
                <w:lang w:val="sr-Cyrl-CS"/>
              </w:rPr>
            </w:pPr>
            <w:r w:rsidRPr="00090D1F">
              <w:rPr>
                <w:rFonts w:ascii="Times New Roman" w:hAnsi="Times New Roman" w:cs="Times New Roman"/>
                <w:b/>
                <w:sz w:val="24"/>
                <w:szCs w:val="24"/>
                <w:lang w:val="sr-Cyrl-CS"/>
              </w:rPr>
              <w:lastRenderedPageBreak/>
              <w:t>ШАНСЕ</w:t>
            </w:r>
          </w:p>
        </w:tc>
        <w:tc>
          <w:tcPr>
            <w:tcW w:w="4689" w:type="dxa"/>
            <w:tcBorders>
              <w:right w:val="double" w:sz="4" w:space="0" w:color="auto"/>
            </w:tcBorders>
          </w:tcPr>
          <w:p w14:paraId="6DA63566" w14:textId="77777777" w:rsidR="00BA2F7B" w:rsidRPr="00090D1F" w:rsidRDefault="00BA2F7B" w:rsidP="002E2617">
            <w:pPr>
              <w:spacing w:line="360" w:lineRule="auto"/>
              <w:jc w:val="center"/>
              <w:rPr>
                <w:rFonts w:ascii="Times New Roman" w:hAnsi="Times New Roman" w:cs="Times New Roman"/>
                <w:b/>
                <w:sz w:val="24"/>
                <w:szCs w:val="24"/>
                <w:lang w:val="sr-Cyrl-CS"/>
              </w:rPr>
            </w:pPr>
            <w:r w:rsidRPr="00090D1F">
              <w:rPr>
                <w:rFonts w:ascii="Times New Roman" w:hAnsi="Times New Roman" w:cs="Times New Roman"/>
                <w:b/>
                <w:sz w:val="24"/>
                <w:szCs w:val="24"/>
                <w:lang w:val="sr-Cyrl-CS"/>
              </w:rPr>
              <w:t>ПРИЈЕТЊЕ</w:t>
            </w:r>
          </w:p>
        </w:tc>
      </w:tr>
      <w:tr w:rsidR="00AA7070" w:rsidRPr="00090D1F" w14:paraId="1E7EF41E" w14:textId="77777777" w:rsidTr="003A00B1">
        <w:trPr>
          <w:trHeight w:val="802"/>
        </w:trPr>
        <w:tc>
          <w:tcPr>
            <w:tcW w:w="4686" w:type="dxa"/>
            <w:tcBorders>
              <w:left w:val="double" w:sz="4" w:space="0" w:color="auto"/>
              <w:bottom w:val="double" w:sz="4" w:space="0" w:color="auto"/>
            </w:tcBorders>
          </w:tcPr>
          <w:p w14:paraId="7C8F31D8" w14:textId="77777777" w:rsidR="00534993"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Доношење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стратешких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развојних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докумената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нивоу</w:t>
            </w:r>
            <w:proofErr w:type="spellEnd"/>
            <w:r w:rsidRPr="00090D1F">
              <w:rPr>
                <w:rFonts w:ascii="Times New Roman" w:hAnsi="Times New Roman" w:cs="Times New Roman"/>
                <w:sz w:val="24"/>
                <w:szCs w:val="24"/>
              </w:rPr>
              <w:t xml:space="preserve"> </w:t>
            </w:r>
            <w:proofErr w:type="spellStart"/>
            <w:r w:rsidR="007B0A3E" w:rsidRPr="00090D1F">
              <w:rPr>
                <w:rFonts w:ascii="Times New Roman" w:hAnsi="Times New Roman" w:cs="Times New Roman"/>
                <w:sz w:val="24"/>
                <w:szCs w:val="24"/>
              </w:rPr>
              <w:t>Града</w:t>
            </w:r>
            <w:proofErr w:type="spellEnd"/>
            <w:r w:rsidR="007B0A3E" w:rsidRPr="00090D1F">
              <w:rPr>
                <w:rFonts w:ascii="Times New Roman" w:hAnsi="Times New Roman" w:cs="Times New Roman"/>
                <w:sz w:val="24"/>
                <w:szCs w:val="24"/>
              </w:rPr>
              <w:t xml:space="preserve"> </w:t>
            </w:r>
            <w:proofErr w:type="spellStart"/>
            <w:r w:rsidR="007B0A3E"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њихова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примјена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унапређење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статистике</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области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p>
          <w:p w14:paraId="1C7826A7" w14:textId="77777777" w:rsidR="00BA2F7B"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Едукација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шире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јавности</w:t>
            </w:r>
            <w:proofErr w:type="spellEnd"/>
            <w:r w:rsidRPr="00090D1F">
              <w:rPr>
                <w:rFonts w:ascii="Times New Roman" w:hAnsi="Times New Roman" w:cs="Times New Roman"/>
                <w:sz w:val="24"/>
                <w:szCs w:val="24"/>
              </w:rPr>
              <w:t xml:space="preserve"> о </w:t>
            </w:r>
            <w:proofErr w:type="spellStart"/>
            <w:r w:rsidRPr="00090D1F">
              <w:rPr>
                <w:rFonts w:ascii="Times New Roman" w:hAnsi="Times New Roman" w:cs="Times New Roman"/>
                <w:sz w:val="24"/>
                <w:szCs w:val="24"/>
              </w:rPr>
              <w:t>значају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користи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цјелокупну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заједницу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овог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вида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збрињавања</w:t>
            </w:r>
            <w:proofErr w:type="spellEnd"/>
            <w:r w:rsidRPr="00090D1F">
              <w:rPr>
                <w:rFonts w:ascii="Times New Roman" w:hAnsi="Times New Roman" w:cs="Times New Roman"/>
                <w:sz w:val="24"/>
                <w:szCs w:val="24"/>
              </w:rPr>
              <w:t>;</w:t>
            </w:r>
          </w:p>
          <w:p w14:paraId="486F9FD2" w14:textId="77777777" w:rsidR="00534993"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Развијање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перспективних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области</w:t>
            </w:r>
            <w:proofErr w:type="spellEnd"/>
            <w:r w:rsidRPr="00090D1F">
              <w:rPr>
                <w:rFonts w:ascii="Times New Roman" w:hAnsi="Times New Roman" w:cs="Times New Roman"/>
                <w:sz w:val="24"/>
                <w:szCs w:val="24"/>
              </w:rPr>
              <w:t xml:space="preserve"> – </w:t>
            </w:r>
            <w:proofErr w:type="spellStart"/>
            <w:r w:rsidRPr="00090D1F">
              <w:rPr>
                <w:rFonts w:ascii="Times New Roman" w:hAnsi="Times New Roman" w:cs="Times New Roman"/>
                <w:sz w:val="24"/>
                <w:szCs w:val="24"/>
              </w:rPr>
              <w:t>пољопривреда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туризам</w:t>
            </w:r>
            <w:proofErr w:type="spellEnd"/>
            <w:r w:rsidRPr="00090D1F">
              <w:rPr>
                <w:rFonts w:ascii="Times New Roman" w:hAnsi="Times New Roman" w:cs="Times New Roman"/>
                <w:sz w:val="24"/>
                <w:szCs w:val="24"/>
              </w:rPr>
              <w:t xml:space="preserve">;  </w:t>
            </w:r>
          </w:p>
          <w:p w14:paraId="7D531C3E" w14:textId="77777777" w:rsidR="00534993"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Оживљавање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привредног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развоја</w:t>
            </w:r>
            <w:proofErr w:type="spellEnd"/>
            <w:r w:rsidRPr="00090D1F">
              <w:rPr>
                <w:rFonts w:ascii="Times New Roman" w:hAnsi="Times New Roman" w:cs="Times New Roman"/>
                <w:sz w:val="24"/>
                <w:szCs w:val="24"/>
              </w:rPr>
              <w:t>;</w:t>
            </w:r>
          </w:p>
          <w:p w14:paraId="786F785F" w14:textId="77777777" w:rsidR="00534993"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lastRenderedPageBreak/>
              <w:t>Креирање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предуслова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долазак</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нових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инвеститора</w:t>
            </w:r>
            <w:proofErr w:type="spellEnd"/>
            <w:r w:rsidRPr="00090D1F">
              <w:rPr>
                <w:rFonts w:ascii="Times New Roman" w:hAnsi="Times New Roman" w:cs="Times New Roman"/>
                <w:sz w:val="24"/>
                <w:szCs w:val="24"/>
              </w:rPr>
              <w:t>;</w:t>
            </w:r>
          </w:p>
          <w:p w14:paraId="6769CC78" w14:textId="77777777" w:rsidR="00331D48"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Јачање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сарадње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дијаспором</w:t>
            </w:r>
            <w:proofErr w:type="spellEnd"/>
            <w:r w:rsidRPr="00090D1F">
              <w:rPr>
                <w:rFonts w:ascii="Times New Roman" w:hAnsi="Times New Roman" w:cs="Times New Roman"/>
                <w:sz w:val="24"/>
                <w:szCs w:val="24"/>
              </w:rPr>
              <w:t>;</w:t>
            </w:r>
          </w:p>
          <w:p w14:paraId="60D61074" w14:textId="77777777" w:rsidR="00331D48"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Велико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интересовање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грађана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уређење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сектора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правцу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стварања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бољих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услова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рјешавање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њихових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основних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потреба</w:t>
            </w:r>
            <w:proofErr w:type="spellEnd"/>
            <w:r w:rsidRPr="00090D1F">
              <w:rPr>
                <w:rFonts w:ascii="Times New Roman" w:hAnsi="Times New Roman" w:cs="Times New Roman"/>
                <w:sz w:val="24"/>
                <w:szCs w:val="24"/>
              </w:rPr>
              <w:t>;</w:t>
            </w:r>
          </w:p>
          <w:p w14:paraId="0F420B75" w14:textId="77777777" w:rsidR="00534993" w:rsidRPr="00090D1F" w:rsidRDefault="00534993" w:rsidP="002E2617">
            <w:pPr>
              <w:pStyle w:val="ListParagraph"/>
              <w:numPr>
                <w:ilvl w:val="0"/>
                <w:numId w:val="20"/>
              </w:numPr>
              <w:spacing w:line="360" w:lineRule="auto"/>
              <w:jc w:val="both"/>
              <w:rPr>
                <w:rFonts w:ascii="Times New Roman" w:hAnsi="Times New Roman" w:cs="Times New Roman"/>
                <w:sz w:val="24"/>
                <w:szCs w:val="24"/>
                <w:lang w:val="hr-HR"/>
              </w:rPr>
            </w:pP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Кориштење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расположивих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сопствених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потенцијала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корисника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учествују</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реализацији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програма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00331D48" w:rsidRPr="00090D1F">
              <w:rPr>
                <w:rFonts w:ascii="Times New Roman" w:hAnsi="Times New Roman" w:cs="Times New Roman"/>
                <w:sz w:val="24"/>
                <w:szCs w:val="24"/>
                <w:lang w:val="sr-Cyrl-CS"/>
              </w:rPr>
              <w:t>;</w:t>
            </w:r>
          </w:p>
          <w:p w14:paraId="73BE4EC2" w14:textId="77777777" w:rsidR="00331D48" w:rsidRPr="00090D1F" w:rsidRDefault="00331D48"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Расположиво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инфраструктурно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опремљено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земљиште</w:t>
            </w:r>
            <w:proofErr w:type="spellEnd"/>
            <w:r w:rsidRPr="00090D1F">
              <w:rPr>
                <w:rFonts w:ascii="Times New Roman" w:hAnsi="Times New Roman" w:cs="Times New Roman"/>
                <w:sz w:val="24"/>
                <w:szCs w:val="24"/>
              </w:rPr>
              <w:t xml:space="preserve"> у </w:t>
            </w:r>
            <w:proofErr w:type="spellStart"/>
            <w:r w:rsidR="007B0A3E" w:rsidRPr="00090D1F">
              <w:rPr>
                <w:rFonts w:ascii="Times New Roman" w:hAnsi="Times New Roman" w:cs="Times New Roman"/>
                <w:sz w:val="24"/>
                <w:szCs w:val="24"/>
              </w:rPr>
              <w:t>Граду</w:t>
            </w:r>
            <w:proofErr w:type="spellEnd"/>
            <w:r w:rsidR="007B0A3E" w:rsidRPr="00090D1F">
              <w:rPr>
                <w:rFonts w:ascii="Times New Roman" w:hAnsi="Times New Roman" w:cs="Times New Roman"/>
                <w:sz w:val="24"/>
                <w:szCs w:val="24"/>
              </w:rPr>
              <w:t xml:space="preserve"> </w:t>
            </w:r>
            <w:proofErr w:type="spellStart"/>
            <w:r w:rsidR="007B0A3E"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изградњу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неизграђено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или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изграђено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намијењено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програме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урбане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обнове</w:t>
            </w:r>
            <w:proofErr w:type="spellEnd"/>
            <w:r w:rsidRPr="00090D1F">
              <w:rPr>
                <w:rFonts w:ascii="Times New Roman" w:hAnsi="Times New Roman" w:cs="Times New Roman"/>
                <w:sz w:val="24"/>
                <w:szCs w:val="24"/>
              </w:rPr>
              <w:t xml:space="preserve">);  </w:t>
            </w:r>
          </w:p>
          <w:p w14:paraId="66E05EB6" w14:textId="77777777" w:rsidR="00331D48" w:rsidRPr="00090D1F" w:rsidRDefault="00331D48"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Изграђени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објекти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могуће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адаптирати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p>
          <w:p w14:paraId="489E5E3C" w14:textId="77777777" w:rsidR="00331D48" w:rsidRPr="00090D1F" w:rsidRDefault="00331D48"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Повољни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природни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услови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кориштење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одрживих</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обновљивих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извора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енергије</w:t>
            </w:r>
            <w:proofErr w:type="spellEnd"/>
            <w:r w:rsidRPr="00090D1F">
              <w:rPr>
                <w:rFonts w:ascii="Times New Roman" w:hAnsi="Times New Roman" w:cs="Times New Roman"/>
                <w:sz w:val="24"/>
                <w:szCs w:val="24"/>
              </w:rPr>
              <w:t xml:space="preserve">;  </w:t>
            </w:r>
          </w:p>
          <w:p w14:paraId="7E91EFC5" w14:textId="77777777" w:rsidR="00331D48" w:rsidRPr="00090D1F" w:rsidRDefault="00331D48"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Увећање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фонда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нове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адаптација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старих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доградња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постојећих</w:t>
            </w:r>
            <w:proofErr w:type="spellEnd"/>
            <w:r w:rsidRPr="00090D1F">
              <w:rPr>
                <w:rFonts w:ascii="Times New Roman" w:hAnsi="Times New Roman" w:cs="Times New Roman"/>
                <w:sz w:val="24"/>
                <w:szCs w:val="24"/>
              </w:rPr>
              <w:t>);</w:t>
            </w:r>
          </w:p>
          <w:p w14:paraId="3FA85FD0" w14:textId="77777777" w:rsidR="00331D48" w:rsidRPr="00090D1F" w:rsidRDefault="00331D48" w:rsidP="002E2617">
            <w:pPr>
              <w:pStyle w:val="ListParagraph"/>
              <w:numPr>
                <w:ilvl w:val="0"/>
                <w:numId w:val="20"/>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Измјене</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допуне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законске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регулативе</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вези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стамбеним</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финансијским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законима</w:t>
            </w:r>
            <w:proofErr w:type="spellEnd"/>
            <w:r w:rsidRPr="00090D1F">
              <w:rPr>
                <w:rFonts w:ascii="Times New Roman" w:hAnsi="Times New Roman" w:cs="Times New Roman"/>
                <w:sz w:val="24"/>
                <w:szCs w:val="24"/>
                <w:lang w:val="sr-Cyrl-CS"/>
              </w:rPr>
              <w:t>.</w:t>
            </w:r>
          </w:p>
        </w:tc>
        <w:tc>
          <w:tcPr>
            <w:tcW w:w="4689" w:type="dxa"/>
            <w:tcBorders>
              <w:bottom w:val="double" w:sz="4" w:space="0" w:color="auto"/>
              <w:right w:val="double" w:sz="4" w:space="0" w:color="auto"/>
            </w:tcBorders>
          </w:tcPr>
          <w:p w14:paraId="39708328"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lastRenderedPageBreak/>
              <w:t>Општа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економска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ситуација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актуелне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регионалне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прилике</w:t>
            </w:r>
            <w:proofErr w:type="spellEnd"/>
            <w:r w:rsidRPr="00090D1F">
              <w:rPr>
                <w:rFonts w:ascii="Times New Roman" w:hAnsi="Times New Roman" w:cs="Times New Roman"/>
                <w:sz w:val="24"/>
                <w:szCs w:val="24"/>
              </w:rPr>
              <w:t xml:space="preserve">; </w:t>
            </w:r>
          </w:p>
          <w:p w14:paraId="2C647225"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Недовољан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политички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интерес</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развој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неразумијевање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његовог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значаја</w:t>
            </w:r>
            <w:proofErr w:type="spellEnd"/>
            <w:r w:rsidRPr="00090D1F">
              <w:rPr>
                <w:rFonts w:ascii="Times New Roman" w:hAnsi="Times New Roman" w:cs="Times New Roman"/>
                <w:sz w:val="24"/>
                <w:szCs w:val="24"/>
              </w:rPr>
              <w:t xml:space="preserve">; </w:t>
            </w:r>
          </w:p>
          <w:p w14:paraId="247BBC67" w14:textId="77777777" w:rsidR="008D1931"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Даљи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пад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животног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стандарда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нивоа</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зарада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незапосленост</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поремећаји</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тржишту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рада</w:t>
            </w:r>
            <w:proofErr w:type="spellEnd"/>
            <w:r w:rsidRPr="00090D1F">
              <w:rPr>
                <w:rFonts w:ascii="Times New Roman" w:hAnsi="Times New Roman" w:cs="Times New Roman"/>
                <w:sz w:val="24"/>
                <w:szCs w:val="24"/>
              </w:rPr>
              <w:t xml:space="preserve">; </w:t>
            </w:r>
          </w:p>
          <w:p w14:paraId="39F76F6B"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Поремећај</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демографској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структури</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становништва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одлазак</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најперспективнијих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кадрова</w:t>
            </w:r>
            <w:proofErr w:type="spellEnd"/>
            <w:r w:rsidRPr="00090D1F">
              <w:rPr>
                <w:rFonts w:ascii="Times New Roman" w:hAnsi="Times New Roman" w:cs="Times New Roman"/>
                <w:sz w:val="24"/>
                <w:szCs w:val="24"/>
              </w:rPr>
              <w:t xml:space="preserve">); </w:t>
            </w:r>
          </w:p>
          <w:p w14:paraId="647A37F5"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Недостатак</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радних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мјеста</w:t>
            </w:r>
            <w:proofErr w:type="spellEnd"/>
            <w:r w:rsidRPr="00090D1F">
              <w:rPr>
                <w:rFonts w:ascii="Times New Roman" w:hAnsi="Times New Roman" w:cs="Times New Roman"/>
                <w:sz w:val="24"/>
                <w:szCs w:val="24"/>
              </w:rPr>
              <w:t>;</w:t>
            </w:r>
          </w:p>
          <w:p w14:paraId="3FC194E9" w14:textId="77777777" w:rsidR="00BA2F7B"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lastRenderedPageBreak/>
              <w:t>Недовољно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стимулативни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пословни</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амбијент</w:t>
            </w:r>
            <w:proofErr w:type="spellEnd"/>
            <w:r w:rsidRPr="00090D1F">
              <w:rPr>
                <w:rFonts w:ascii="Times New Roman" w:hAnsi="Times New Roman" w:cs="Times New Roman"/>
                <w:sz w:val="24"/>
                <w:szCs w:val="24"/>
              </w:rPr>
              <w:t>;</w:t>
            </w:r>
          </w:p>
          <w:p w14:paraId="007A7F7F"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Недостатак</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финансија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буџету</w:t>
            </w:r>
            <w:proofErr w:type="spellEnd"/>
            <w:r w:rsidRPr="00090D1F">
              <w:rPr>
                <w:rFonts w:ascii="Times New Roman" w:hAnsi="Times New Roman" w:cs="Times New Roman"/>
                <w:sz w:val="24"/>
                <w:szCs w:val="24"/>
              </w:rPr>
              <w:t xml:space="preserve"> </w:t>
            </w:r>
            <w:proofErr w:type="spellStart"/>
            <w:r w:rsidR="0057284F" w:rsidRPr="00090D1F">
              <w:rPr>
                <w:rFonts w:ascii="Times New Roman" w:hAnsi="Times New Roman" w:cs="Times New Roman"/>
                <w:sz w:val="24"/>
                <w:szCs w:val="24"/>
              </w:rPr>
              <w:t>Града</w:t>
            </w:r>
            <w:proofErr w:type="spellEnd"/>
            <w:r w:rsidR="0057284F" w:rsidRPr="00090D1F">
              <w:rPr>
                <w:rFonts w:ascii="Times New Roman" w:hAnsi="Times New Roman" w:cs="Times New Roman"/>
                <w:sz w:val="24"/>
                <w:szCs w:val="24"/>
              </w:rPr>
              <w:t xml:space="preserve"> </w:t>
            </w:r>
            <w:proofErr w:type="spellStart"/>
            <w:r w:rsidR="0057284F" w:rsidRPr="00090D1F">
              <w:rPr>
                <w:rFonts w:ascii="Times New Roman" w:hAnsi="Times New Roman" w:cs="Times New Roman"/>
                <w:sz w:val="24"/>
                <w:szCs w:val="24"/>
              </w:rPr>
              <w:t>Бијељина</w:t>
            </w:r>
            <w:proofErr w:type="spellEnd"/>
            <w:r w:rsidRPr="00090D1F">
              <w:rPr>
                <w:rFonts w:ascii="Times New Roman" w:hAnsi="Times New Roman" w:cs="Times New Roman"/>
                <w:sz w:val="24"/>
                <w:szCs w:val="24"/>
              </w:rPr>
              <w:t xml:space="preserve">; </w:t>
            </w:r>
          </w:p>
          <w:p w14:paraId="7679DE3C"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Неповољан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одраз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дуготрајне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економске</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кризе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економску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ситуацију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грађана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пријет</w:t>
            </w:r>
            <w:proofErr w:type="spellEnd"/>
            <w:r w:rsidRPr="00090D1F">
              <w:rPr>
                <w:rFonts w:ascii="Times New Roman" w:hAnsi="Times New Roman" w:cs="Times New Roman"/>
                <w:sz w:val="24"/>
                <w:szCs w:val="24"/>
                <w:lang w:val="sr-Cyrl-CS"/>
              </w:rPr>
              <w:t>ња</w:t>
            </w: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даљег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повећања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социјално-угрожених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категорија</w:t>
            </w:r>
            <w:proofErr w:type="spellEnd"/>
            <w:r w:rsidRPr="00090D1F">
              <w:rPr>
                <w:rFonts w:ascii="Times New Roman" w:hAnsi="Times New Roman" w:cs="Times New Roman"/>
                <w:sz w:val="24"/>
                <w:szCs w:val="24"/>
              </w:rPr>
              <w:t xml:space="preserve">; </w:t>
            </w:r>
          </w:p>
          <w:p w14:paraId="3C4F9F5B"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Неусклађеност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постојећ</w:t>
            </w:r>
            <w:proofErr w:type="spellEnd"/>
            <w:r w:rsidRPr="00090D1F">
              <w:rPr>
                <w:rFonts w:ascii="Times New Roman" w:hAnsi="Times New Roman" w:cs="Times New Roman"/>
                <w:sz w:val="24"/>
                <w:szCs w:val="24"/>
                <w:lang w:val="sr-Cyrl-CS"/>
              </w:rPr>
              <w:t>их могућности</w:t>
            </w:r>
            <w:r w:rsidRPr="00090D1F">
              <w:rPr>
                <w:rFonts w:ascii="Times New Roman" w:hAnsi="Times New Roman" w:cs="Times New Roman"/>
                <w:sz w:val="24"/>
                <w:szCs w:val="24"/>
              </w:rPr>
              <w:t xml:space="preserve">; </w:t>
            </w:r>
          </w:p>
          <w:p w14:paraId="55A1394E"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Претјерана</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материјално-стамб</w:t>
            </w:r>
            <w:proofErr w:type="spellEnd"/>
            <w:r w:rsidR="004F51C3" w:rsidRPr="00090D1F">
              <w:rPr>
                <w:rFonts w:ascii="Times New Roman" w:hAnsi="Times New Roman" w:cs="Times New Roman"/>
                <w:sz w:val="24"/>
                <w:szCs w:val="24"/>
                <w:lang w:val="sr-Cyrl-CS"/>
              </w:rPr>
              <w:t>е</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зависност</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младих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родитеља</w:t>
            </w:r>
            <w:proofErr w:type="spellEnd"/>
            <w:r w:rsidRPr="00090D1F">
              <w:rPr>
                <w:rFonts w:ascii="Times New Roman" w:hAnsi="Times New Roman" w:cs="Times New Roman"/>
                <w:sz w:val="24"/>
                <w:szCs w:val="24"/>
              </w:rPr>
              <w:t xml:space="preserve">; </w:t>
            </w:r>
          </w:p>
          <w:p w14:paraId="2520379C"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Повећан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однос</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морталитета</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односу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наталитет</w:t>
            </w:r>
            <w:proofErr w:type="spellEnd"/>
            <w:r w:rsidRPr="00090D1F">
              <w:rPr>
                <w:rFonts w:ascii="Times New Roman" w:hAnsi="Times New Roman" w:cs="Times New Roman"/>
                <w:sz w:val="24"/>
                <w:szCs w:val="24"/>
              </w:rPr>
              <w:t xml:space="preserve">; </w:t>
            </w:r>
          </w:p>
          <w:p w14:paraId="60022014" w14:textId="77777777" w:rsidR="000B004A" w:rsidRPr="00090D1F" w:rsidRDefault="000B004A" w:rsidP="002E2617">
            <w:pPr>
              <w:pStyle w:val="ListParagraph"/>
              <w:numPr>
                <w:ilvl w:val="0"/>
                <w:numId w:val="17"/>
              </w:numPr>
              <w:spacing w:line="360" w:lineRule="auto"/>
              <w:jc w:val="both"/>
              <w:rPr>
                <w:rFonts w:ascii="Times New Roman" w:hAnsi="Times New Roman" w:cs="Times New Roman"/>
                <w:sz w:val="24"/>
                <w:szCs w:val="24"/>
                <w:lang w:val="hr-HR"/>
              </w:rPr>
            </w:pPr>
            <w:proofErr w:type="spellStart"/>
            <w:r w:rsidRPr="00090D1F">
              <w:rPr>
                <w:rFonts w:ascii="Times New Roman" w:hAnsi="Times New Roman" w:cs="Times New Roman"/>
                <w:sz w:val="24"/>
                <w:szCs w:val="24"/>
              </w:rPr>
              <w:t>Недостатак</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финансијских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средстава</w:t>
            </w:r>
            <w:proofErr w:type="spellEnd"/>
            <w:r w:rsidRPr="00090D1F">
              <w:rPr>
                <w:rFonts w:ascii="Times New Roman" w:hAnsi="Times New Roman" w:cs="Times New Roman"/>
                <w:sz w:val="24"/>
                <w:szCs w:val="24"/>
              </w:rPr>
              <w:t>;</w:t>
            </w:r>
          </w:p>
          <w:p w14:paraId="4C959940" w14:textId="77777777" w:rsidR="000B004A" w:rsidRPr="00090D1F" w:rsidRDefault="000B004A" w:rsidP="002E2617">
            <w:pPr>
              <w:pStyle w:val="ListParagraph"/>
              <w:numPr>
                <w:ilvl w:val="0"/>
                <w:numId w:val="17"/>
              </w:numPr>
              <w:spacing w:line="360" w:lineRule="auto"/>
              <w:jc w:val="both"/>
              <w:rPr>
                <w:sz w:val="24"/>
                <w:szCs w:val="24"/>
                <w:lang w:val="hr-HR"/>
              </w:rPr>
            </w:pP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Економска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криза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политичка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нестабилност</w:t>
            </w:r>
            <w:proofErr w:type="spellEnd"/>
            <w:r w:rsidRPr="00090D1F">
              <w:rPr>
                <w:rFonts w:ascii="Times New Roman" w:hAnsi="Times New Roman" w:cs="Times New Roman"/>
                <w:sz w:val="24"/>
                <w:szCs w:val="24"/>
              </w:rPr>
              <w:t xml:space="preserve"> у</w:t>
            </w:r>
            <w:r w:rsidRPr="00090D1F">
              <w:rPr>
                <w:rFonts w:ascii="Times New Roman" w:hAnsi="Times New Roman" w:cs="Times New Roman"/>
                <w:sz w:val="24"/>
                <w:szCs w:val="24"/>
                <w:lang w:val="sr-Cyrl-CS"/>
              </w:rPr>
              <w:t xml:space="preserve"> з</w:t>
            </w:r>
            <w:proofErr w:type="spellStart"/>
            <w:r w:rsidRPr="00090D1F">
              <w:rPr>
                <w:rFonts w:ascii="Times New Roman" w:hAnsi="Times New Roman" w:cs="Times New Roman"/>
                <w:sz w:val="24"/>
                <w:szCs w:val="24"/>
              </w:rPr>
              <w:t>емљи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окружењу</w:t>
            </w:r>
            <w:proofErr w:type="spellEnd"/>
            <w:r w:rsidRPr="00090D1F">
              <w:rPr>
                <w:rFonts w:ascii="Times New Roman" w:hAnsi="Times New Roman" w:cs="Times New Roman"/>
                <w:sz w:val="24"/>
                <w:szCs w:val="24"/>
              </w:rPr>
              <w:t>;</w:t>
            </w:r>
          </w:p>
          <w:p w14:paraId="2224FB00" w14:textId="77777777" w:rsidR="000B004A" w:rsidRPr="00090D1F" w:rsidRDefault="008D1931" w:rsidP="002E2617">
            <w:pPr>
              <w:pStyle w:val="ListParagraph"/>
              <w:numPr>
                <w:ilvl w:val="0"/>
                <w:numId w:val="17"/>
              </w:numPr>
              <w:spacing w:line="360" w:lineRule="auto"/>
              <w:jc w:val="both"/>
              <w:rPr>
                <w:rFonts w:ascii="Times New Roman" w:hAnsi="Times New Roman" w:cs="Times New Roman"/>
                <w:sz w:val="24"/>
                <w:szCs w:val="24"/>
                <w:lang w:val="hr-HR"/>
              </w:rPr>
            </w:pPr>
            <w:r w:rsidRPr="00090D1F">
              <w:rPr>
                <w:rFonts w:ascii="Times New Roman" w:hAnsi="Times New Roman" w:cs="Times New Roman"/>
                <w:sz w:val="24"/>
                <w:szCs w:val="24"/>
                <w:lang w:val="sr-Cyrl-CS"/>
              </w:rPr>
              <w:t>П</w:t>
            </w:r>
            <w:proofErr w:type="spellStart"/>
            <w:r w:rsidR="000B004A" w:rsidRPr="00090D1F">
              <w:rPr>
                <w:rFonts w:ascii="Times New Roman" w:hAnsi="Times New Roman" w:cs="Times New Roman"/>
                <w:sz w:val="24"/>
                <w:szCs w:val="24"/>
              </w:rPr>
              <w:t>ораст</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социјалних</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стамбених</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потреба</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које</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неће</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бити</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могуће</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задовољити</w:t>
            </w:r>
            <w:proofErr w:type="spellEnd"/>
            <w:r w:rsidR="000B004A" w:rsidRPr="00090D1F">
              <w:rPr>
                <w:rFonts w:ascii="Times New Roman" w:hAnsi="Times New Roman" w:cs="Times New Roman"/>
                <w:sz w:val="24"/>
                <w:szCs w:val="24"/>
              </w:rPr>
              <w:t xml:space="preserve"> у </w:t>
            </w:r>
            <w:proofErr w:type="spellStart"/>
            <w:r w:rsidR="000B004A" w:rsidRPr="00090D1F">
              <w:rPr>
                <w:rFonts w:ascii="Times New Roman" w:hAnsi="Times New Roman" w:cs="Times New Roman"/>
                <w:sz w:val="24"/>
                <w:szCs w:val="24"/>
              </w:rPr>
              <w:t>кратком</w:t>
            </w:r>
            <w:proofErr w:type="spellEnd"/>
            <w:r w:rsidR="000B004A" w:rsidRPr="00090D1F">
              <w:rPr>
                <w:rFonts w:ascii="Times New Roman" w:hAnsi="Times New Roman" w:cs="Times New Roman"/>
                <w:sz w:val="24"/>
                <w:szCs w:val="24"/>
              </w:rPr>
              <w:t xml:space="preserve"> </w:t>
            </w:r>
            <w:proofErr w:type="spellStart"/>
            <w:r w:rsidR="000B004A" w:rsidRPr="00090D1F">
              <w:rPr>
                <w:rFonts w:ascii="Times New Roman" w:hAnsi="Times New Roman" w:cs="Times New Roman"/>
                <w:sz w:val="24"/>
                <w:szCs w:val="24"/>
              </w:rPr>
              <w:t>року</w:t>
            </w:r>
            <w:proofErr w:type="spellEnd"/>
            <w:r w:rsidR="000B004A" w:rsidRPr="00090D1F">
              <w:rPr>
                <w:rFonts w:ascii="Times New Roman" w:hAnsi="Times New Roman" w:cs="Times New Roman"/>
                <w:sz w:val="24"/>
                <w:szCs w:val="24"/>
              </w:rPr>
              <w:t xml:space="preserve">; </w:t>
            </w:r>
          </w:p>
          <w:p w14:paraId="7FBE052A" w14:textId="77777777" w:rsidR="000B004A" w:rsidRPr="00090D1F" w:rsidRDefault="000B004A" w:rsidP="002E2617">
            <w:pPr>
              <w:pStyle w:val="ListParagraph"/>
              <w:numPr>
                <w:ilvl w:val="0"/>
                <w:numId w:val="17"/>
              </w:numPr>
              <w:spacing w:line="360" w:lineRule="auto"/>
              <w:jc w:val="both"/>
              <w:rPr>
                <w:sz w:val="24"/>
                <w:szCs w:val="24"/>
                <w:lang w:val="hr-HR"/>
              </w:rPr>
            </w:pPr>
            <w:proofErr w:type="spellStart"/>
            <w:r w:rsidRPr="00090D1F">
              <w:rPr>
                <w:rFonts w:ascii="Times New Roman" w:hAnsi="Times New Roman" w:cs="Times New Roman"/>
                <w:sz w:val="24"/>
                <w:szCs w:val="24"/>
              </w:rPr>
              <w:t>Миграције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становништва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све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израженија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неравнотежа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урбаних</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руралних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подручја</w:t>
            </w:r>
            <w:proofErr w:type="spellEnd"/>
            <w:r w:rsidR="008D1931" w:rsidRPr="00090D1F">
              <w:rPr>
                <w:rFonts w:ascii="Times New Roman" w:hAnsi="Times New Roman" w:cs="Times New Roman"/>
                <w:sz w:val="24"/>
                <w:szCs w:val="24"/>
                <w:lang w:val="sr-Cyrl-CS"/>
              </w:rPr>
              <w:t>;</w:t>
            </w:r>
          </w:p>
          <w:p w14:paraId="37D9181D" w14:textId="77777777" w:rsidR="008D1931" w:rsidRPr="00090D1F" w:rsidRDefault="008D1931" w:rsidP="002E2617">
            <w:pPr>
              <w:pStyle w:val="ListParagraph"/>
              <w:numPr>
                <w:ilvl w:val="0"/>
                <w:numId w:val="17"/>
              </w:numPr>
              <w:spacing w:line="360" w:lineRule="auto"/>
              <w:jc w:val="both"/>
              <w:rPr>
                <w:rFonts w:ascii="Times New Roman" w:hAnsi="Times New Roman" w:cs="Times New Roman"/>
                <w:sz w:val="24"/>
                <w:szCs w:val="24"/>
                <w:lang w:val="hr-HR"/>
              </w:rPr>
            </w:pPr>
            <w:r w:rsidRPr="00090D1F">
              <w:rPr>
                <w:rFonts w:ascii="Times New Roman" w:hAnsi="Times New Roman" w:cs="Times New Roman"/>
                <w:sz w:val="24"/>
                <w:szCs w:val="24"/>
                <w:lang w:val="hr-HR"/>
              </w:rPr>
              <w:t>Могуће злоупотребе у програмима</w:t>
            </w:r>
            <w:r w:rsidRPr="00090D1F">
              <w:rPr>
                <w:rFonts w:ascii="Times New Roman" w:hAnsi="Times New Roman" w:cs="Times New Roman"/>
                <w:sz w:val="24"/>
                <w:szCs w:val="24"/>
                <w:lang w:val="sr-Cyrl-CS"/>
              </w:rPr>
              <w:t xml:space="preserve"> </w:t>
            </w:r>
            <w:r w:rsidR="004F51C3" w:rsidRPr="00090D1F">
              <w:rPr>
                <w:rFonts w:ascii="Times New Roman" w:hAnsi="Times New Roman" w:cs="Times New Roman"/>
                <w:sz w:val="24"/>
                <w:szCs w:val="24"/>
                <w:lang w:val="hr-HR"/>
              </w:rPr>
              <w:t>социјалног становања, ус</w:t>
            </w:r>
            <w:r w:rsidR="004F51C3" w:rsidRPr="00090D1F">
              <w:rPr>
                <w:rFonts w:ascii="Times New Roman" w:hAnsi="Times New Roman" w:cs="Times New Roman"/>
                <w:sz w:val="24"/>
                <w:szCs w:val="24"/>
                <w:lang w:val="sr-Cyrl-CS"/>
              </w:rPr>
              <w:t>љ</w:t>
            </w:r>
            <w:r w:rsidRPr="00090D1F">
              <w:rPr>
                <w:rFonts w:ascii="Times New Roman" w:hAnsi="Times New Roman" w:cs="Times New Roman"/>
                <w:sz w:val="24"/>
                <w:szCs w:val="24"/>
                <w:lang w:val="hr-HR"/>
              </w:rPr>
              <w:t>ед недовољно</w:t>
            </w:r>
            <w:r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hr-HR"/>
              </w:rPr>
              <w:t>развијеног система контроле свих актера,</w:t>
            </w:r>
            <w:r w:rsidRPr="00090D1F">
              <w:rPr>
                <w:rFonts w:ascii="Times New Roman" w:hAnsi="Times New Roman" w:cs="Times New Roman"/>
                <w:sz w:val="24"/>
                <w:szCs w:val="24"/>
                <w:lang w:val="sr-Cyrl-CS"/>
              </w:rPr>
              <w:t xml:space="preserve"> </w:t>
            </w:r>
            <w:r w:rsidRPr="00090D1F">
              <w:rPr>
                <w:rFonts w:ascii="Times New Roman" w:hAnsi="Times New Roman" w:cs="Times New Roman"/>
                <w:sz w:val="24"/>
                <w:szCs w:val="24"/>
                <w:lang w:val="hr-HR"/>
              </w:rPr>
              <w:t>као и корисника социјалног становања.</w:t>
            </w:r>
          </w:p>
        </w:tc>
      </w:tr>
    </w:tbl>
    <w:p w14:paraId="37E53809" w14:textId="77777777" w:rsidR="0055621F" w:rsidRPr="002D4CEF" w:rsidRDefault="00874631" w:rsidP="00090D1F">
      <w:pPr>
        <w:pStyle w:val="Heading1"/>
        <w:numPr>
          <w:ilvl w:val="0"/>
          <w:numId w:val="27"/>
        </w:numPr>
        <w:jc w:val="both"/>
        <w:rPr>
          <w:rFonts w:ascii="Times New Roman" w:hAnsi="Times New Roman" w:cs="Times New Roman"/>
          <w:color w:val="auto"/>
          <w:lang w:val="sr-Cyrl-CS"/>
        </w:rPr>
      </w:pPr>
      <w:bookmarkStart w:id="16" w:name="_Toc85700682"/>
      <w:proofErr w:type="spellStart"/>
      <w:r w:rsidRPr="002D4CEF">
        <w:rPr>
          <w:rFonts w:ascii="Times New Roman" w:hAnsi="Times New Roman" w:cs="Times New Roman"/>
          <w:color w:val="auto"/>
        </w:rPr>
        <w:lastRenderedPageBreak/>
        <w:t>Визија</w:t>
      </w:r>
      <w:bookmarkEnd w:id="16"/>
      <w:proofErr w:type="spellEnd"/>
    </w:p>
    <w:p w14:paraId="6FA389D5" w14:textId="77777777" w:rsidR="00090D1F" w:rsidRPr="00090D1F" w:rsidRDefault="00090D1F" w:rsidP="00090D1F">
      <w:pPr>
        <w:rPr>
          <w:lang w:val="sr-Cyrl-CS"/>
        </w:rPr>
      </w:pPr>
    </w:p>
    <w:p w14:paraId="6FEBA50A" w14:textId="77777777" w:rsidR="00090D1F" w:rsidRPr="00090D1F" w:rsidRDefault="009B5526" w:rsidP="00782DE1">
      <w:pPr>
        <w:spacing w:after="0" w:line="360" w:lineRule="auto"/>
        <w:ind w:firstLine="36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Општи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циљ</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политике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становништво</w:t>
      </w:r>
      <w:proofErr w:type="spellEnd"/>
      <w:r w:rsidRPr="00090D1F">
        <w:rPr>
          <w:rFonts w:ascii="Times New Roman" w:hAnsi="Times New Roman" w:cs="Times New Roman"/>
          <w:sz w:val="24"/>
          <w:szCs w:val="24"/>
        </w:rPr>
        <w:t xml:space="preserve"> у </w:t>
      </w:r>
      <w:r w:rsidR="00AA7070" w:rsidRPr="00090D1F">
        <w:rPr>
          <w:rFonts w:ascii="Times New Roman" w:hAnsi="Times New Roman" w:cs="Times New Roman"/>
          <w:sz w:val="24"/>
          <w:szCs w:val="24"/>
          <w:lang w:val="sr-Cyrl-CS"/>
        </w:rPr>
        <w:t>Граду Бијељина</w:t>
      </w: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постоји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овог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вида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обезбиједе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одговарајуће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величине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пристојног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квалитета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уз</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разумну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цијену</w:t>
      </w:r>
      <w:proofErr w:type="spellEnd"/>
      <w:r w:rsidRPr="00090D1F">
        <w:rPr>
          <w:rFonts w:ascii="Times New Roman" w:hAnsi="Times New Roman" w:cs="Times New Roman"/>
          <w:sz w:val="24"/>
          <w:szCs w:val="24"/>
        </w:rPr>
        <w:t>.</w:t>
      </w:r>
    </w:p>
    <w:p w14:paraId="3E2769CB" w14:textId="77777777" w:rsidR="002C6950" w:rsidRPr="00090D1F" w:rsidRDefault="002C6950" w:rsidP="002E2617">
      <w:pPr>
        <w:spacing w:after="0" w:line="360" w:lineRule="auto"/>
        <w:ind w:firstLine="360"/>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овај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општи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циљ</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учинио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одређенијим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неопходно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размотрити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кључна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питања</w:t>
      </w:r>
      <w:proofErr w:type="spellEnd"/>
      <w:r w:rsidRPr="00090D1F">
        <w:rPr>
          <w:rFonts w:ascii="Times New Roman" w:hAnsi="Times New Roman" w:cs="Times New Roman"/>
          <w:sz w:val="24"/>
          <w:szCs w:val="24"/>
        </w:rPr>
        <w:t xml:space="preserve">: </w:t>
      </w:r>
    </w:p>
    <w:p w14:paraId="09125FA6" w14:textId="77777777" w:rsidR="002C6950" w:rsidRPr="00090D1F" w:rsidRDefault="002C6950" w:rsidP="00090D1F">
      <w:pPr>
        <w:pStyle w:val="ListParagraph"/>
        <w:numPr>
          <w:ilvl w:val="0"/>
          <w:numId w:val="37"/>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приступ</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најугроженијих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становништва</w:t>
      </w:r>
      <w:proofErr w:type="spellEnd"/>
      <w:r w:rsidRPr="00090D1F">
        <w:rPr>
          <w:rFonts w:ascii="Times New Roman" w:hAnsi="Times New Roman" w:cs="Times New Roman"/>
          <w:sz w:val="24"/>
          <w:szCs w:val="24"/>
        </w:rPr>
        <w:t xml:space="preserve">, </w:t>
      </w:r>
    </w:p>
    <w:p w14:paraId="20EC210C" w14:textId="77777777" w:rsidR="002C6950" w:rsidRPr="00090D1F" w:rsidRDefault="002C6950" w:rsidP="00090D1F">
      <w:pPr>
        <w:pStyle w:val="ListParagraph"/>
        <w:numPr>
          <w:ilvl w:val="0"/>
          <w:numId w:val="37"/>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финансијска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доступност</w:t>
      </w:r>
      <w:proofErr w:type="spellEnd"/>
      <w:r w:rsidRPr="00090D1F">
        <w:rPr>
          <w:rFonts w:ascii="Times New Roman" w:hAnsi="Times New Roman" w:cs="Times New Roman"/>
          <w:sz w:val="24"/>
          <w:szCs w:val="24"/>
        </w:rPr>
        <w:t xml:space="preserve">, </w:t>
      </w:r>
    </w:p>
    <w:p w14:paraId="1DBC969D" w14:textId="77777777" w:rsidR="002C6950" w:rsidRPr="00090D1F" w:rsidRDefault="002C6950" w:rsidP="00090D1F">
      <w:pPr>
        <w:pStyle w:val="ListParagraph"/>
        <w:numPr>
          <w:ilvl w:val="0"/>
          <w:numId w:val="37"/>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посебне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поред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економских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фактора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битно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обратити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пажњу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посебне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одређених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категорија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попут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инвалидитетом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старијих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лица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др</w:t>
      </w:r>
      <w:proofErr w:type="spellEnd"/>
      <w:r w:rsidRPr="00090D1F">
        <w:rPr>
          <w:rFonts w:ascii="Times New Roman" w:hAnsi="Times New Roman" w:cs="Times New Roman"/>
          <w:sz w:val="24"/>
          <w:szCs w:val="24"/>
          <w:lang w:val="sr-Cyrl-CS"/>
        </w:rPr>
        <w:t>)</w:t>
      </w:r>
      <w:r w:rsidRPr="00090D1F">
        <w:rPr>
          <w:rFonts w:ascii="Times New Roman" w:hAnsi="Times New Roman" w:cs="Times New Roman"/>
          <w:sz w:val="24"/>
          <w:szCs w:val="24"/>
        </w:rPr>
        <w:t xml:space="preserve">, </w:t>
      </w:r>
    </w:p>
    <w:p w14:paraId="66EAC2ED" w14:textId="77777777" w:rsidR="002C6950" w:rsidRPr="00090D1F" w:rsidRDefault="002C6950" w:rsidP="00090D1F">
      <w:pPr>
        <w:pStyle w:val="ListParagraph"/>
        <w:numPr>
          <w:ilvl w:val="0"/>
          <w:numId w:val="37"/>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правна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сигурност</w:t>
      </w:r>
      <w:proofErr w:type="spellEnd"/>
      <w:r w:rsidRPr="00090D1F">
        <w:rPr>
          <w:rFonts w:ascii="Times New Roman" w:hAnsi="Times New Roman" w:cs="Times New Roman"/>
          <w:sz w:val="24"/>
          <w:szCs w:val="24"/>
        </w:rPr>
        <w:t xml:space="preserve"> и </w:t>
      </w:r>
    </w:p>
    <w:p w14:paraId="5744D949" w14:textId="77777777" w:rsidR="00090D1F" w:rsidRPr="00782DE1" w:rsidRDefault="002C6950" w:rsidP="00782DE1">
      <w:pPr>
        <w:pStyle w:val="ListParagraph"/>
        <w:numPr>
          <w:ilvl w:val="0"/>
          <w:numId w:val="37"/>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борба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против</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друштвене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искључености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слично</w:t>
      </w:r>
      <w:proofErr w:type="spellEnd"/>
      <w:r w:rsidRPr="00090D1F">
        <w:rPr>
          <w:rFonts w:ascii="Times New Roman" w:hAnsi="Times New Roman" w:cs="Times New Roman"/>
          <w:sz w:val="24"/>
          <w:szCs w:val="24"/>
        </w:rPr>
        <w:t>.</w:t>
      </w:r>
    </w:p>
    <w:p w14:paraId="0750A189" w14:textId="77777777" w:rsidR="002C6950" w:rsidRPr="00090D1F" w:rsidRDefault="002C6950" w:rsidP="002E2617">
      <w:pPr>
        <w:spacing w:after="0" w:line="360" w:lineRule="auto"/>
        <w:ind w:firstLine="360"/>
        <w:jc w:val="both"/>
        <w:rPr>
          <w:rFonts w:ascii="Times New Roman" w:hAnsi="Times New Roman" w:cs="Times New Roman"/>
          <w:sz w:val="24"/>
          <w:szCs w:val="24"/>
          <w:lang w:val="sr-Cyrl-CS"/>
        </w:rPr>
      </w:pPr>
      <w:r w:rsidRPr="00090D1F">
        <w:rPr>
          <w:rFonts w:ascii="Times New Roman" w:hAnsi="Times New Roman" w:cs="Times New Roman"/>
          <w:sz w:val="24"/>
          <w:szCs w:val="24"/>
        </w:rPr>
        <w:t xml:space="preserve">У </w:t>
      </w:r>
      <w:proofErr w:type="spellStart"/>
      <w:r w:rsidRPr="00090D1F">
        <w:rPr>
          <w:rFonts w:ascii="Times New Roman" w:hAnsi="Times New Roman" w:cs="Times New Roman"/>
          <w:sz w:val="24"/>
          <w:szCs w:val="24"/>
        </w:rPr>
        <w:t>спровођењу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Стратегије</w:t>
      </w:r>
      <w:proofErr w:type="spellEnd"/>
      <w:r w:rsidRPr="00090D1F">
        <w:rPr>
          <w:rFonts w:ascii="Times New Roman" w:hAnsi="Times New Roman" w:cs="Times New Roman"/>
          <w:sz w:val="24"/>
          <w:szCs w:val="24"/>
          <w:lang w:val="sr-Cyrl-CS"/>
        </w:rPr>
        <w:t xml:space="preserve"> социјалног становања </w:t>
      </w:r>
      <w:r w:rsidR="00AA7070" w:rsidRPr="00090D1F">
        <w:rPr>
          <w:rFonts w:ascii="Times New Roman" w:hAnsi="Times New Roman" w:cs="Times New Roman"/>
          <w:sz w:val="24"/>
          <w:szCs w:val="24"/>
          <w:lang w:val="sr-Cyrl-CS"/>
        </w:rPr>
        <w:t>Града Бијељина</w:t>
      </w: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потребно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поштовати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основне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принципе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заснива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систем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то</w:t>
      </w:r>
      <w:proofErr w:type="spellEnd"/>
      <w:r w:rsidRPr="00090D1F">
        <w:rPr>
          <w:rFonts w:ascii="Times New Roman" w:hAnsi="Times New Roman" w:cs="Times New Roman"/>
          <w:sz w:val="24"/>
          <w:szCs w:val="24"/>
          <w:lang w:val="sr-Cyrl-CS"/>
        </w:rPr>
        <w:t>:</w:t>
      </w:r>
    </w:p>
    <w:p w14:paraId="3B51BA58"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Владавина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права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републички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органи</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органи</w:t>
      </w:r>
      <w:proofErr w:type="spellEnd"/>
      <w:r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локалне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самоуправе</w:t>
      </w:r>
      <w:proofErr w:type="spellEnd"/>
      <w:r w:rsidRPr="00090D1F">
        <w:rPr>
          <w:rFonts w:ascii="Times New Roman" w:hAnsi="Times New Roman" w:cs="Times New Roman"/>
          <w:sz w:val="24"/>
          <w:szCs w:val="24"/>
          <w:lang w:val="sr-Cyrl-CS"/>
        </w:rPr>
        <w:t xml:space="preserve"> </w:t>
      </w:r>
      <w:r w:rsidR="00AA7070" w:rsidRPr="00090D1F">
        <w:rPr>
          <w:rFonts w:ascii="Times New Roman" w:hAnsi="Times New Roman" w:cs="Times New Roman"/>
          <w:sz w:val="24"/>
          <w:szCs w:val="24"/>
          <w:lang w:val="sr-Cyrl-CS"/>
        </w:rPr>
        <w:t>Града Бијељина</w:t>
      </w: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придржавају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Устава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закона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других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прописа</w:t>
      </w:r>
      <w:proofErr w:type="spellEnd"/>
      <w:r w:rsidRPr="00090D1F">
        <w:rPr>
          <w:rFonts w:ascii="Times New Roman" w:hAnsi="Times New Roman" w:cs="Times New Roman"/>
          <w:sz w:val="24"/>
          <w:szCs w:val="24"/>
        </w:rPr>
        <w:t xml:space="preserve">; </w:t>
      </w:r>
    </w:p>
    <w:p w14:paraId="496696F0" w14:textId="77777777" w:rsidR="00090D1F"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Приступачност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односи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трошковну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доступност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јединица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исказује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односом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трошкова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висине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прихода</w:t>
      </w:r>
      <w:proofErr w:type="spellEnd"/>
      <w:r w:rsidRPr="00090D1F">
        <w:rPr>
          <w:rFonts w:ascii="Times New Roman" w:hAnsi="Times New Roman" w:cs="Times New Roman"/>
          <w:sz w:val="24"/>
          <w:szCs w:val="24"/>
        </w:rPr>
        <w:t xml:space="preserve">; </w:t>
      </w:r>
    </w:p>
    <w:p w14:paraId="7FB94E46"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Добра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циљаност</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праведност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избора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корисника</w:t>
      </w:r>
      <w:proofErr w:type="spellEnd"/>
      <w:r w:rsidRPr="00090D1F">
        <w:rPr>
          <w:rFonts w:ascii="Times New Roman" w:hAnsi="Times New Roman" w:cs="Times New Roman"/>
          <w:sz w:val="24"/>
          <w:szCs w:val="24"/>
        </w:rPr>
        <w:t xml:space="preserve">; </w:t>
      </w:r>
    </w:p>
    <w:p w14:paraId="02FCD283"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Ефикасност</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самосталност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спровођење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надлежности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додијеље</w:t>
      </w:r>
      <w:r w:rsidR="008C379E" w:rsidRPr="00090D1F">
        <w:rPr>
          <w:rFonts w:ascii="Times New Roman" w:hAnsi="Times New Roman" w:cs="Times New Roman"/>
          <w:sz w:val="24"/>
          <w:szCs w:val="24"/>
        </w:rPr>
        <w:t>н</w:t>
      </w:r>
      <w:r w:rsidRPr="00090D1F">
        <w:rPr>
          <w:rFonts w:ascii="Times New Roman" w:hAnsi="Times New Roman" w:cs="Times New Roman"/>
          <w:sz w:val="24"/>
          <w:szCs w:val="24"/>
        </w:rPr>
        <w:t>е</w:t>
      </w:r>
      <w:proofErr w:type="spellEnd"/>
      <w:r w:rsidRPr="00090D1F">
        <w:rPr>
          <w:rFonts w:ascii="Times New Roman" w:hAnsi="Times New Roman" w:cs="Times New Roman"/>
          <w:sz w:val="24"/>
          <w:szCs w:val="24"/>
        </w:rPr>
        <w:t xml:space="preserve"> </w:t>
      </w:r>
      <w:r w:rsidR="00AA7070" w:rsidRPr="00090D1F">
        <w:rPr>
          <w:rFonts w:ascii="Times New Roman" w:hAnsi="Times New Roman" w:cs="Times New Roman"/>
          <w:sz w:val="24"/>
          <w:szCs w:val="24"/>
          <w:lang w:val="sr-Cyrl-CS"/>
        </w:rPr>
        <w:t>Граду Бијељина</w:t>
      </w: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најбољи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начин</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интересу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грађана</w:t>
      </w:r>
      <w:proofErr w:type="spellEnd"/>
      <w:r w:rsidRPr="00090D1F">
        <w:rPr>
          <w:rFonts w:ascii="Times New Roman" w:hAnsi="Times New Roman" w:cs="Times New Roman"/>
          <w:sz w:val="24"/>
          <w:szCs w:val="24"/>
          <w:lang w:val="sr-Cyrl-CS"/>
        </w:rPr>
        <w:t>;</w:t>
      </w:r>
      <w:r w:rsidRPr="00090D1F">
        <w:rPr>
          <w:rFonts w:ascii="Times New Roman" w:hAnsi="Times New Roman" w:cs="Times New Roman"/>
          <w:sz w:val="24"/>
          <w:szCs w:val="24"/>
        </w:rPr>
        <w:t xml:space="preserve"> </w:t>
      </w:r>
    </w:p>
    <w:p w14:paraId="3824A177"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Ефикасно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коришћење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ресурса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заштита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животне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средине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поштовање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главних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принципа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заштите</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унапређења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животне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средине</w:t>
      </w:r>
      <w:proofErr w:type="spellEnd"/>
      <w:r w:rsidR="007C0F57" w:rsidRPr="00090D1F">
        <w:rPr>
          <w:rFonts w:ascii="Times New Roman" w:hAnsi="Times New Roman" w:cs="Times New Roman"/>
          <w:sz w:val="24"/>
          <w:szCs w:val="24"/>
          <w:lang w:val="sr-Cyrl-CS"/>
        </w:rPr>
        <w:t>;</w:t>
      </w:r>
    </w:p>
    <w:p w14:paraId="70531CB5"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Јавност</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транспарентност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доступност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свих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информација</w:t>
      </w:r>
      <w:proofErr w:type="spellEnd"/>
      <w:r w:rsidR="00D45CC9" w:rsidRPr="00090D1F">
        <w:rPr>
          <w:rFonts w:ascii="Times New Roman" w:hAnsi="Times New Roman" w:cs="Times New Roman"/>
          <w:sz w:val="24"/>
          <w:szCs w:val="24"/>
          <w:lang w:val="sr-Cyrl-CS"/>
        </w:rPr>
        <w:t>;</w:t>
      </w:r>
    </w:p>
    <w:p w14:paraId="3F8151BA"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Финансијска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одрживост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којом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средстава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постигну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бољи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ефекти</w:t>
      </w:r>
      <w:proofErr w:type="spellEnd"/>
      <w:r w:rsidR="007C0F57" w:rsidRPr="00090D1F">
        <w:rPr>
          <w:rFonts w:ascii="Times New Roman" w:hAnsi="Times New Roman" w:cs="Times New Roman"/>
          <w:sz w:val="24"/>
          <w:szCs w:val="24"/>
          <w:lang w:val="sr-Cyrl-CS"/>
        </w:rPr>
        <w:t>;</w:t>
      </w:r>
      <w:r w:rsidRPr="00090D1F">
        <w:rPr>
          <w:rFonts w:ascii="Times New Roman" w:hAnsi="Times New Roman" w:cs="Times New Roman"/>
          <w:sz w:val="24"/>
          <w:szCs w:val="24"/>
        </w:rPr>
        <w:t xml:space="preserve"> </w:t>
      </w:r>
    </w:p>
    <w:p w14:paraId="5F291DB7" w14:textId="77777777" w:rsidR="007C0F57"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Економска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одрживост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смије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смањује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економску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ефикасност</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области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станоградње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квари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слободно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функционисање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стамбеног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тржишта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јер</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неће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довести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повећања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трошкова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градње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односно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повећања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цијена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тржишту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до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смањења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приватне</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станоградње</w:t>
      </w:r>
      <w:proofErr w:type="spellEnd"/>
      <w:r w:rsidRPr="00090D1F">
        <w:rPr>
          <w:rFonts w:ascii="Times New Roman" w:hAnsi="Times New Roman" w:cs="Times New Roman"/>
          <w:sz w:val="24"/>
          <w:szCs w:val="24"/>
        </w:rPr>
        <w:t xml:space="preserve">; </w:t>
      </w:r>
    </w:p>
    <w:p w14:paraId="4765EAD1" w14:textId="77777777" w:rsidR="002C6950" w:rsidRPr="00090D1F" w:rsidRDefault="002C6950" w:rsidP="00090D1F">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lastRenderedPageBreak/>
        <w:t>Фискална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одрживост</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која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поставку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004720A9" w:rsidRPr="00090D1F">
        <w:rPr>
          <w:rFonts w:ascii="Times New Roman" w:hAnsi="Times New Roman" w:cs="Times New Roman"/>
          <w:sz w:val="24"/>
          <w:szCs w:val="24"/>
        </w:rPr>
        <w:t>,</w:t>
      </w:r>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тако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буде</w:t>
      </w:r>
      <w:proofErr w:type="spellEnd"/>
      <w:r w:rsidRPr="00090D1F">
        <w:rPr>
          <w:rFonts w:ascii="Times New Roman" w:hAnsi="Times New Roman" w:cs="Times New Roman"/>
          <w:sz w:val="24"/>
          <w:szCs w:val="24"/>
        </w:rPr>
        <w:t xml:space="preserve"> у </w:t>
      </w:r>
      <w:proofErr w:type="spellStart"/>
      <w:r w:rsidRPr="00090D1F">
        <w:rPr>
          <w:rFonts w:ascii="Times New Roman" w:hAnsi="Times New Roman" w:cs="Times New Roman"/>
          <w:sz w:val="24"/>
          <w:szCs w:val="24"/>
        </w:rPr>
        <w:t>складу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реалним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могућностима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финансирања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од</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стране</w:t>
      </w:r>
      <w:proofErr w:type="spellEnd"/>
      <w:r w:rsidRPr="00090D1F">
        <w:rPr>
          <w:rFonts w:ascii="Times New Roman" w:hAnsi="Times New Roman" w:cs="Times New Roman"/>
          <w:sz w:val="24"/>
          <w:szCs w:val="24"/>
        </w:rPr>
        <w:t xml:space="preserve"> </w:t>
      </w:r>
      <w:r w:rsidR="004720A9" w:rsidRPr="00090D1F">
        <w:rPr>
          <w:rFonts w:ascii="Times New Roman" w:hAnsi="Times New Roman" w:cs="Times New Roman"/>
          <w:sz w:val="24"/>
          <w:szCs w:val="24"/>
          <w:lang w:val="sr-Cyrl-CS"/>
        </w:rPr>
        <w:t>Града Бијељина</w:t>
      </w:r>
      <w:r w:rsidRPr="00090D1F">
        <w:rPr>
          <w:rFonts w:ascii="Times New Roman" w:hAnsi="Times New Roman" w:cs="Times New Roman"/>
          <w:sz w:val="24"/>
          <w:szCs w:val="24"/>
        </w:rPr>
        <w:t xml:space="preserve"> и </w:t>
      </w:r>
      <w:r w:rsidR="007C0F57" w:rsidRPr="00090D1F">
        <w:rPr>
          <w:rFonts w:ascii="Times New Roman" w:hAnsi="Times New Roman" w:cs="Times New Roman"/>
          <w:sz w:val="24"/>
          <w:szCs w:val="24"/>
          <w:lang w:val="sr-Cyrl-CS"/>
        </w:rPr>
        <w:t>владе Републике Српске</w:t>
      </w:r>
      <w:r w:rsidRPr="00090D1F">
        <w:rPr>
          <w:rFonts w:ascii="Times New Roman" w:hAnsi="Times New Roman" w:cs="Times New Roman"/>
          <w:sz w:val="24"/>
          <w:szCs w:val="24"/>
        </w:rPr>
        <w:t>;</w:t>
      </w:r>
    </w:p>
    <w:p w14:paraId="2BEE3F00" w14:textId="77777777" w:rsidR="003A00B1" w:rsidRPr="00C03D3B" w:rsidRDefault="002C6950" w:rsidP="002E2617">
      <w:pPr>
        <w:pStyle w:val="ListParagraph"/>
        <w:numPr>
          <w:ilvl w:val="0"/>
          <w:numId w:val="38"/>
        </w:numPr>
        <w:spacing w:after="0" w:line="360" w:lineRule="auto"/>
        <w:jc w:val="both"/>
        <w:rPr>
          <w:rFonts w:ascii="Times New Roman" w:hAnsi="Times New Roman" w:cs="Times New Roman"/>
          <w:sz w:val="24"/>
          <w:szCs w:val="24"/>
          <w:lang w:val="sr-Cyrl-CS"/>
        </w:rPr>
      </w:pPr>
      <w:proofErr w:type="spellStart"/>
      <w:r w:rsidRPr="00090D1F">
        <w:rPr>
          <w:rFonts w:ascii="Times New Roman" w:hAnsi="Times New Roman" w:cs="Times New Roman"/>
          <w:sz w:val="24"/>
          <w:szCs w:val="24"/>
        </w:rPr>
        <w:t>Системски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приступ</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планирању</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управљању</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развоја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социјалног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становања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што</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подразумијева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развој</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заснован</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утврђеним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приоритетима</w:t>
      </w:r>
      <w:proofErr w:type="spellEnd"/>
      <w:r w:rsidRPr="00090D1F">
        <w:rPr>
          <w:rFonts w:ascii="Times New Roman" w:hAnsi="Times New Roman" w:cs="Times New Roman"/>
          <w:sz w:val="24"/>
          <w:szCs w:val="24"/>
        </w:rPr>
        <w:t xml:space="preserve"> и </w:t>
      </w:r>
      <w:proofErr w:type="spellStart"/>
      <w:r w:rsidRPr="00090D1F">
        <w:rPr>
          <w:rFonts w:ascii="Times New Roman" w:hAnsi="Times New Roman" w:cs="Times New Roman"/>
          <w:sz w:val="24"/>
          <w:szCs w:val="24"/>
        </w:rPr>
        <w:t>изради</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стратешких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развојних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докумената</w:t>
      </w:r>
      <w:proofErr w:type="spellEnd"/>
      <w:r w:rsidRPr="00090D1F">
        <w:rPr>
          <w:rFonts w:ascii="Times New Roman" w:hAnsi="Times New Roman" w:cs="Times New Roman"/>
          <w:sz w:val="24"/>
          <w:szCs w:val="24"/>
        </w:rPr>
        <w:t xml:space="preserve"> </w:t>
      </w:r>
      <w:r w:rsidR="004720A9" w:rsidRPr="00090D1F">
        <w:rPr>
          <w:rFonts w:ascii="Times New Roman" w:hAnsi="Times New Roman" w:cs="Times New Roman"/>
          <w:sz w:val="24"/>
          <w:szCs w:val="24"/>
          <w:lang w:val="sr-Cyrl-CS"/>
        </w:rPr>
        <w:t>Града Бијељина</w:t>
      </w:r>
      <w:r w:rsidR="007C0F57" w:rsidRPr="00090D1F">
        <w:rPr>
          <w:rFonts w:ascii="Times New Roman" w:hAnsi="Times New Roman" w:cs="Times New Roman"/>
          <w:sz w:val="24"/>
          <w:szCs w:val="24"/>
          <w:lang w:val="sr-Cyrl-CS"/>
        </w:rPr>
        <w:t xml:space="preserve">, </w:t>
      </w:r>
      <w:proofErr w:type="spellStart"/>
      <w:r w:rsidRPr="00090D1F">
        <w:rPr>
          <w:rFonts w:ascii="Times New Roman" w:hAnsi="Times New Roman" w:cs="Times New Roman"/>
          <w:sz w:val="24"/>
          <w:szCs w:val="24"/>
        </w:rPr>
        <w:t>усклађених</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стратешким</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документима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републичког</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нивоа</w:t>
      </w:r>
      <w:proofErr w:type="spellEnd"/>
      <w:r w:rsidRPr="00090D1F">
        <w:rPr>
          <w:rFonts w:ascii="Times New Roman" w:hAnsi="Times New Roman" w:cs="Times New Roman"/>
          <w:sz w:val="24"/>
          <w:szCs w:val="24"/>
        </w:rPr>
        <w:t xml:space="preserve"> </w:t>
      </w:r>
      <w:proofErr w:type="spellStart"/>
      <w:r w:rsidRPr="00090D1F">
        <w:rPr>
          <w:rFonts w:ascii="Times New Roman" w:hAnsi="Times New Roman" w:cs="Times New Roman"/>
          <w:sz w:val="24"/>
          <w:szCs w:val="24"/>
        </w:rPr>
        <w:t>власти</w:t>
      </w:r>
      <w:proofErr w:type="spellEnd"/>
      <w:r w:rsidRPr="00090D1F">
        <w:rPr>
          <w:rFonts w:ascii="Times New Roman" w:hAnsi="Times New Roman" w:cs="Times New Roman"/>
          <w:sz w:val="24"/>
          <w:szCs w:val="24"/>
        </w:rPr>
        <w:t>.</w:t>
      </w:r>
    </w:p>
    <w:p w14:paraId="6DF3AC21" w14:textId="77777777" w:rsidR="00C03D3B" w:rsidRPr="002D4CEF" w:rsidRDefault="00874631" w:rsidP="00C03D3B">
      <w:pPr>
        <w:pStyle w:val="Heading1"/>
        <w:numPr>
          <w:ilvl w:val="0"/>
          <w:numId w:val="27"/>
        </w:numPr>
        <w:jc w:val="both"/>
        <w:rPr>
          <w:rFonts w:ascii="Times New Roman" w:hAnsi="Times New Roman" w:cs="Times New Roman"/>
          <w:color w:val="auto"/>
          <w:lang w:val="sr-Cyrl-CS"/>
        </w:rPr>
      </w:pPr>
      <w:bookmarkStart w:id="17" w:name="_Toc85700683"/>
      <w:proofErr w:type="spellStart"/>
      <w:r w:rsidRPr="002D4CEF">
        <w:rPr>
          <w:rFonts w:ascii="Times New Roman" w:hAnsi="Times New Roman" w:cs="Times New Roman"/>
          <w:color w:val="auto"/>
        </w:rPr>
        <w:t>Стратешки</w:t>
      </w:r>
      <w:proofErr w:type="spellEnd"/>
      <w:r w:rsidRPr="002D4CEF">
        <w:rPr>
          <w:rFonts w:ascii="Times New Roman" w:hAnsi="Times New Roman" w:cs="Times New Roman"/>
          <w:color w:val="auto"/>
        </w:rPr>
        <w:t xml:space="preserve"> </w:t>
      </w:r>
      <w:proofErr w:type="spellStart"/>
      <w:r w:rsidRPr="002D4CEF">
        <w:rPr>
          <w:rFonts w:ascii="Times New Roman" w:hAnsi="Times New Roman" w:cs="Times New Roman"/>
          <w:color w:val="auto"/>
        </w:rPr>
        <w:t>циљеви</w:t>
      </w:r>
      <w:bookmarkEnd w:id="17"/>
      <w:proofErr w:type="spellEnd"/>
    </w:p>
    <w:p w14:paraId="381F529E" w14:textId="77777777" w:rsidR="00782DE1" w:rsidRPr="002D4CEF" w:rsidRDefault="00782DE1" w:rsidP="00782DE1">
      <w:pPr>
        <w:rPr>
          <w:lang w:val="sr-Cyrl-CS"/>
        </w:rPr>
      </w:pPr>
    </w:p>
    <w:p w14:paraId="24B14F24" w14:textId="77777777" w:rsidR="00C03D3B" w:rsidRPr="00C03D3B" w:rsidRDefault="00C06B79" w:rsidP="00782DE1">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t>Циљеви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представљају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корак</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напријед</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разради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визије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када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прецизно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формулисани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усмјеравају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све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учеснике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извршавање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заједничког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посла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Они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представљају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израз</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желимо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постићи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али</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ресурсе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којима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располажемо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одражавају</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прошлост</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односно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садашњост</w:t>
      </w:r>
      <w:proofErr w:type="spellEnd"/>
      <w:r w:rsidRPr="00C03D3B">
        <w:rPr>
          <w:rFonts w:ascii="Times New Roman" w:hAnsi="Times New Roman" w:cs="Times New Roman"/>
          <w:sz w:val="24"/>
          <w:szCs w:val="24"/>
        </w:rPr>
        <w:t xml:space="preserve"> а </w:t>
      </w:r>
      <w:proofErr w:type="spellStart"/>
      <w:r w:rsidRPr="00C03D3B">
        <w:rPr>
          <w:rFonts w:ascii="Times New Roman" w:hAnsi="Times New Roman" w:cs="Times New Roman"/>
          <w:sz w:val="24"/>
          <w:szCs w:val="24"/>
        </w:rPr>
        <w:t>усмјерени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будућност</w:t>
      </w:r>
      <w:proofErr w:type="spellEnd"/>
      <w:r w:rsidRPr="00C03D3B">
        <w:rPr>
          <w:rFonts w:ascii="Times New Roman" w:hAnsi="Times New Roman" w:cs="Times New Roman"/>
          <w:sz w:val="24"/>
          <w:szCs w:val="24"/>
        </w:rPr>
        <w:t xml:space="preserve">. </w:t>
      </w:r>
    </w:p>
    <w:p w14:paraId="4135E674" w14:textId="77777777" w:rsidR="00C06B79" w:rsidRDefault="00C06B79" w:rsidP="002E2617">
      <w:pPr>
        <w:spacing w:after="0" w:line="360" w:lineRule="auto"/>
        <w:ind w:firstLine="360"/>
        <w:jc w:val="both"/>
        <w:rPr>
          <w:rFonts w:ascii="Times New Roman" w:hAnsi="Times New Roman" w:cs="Times New Roman"/>
          <w:sz w:val="24"/>
          <w:szCs w:val="24"/>
          <w:lang w:val="sr-Cyrl-CS"/>
        </w:rPr>
      </w:pPr>
      <w:r w:rsidRPr="00C03D3B">
        <w:rPr>
          <w:rFonts w:ascii="Times New Roman" w:hAnsi="Times New Roman" w:cs="Times New Roman"/>
          <w:sz w:val="24"/>
          <w:szCs w:val="24"/>
        </w:rPr>
        <w:t xml:space="preserve">У </w:t>
      </w:r>
      <w:proofErr w:type="spellStart"/>
      <w:r w:rsidRPr="00C03D3B">
        <w:rPr>
          <w:rFonts w:ascii="Times New Roman" w:hAnsi="Times New Roman" w:cs="Times New Roman"/>
          <w:sz w:val="24"/>
          <w:szCs w:val="24"/>
        </w:rPr>
        <w:t>том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смислу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би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достигла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утврђена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визија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развоја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неопходно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реализовати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четири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дефинисана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стратешка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циља</w:t>
      </w:r>
      <w:proofErr w:type="spellEnd"/>
      <w:r w:rsidRPr="00C03D3B">
        <w:rPr>
          <w:rFonts w:ascii="Times New Roman" w:hAnsi="Times New Roman" w:cs="Times New Roman"/>
          <w:sz w:val="24"/>
          <w:szCs w:val="24"/>
        </w:rPr>
        <w:t>.</w:t>
      </w:r>
    </w:p>
    <w:p w14:paraId="4BD6C9D4" w14:textId="77777777" w:rsidR="00C03D3B" w:rsidRPr="00C03D3B" w:rsidRDefault="00C03D3B" w:rsidP="002E2617">
      <w:pPr>
        <w:spacing w:after="0" w:line="360" w:lineRule="auto"/>
        <w:ind w:firstLine="360"/>
        <w:jc w:val="both"/>
        <w:rPr>
          <w:rFonts w:ascii="Times New Roman" w:hAnsi="Times New Roman" w:cs="Times New Roman"/>
          <w:sz w:val="24"/>
          <w:szCs w:val="24"/>
          <w:lang w:val="sr-Cyrl-CS"/>
        </w:rPr>
      </w:pPr>
    </w:p>
    <w:p w14:paraId="0A09B41E" w14:textId="77777777" w:rsidR="00C06B79" w:rsidRPr="00C03D3B" w:rsidRDefault="00C06B79" w:rsidP="002E2617">
      <w:pPr>
        <w:spacing w:after="0" w:line="360" w:lineRule="auto"/>
        <w:ind w:firstLine="360"/>
        <w:jc w:val="both"/>
        <w:rPr>
          <w:rFonts w:ascii="Times New Roman" w:hAnsi="Times New Roman" w:cs="Times New Roman"/>
          <w:b/>
          <w:sz w:val="24"/>
          <w:szCs w:val="24"/>
          <w:lang w:val="sr-Cyrl-CS"/>
        </w:rPr>
      </w:pPr>
      <w:proofErr w:type="spellStart"/>
      <w:r w:rsidRPr="00C03D3B">
        <w:rPr>
          <w:rFonts w:ascii="Times New Roman" w:hAnsi="Times New Roman" w:cs="Times New Roman"/>
          <w:b/>
          <w:sz w:val="24"/>
          <w:szCs w:val="24"/>
        </w:rPr>
        <w:t>Циљ</w:t>
      </w:r>
      <w:proofErr w:type="spellEnd"/>
      <w:r w:rsidRPr="00C03D3B">
        <w:rPr>
          <w:rFonts w:ascii="Times New Roman" w:hAnsi="Times New Roman" w:cs="Times New Roman"/>
          <w:b/>
          <w:sz w:val="24"/>
          <w:szCs w:val="24"/>
        </w:rPr>
        <w:t xml:space="preserve"> 1. </w:t>
      </w:r>
      <w:proofErr w:type="spellStart"/>
      <w:r w:rsidRPr="00C03D3B">
        <w:rPr>
          <w:rFonts w:ascii="Times New Roman" w:hAnsi="Times New Roman" w:cs="Times New Roman"/>
          <w:b/>
          <w:sz w:val="24"/>
          <w:szCs w:val="24"/>
        </w:rPr>
        <w:t>Унаприје</w:t>
      </w:r>
      <w:r w:rsidR="004C2AA6" w:rsidRPr="00C03D3B">
        <w:rPr>
          <w:rFonts w:ascii="Times New Roman" w:hAnsi="Times New Roman" w:cs="Times New Roman"/>
          <w:b/>
          <w:sz w:val="24"/>
          <w:szCs w:val="24"/>
        </w:rPr>
        <w:t>дити</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постојећ</w:t>
      </w:r>
      <w:r w:rsidR="004C2AA6" w:rsidRPr="00C03D3B">
        <w:rPr>
          <w:rFonts w:ascii="Times New Roman" w:hAnsi="Times New Roman" w:cs="Times New Roman"/>
          <w:b/>
          <w:sz w:val="24"/>
          <w:szCs w:val="24"/>
        </w:rPr>
        <w:t>у</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институционалн</w:t>
      </w:r>
      <w:r w:rsidR="004C2AA6" w:rsidRPr="00C03D3B">
        <w:rPr>
          <w:rFonts w:ascii="Times New Roman" w:hAnsi="Times New Roman" w:cs="Times New Roman"/>
          <w:b/>
          <w:sz w:val="24"/>
          <w:szCs w:val="24"/>
        </w:rPr>
        <w:t>у</w:t>
      </w:r>
      <w:proofErr w:type="spellEnd"/>
      <w:r w:rsidRPr="00C03D3B">
        <w:rPr>
          <w:rFonts w:ascii="Times New Roman" w:hAnsi="Times New Roman" w:cs="Times New Roman"/>
          <w:b/>
          <w:sz w:val="24"/>
          <w:szCs w:val="24"/>
        </w:rPr>
        <w:t xml:space="preserve"> и </w:t>
      </w:r>
      <w:proofErr w:type="spellStart"/>
      <w:r w:rsidRPr="00C03D3B">
        <w:rPr>
          <w:rFonts w:ascii="Times New Roman" w:hAnsi="Times New Roman" w:cs="Times New Roman"/>
          <w:b/>
          <w:sz w:val="24"/>
          <w:szCs w:val="24"/>
        </w:rPr>
        <w:t>законодавн</w:t>
      </w:r>
      <w:r w:rsidR="004C2AA6" w:rsidRPr="00C03D3B">
        <w:rPr>
          <w:rFonts w:ascii="Times New Roman" w:hAnsi="Times New Roman" w:cs="Times New Roman"/>
          <w:b/>
          <w:sz w:val="24"/>
          <w:szCs w:val="24"/>
        </w:rPr>
        <w:t>у</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основ</w:t>
      </w:r>
      <w:r w:rsidR="004C2AA6" w:rsidRPr="00C03D3B">
        <w:rPr>
          <w:rFonts w:ascii="Times New Roman" w:hAnsi="Times New Roman" w:cs="Times New Roman"/>
          <w:b/>
          <w:sz w:val="24"/>
          <w:szCs w:val="24"/>
        </w:rPr>
        <w:t>у</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социјалног</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становања</w:t>
      </w:r>
      <w:proofErr w:type="spellEnd"/>
      <w:r w:rsidRPr="00C03D3B">
        <w:rPr>
          <w:rFonts w:ascii="Times New Roman" w:hAnsi="Times New Roman" w:cs="Times New Roman"/>
          <w:b/>
          <w:sz w:val="24"/>
          <w:szCs w:val="24"/>
        </w:rPr>
        <w:t xml:space="preserve"> у </w:t>
      </w:r>
      <w:r w:rsidR="00C03D3B">
        <w:rPr>
          <w:rFonts w:ascii="Times New Roman" w:hAnsi="Times New Roman" w:cs="Times New Roman"/>
          <w:b/>
          <w:sz w:val="24"/>
          <w:szCs w:val="24"/>
          <w:lang w:val="sr-Cyrl-CS"/>
        </w:rPr>
        <w:t>Граду Бије</w:t>
      </w:r>
      <w:r w:rsidR="004720A9" w:rsidRPr="00C03D3B">
        <w:rPr>
          <w:rFonts w:ascii="Times New Roman" w:hAnsi="Times New Roman" w:cs="Times New Roman"/>
          <w:b/>
          <w:sz w:val="24"/>
          <w:szCs w:val="24"/>
          <w:lang w:val="sr-Cyrl-CS"/>
        </w:rPr>
        <w:t>љина</w:t>
      </w:r>
      <w:r w:rsidRPr="00C03D3B">
        <w:rPr>
          <w:rFonts w:ascii="Times New Roman" w:hAnsi="Times New Roman" w:cs="Times New Roman"/>
          <w:b/>
          <w:sz w:val="24"/>
          <w:szCs w:val="24"/>
          <w:lang w:val="sr-Cyrl-CS"/>
        </w:rPr>
        <w:t>.</w:t>
      </w:r>
    </w:p>
    <w:p w14:paraId="314F9E2B" w14:textId="77777777" w:rsidR="00B27B19" w:rsidRPr="00C03D3B" w:rsidRDefault="00B27B19"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1.1.</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Развој</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унапређење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институционалне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законодавне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основе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спровођење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политике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
    <w:p w14:paraId="5673A519" w14:textId="77777777" w:rsidR="00635A33" w:rsidRPr="00C03D3B" w:rsidRDefault="00B27B19"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1.2.</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Даљи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развој</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стратешких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докумената</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области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
    <w:p w14:paraId="2D9182E1" w14:textId="77777777" w:rsidR="00916FF1" w:rsidRDefault="00B27B19"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1.3.</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Развој</w:t>
      </w:r>
      <w:proofErr w:type="spellEnd"/>
      <w:r w:rsidRPr="00C03D3B">
        <w:rPr>
          <w:rFonts w:ascii="Times New Roman" w:hAnsi="Times New Roman" w:cs="Times New Roman"/>
          <w:sz w:val="24"/>
          <w:szCs w:val="24"/>
        </w:rPr>
        <w:t xml:space="preserve"> </w:t>
      </w:r>
      <w:proofErr w:type="spellStart"/>
      <w:r w:rsidR="007D7718" w:rsidRPr="00C03D3B">
        <w:rPr>
          <w:rFonts w:ascii="Times New Roman" w:hAnsi="Times New Roman" w:cs="Times New Roman"/>
          <w:sz w:val="24"/>
          <w:szCs w:val="24"/>
        </w:rPr>
        <w:t>подзаконских</w:t>
      </w:r>
      <w:proofErr w:type="spellEnd"/>
      <w:r w:rsidR="007D7718" w:rsidRPr="00C03D3B">
        <w:rPr>
          <w:rFonts w:ascii="Times New Roman" w:hAnsi="Times New Roman" w:cs="Times New Roman"/>
          <w:sz w:val="24"/>
          <w:szCs w:val="24"/>
        </w:rPr>
        <w:t xml:space="preserve"> </w:t>
      </w:r>
      <w:proofErr w:type="spellStart"/>
      <w:r w:rsidR="007D7718" w:rsidRPr="00C03D3B">
        <w:rPr>
          <w:rFonts w:ascii="Times New Roman" w:hAnsi="Times New Roman" w:cs="Times New Roman"/>
          <w:sz w:val="24"/>
          <w:szCs w:val="24"/>
        </w:rPr>
        <w:t>аката</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свим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областима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значаја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политику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
    <w:p w14:paraId="4256C090" w14:textId="77777777" w:rsidR="00782DE1" w:rsidRPr="00782DE1" w:rsidRDefault="00782DE1" w:rsidP="00C03D3B">
      <w:pPr>
        <w:spacing w:after="0" w:line="360" w:lineRule="auto"/>
        <w:ind w:firstLine="360"/>
        <w:jc w:val="both"/>
        <w:rPr>
          <w:rFonts w:ascii="Times New Roman" w:hAnsi="Times New Roman" w:cs="Times New Roman"/>
          <w:sz w:val="24"/>
          <w:szCs w:val="24"/>
          <w:lang w:val="sr-Cyrl-CS"/>
        </w:rPr>
      </w:pPr>
    </w:p>
    <w:p w14:paraId="15263174" w14:textId="77777777" w:rsidR="00C06B79" w:rsidRPr="00C03D3B" w:rsidRDefault="00C06B79" w:rsidP="002E2617">
      <w:pPr>
        <w:spacing w:after="0" w:line="360" w:lineRule="auto"/>
        <w:ind w:firstLine="360"/>
        <w:jc w:val="both"/>
        <w:rPr>
          <w:rFonts w:ascii="Times New Roman" w:hAnsi="Times New Roman" w:cs="Times New Roman"/>
          <w:b/>
          <w:sz w:val="24"/>
          <w:szCs w:val="24"/>
          <w:lang w:val="sr-Cyrl-CS"/>
        </w:rPr>
      </w:pPr>
      <w:proofErr w:type="spellStart"/>
      <w:r w:rsidRPr="00C03D3B">
        <w:rPr>
          <w:rFonts w:ascii="Times New Roman" w:hAnsi="Times New Roman" w:cs="Times New Roman"/>
          <w:b/>
          <w:sz w:val="24"/>
          <w:szCs w:val="24"/>
        </w:rPr>
        <w:t>Циљ</w:t>
      </w:r>
      <w:proofErr w:type="spellEnd"/>
      <w:r w:rsidRPr="00C03D3B">
        <w:rPr>
          <w:rFonts w:ascii="Times New Roman" w:hAnsi="Times New Roman" w:cs="Times New Roman"/>
          <w:b/>
          <w:sz w:val="24"/>
          <w:szCs w:val="24"/>
        </w:rPr>
        <w:t xml:space="preserve"> 2. </w:t>
      </w:r>
      <w:proofErr w:type="spellStart"/>
      <w:r w:rsidRPr="00C03D3B">
        <w:rPr>
          <w:rFonts w:ascii="Times New Roman" w:hAnsi="Times New Roman" w:cs="Times New Roman"/>
          <w:b/>
          <w:sz w:val="24"/>
          <w:szCs w:val="24"/>
        </w:rPr>
        <w:t>Повећа</w:t>
      </w:r>
      <w:r w:rsidR="004C2AA6" w:rsidRPr="00C03D3B">
        <w:rPr>
          <w:rFonts w:ascii="Times New Roman" w:hAnsi="Times New Roman" w:cs="Times New Roman"/>
          <w:b/>
          <w:sz w:val="24"/>
          <w:szCs w:val="24"/>
        </w:rPr>
        <w:t>ти</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фонд</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стамбених</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јединица</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социјалног</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становања</w:t>
      </w:r>
      <w:proofErr w:type="spellEnd"/>
      <w:r w:rsidRPr="00C03D3B">
        <w:rPr>
          <w:rFonts w:ascii="Times New Roman" w:hAnsi="Times New Roman" w:cs="Times New Roman"/>
          <w:b/>
          <w:sz w:val="24"/>
          <w:szCs w:val="24"/>
          <w:lang w:val="sr-Cyrl-CS"/>
        </w:rPr>
        <w:t xml:space="preserve"> у </w:t>
      </w:r>
      <w:r w:rsidR="004720A9" w:rsidRPr="00C03D3B">
        <w:rPr>
          <w:rFonts w:ascii="Times New Roman" w:hAnsi="Times New Roman" w:cs="Times New Roman"/>
          <w:b/>
          <w:sz w:val="24"/>
          <w:szCs w:val="24"/>
          <w:lang w:val="sr-Cyrl-CS"/>
        </w:rPr>
        <w:t>Граду Бијељина</w:t>
      </w:r>
      <w:r w:rsidRPr="00C03D3B">
        <w:rPr>
          <w:rFonts w:ascii="Times New Roman" w:hAnsi="Times New Roman" w:cs="Times New Roman"/>
          <w:b/>
          <w:sz w:val="24"/>
          <w:szCs w:val="24"/>
          <w:lang w:val="sr-Cyrl-CS"/>
        </w:rPr>
        <w:t>.</w:t>
      </w:r>
    </w:p>
    <w:p w14:paraId="7543DA26" w14:textId="77777777" w:rsidR="000F700C" w:rsidRPr="00C03D3B" w:rsidRDefault="000F700C"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2.1.</w:t>
      </w:r>
      <w:r w:rsidR="00C03D3B">
        <w:rPr>
          <w:rFonts w:ascii="Times New Roman" w:hAnsi="Times New Roman" w:cs="Times New Roman"/>
          <w:sz w:val="24"/>
          <w:szCs w:val="24"/>
          <w:lang w:val="sr-Cyrl-CS"/>
        </w:rPr>
        <w:t xml:space="preserve"> - </w:t>
      </w:r>
      <w:proofErr w:type="spellStart"/>
      <w:r w:rsidRPr="00C03D3B">
        <w:rPr>
          <w:rFonts w:ascii="Times New Roman" w:hAnsi="Times New Roman" w:cs="Times New Roman"/>
          <w:sz w:val="24"/>
          <w:szCs w:val="24"/>
        </w:rPr>
        <w:t>Увођење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стабилних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извора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финансирања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стамбених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објеката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пуна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координација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свих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буџетских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издвајања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r w:rsidRPr="00C03D3B">
        <w:rPr>
          <w:rFonts w:ascii="Times New Roman" w:hAnsi="Times New Roman" w:cs="Times New Roman"/>
          <w:sz w:val="24"/>
          <w:szCs w:val="24"/>
          <w:lang w:val="sr-Cyrl-CS"/>
        </w:rPr>
        <w:t xml:space="preserve">социјално </w:t>
      </w:r>
      <w:proofErr w:type="spellStart"/>
      <w:r w:rsidRPr="00C03D3B">
        <w:rPr>
          <w:rFonts w:ascii="Times New Roman" w:hAnsi="Times New Roman" w:cs="Times New Roman"/>
          <w:sz w:val="24"/>
          <w:szCs w:val="24"/>
        </w:rPr>
        <w:t>становање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као</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креирање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предуслова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долазак</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нових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инвеститора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те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јачање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сарадње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дијаспором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све</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циљу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повећања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фонда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стамбених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јединица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lang w:val="sr-Cyrl-CS"/>
        </w:rPr>
        <w:t xml:space="preserve"> у </w:t>
      </w:r>
      <w:r w:rsidR="004720A9" w:rsidRPr="00C03D3B">
        <w:rPr>
          <w:rFonts w:ascii="Times New Roman" w:hAnsi="Times New Roman" w:cs="Times New Roman"/>
          <w:sz w:val="24"/>
          <w:szCs w:val="24"/>
          <w:lang w:val="sr-Cyrl-CS"/>
        </w:rPr>
        <w:t>Граду Бијељина</w:t>
      </w:r>
      <w:r w:rsidRPr="00C03D3B">
        <w:rPr>
          <w:rFonts w:ascii="Times New Roman" w:hAnsi="Times New Roman" w:cs="Times New Roman"/>
          <w:sz w:val="24"/>
          <w:szCs w:val="24"/>
          <w:lang w:val="sr-Cyrl-CS"/>
        </w:rPr>
        <w:t>.</w:t>
      </w:r>
    </w:p>
    <w:p w14:paraId="4714C7AF" w14:textId="77777777" w:rsidR="003A00B1" w:rsidRPr="00C03D3B" w:rsidRDefault="000F700C"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lastRenderedPageBreak/>
        <w:t>Мјера</w:t>
      </w:r>
      <w:proofErr w:type="spellEnd"/>
      <w:r w:rsidRPr="00C03D3B">
        <w:rPr>
          <w:rFonts w:ascii="Times New Roman" w:hAnsi="Times New Roman" w:cs="Times New Roman"/>
          <w:b/>
          <w:i/>
          <w:sz w:val="24"/>
          <w:szCs w:val="24"/>
        </w:rPr>
        <w:t xml:space="preserve"> 2.2.</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Изналажење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алтернативних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стамбених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рјешења</w:t>
      </w:r>
      <w:proofErr w:type="spellEnd"/>
      <w:r w:rsidRPr="00C03D3B">
        <w:rPr>
          <w:rFonts w:ascii="Times New Roman" w:hAnsi="Times New Roman" w:cs="Times New Roman"/>
          <w:sz w:val="24"/>
          <w:szCs w:val="24"/>
        </w:rPr>
        <w:t>.</w:t>
      </w:r>
    </w:p>
    <w:p w14:paraId="033D635D" w14:textId="77777777" w:rsidR="00B27B19" w:rsidRDefault="00C03D3B" w:rsidP="00C03D3B">
      <w:pPr>
        <w:spacing w:after="0" w:line="360" w:lineRule="auto"/>
        <w:ind w:firstLine="360"/>
        <w:jc w:val="both"/>
        <w:rPr>
          <w:rFonts w:ascii="Times New Roman" w:hAnsi="Times New Roman" w:cs="Times New Roman"/>
          <w:sz w:val="24"/>
          <w:szCs w:val="24"/>
          <w:lang w:val="sr-Cyrl-CS"/>
        </w:rPr>
      </w:pPr>
      <w:proofErr w:type="spellStart"/>
      <w:r>
        <w:rPr>
          <w:rFonts w:ascii="Times New Roman" w:hAnsi="Times New Roman" w:cs="Times New Roman"/>
          <w:b/>
          <w:i/>
          <w:sz w:val="24"/>
          <w:szCs w:val="24"/>
        </w:rPr>
        <w:t>Мјера</w:t>
      </w:r>
      <w:proofErr w:type="spellEnd"/>
      <w:r>
        <w:rPr>
          <w:rFonts w:ascii="Times New Roman" w:hAnsi="Times New Roman" w:cs="Times New Roman"/>
          <w:b/>
          <w:i/>
          <w:sz w:val="24"/>
          <w:szCs w:val="24"/>
          <w:lang w:val="sr-Cyrl-CS"/>
        </w:rPr>
        <w:t xml:space="preserve"> </w:t>
      </w:r>
      <w:r w:rsidR="00B27B19" w:rsidRPr="00C03D3B">
        <w:rPr>
          <w:rFonts w:ascii="Times New Roman" w:hAnsi="Times New Roman" w:cs="Times New Roman"/>
          <w:b/>
          <w:i/>
          <w:sz w:val="24"/>
          <w:szCs w:val="24"/>
        </w:rPr>
        <w:t>2.3.</w:t>
      </w:r>
      <w:r w:rsidR="00B27B19" w:rsidRPr="00C03D3B">
        <w:rPr>
          <w:rFonts w:ascii="Times New Roman" w:hAnsi="Times New Roman" w:cs="Times New Roman"/>
          <w:sz w:val="24"/>
          <w:szCs w:val="24"/>
        </w:rPr>
        <w:t xml:space="preserve"> </w:t>
      </w:r>
      <w:r>
        <w:rPr>
          <w:rFonts w:ascii="Times New Roman" w:hAnsi="Times New Roman" w:cs="Times New Roman"/>
          <w:sz w:val="24"/>
          <w:szCs w:val="24"/>
          <w:lang w:val="sr-Cyrl-CS"/>
        </w:rPr>
        <w:t xml:space="preserve">- </w:t>
      </w:r>
      <w:proofErr w:type="spellStart"/>
      <w:r w:rsidR="00B27B19" w:rsidRPr="00C03D3B">
        <w:rPr>
          <w:rFonts w:ascii="Times New Roman" w:hAnsi="Times New Roman" w:cs="Times New Roman"/>
          <w:sz w:val="24"/>
          <w:szCs w:val="24"/>
        </w:rPr>
        <w:t>Усвајање</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стандарда</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за</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изградњу</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стамбених</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јединица</w:t>
      </w:r>
      <w:proofErr w:type="spellEnd"/>
      <w:r w:rsidR="00B27B19" w:rsidRPr="00C03D3B">
        <w:rPr>
          <w:rFonts w:ascii="Times New Roman" w:hAnsi="Times New Roman" w:cs="Times New Roman"/>
          <w:sz w:val="24"/>
          <w:szCs w:val="24"/>
        </w:rPr>
        <w:t xml:space="preserve"> и </w:t>
      </w:r>
      <w:proofErr w:type="spellStart"/>
      <w:r w:rsidR="00B27B19" w:rsidRPr="00C03D3B">
        <w:rPr>
          <w:rFonts w:ascii="Times New Roman" w:hAnsi="Times New Roman" w:cs="Times New Roman"/>
          <w:sz w:val="24"/>
          <w:szCs w:val="24"/>
        </w:rPr>
        <w:t>унапређење</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постојећег</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фонда</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стамбених</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јединица</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социјалног</w:t>
      </w:r>
      <w:proofErr w:type="spellEnd"/>
      <w:r w:rsidR="00B27B19" w:rsidRPr="00C03D3B">
        <w:rPr>
          <w:rFonts w:ascii="Times New Roman" w:hAnsi="Times New Roman" w:cs="Times New Roman"/>
          <w:sz w:val="24"/>
          <w:szCs w:val="24"/>
        </w:rPr>
        <w:t xml:space="preserve"> </w:t>
      </w:r>
      <w:proofErr w:type="spellStart"/>
      <w:r w:rsidR="00B27B19" w:rsidRPr="00C03D3B">
        <w:rPr>
          <w:rFonts w:ascii="Times New Roman" w:hAnsi="Times New Roman" w:cs="Times New Roman"/>
          <w:sz w:val="24"/>
          <w:szCs w:val="24"/>
        </w:rPr>
        <w:t>становања</w:t>
      </w:r>
      <w:proofErr w:type="spellEnd"/>
      <w:r w:rsidR="00B27B19" w:rsidRPr="00C03D3B">
        <w:rPr>
          <w:rFonts w:ascii="Times New Roman" w:hAnsi="Times New Roman" w:cs="Times New Roman"/>
          <w:sz w:val="24"/>
          <w:szCs w:val="24"/>
        </w:rPr>
        <w:t xml:space="preserve">. </w:t>
      </w:r>
    </w:p>
    <w:p w14:paraId="651991A4" w14:textId="77777777" w:rsidR="00C03D3B" w:rsidRPr="00C03D3B" w:rsidRDefault="00C03D3B" w:rsidP="00C03D3B">
      <w:pPr>
        <w:spacing w:after="0" w:line="360" w:lineRule="auto"/>
        <w:ind w:firstLine="360"/>
        <w:jc w:val="both"/>
        <w:rPr>
          <w:rFonts w:ascii="Times New Roman" w:hAnsi="Times New Roman" w:cs="Times New Roman"/>
          <w:sz w:val="24"/>
          <w:szCs w:val="24"/>
          <w:lang w:val="sr-Cyrl-CS"/>
        </w:rPr>
      </w:pPr>
    </w:p>
    <w:p w14:paraId="20F53CE4" w14:textId="77777777" w:rsidR="00C06B79" w:rsidRPr="00C03D3B" w:rsidRDefault="00C06B79" w:rsidP="002E2617">
      <w:pPr>
        <w:spacing w:after="0" w:line="360" w:lineRule="auto"/>
        <w:ind w:firstLine="360"/>
        <w:jc w:val="both"/>
        <w:rPr>
          <w:rFonts w:ascii="Times New Roman" w:hAnsi="Times New Roman" w:cs="Times New Roman"/>
          <w:b/>
          <w:sz w:val="24"/>
          <w:szCs w:val="24"/>
          <w:lang w:val="sr-Cyrl-CS"/>
        </w:rPr>
      </w:pPr>
      <w:proofErr w:type="spellStart"/>
      <w:r w:rsidRPr="00C03D3B">
        <w:rPr>
          <w:rFonts w:ascii="Times New Roman" w:hAnsi="Times New Roman" w:cs="Times New Roman"/>
          <w:b/>
          <w:sz w:val="24"/>
          <w:szCs w:val="24"/>
        </w:rPr>
        <w:t>Циљ</w:t>
      </w:r>
      <w:proofErr w:type="spellEnd"/>
      <w:r w:rsidRPr="00C03D3B">
        <w:rPr>
          <w:rFonts w:ascii="Times New Roman" w:hAnsi="Times New Roman" w:cs="Times New Roman"/>
          <w:b/>
          <w:sz w:val="24"/>
          <w:szCs w:val="24"/>
        </w:rPr>
        <w:t xml:space="preserve"> 3. </w:t>
      </w:r>
      <w:proofErr w:type="spellStart"/>
      <w:r w:rsidRPr="00C03D3B">
        <w:rPr>
          <w:rFonts w:ascii="Times New Roman" w:hAnsi="Times New Roman" w:cs="Times New Roman"/>
          <w:b/>
          <w:sz w:val="24"/>
          <w:szCs w:val="24"/>
        </w:rPr>
        <w:t>Успостав</w:t>
      </w:r>
      <w:r w:rsidR="00635A33" w:rsidRPr="00C03D3B">
        <w:rPr>
          <w:rFonts w:ascii="Times New Roman" w:hAnsi="Times New Roman" w:cs="Times New Roman"/>
          <w:b/>
          <w:sz w:val="24"/>
          <w:szCs w:val="24"/>
        </w:rPr>
        <w:t>ити</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контрол</w:t>
      </w:r>
      <w:r w:rsidR="00635A33" w:rsidRPr="00C03D3B">
        <w:rPr>
          <w:rFonts w:ascii="Times New Roman" w:hAnsi="Times New Roman" w:cs="Times New Roman"/>
          <w:b/>
          <w:sz w:val="24"/>
          <w:szCs w:val="24"/>
        </w:rPr>
        <w:t>у</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управљања</w:t>
      </w:r>
      <w:proofErr w:type="spellEnd"/>
      <w:r w:rsidRPr="00C03D3B">
        <w:rPr>
          <w:rFonts w:ascii="Times New Roman" w:hAnsi="Times New Roman" w:cs="Times New Roman"/>
          <w:b/>
          <w:sz w:val="24"/>
          <w:szCs w:val="24"/>
        </w:rPr>
        <w:t xml:space="preserve"> и </w:t>
      </w:r>
      <w:proofErr w:type="spellStart"/>
      <w:r w:rsidRPr="00C03D3B">
        <w:rPr>
          <w:rFonts w:ascii="Times New Roman" w:hAnsi="Times New Roman" w:cs="Times New Roman"/>
          <w:b/>
          <w:sz w:val="24"/>
          <w:szCs w:val="24"/>
        </w:rPr>
        <w:t>одржавања</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фонда</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стамбених</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јединица</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социјалног</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становања</w:t>
      </w:r>
      <w:proofErr w:type="spellEnd"/>
      <w:r w:rsidRPr="00C03D3B">
        <w:rPr>
          <w:rFonts w:ascii="Times New Roman" w:hAnsi="Times New Roman" w:cs="Times New Roman"/>
          <w:b/>
          <w:sz w:val="24"/>
          <w:szCs w:val="24"/>
          <w:lang w:val="sr-Cyrl-CS"/>
        </w:rPr>
        <w:t xml:space="preserve"> у </w:t>
      </w:r>
      <w:r w:rsidR="00635A33" w:rsidRPr="00C03D3B">
        <w:rPr>
          <w:rFonts w:ascii="Times New Roman" w:hAnsi="Times New Roman" w:cs="Times New Roman"/>
          <w:b/>
          <w:sz w:val="24"/>
          <w:szCs w:val="24"/>
          <w:lang w:val="sr-Cyrl-CS"/>
        </w:rPr>
        <w:t>Граду Бијељина</w:t>
      </w:r>
      <w:r w:rsidRPr="00C03D3B">
        <w:rPr>
          <w:rFonts w:ascii="Times New Roman" w:hAnsi="Times New Roman" w:cs="Times New Roman"/>
          <w:b/>
          <w:sz w:val="24"/>
          <w:szCs w:val="24"/>
          <w:lang w:val="sr-Cyrl-CS"/>
        </w:rPr>
        <w:t>.</w:t>
      </w:r>
    </w:p>
    <w:p w14:paraId="7B2DA80D" w14:textId="77777777" w:rsidR="00243A9F" w:rsidRPr="00C03D3B" w:rsidRDefault="00243A9F"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3.1</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Вођење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евиденције</w:t>
      </w:r>
      <w:proofErr w:type="spellEnd"/>
      <w:r w:rsidRPr="00C03D3B">
        <w:rPr>
          <w:rFonts w:ascii="Times New Roman" w:hAnsi="Times New Roman" w:cs="Times New Roman"/>
          <w:sz w:val="24"/>
          <w:szCs w:val="24"/>
        </w:rPr>
        <w:t xml:space="preserve"> о </w:t>
      </w:r>
      <w:proofErr w:type="spellStart"/>
      <w:r w:rsidRPr="00C03D3B">
        <w:rPr>
          <w:rFonts w:ascii="Times New Roman" w:hAnsi="Times New Roman" w:cs="Times New Roman"/>
          <w:sz w:val="24"/>
          <w:szCs w:val="24"/>
        </w:rPr>
        <w:t>стамбеним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јединицама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уговора</w:t>
      </w:r>
      <w:proofErr w:type="spellEnd"/>
      <w:r w:rsidRPr="00C03D3B">
        <w:rPr>
          <w:rFonts w:ascii="Times New Roman" w:hAnsi="Times New Roman" w:cs="Times New Roman"/>
          <w:sz w:val="24"/>
          <w:szCs w:val="24"/>
        </w:rPr>
        <w:t xml:space="preserve"> о </w:t>
      </w:r>
      <w:proofErr w:type="spellStart"/>
      <w:r w:rsidRPr="00C03D3B">
        <w:rPr>
          <w:rFonts w:ascii="Times New Roman" w:hAnsi="Times New Roman" w:cs="Times New Roman"/>
          <w:sz w:val="24"/>
          <w:szCs w:val="24"/>
        </w:rPr>
        <w:t>закупу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корисницима</w:t>
      </w:r>
      <w:proofErr w:type="spellEnd"/>
      <w:r w:rsidRPr="00C03D3B">
        <w:rPr>
          <w:rFonts w:ascii="Times New Roman" w:hAnsi="Times New Roman" w:cs="Times New Roman"/>
          <w:sz w:val="24"/>
          <w:szCs w:val="24"/>
          <w:lang w:val="sr-Cyrl-CS"/>
        </w:rPr>
        <w:t xml:space="preserve"> у </w:t>
      </w:r>
      <w:r w:rsidR="00635A33" w:rsidRPr="00C03D3B">
        <w:rPr>
          <w:rFonts w:ascii="Times New Roman" w:hAnsi="Times New Roman" w:cs="Times New Roman"/>
          <w:sz w:val="24"/>
          <w:szCs w:val="24"/>
          <w:lang w:val="sr-Cyrl-CS"/>
        </w:rPr>
        <w:t>Граду Бијељин</w:t>
      </w:r>
      <w:r w:rsidR="007D7718" w:rsidRPr="00C03D3B">
        <w:rPr>
          <w:rFonts w:ascii="Times New Roman" w:hAnsi="Times New Roman" w:cs="Times New Roman"/>
          <w:sz w:val="24"/>
          <w:szCs w:val="24"/>
          <w:lang w:val="sr-Cyrl-CS"/>
        </w:rPr>
        <w:t>а</w:t>
      </w:r>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као</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успостављање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централног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регистра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републичком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нивоу-Републички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секретаријат</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расељена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лица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миграције</w:t>
      </w:r>
      <w:proofErr w:type="spellEnd"/>
      <w:r w:rsidRPr="00C03D3B">
        <w:rPr>
          <w:rFonts w:ascii="Times New Roman" w:hAnsi="Times New Roman" w:cs="Times New Roman"/>
          <w:sz w:val="24"/>
          <w:szCs w:val="24"/>
        </w:rPr>
        <w:t xml:space="preserve">. </w:t>
      </w:r>
    </w:p>
    <w:p w14:paraId="219507E4" w14:textId="77777777" w:rsidR="00243A9F" w:rsidRDefault="00243A9F"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3.</w:t>
      </w:r>
      <w:r w:rsidRPr="00C03D3B">
        <w:rPr>
          <w:rFonts w:ascii="Times New Roman" w:hAnsi="Times New Roman" w:cs="Times New Roman"/>
          <w:b/>
          <w:i/>
          <w:sz w:val="24"/>
          <w:szCs w:val="24"/>
          <w:lang w:val="sr-Cyrl-CS"/>
        </w:rPr>
        <w:t>2</w:t>
      </w:r>
      <w:r w:rsidRPr="00C03D3B">
        <w:rPr>
          <w:rFonts w:ascii="Times New Roman" w:hAnsi="Times New Roman" w:cs="Times New Roman"/>
          <w:b/>
          <w:i/>
          <w:sz w:val="24"/>
          <w:szCs w:val="24"/>
        </w:rPr>
        <w:t>.</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Одржавање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фонда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стамбених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јединица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средстава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прикупљених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закупа</w:t>
      </w:r>
      <w:proofErr w:type="spellEnd"/>
      <w:r w:rsidRPr="00C03D3B">
        <w:rPr>
          <w:rFonts w:ascii="Times New Roman" w:hAnsi="Times New Roman" w:cs="Times New Roman"/>
          <w:sz w:val="24"/>
          <w:szCs w:val="24"/>
        </w:rPr>
        <w:t xml:space="preserve">. </w:t>
      </w:r>
    </w:p>
    <w:p w14:paraId="6D5C7165" w14:textId="77777777" w:rsidR="00782DE1" w:rsidRPr="00782DE1" w:rsidRDefault="00782DE1" w:rsidP="00C03D3B">
      <w:pPr>
        <w:spacing w:after="0" w:line="360" w:lineRule="auto"/>
        <w:ind w:firstLine="360"/>
        <w:jc w:val="both"/>
        <w:rPr>
          <w:rFonts w:ascii="Times New Roman" w:hAnsi="Times New Roman" w:cs="Times New Roman"/>
          <w:sz w:val="24"/>
          <w:szCs w:val="24"/>
          <w:lang w:val="sr-Cyrl-CS"/>
        </w:rPr>
      </w:pPr>
    </w:p>
    <w:p w14:paraId="0E77190B" w14:textId="77777777" w:rsidR="00C06B79" w:rsidRPr="00C03D3B" w:rsidRDefault="00C06B79" w:rsidP="002E2617">
      <w:pPr>
        <w:spacing w:after="0" w:line="360" w:lineRule="auto"/>
        <w:ind w:firstLine="360"/>
        <w:jc w:val="both"/>
        <w:rPr>
          <w:rFonts w:ascii="Times New Roman" w:hAnsi="Times New Roman" w:cs="Times New Roman"/>
          <w:b/>
          <w:sz w:val="24"/>
          <w:szCs w:val="24"/>
          <w:lang w:val="sr-Cyrl-CS"/>
        </w:rPr>
      </w:pPr>
      <w:proofErr w:type="spellStart"/>
      <w:r w:rsidRPr="00C03D3B">
        <w:rPr>
          <w:rFonts w:ascii="Times New Roman" w:hAnsi="Times New Roman" w:cs="Times New Roman"/>
          <w:b/>
          <w:sz w:val="24"/>
          <w:szCs w:val="24"/>
        </w:rPr>
        <w:t>Циљ</w:t>
      </w:r>
      <w:proofErr w:type="spellEnd"/>
      <w:r w:rsidRPr="00C03D3B">
        <w:rPr>
          <w:rFonts w:ascii="Times New Roman" w:hAnsi="Times New Roman" w:cs="Times New Roman"/>
          <w:b/>
          <w:sz w:val="24"/>
          <w:szCs w:val="24"/>
        </w:rPr>
        <w:t xml:space="preserve"> 4. </w:t>
      </w:r>
      <w:proofErr w:type="spellStart"/>
      <w:r w:rsidRPr="00C03D3B">
        <w:rPr>
          <w:rFonts w:ascii="Times New Roman" w:hAnsi="Times New Roman" w:cs="Times New Roman"/>
          <w:b/>
          <w:sz w:val="24"/>
          <w:szCs w:val="24"/>
        </w:rPr>
        <w:t>Обезбије</w:t>
      </w:r>
      <w:r w:rsidR="00635A33" w:rsidRPr="00C03D3B">
        <w:rPr>
          <w:rFonts w:ascii="Times New Roman" w:hAnsi="Times New Roman" w:cs="Times New Roman"/>
          <w:b/>
          <w:sz w:val="24"/>
          <w:szCs w:val="24"/>
        </w:rPr>
        <w:t>дити</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социјалн</w:t>
      </w:r>
      <w:r w:rsidR="00635A33" w:rsidRPr="00C03D3B">
        <w:rPr>
          <w:rFonts w:ascii="Times New Roman" w:hAnsi="Times New Roman" w:cs="Times New Roman"/>
          <w:b/>
          <w:sz w:val="24"/>
          <w:szCs w:val="24"/>
        </w:rPr>
        <w:t>у</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сигурност</w:t>
      </w:r>
      <w:proofErr w:type="spellEnd"/>
      <w:r w:rsidRPr="00C03D3B">
        <w:rPr>
          <w:rFonts w:ascii="Times New Roman" w:hAnsi="Times New Roman" w:cs="Times New Roman"/>
          <w:b/>
          <w:sz w:val="24"/>
          <w:szCs w:val="24"/>
        </w:rPr>
        <w:t xml:space="preserve"> и </w:t>
      </w:r>
      <w:proofErr w:type="spellStart"/>
      <w:r w:rsidRPr="00C03D3B">
        <w:rPr>
          <w:rFonts w:ascii="Times New Roman" w:hAnsi="Times New Roman" w:cs="Times New Roman"/>
          <w:b/>
          <w:sz w:val="24"/>
          <w:szCs w:val="24"/>
        </w:rPr>
        <w:t>побољша</w:t>
      </w:r>
      <w:r w:rsidR="00635A33" w:rsidRPr="00C03D3B">
        <w:rPr>
          <w:rFonts w:ascii="Times New Roman" w:hAnsi="Times New Roman" w:cs="Times New Roman"/>
          <w:b/>
          <w:sz w:val="24"/>
          <w:szCs w:val="24"/>
        </w:rPr>
        <w:t>ти</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животн</w:t>
      </w:r>
      <w:r w:rsidR="00635A33" w:rsidRPr="00C03D3B">
        <w:rPr>
          <w:rFonts w:ascii="Times New Roman" w:hAnsi="Times New Roman" w:cs="Times New Roman"/>
          <w:b/>
          <w:sz w:val="24"/>
          <w:szCs w:val="24"/>
        </w:rPr>
        <w:t>е</w:t>
      </w:r>
      <w:proofErr w:type="spellEnd"/>
      <w:r w:rsidRPr="00C03D3B">
        <w:rPr>
          <w:rFonts w:ascii="Times New Roman" w:hAnsi="Times New Roman" w:cs="Times New Roman"/>
          <w:b/>
          <w:sz w:val="24"/>
          <w:szCs w:val="24"/>
        </w:rPr>
        <w:t xml:space="preserve"> </w:t>
      </w:r>
      <w:proofErr w:type="spellStart"/>
      <w:r w:rsidRPr="00C03D3B">
        <w:rPr>
          <w:rFonts w:ascii="Times New Roman" w:hAnsi="Times New Roman" w:cs="Times New Roman"/>
          <w:b/>
          <w:sz w:val="24"/>
          <w:szCs w:val="24"/>
        </w:rPr>
        <w:t>услов</w:t>
      </w:r>
      <w:r w:rsidR="00635A33" w:rsidRPr="00C03D3B">
        <w:rPr>
          <w:rFonts w:ascii="Times New Roman" w:hAnsi="Times New Roman" w:cs="Times New Roman"/>
          <w:b/>
          <w:sz w:val="24"/>
          <w:szCs w:val="24"/>
        </w:rPr>
        <w:t>е</w:t>
      </w:r>
      <w:proofErr w:type="spellEnd"/>
      <w:r w:rsidRPr="00C03D3B">
        <w:rPr>
          <w:rFonts w:ascii="Times New Roman" w:hAnsi="Times New Roman" w:cs="Times New Roman"/>
          <w:b/>
          <w:sz w:val="24"/>
          <w:szCs w:val="24"/>
        </w:rPr>
        <w:t xml:space="preserve"> </w:t>
      </w:r>
      <w:proofErr w:type="spellStart"/>
      <w:r w:rsidR="00635A33" w:rsidRPr="00C03D3B">
        <w:rPr>
          <w:rFonts w:ascii="Times New Roman" w:hAnsi="Times New Roman" w:cs="Times New Roman"/>
          <w:b/>
          <w:sz w:val="24"/>
          <w:szCs w:val="24"/>
        </w:rPr>
        <w:t>најугроженијих</w:t>
      </w:r>
      <w:proofErr w:type="spellEnd"/>
      <w:r w:rsidR="00635A33" w:rsidRPr="00C03D3B">
        <w:rPr>
          <w:rFonts w:ascii="Times New Roman" w:hAnsi="Times New Roman" w:cs="Times New Roman"/>
          <w:b/>
          <w:sz w:val="24"/>
          <w:szCs w:val="24"/>
        </w:rPr>
        <w:t xml:space="preserve"> </w:t>
      </w:r>
      <w:proofErr w:type="spellStart"/>
      <w:r w:rsidR="00635A33" w:rsidRPr="00C03D3B">
        <w:rPr>
          <w:rFonts w:ascii="Times New Roman" w:hAnsi="Times New Roman" w:cs="Times New Roman"/>
          <w:b/>
          <w:sz w:val="24"/>
          <w:szCs w:val="24"/>
        </w:rPr>
        <w:t>корисника</w:t>
      </w:r>
      <w:proofErr w:type="spellEnd"/>
      <w:r w:rsidR="00635A33" w:rsidRPr="00C03D3B">
        <w:rPr>
          <w:rFonts w:ascii="Times New Roman" w:hAnsi="Times New Roman" w:cs="Times New Roman"/>
          <w:b/>
          <w:sz w:val="24"/>
          <w:szCs w:val="24"/>
        </w:rPr>
        <w:t xml:space="preserve"> </w:t>
      </w:r>
      <w:proofErr w:type="spellStart"/>
      <w:r w:rsidR="00635A33" w:rsidRPr="00C03D3B">
        <w:rPr>
          <w:rFonts w:ascii="Times New Roman" w:hAnsi="Times New Roman" w:cs="Times New Roman"/>
          <w:b/>
          <w:sz w:val="24"/>
          <w:szCs w:val="24"/>
        </w:rPr>
        <w:t>социјалног</w:t>
      </w:r>
      <w:proofErr w:type="spellEnd"/>
      <w:r w:rsidR="00635A33" w:rsidRPr="00C03D3B">
        <w:rPr>
          <w:rFonts w:ascii="Times New Roman" w:hAnsi="Times New Roman" w:cs="Times New Roman"/>
          <w:b/>
          <w:sz w:val="24"/>
          <w:szCs w:val="24"/>
        </w:rPr>
        <w:t xml:space="preserve"> </w:t>
      </w:r>
      <w:proofErr w:type="spellStart"/>
      <w:r w:rsidR="00635A33" w:rsidRPr="00C03D3B">
        <w:rPr>
          <w:rFonts w:ascii="Times New Roman" w:hAnsi="Times New Roman" w:cs="Times New Roman"/>
          <w:b/>
          <w:sz w:val="24"/>
          <w:szCs w:val="24"/>
        </w:rPr>
        <w:t>становања</w:t>
      </w:r>
      <w:proofErr w:type="spellEnd"/>
      <w:r w:rsidR="00635A33" w:rsidRPr="00C03D3B">
        <w:rPr>
          <w:rFonts w:ascii="Times New Roman" w:hAnsi="Times New Roman" w:cs="Times New Roman"/>
          <w:b/>
          <w:sz w:val="24"/>
          <w:szCs w:val="24"/>
        </w:rPr>
        <w:t xml:space="preserve"> у </w:t>
      </w:r>
      <w:proofErr w:type="spellStart"/>
      <w:r w:rsidR="00635A33" w:rsidRPr="00C03D3B">
        <w:rPr>
          <w:rFonts w:ascii="Times New Roman" w:hAnsi="Times New Roman" w:cs="Times New Roman"/>
          <w:b/>
          <w:sz w:val="24"/>
          <w:szCs w:val="24"/>
        </w:rPr>
        <w:t>Граду</w:t>
      </w:r>
      <w:proofErr w:type="spellEnd"/>
      <w:r w:rsidR="00635A33" w:rsidRPr="00C03D3B">
        <w:rPr>
          <w:rFonts w:ascii="Times New Roman" w:hAnsi="Times New Roman" w:cs="Times New Roman"/>
          <w:b/>
          <w:sz w:val="24"/>
          <w:szCs w:val="24"/>
        </w:rPr>
        <w:t xml:space="preserve"> </w:t>
      </w:r>
      <w:proofErr w:type="spellStart"/>
      <w:r w:rsidR="00635A33" w:rsidRPr="00C03D3B">
        <w:rPr>
          <w:rFonts w:ascii="Times New Roman" w:hAnsi="Times New Roman" w:cs="Times New Roman"/>
          <w:b/>
          <w:sz w:val="24"/>
          <w:szCs w:val="24"/>
        </w:rPr>
        <w:t>Бијељина</w:t>
      </w:r>
      <w:proofErr w:type="spellEnd"/>
      <w:r w:rsidRPr="00C03D3B">
        <w:rPr>
          <w:rFonts w:ascii="Times New Roman" w:hAnsi="Times New Roman" w:cs="Times New Roman"/>
          <w:b/>
          <w:sz w:val="24"/>
          <w:szCs w:val="24"/>
          <w:lang w:val="sr-Cyrl-CS"/>
        </w:rPr>
        <w:t>.</w:t>
      </w:r>
    </w:p>
    <w:p w14:paraId="0A087D76" w14:textId="77777777" w:rsidR="00243A9F" w:rsidRPr="00C03D3B" w:rsidRDefault="00243A9F"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4.1.</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Обезбјеђење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сигурности</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побољшање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животних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услова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кроз</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доступност</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стамбених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јединица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кориштење</w:t>
      </w:r>
      <w:proofErr w:type="spellEnd"/>
      <w:r w:rsidRPr="00C03D3B">
        <w:rPr>
          <w:rFonts w:ascii="Times New Roman" w:hAnsi="Times New Roman" w:cs="Times New Roman"/>
          <w:sz w:val="24"/>
          <w:szCs w:val="24"/>
        </w:rPr>
        <w:t xml:space="preserve">. </w:t>
      </w:r>
    </w:p>
    <w:p w14:paraId="02C1CFC5" w14:textId="77777777" w:rsidR="00243A9F" w:rsidRPr="00C03D3B" w:rsidRDefault="00243A9F" w:rsidP="00C03D3B">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b/>
          <w:i/>
          <w:sz w:val="24"/>
          <w:szCs w:val="24"/>
        </w:rPr>
        <w:t>Мјера</w:t>
      </w:r>
      <w:proofErr w:type="spellEnd"/>
      <w:r w:rsidRPr="00C03D3B">
        <w:rPr>
          <w:rFonts w:ascii="Times New Roman" w:hAnsi="Times New Roman" w:cs="Times New Roman"/>
          <w:b/>
          <w:i/>
          <w:sz w:val="24"/>
          <w:szCs w:val="24"/>
        </w:rPr>
        <w:t xml:space="preserve"> 4.2.</w:t>
      </w:r>
      <w:r w:rsidRP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Повећање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доступности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субвеционисања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трошкове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
    <w:p w14:paraId="604C5902" w14:textId="77777777" w:rsidR="00874631" w:rsidRPr="002D4CEF" w:rsidRDefault="00874631" w:rsidP="00C03D3B">
      <w:pPr>
        <w:pStyle w:val="Heading1"/>
        <w:numPr>
          <w:ilvl w:val="0"/>
          <w:numId w:val="27"/>
        </w:numPr>
        <w:jc w:val="both"/>
        <w:rPr>
          <w:rFonts w:ascii="Times New Roman" w:hAnsi="Times New Roman" w:cs="Times New Roman"/>
          <w:color w:val="auto"/>
          <w:lang w:val="sr-Cyrl-CS"/>
        </w:rPr>
      </w:pPr>
      <w:bookmarkStart w:id="18" w:name="_Toc85700684"/>
      <w:proofErr w:type="spellStart"/>
      <w:r w:rsidRPr="002D4CEF">
        <w:rPr>
          <w:rFonts w:ascii="Times New Roman" w:hAnsi="Times New Roman" w:cs="Times New Roman"/>
          <w:color w:val="auto"/>
        </w:rPr>
        <w:t>Мониторинг</w:t>
      </w:r>
      <w:proofErr w:type="spellEnd"/>
      <w:r w:rsidRPr="002D4CEF">
        <w:rPr>
          <w:rFonts w:ascii="Times New Roman" w:hAnsi="Times New Roman" w:cs="Times New Roman"/>
          <w:color w:val="auto"/>
        </w:rPr>
        <w:t xml:space="preserve"> и </w:t>
      </w:r>
      <w:proofErr w:type="spellStart"/>
      <w:r w:rsidRPr="002D4CEF">
        <w:rPr>
          <w:rFonts w:ascii="Times New Roman" w:hAnsi="Times New Roman" w:cs="Times New Roman"/>
          <w:color w:val="auto"/>
        </w:rPr>
        <w:t>евалуација</w:t>
      </w:r>
      <w:bookmarkEnd w:id="18"/>
      <w:proofErr w:type="spellEnd"/>
    </w:p>
    <w:p w14:paraId="6BFF9484" w14:textId="77777777" w:rsidR="00C03D3B" w:rsidRPr="00C03D3B" w:rsidRDefault="00C03D3B" w:rsidP="00C03D3B">
      <w:pPr>
        <w:rPr>
          <w:lang w:val="sr-Cyrl-CS"/>
        </w:rPr>
      </w:pPr>
    </w:p>
    <w:p w14:paraId="46F18749" w14:textId="77777777" w:rsidR="00C03D3B" w:rsidRPr="00C03D3B" w:rsidRDefault="00C23B9B" w:rsidP="00782DE1">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t>Мониторинг</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евалуација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основни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инструменти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управљања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помажу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само</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процесу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извјештавања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већ</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основу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будућа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планирања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ревизије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стратешких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докумената</w:t>
      </w:r>
      <w:proofErr w:type="spellEnd"/>
      <w:r w:rsidRPr="00C03D3B">
        <w:rPr>
          <w:rFonts w:ascii="Times New Roman" w:hAnsi="Times New Roman" w:cs="Times New Roman"/>
          <w:sz w:val="24"/>
          <w:szCs w:val="24"/>
        </w:rPr>
        <w:t xml:space="preserve">. </w:t>
      </w:r>
    </w:p>
    <w:p w14:paraId="3ADFD4C3" w14:textId="77777777" w:rsidR="00C23B9B" w:rsidRDefault="00C23B9B" w:rsidP="002E2617">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t>Мониторинг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систематично</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континуирано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сакупља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анализира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податаке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показатеље</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сврху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мјерења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напретка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остваривања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постављених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циљева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напретка</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кориштењу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додијељених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средстава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те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код</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предузимања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одговарајућих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мјера</w:t>
      </w:r>
      <w:proofErr w:type="spellEnd"/>
      <w:r w:rsidRPr="00C03D3B">
        <w:rPr>
          <w:rFonts w:ascii="Times New Roman" w:hAnsi="Times New Roman" w:cs="Times New Roman"/>
          <w:sz w:val="24"/>
          <w:szCs w:val="24"/>
        </w:rPr>
        <w:t xml:space="preserve"> с </w:t>
      </w:r>
      <w:proofErr w:type="spellStart"/>
      <w:r w:rsidRPr="00C03D3B">
        <w:rPr>
          <w:rFonts w:ascii="Times New Roman" w:hAnsi="Times New Roman" w:cs="Times New Roman"/>
          <w:sz w:val="24"/>
          <w:szCs w:val="24"/>
        </w:rPr>
        <w:t>циљем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евентуалних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корекција</w:t>
      </w:r>
      <w:proofErr w:type="spellEnd"/>
      <w:r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Мониторинг</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активности</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зависе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од</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тога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од</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кога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се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прикупљају</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подаци</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временске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динамике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прикупљања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података</w:t>
      </w:r>
      <w:proofErr w:type="spellEnd"/>
      <w:r w:rsidR="00F113B0" w:rsidRPr="00C03D3B">
        <w:rPr>
          <w:rFonts w:ascii="Times New Roman" w:hAnsi="Times New Roman" w:cs="Times New Roman"/>
          <w:sz w:val="24"/>
          <w:szCs w:val="24"/>
        </w:rPr>
        <w:t xml:space="preserve"> и </w:t>
      </w:r>
      <w:proofErr w:type="spellStart"/>
      <w:r w:rsidR="00F113B0" w:rsidRPr="00C03D3B">
        <w:rPr>
          <w:rFonts w:ascii="Times New Roman" w:hAnsi="Times New Roman" w:cs="Times New Roman"/>
          <w:sz w:val="24"/>
          <w:szCs w:val="24"/>
        </w:rPr>
        <w:t>метода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који</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се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користе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за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прикупљање</w:t>
      </w:r>
      <w:proofErr w:type="spellEnd"/>
      <w:r w:rsidR="00F113B0" w:rsidRPr="00C03D3B">
        <w:rPr>
          <w:rFonts w:ascii="Times New Roman" w:hAnsi="Times New Roman" w:cs="Times New Roman"/>
          <w:sz w:val="24"/>
          <w:szCs w:val="24"/>
        </w:rPr>
        <w:t xml:space="preserve"> и </w:t>
      </w:r>
      <w:proofErr w:type="spellStart"/>
      <w:r w:rsidR="00F113B0" w:rsidRPr="00C03D3B">
        <w:rPr>
          <w:rFonts w:ascii="Times New Roman" w:hAnsi="Times New Roman" w:cs="Times New Roman"/>
          <w:sz w:val="24"/>
          <w:szCs w:val="24"/>
        </w:rPr>
        <w:t>анализу</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података</w:t>
      </w:r>
      <w:proofErr w:type="spellEnd"/>
      <w:r w:rsidR="00F113B0" w:rsidRPr="00C03D3B">
        <w:rPr>
          <w:rFonts w:ascii="Times New Roman" w:hAnsi="Times New Roman" w:cs="Times New Roman"/>
          <w:sz w:val="24"/>
          <w:szCs w:val="24"/>
        </w:rPr>
        <w:t>.</w:t>
      </w:r>
    </w:p>
    <w:p w14:paraId="37F1FD21" w14:textId="77777777" w:rsidR="00C03D3B" w:rsidRPr="00C03D3B" w:rsidRDefault="00C03D3B" w:rsidP="002E2617">
      <w:pPr>
        <w:spacing w:after="0" w:line="360" w:lineRule="auto"/>
        <w:ind w:firstLine="360"/>
        <w:jc w:val="both"/>
        <w:rPr>
          <w:rFonts w:ascii="Times New Roman" w:hAnsi="Times New Roman" w:cs="Times New Roman"/>
          <w:sz w:val="24"/>
          <w:szCs w:val="24"/>
          <w:lang w:val="sr-Cyrl-CS"/>
        </w:rPr>
      </w:pPr>
    </w:p>
    <w:p w14:paraId="5988AEFB" w14:textId="77777777" w:rsidR="00C23B9B" w:rsidRPr="00C03D3B" w:rsidRDefault="00C23B9B" w:rsidP="002E2617">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lastRenderedPageBreak/>
        <w:t>Евалуацијом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одређује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вриједност</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значај</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интервенције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или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свеукупне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Стратегије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развоја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према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дефинисаним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циљевима</w:t>
      </w:r>
      <w:proofErr w:type="spellEnd"/>
      <w:r w:rsidRPr="00C03D3B">
        <w:rPr>
          <w:rFonts w:ascii="Times New Roman" w:hAnsi="Times New Roman" w:cs="Times New Roman"/>
          <w:sz w:val="24"/>
          <w:szCs w:val="24"/>
        </w:rPr>
        <w:t>.</w:t>
      </w:r>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Евалуација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је</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периодична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процјена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промјена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циљаних</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резултата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који</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су</w:t>
      </w:r>
      <w:proofErr w:type="spellEnd"/>
      <w:r w:rsidR="00F113B0" w:rsidRPr="00C03D3B">
        <w:rPr>
          <w:rFonts w:ascii="Times New Roman" w:hAnsi="Times New Roman" w:cs="Times New Roman"/>
          <w:sz w:val="24"/>
          <w:szCs w:val="24"/>
        </w:rPr>
        <w:t xml:space="preserve"> у </w:t>
      </w:r>
      <w:proofErr w:type="spellStart"/>
      <w:r w:rsidR="00F113B0" w:rsidRPr="00C03D3B">
        <w:rPr>
          <w:rFonts w:ascii="Times New Roman" w:hAnsi="Times New Roman" w:cs="Times New Roman"/>
          <w:sz w:val="24"/>
          <w:szCs w:val="24"/>
        </w:rPr>
        <w:t>вези</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са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активностима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пројекта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на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основу</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података</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прикупљених</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кроз</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процес</w:t>
      </w:r>
      <w:proofErr w:type="spellEnd"/>
      <w:r w:rsidR="00F113B0" w:rsidRPr="00C03D3B">
        <w:rPr>
          <w:rFonts w:ascii="Times New Roman" w:hAnsi="Times New Roman" w:cs="Times New Roman"/>
          <w:sz w:val="24"/>
          <w:szCs w:val="24"/>
        </w:rPr>
        <w:t xml:space="preserve"> </w:t>
      </w:r>
      <w:proofErr w:type="spellStart"/>
      <w:r w:rsidR="00F113B0" w:rsidRPr="00C03D3B">
        <w:rPr>
          <w:rFonts w:ascii="Times New Roman" w:hAnsi="Times New Roman" w:cs="Times New Roman"/>
          <w:sz w:val="24"/>
          <w:szCs w:val="24"/>
        </w:rPr>
        <w:t>мониторинга</w:t>
      </w:r>
      <w:proofErr w:type="spellEnd"/>
      <w:r w:rsidR="00F113B0" w:rsidRPr="00C03D3B">
        <w:rPr>
          <w:rFonts w:ascii="Times New Roman" w:hAnsi="Times New Roman" w:cs="Times New Roman"/>
          <w:sz w:val="24"/>
          <w:szCs w:val="24"/>
        </w:rPr>
        <w:t>.</w:t>
      </w:r>
    </w:p>
    <w:p w14:paraId="6BADC4C6" w14:textId="77777777" w:rsidR="00C03D3B" w:rsidRPr="00C03D3B" w:rsidRDefault="00C23B9B" w:rsidP="00782DE1">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t>Реализација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Стратегије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развоја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 xml:space="preserve"> </w:t>
      </w:r>
      <w:r w:rsidR="004F688E" w:rsidRPr="00C03D3B">
        <w:rPr>
          <w:rFonts w:ascii="Times New Roman" w:hAnsi="Times New Roman" w:cs="Times New Roman"/>
          <w:sz w:val="24"/>
          <w:szCs w:val="24"/>
          <w:lang w:val="sr-Cyrl-CS"/>
        </w:rPr>
        <w:t>у Граду Бијељина</w:t>
      </w:r>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захтијева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координацију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активности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свих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заинтересованих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субјеката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републичком</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локалном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нивоу</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ск</w:t>
      </w:r>
      <w:r w:rsidR="0018238E" w:rsidRPr="00C03D3B">
        <w:rPr>
          <w:rFonts w:ascii="Times New Roman" w:hAnsi="Times New Roman" w:cs="Times New Roman"/>
          <w:sz w:val="24"/>
          <w:szCs w:val="24"/>
        </w:rPr>
        <w:t>ладу</w:t>
      </w:r>
      <w:proofErr w:type="spellEnd"/>
      <w:r w:rsidR="0018238E" w:rsidRPr="00C03D3B">
        <w:rPr>
          <w:rFonts w:ascii="Times New Roman" w:hAnsi="Times New Roman" w:cs="Times New Roman"/>
          <w:sz w:val="24"/>
          <w:szCs w:val="24"/>
        </w:rPr>
        <w:t xml:space="preserve"> </w:t>
      </w:r>
      <w:proofErr w:type="spellStart"/>
      <w:r w:rsidR="0018238E" w:rsidRPr="00C03D3B">
        <w:rPr>
          <w:rFonts w:ascii="Times New Roman" w:hAnsi="Times New Roman" w:cs="Times New Roman"/>
          <w:sz w:val="24"/>
          <w:szCs w:val="24"/>
        </w:rPr>
        <w:t>са</w:t>
      </w:r>
      <w:proofErr w:type="spellEnd"/>
      <w:r w:rsidR="0018238E" w:rsidRPr="00C03D3B">
        <w:rPr>
          <w:rFonts w:ascii="Times New Roman" w:hAnsi="Times New Roman" w:cs="Times New Roman"/>
          <w:sz w:val="24"/>
          <w:szCs w:val="24"/>
        </w:rPr>
        <w:t xml:space="preserve"> </w:t>
      </w:r>
      <w:proofErr w:type="spellStart"/>
      <w:r w:rsidR="0018238E" w:rsidRPr="00C03D3B">
        <w:rPr>
          <w:rFonts w:ascii="Times New Roman" w:hAnsi="Times New Roman" w:cs="Times New Roman"/>
          <w:sz w:val="24"/>
          <w:szCs w:val="24"/>
        </w:rPr>
        <w:t>њиховим</w:t>
      </w:r>
      <w:proofErr w:type="spellEnd"/>
      <w:r w:rsidR="0018238E" w:rsidRPr="00C03D3B">
        <w:rPr>
          <w:rFonts w:ascii="Times New Roman" w:hAnsi="Times New Roman" w:cs="Times New Roman"/>
          <w:sz w:val="24"/>
          <w:szCs w:val="24"/>
        </w:rPr>
        <w:t xml:space="preserve"> </w:t>
      </w:r>
      <w:proofErr w:type="spellStart"/>
      <w:r w:rsidR="0018238E" w:rsidRPr="00C03D3B">
        <w:rPr>
          <w:rFonts w:ascii="Times New Roman" w:hAnsi="Times New Roman" w:cs="Times New Roman"/>
          <w:sz w:val="24"/>
          <w:szCs w:val="24"/>
        </w:rPr>
        <w:t>законским</w:t>
      </w:r>
      <w:proofErr w:type="spellEnd"/>
      <w:r w:rsidR="0018238E" w:rsidRPr="00C03D3B">
        <w:rPr>
          <w:rFonts w:ascii="Times New Roman" w:hAnsi="Times New Roman" w:cs="Times New Roman"/>
          <w:sz w:val="24"/>
          <w:szCs w:val="24"/>
        </w:rPr>
        <w:t xml:space="preserve"> </w:t>
      </w:r>
      <w:proofErr w:type="spellStart"/>
      <w:r w:rsidR="0018238E" w:rsidRPr="00C03D3B">
        <w:rPr>
          <w:rFonts w:ascii="Times New Roman" w:hAnsi="Times New Roman" w:cs="Times New Roman"/>
          <w:sz w:val="24"/>
          <w:szCs w:val="24"/>
        </w:rPr>
        <w:t>овлаш</w:t>
      </w:r>
      <w:proofErr w:type="spellEnd"/>
      <w:r w:rsidR="0018238E" w:rsidRPr="00C03D3B">
        <w:rPr>
          <w:rFonts w:ascii="Times New Roman" w:hAnsi="Times New Roman" w:cs="Times New Roman"/>
          <w:sz w:val="24"/>
          <w:szCs w:val="24"/>
          <w:lang w:val="sr-Cyrl-CS"/>
        </w:rPr>
        <w:t>т</w:t>
      </w:r>
      <w:proofErr w:type="spellStart"/>
      <w:r w:rsidRPr="00C03D3B">
        <w:rPr>
          <w:rFonts w:ascii="Times New Roman" w:hAnsi="Times New Roman" w:cs="Times New Roman"/>
          <w:sz w:val="24"/>
          <w:szCs w:val="24"/>
        </w:rPr>
        <w:t>ењима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обавезама</w:t>
      </w:r>
      <w:proofErr w:type="spellEnd"/>
      <w:r w:rsidRPr="00C03D3B">
        <w:rPr>
          <w:rFonts w:ascii="Times New Roman" w:hAnsi="Times New Roman" w:cs="Times New Roman"/>
          <w:sz w:val="24"/>
          <w:szCs w:val="24"/>
        </w:rPr>
        <w:t>.</w:t>
      </w:r>
    </w:p>
    <w:p w14:paraId="0462C7DC" w14:textId="77777777" w:rsidR="00C03D3B" w:rsidRPr="00C03D3B" w:rsidRDefault="0018238E" w:rsidP="00782DE1">
      <w:pPr>
        <w:spacing w:after="0" w:line="360" w:lineRule="auto"/>
        <w:ind w:firstLine="360"/>
        <w:jc w:val="both"/>
        <w:rPr>
          <w:rFonts w:ascii="Times New Roman" w:hAnsi="Times New Roman" w:cs="Times New Roman"/>
          <w:sz w:val="24"/>
          <w:szCs w:val="24"/>
          <w:lang w:val="sr-Cyrl-CS"/>
        </w:rPr>
      </w:pPr>
      <w:r w:rsidRPr="00C03D3B">
        <w:rPr>
          <w:rFonts w:ascii="Times New Roman" w:hAnsi="Times New Roman" w:cs="Times New Roman"/>
          <w:sz w:val="24"/>
          <w:szCs w:val="24"/>
        </w:rPr>
        <w:t xml:space="preserve">У </w:t>
      </w:r>
      <w:proofErr w:type="spellStart"/>
      <w:r w:rsidRPr="00C03D3B">
        <w:rPr>
          <w:rFonts w:ascii="Times New Roman" w:hAnsi="Times New Roman" w:cs="Times New Roman"/>
          <w:sz w:val="24"/>
          <w:szCs w:val="24"/>
        </w:rPr>
        <w:t>том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смислу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потребно</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усредсредити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реализацију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Акционог</w:t>
      </w:r>
      <w:proofErr w:type="spellEnd"/>
      <w:r w:rsidR="00C03D3B">
        <w:rPr>
          <w:rFonts w:ascii="Times New Roman" w:hAnsi="Times New Roman" w:cs="Times New Roman"/>
          <w:sz w:val="24"/>
          <w:szCs w:val="24"/>
        </w:rPr>
        <w:t xml:space="preserve"> </w:t>
      </w:r>
      <w:proofErr w:type="spellStart"/>
      <w:r w:rsidR="00C03D3B">
        <w:rPr>
          <w:rFonts w:ascii="Times New Roman" w:hAnsi="Times New Roman" w:cs="Times New Roman"/>
          <w:sz w:val="24"/>
          <w:szCs w:val="24"/>
        </w:rPr>
        <w:t>плана</w:t>
      </w:r>
      <w:proofErr w:type="spellEnd"/>
      <w:r w:rsidR="00C03D3B">
        <w:rPr>
          <w:rFonts w:ascii="Times New Roman" w:hAnsi="Times New Roman" w:cs="Times New Roman"/>
          <w:sz w:val="24"/>
          <w:szCs w:val="24"/>
        </w:rPr>
        <w:t xml:space="preserve">, </w:t>
      </w:r>
      <w:proofErr w:type="spellStart"/>
      <w:r w:rsidR="00C03D3B">
        <w:rPr>
          <w:rFonts w:ascii="Times New Roman" w:hAnsi="Times New Roman" w:cs="Times New Roman"/>
          <w:sz w:val="24"/>
          <w:szCs w:val="24"/>
        </w:rPr>
        <w:t>тако</w:t>
      </w:r>
      <w:proofErr w:type="spellEnd"/>
      <w:r w:rsidR="00C03D3B">
        <w:rPr>
          <w:rFonts w:ascii="Times New Roman" w:hAnsi="Times New Roman" w:cs="Times New Roman"/>
          <w:sz w:val="24"/>
          <w:szCs w:val="24"/>
        </w:rPr>
        <w:t xml:space="preserve"> </w:t>
      </w:r>
      <w:proofErr w:type="spellStart"/>
      <w:r w:rsidR="00C03D3B">
        <w:rPr>
          <w:rFonts w:ascii="Times New Roman" w:hAnsi="Times New Roman" w:cs="Times New Roman"/>
          <w:sz w:val="24"/>
          <w:szCs w:val="24"/>
        </w:rPr>
        <w:t>да</w:t>
      </w:r>
      <w:proofErr w:type="spellEnd"/>
      <w:r w:rsidR="00C03D3B">
        <w:rPr>
          <w:rFonts w:ascii="Times New Roman" w:hAnsi="Times New Roman" w:cs="Times New Roman"/>
          <w:sz w:val="24"/>
          <w:szCs w:val="24"/>
        </w:rPr>
        <w:t xml:space="preserve"> </w:t>
      </w:r>
      <w:proofErr w:type="spellStart"/>
      <w:r w:rsidR="00C03D3B">
        <w:rPr>
          <w:rFonts w:ascii="Times New Roman" w:hAnsi="Times New Roman" w:cs="Times New Roman"/>
          <w:sz w:val="24"/>
          <w:szCs w:val="24"/>
        </w:rPr>
        <w:t>ће</w:t>
      </w:r>
      <w:proofErr w:type="spellEnd"/>
      <w:r w:rsidR="00C03D3B">
        <w:rPr>
          <w:rFonts w:ascii="Times New Roman" w:hAnsi="Times New Roman" w:cs="Times New Roman"/>
          <w:sz w:val="24"/>
          <w:szCs w:val="24"/>
        </w:rPr>
        <w:t xml:space="preserve"> </w:t>
      </w:r>
      <w:proofErr w:type="spellStart"/>
      <w:r w:rsidR="00C03D3B">
        <w:rPr>
          <w:rFonts w:ascii="Times New Roman" w:hAnsi="Times New Roman" w:cs="Times New Roman"/>
          <w:sz w:val="24"/>
          <w:szCs w:val="24"/>
        </w:rPr>
        <w:t>се</w:t>
      </w:r>
      <w:proofErr w:type="spellEnd"/>
      <w:r w:rsidR="00C03D3B">
        <w:rPr>
          <w:rFonts w:ascii="Times New Roman" w:hAnsi="Times New Roman" w:cs="Times New Roman"/>
          <w:sz w:val="24"/>
          <w:szCs w:val="24"/>
        </w:rPr>
        <w:t xml:space="preserve"> </w:t>
      </w:r>
      <w:proofErr w:type="spellStart"/>
      <w:r w:rsidR="00C03D3B">
        <w:rPr>
          <w:rFonts w:ascii="Times New Roman" w:hAnsi="Times New Roman" w:cs="Times New Roman"/>
          <w:sz w:val="24"/>
          <w:szCs w:val="24"/>
        </w:rPr>
        <w:t>примјена</w:t>
      </w:r>
      <w:proofErr w:type="spellEnd"/>
      <w:r w:rsidR="00C03D3B">
        <w:rPr>
          <w:rFonts w:ascii="Times New Roman" w:hAnsi="Times New Roman" w:cs="Times New Roman"/>
          <w:sz w:val="24"/>
          <w:szCs w:val="24"/>
        </w:rPr>
        <w:t xml:space="preserve"> </w:t>
      </w:r>
      <w:r w:rsidR="00C03D3B">
        <w:rPr>
          <w:rFonts w:ascii="Times New Roman" w:hAnsi="Times New Roman" w:cs="Times New Roman"/>
          <w:sz w:val="24"/>
          <w:szCs w:val="24"/>
          <w:lang w:val="sr-Cyrl-CS"/>
        </w:rPr>
        <w:t>с</w:t>
      </w:r>
      <w:proofErr w:type="spellStart"/>
      <w:r w:rsidRPr="00C03D3B">
        <w:rPr>
          <w:rFonts w:ascii="Times New Roman" w:hAnsi="Times New Roman" w:cs="Times New Roman"/>
          <w:sz w:val="24"/>
          <w:szCs w:val="24"/>
        </w:rPr>
        <w:t>тратегије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вршити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основу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Акционог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плана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који</w:t>
      </w:r>
      <w:proofErr w:type="spellEnd"/>
      <w:r w:rsidRPr="00C03D3B">
        <w:rPr>
          <w:rFonts w:ascii="Times New Roman" w:hAnsi="Times New Roman" w:cs="Times New Roman"/>
          <w:sz w:val="24"/>
          <w:szCs w:val="24"/>
        </w:rPr>
        <w:t xml:space="preserve"> </w:t>
      </w:r>
      <w:proofErr w:type="spellStart"/>
      <w:r w:rsidR="004F688E" w:rsidRPr="00C03D3B">
        <w:rPr>
          <w:rFonts w:ascii="Times New Roman" w:hAnsi="Times New Roman" w:cs="Times New Roman"/>
          <w:sz w:val="24"/>
          <w:szCs w:val="24"/>
        </w:rPr>
        <w:t>Град</w:t>
      </w:r>
      <w:proofErr w:type="spellEnd"/>
      <w:r w:rsidR="004F688E" w:rsidRPr="00C03D3B">
        <w:rPr>
          <w:rFonts w:ascii="Times New Roman" w:hAnsi="Times New Roman" w:cs="Times New Roman"/>
          <w:sz w:val="24"/>
          <w:szCs w:val="24"/>
        </w:rPr>
        <w:t xml:space="preserve"> </w:t>
      </w:r>
      <w:proofErr w:type="spellStart"/>
      <w:r w:rsidR="004F688E" w:rsidRPr="00C03D3B">
        <w:rPr>
          <w:rFonts w:ascii="Times New Roman" w:hAnsi="Times New Roman" w:cs="Times New Roman"/>
          <w:sz w:val="24"/>
          <w:szCs w:val="24"/>
        </w:rPr>
        <w:t>Бијељина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доноси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период</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w:t>
      </w:r>
      <w:proofErr w:type="spellEnd"/>
      <w:r w:rsidRPr="00C03D3B">
        <w:rPr>
          <w:rFonts w:ascii="Times New Roman" w:hAnsi="Times New Roman" w:cs="Times New Roman"/>
          <w:sz w:val="24"/>
          <w:szCs w:val="24"/>
        </w:rPr>
        <w:t xml:space="preserve"> </w:t>
      </w:r>
      <w:proofErr w:type="spellStart"/>
      <w:r w:rsidR="004F688E" w:rsidRPr="00C03D3B">
        <w:rPr>
          <w:rFonts w:ascii="Times New Roman" w:hAnsi="Times New Roman" w:cs="Times New Roman"/>
          <w:sz w:val="24"/>
          <w:szCs w:val="24"/>
        </w:rPr>
        <w:t>једне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годин</w:t>
      </w:r>
      <w:r w:rsidR="004F688E" w:rsidRPr="00C03D3B">
        <w:rPr>
          <w:rFonts w:ascii="Times New Roman" w:hAnsi="Times New Roman" w:cs="Times New Roman"/>
          <w:sz w:val="24"/>
          <w:szCs w:val="24"/>
        </w:rPr>
        <w:t>е</w:t>
      </w:r>
      <w:proofErr w:type="spellEnd"/>
      <w:r w:rsidRPr="00C03D3B">
        <w:rPr>
          <w:rFonts w:ascii="Times New Roman" w:hAnsi="Times New Roman" w:cs="Times New Roman"/>
          <w:sz w:val="24"/>
          <w:szCs w:val="24"/>
        </w:rPr>
        <w:t>.</w:t>
      </w:r>
    </w:p>
    <w:p w14:paraId="5C99F400" w14:textId="77777777" w:rsidR="00C03D3B" w:rsidRPr="00C03D3B" w:rsidRDefault="0018238E" w:rsidP="00782DE1">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t>Приједлози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пројеката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планирају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Акционим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планом</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треба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буду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изводиви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рационални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економски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оправдани</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одрживи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подржавају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остварење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интереса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већине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заинтересованих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страна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да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подржавају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опредјељење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стратешке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циљеве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јединиц</w:t>
      </w:r>
      <w:r w:rsidR="004F688E" w:rsidRPr="00C03D3B">
        <w:rPr>
          <w:rFonts w:ascii="Times New Roman" w:hAnsi="Times New Roman" w:cs="Times New Roman"/>
          <w:sz w:val="24"/>
          <w:szCs w:val="24"/>
        </w:rPr>
        <w:t>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локалне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самоуправе</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области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социјалног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становања</w:t>
      </w:r>
      <w:proofErr w:type="spellEnd"/>
      <w:r w:rsidRPr="00C03D3B">
        <w:rPr>
          <w:rFonts w:ascii="Times New Roman" w:hAnsi="Times New Roman" w:cs="Times New Roman"/>
          <w:sz w:val="24"/>
          <w:szCs w:val="24"/>
        </w:rPr>
        <w:t>.</w:t>
      </w:r>
    </w:p>
    <w:p w14:paraId="19327CDE" w14:textId="77777777" w:rsidR="0018238E" w:rsidRPr="00C03D3B" w:rsidRDefault="0018238E" w:rsidP="002E2617">
      <w:pPr>
        <w:spacing w:after="0" w:line="360" w:lineRule="auto"/>
        <w:ind w:firstLine="360"/>
        <w:jc w:val="both"/>
        <w:rPr>
          <w:rFonts w:ascii="Times New Roman" w:hAnsi="Times New Roman" w:cs="Times New Roman"/>
          <w:sz w:val="24"/>
          <w:szCs w:val="24"/>
          <w:lang w:val="sr-Cyrl-CS"/>
        </w:rPr>
      </w:pP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праћење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напретка</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остваривању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Стратегије</w:t>
      </w:r>
      <w:proofErr w:type="spellEnd"/>
      <w:r w:rsidRPr="00C03D3B">
        <w:rPr>
          <w:rFonts w:ascii="Times New Roman" w:hAnsi="Times New Roman" w:cs="Times New Roman"/>
          <w:sz w:val="24"/>
          <w:szCs w:val="24"/>
          <w:lang w:val="sr-Cyrl-CS"/>
        </w:rPr>
        <w:t xml:space="preserve"> социјалног становања</w:t>
      </w:r>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надлеж</w:t>
      </w:r>
      <w:proofErr w:type="spellEnd"/>
      <w:r w:rsidR="004F688E" w:rsidRPr="00C03D3B">
        <w:rPr>
          <w:rFonts w:ascii="Times New Roman" w:hAnsi="Times New Roman" w:cs="Times New Roman"/>
          <w:sz w:val="24"/>
          <w:szCs w:val="24"/>
          <w:lang w:val="sr-Cyrl-CS"/>
        </w:rPr>
        <w:t>ан</w:t>
      </w:r>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је</w:t>
      </w:r>
      <w:proofErr w:type="spellEnd"/>
      <w:r w:rsidRPr="00C03D3B">
        <w:rPr>
          <w:rFonts w:ascii="Times New Roman" w:hAnsi="Times New Roman" w:cs="Times New Roman"/>
          <w:sz w:val="24"/>
          <w:szCs w:val="24"/>
        </w:rPr>
        <w:t xml:space="preserve"> </w:t>
      </w:r>
      <w:proofErr w:type="spellStart"/>
      <w:r w:rsidR="004F688E" w:rsidRPr="00C03D3B">
        <w:rPr>
          <w:rFonts w:ascii="Times New Roman" w:hAnsi="Times New Roman" w:cs="Times New Roman"/>
          <w:sz w:val="24"/>
          <w:szCs w:val="24"/>
        </w:rPr>
        <w:t>Град</w:t>
      </w:r>
      <w:proofErr w:type="spellEnd"/>
      <w:r w:rsidR="004F688E" w:rsidRPr="00C03D3B">
        <w:rPr>
          <w:rFonts w:ascii="Times New Roman" w:hAnsi="Times New Roman" w:cs="Times New Roman"/>
          <w:sz w:val="24"/>
          <w:szCs w:val="24"/>
        </w:rPr>
        <w:t xml:space="preserve"> </w:t>
      </w:r>
      <w:proofErr w:type="spellStart"/>
      <w:r w:rsidR="004F688E" w:rsidRPr="00C03D3B">
        <w:rPr>
          <w:rFonts w:ascii="Times New Roman" w:hAnsi="Times New Roman" w:cs="Times New Roman"/>
          <w:sz w:val="24"/>
          <w:szCs w:val="24"/>
        </w:rPr>
        <w:t>Бијељина</w:t>
      </w:r>
      <w:proofErr w:type="spellEnd"/>
      <w:r w:rsidRP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Републички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секретаријат</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расељена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лица</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миграције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други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републички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органи</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институције</w:t>
      </w:r>
      <w:proofErr w:type="spellEnd"/>
      <w:r w:rsidRPr="00C03D3B">
        <w:rPr>
          <w:rFonts w:ascii="Times New Roman" w:hAnsi="Times New Roman" w:cs="Times New Roman"/>
          <w:sz w:val="24"/>
          <w:szCs w:val="24"/>
        </w:rPr>
        <w:t xml:space="preserve"> у </w:t>
      </w:r>
      <w:proofErr w:type="spellStart"/>
      <w:r w:rsidRPr="00C03D3B">
        <w:rPr>
          <w:rFonts w:ascii="Times New Roman" w:hAnsi="Times New Roman" w:cs="Times New Roman"/>
          <w:sz w:val="24"/>
          <w:szCs w:val="24"/>
        </w:rPr>
        <w:t>зависности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од</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њихове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надлежности</w:t>
      </w:r>
      <w:proofErr w:type="spellEnd"/>
      <w:r w:rsidRPr="00C03D3B">
        <w:rPr>
          <w:rFonts w:ascii="Times New Roman" w:hAnsi="Times New Roman" w:cs="Times New Roman"/>
          <w:sz w:val="24"/>
          <w:szCs w:val="24"/>
          <w:lang w:val="sr-Cyrl-CS"/>
        </w:rPr>
        <w:t xml:space="preserve">. </w:t>
      </w:r>
      <w:proofErr w:type="spellStart"/>
      <w:r w:rsidRPr="00C03D3B">
        <w:rPr>
          <w:rFonts w:ascii="Times New Roman" w:hAnsi="Times New Roman" w:cs="Times New Roman"/>
          <w:sz w:val="24"/>
          <w:szCs w:val="24"/>
        </w:rPr>
        <w:t>Они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основу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проведених</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анализа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евалуирају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стање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врше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процјену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степена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реализације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Стратегије</w:t>
      </w:r>
      <w:proofErr w:type="spellEnd"/>
      <w:r w:rsidRPr="00C03D3B">
        <w:rPr>
          <w:rFonts w:ascii="Times New Roman" w:hAnsi="Times New Roman" w:cs="Times New Roman"/>
          <w:sz w:val="24"/>
          <w:szCs w:val="24"/>
        </w:rPr>
        <w:t xml:space="preserve"> и </w:t>
      </w:r>
      <w:proofErr w:type="spellStart"/>
      <w:r w:rsidRPr="00C03D3B">
        <w:rPr>
          <w:rFonts w:ascii="Times New Roman" w:hAnsi="Times New Roman" w:cs="Times New Roman"/>
          <w:sz w:val="24"/>
          <w:szCs w:val="24"/>
        </w:rPr>
        <w:t>Акционог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плана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израђују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извјештај</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препорукама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који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достављају</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Влади</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Републике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Српске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прије</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усвајања</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новог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Акционог</w:t>
      </w:r>
      <w:proofErr w:type="spellEnd"/>
      <w:r w:rsidRPr="00C03D3B">
        <w:rPr>
          <w:rFonts w:ascii="Times New Roman" w:hAnsi="Times New Roman" w:cs="Times New Roman"/>
          <w:sz w:val="24"/>
          <w:szCs w:val="24"/>
        </w:rPr>
        <w:t xml:space="preserve"> </w:t>
      </w:r>
      <w:proofErr w:type="spellStart"/>
      <w:r w:rsidRPr="00C03D3B">
        <w:rPr>
          <w:rFonts w:ascii="Times New Roman" w:hAnsi="Times New Roman" w:cs="Times New Roman"/>
          <w:sz w:val="24"/>
          <w:szCs w:val="24"/>
        </w:rPr>
        <w:t>плана</w:t>
      </w:r>
      <w:proofErr w:type="spellEnd"/>
      <w:r w:rsidRPr="00C03D3B">
        <w:rPr>
          <w:rFonts w:ascii="Times New Roman" w:hAnsi="Times New Roman" w:cs="Times New Roman"/>
          <w:sz w:val="24"/>
          <w:szCs w:val="24"/>
        </w:rPr>
        <w:t>.</w:t>
      </w:r>
    </w:p>
    <w:p w14:paraId="40ED1475" w14:textId="77777777" w:rsidR="00874631" w:rsidRPr="002D4CEF" w:rsidRDefault="00874631" w:rsidP="00C03D3B">
      <w:pPr>
        <w:pStyle w:val="Heading1"/>
        <w:numPr>
          <w:ilvl w:val="0"/>
          <w:numId w:val="27"/>
        </w:numPr>
        <w:jc w:val="both"/>
        <w:rPr>
          <w:rFonts w:ascii="Times New Roman" w:hAnsi="Times New Roman" w:cs="Times New Roman"/>
          <w:color w:val="auto"/>
        </w:rPr>
      </w:pPr>
      <w:bookmarkStart w:id="19" w:name="_Toc85700685"/>
      <w:proofErr w:type="spellStart"/>
      <w:r w:rsidRPr="002D4CEF">
        <w:rPr>
          <w:rFonts w:ascii="Times New Roman" w:hAnsi="Times New Roman" w:cs="Times New Roman"/>
          <w:color w:val="auto"/>
        </w:rPr>
        <w:t>Финансирање</w:t>
      </w:r>
      <w:bookmarkEnd w:id="19"/>
      <w:proofErr w:type="spellEnd"/>
    </w:p>
    <w:p w14:paraId="6236B51A" w14:textId="77777777" w:rsidR="008B2877" w:rsidRDefault="008B2877" w:rsidP="002E2617">
      <w:pPr>
        <w:spacing w:after="0"/>
        <w:rPr>
          <w:lang w:val="sr-Cyrl-CS"/>
        </w:rPr>
      </w:pPr>
    </w:p>
    <w:p w14:paraId="67CE9629" w14:textId="77777777" w:rsidR="008C2C85" w:rsidRDefault="008974D1" w:rsidP="002E2617">
      <w:pPr>
        <w:autoSpaceDE w:val="0"/>
        <w:autoSpaceDN w:val="0"/>
        <w:adjustRightInd w:val="0"/>
        <w:spacing w:before="120" w:after="0" w:line="360" w:lineRule="auto"/>
        <w:jc w:val="both"/>
        <w:rPr>
          <w:rFonts w:ascii="Times New Roman" w:eastAsia="Calibri" w:hAnsi="Times New Roman" w:cs="Times New Roman"/>
          <w:sz w:val="24"/>
          <w:szCs w:val="24"/>
          <w:lang w:val="sr-Cyrl-CS"/>
        </w:rPr>
      </w:pPr>
      <w:r>
        <w:rPr>
          <w:rFonts w:ascii="Times New Roman" w:eastAsia="Calibri" w:hAnsi="Times New Roman" w:cs="Times New Roman"/>
        </w:rPr>
        <w:t xml:space="preserve">     </w:t>
      </w:r>
      <w:r w:rsidR="008C2C85">
        <w:rPr>
          <w:rFonts w:ascii="Times New Roman" w:eastAsia="Calibri" w:hAnsi="Times New Roman" w:cs="Times New Roman"/>
        </w:rPr>
        <w:t xml:space="preserve"> </w:t>
      </w:r>
      <w:proofErr w:type="spellStart"/>
      <w:r w:rsidR="007236B8" w:rsidRPr="00C03D3B">
        <w:rPr>
          <w:rFonts w:ascii="Times New Roman" w:eastAsia="Calibri" w:hAnsi="Times New Roman" w:cs="Times New Roman"/>
          <w:sz w:val="24"/>
          <w:szCs w:val="24"/>
        </w:rPr>
        <w:t>За</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финансирање</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активности</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из</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Стратегије</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развоја</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социјалног</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становања</w:t>
      </w:r>
      <w:proofErr w:type="spellEnd"/>
      <w:r w:rsidR="007236B8" w:rsidRPr="00C03D3B">
        <w:rPr>
          <w:rFonts w:ascii="Times New Roman" w:eastAsia="Calibri" w:hAnsi="Times New Roman" w:cs="Times New Roman"/>
          <w:sz w:val="24"/>
          <w:szCs w:val="24"/>
        </w:rPr>
        <w:t xml:space="preserve"> у </w:t>
      </w:r>
      <w:proofErr w:type="spellStart"/>
      <w:r w:rsidR="007236B8" w:rsidRPr="00C03D3B">
        <w:rPr>
          <w:rFonts w:ascii="Times New Roman" w:eastAsia="Calibri" w:hAnsi="Times New Roman" w:cs="Times New Roman"/>
          <w:sz w:val="24"/>
          <w:szCs w:val="24"/>
        </w:rPr>
        <w:t>Граду</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Бијељина</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неопходно</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је</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нагласити</w:t>
      </w:r>
      <w:proofErr w:type="spellEnd"/>
      <w:r w:rsidR="007236B8" w:rsidRPr="00C03D3B">
        <w:rPr>
          <w:rFonts w:ascii="Times New Roman" w:eastAsia="Calibri" w:hAnsi="Times New Roman" w:cs="Times New Roman"/>
          <w:sz w:val="24"/>
          <w:szCs w:val="24"/>
        </w:rPr>
        <w:t xml:space="preserve"> </w:t>
      </w:r>
      <w:proofErr w:type="spellStart"/>
      <w:r w:rsidR="007236B8" w:rsidRPr="00C03D3B">
        <w:rPr>
          <w:rFonts w:ascii="Times New Roman" w:eastAsia="Calibri" w:hAnsi="Times New Roman" w:cs="Times New Roman"/>
          <w:sz w:val="24"/>
          <w:szCs w:val="24"/>
        </w:rPr>
        <w:t>потребу</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укључивања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свих</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расположивих</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извора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финансирања</w:t>
      </w:r>
      <w:proofErr w:type="spellEnd"/>
      <w:r w:rsidR="008A1ECD" w:rsidRPr="00C03D3B">
        <w:rPr>
          <w:rFonts w:ascii="Times New Roman" w:eastAsia="Calibri" w:hAnsi="Times New Roman" w:cs="Times New Roman"/>
          <w:sz w:val="24"/>
          <w:szCs w:val="24"/>
        </w:rPr>
        <w:t xml:space="preserve">, а у </w:t>
      </w:r>
      <w:proofErr w:type="spellStart"/>
      <w:r w:rsidR="008A1ECD" w:rsidRPr="00C03D3B">
        <w:rPr>
          <w:rFonts w:ascii="Times New Roman" w:eastAsia="Calibri" w:hAnsi="Times New Roman" w:cs="Times New Roman"/>
          <w:sz w:val="24"/>
          <w:szCs w:val="24"/>
        </w:rPr>
        <w:t>зависности</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од</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врсте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активности</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која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спроводи</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једне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стране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постоји</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дио</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активности</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које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не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захтијевају</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финансијска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средства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док</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су</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са</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друге</w:t>
      </w:r>
      <w:proofErr w:type="spellEnd"/>
      <w:r w:rsidR="008A1ECD" w:rsidRPr="00C03D3B">
        <w:rPr>
          <w:rFonts w:ascii="Times New Roman" w:eastAsia="Calibri" w:hAnsi="Times New Roman" w:cs="Times New Roman"/>
          <w:sz w:val="24"/>
          <w:szCs w:val="24"/>
        </w:rPr>
        <w:t xml:space="preserve"> </w:t>
      </w:r>
      <w:proofErr w:type="spellStart"/>
      <w:r w:rsidR="008A1ECD" w:rsidRPr="00C03D3B">
        <w:rPr>
          <w:rFonts w:ascii="Times New Roman" w:eastAsia="Calibri" w:hAnsi="Times New Roman" w:cs="Times New Roman"/>
          <w:sz w:val="24"/>
          <w:szCs w:val="24"/>
        </w:rPr>
        <w:t>стране</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планиране</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Активности</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за</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које</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ће</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бити</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потребно</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обезбиједити</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значајна</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финансијска</w:t>
      </w:r>
      <w:proofErr w:type="spellEnd"/>
      <w:r w:rsidR="008C2C85" w:rsidRPr="00C03D3B">
        <w:rPr>
          <w:rFonts w:ascii="Times New Roman" w:eastAsia="Calibri" w:hAnsi="Times New Roman" w:cs="Times New Roman"/>
          <w:sz w:val="24"/>
          <w:szCs w:val="24"/>
        </w:rPr>
        <w:t xml:space="preserve"> </w:t>
      </w:r>
      <w:proofErr w:type="spellStart"/>
      <w:r w:rsidR="008C2C85" w:rsidRPr="00C03D3B">
        <w:rPr>
          <w:rFonts w:ascii="Times New Roman" w:eastAsia="Calibri" w:hAnsi="Times New Roman" w:cs="Times New Roman"/>
          <w:sz w:val="24"/>
          <w:szCs w:val="24"/>
        </w:rPr>
        <w:t>средства</w:t>
      </w:r>
      <w:proofErr w:type="spellEnd"/>
      <w:r w:rsidR="008C2C85" w:rsidRPr="00C03D3B">
        <w:rPr>
          <w:rFonts w:ascii="Times New Roman" w:eastAsia="Calibri" w:hAnsi="Times New Roman" w:cs="Times New Roman"/>
          <w:sz w:val="24"/>
          <w:szCs w:val="24"/>
        </w:rPr>
        <w:t>.</w:t>
      </w:r>
    </w:p>
    <w:p w14:paraId="7B639C6D" w14:textId="77777777" w:rsidR="00C03D3B" w:rsidRPr="00C03D3B" w:rsidRDefault="00C03D3B" w:rsidP="002E2617">
      <w:pPr>
        <w:autoSpaceDE w:val="0"/>
        <w:autoSpaceDN w:val="0"/>
        <w:adjustRightInd w:val="0"/>
        <w:spacing w:before="120" w:after="0" w:line="360" w:lineRule="auto"/>
        <w:jc w:val="both"/>
        <w:rPr>
          <w:rFonts w:ascii="Times New Roman" w:eastAsia="Calibri" w:hAnsi="Times New Roman" w:cs="Times New Roman"/>
          <w:sz w:val="24"/>
          <w:szCs w:val="24"/>
          <w:lang w:val="sr-Cyrl-CS"/>
        </w:rPr>
      </w:pPr>
    </w:p>
    <w:p w14:paraId="3774F344" w14:textId="77777777" w:rsidR="00C03D3B" w:rsidRPr="00C03D3B" w:rsidRDefault="008C2C85" w:rsidP="002E2617">
      <w:pPr>
        <w:tabs>
          <w:tab w:val="left" w:pos="284"/>
        </w:tabs>
        <w:autoSpaceDE w:val="0"/>
        <w:autoSpaceDN w:val="0"/>
        <w:adjustRightInd w:val="0"/>
        <w:spacing w:before="120" w:after="0" w:line="360" w:lineRule="auto"/>
        <w:jc w:val="both"/>
        <w:rPr>
          <w:rFonts w:ascii="Times New Roman" w:eastAsia="Calibri" w:hAnsi="Times New Roman" w:cs="Times New Roman"/>
          <w:sz w:val="24"/>
          <w:szCs w:val="24"/>
          <w:lang w:val="sr-Cyrl-CS"/>
        </w:rPr>
      </w:pPr>
      <w:r w:rsidRPr="00C03D3B">
        <w:rPr>
          <w:rFonts w:ascii="Times New Roman" w:eastAsia="Calibri" w:hAnsi="Times New Roman" w:cs="Times New Roman"/>
          <w:sz w:val="24"/>
          <w:szCs w:val="24"/>
        </w:rPr>
        <w:lastRenderedPageBreak/>
        <w:t xml:space="preserve">      </w:t>
      </w:r>
      <w:proofErr w:type="spellStart"/>
      <w:r w:rsidRPr="00C03D3B">
        <w:rPr>
          <w:rFonts w:ascii="Times New Roman" w:eastAsia="Calibri" w:hAnsi="Times New Roman" w:cs="Times New Roman"/>
          <w:sz w:val="24"/>
          <w:szCs w:val="24"/>
        </w:rPr>
        <w:t>Недостатак</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финансијских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средстава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представља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један</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од</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основних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изазова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успостављање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одрживог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система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социјалног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становања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те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је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препорука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да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остваривање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стамбених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потреба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реализује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уз</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различите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облике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подршке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јавног</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приватног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сектора</w:t>
      </w:r>
      <w:proofErr w:type="spellEnd"/>
      <w:r w:rsidRPr="00C03D3B">
        <w:rPr>
          <w:rFonts w:ascii="Times New Roman" w:eastAsia="Calibri" w:hAnsi="Times New Roman" w:cs="Times New Roman"/>
          <w:sz w:val="24"/>
          <w:szCs w:val="24"/>
        </w:rPr>
        <w:t>.</w:t>
      </w:r>
    </w:p>
    <w:p w14:paraId="1CA54050" w14:textId="77777777" w:rsidR="00783C1B" w:rsidRPr="00C03D3B" w:rsidRDefault="005F5015" w:rsidP="002E2617">
      <w:pPr>
        <w:tabs>
          <w:tab w:val="left" w:pos="284"/>
        </w:tabs>
        <w:autoSpaceDE w:val="0"/>
        <w:autoSpaceDN w:val="0"/>
        <w:adjustRightInd w:val="0"/>
        <w:spacing w:before="120" w:after="0" w:line="360" w:lineRule="auto"/>
        <w:jc w:val="both"/>
        <w:rPr>
          <w:rFonts w:ascii="Times New Roman" w:eastAsia="Calibri" w:hAnsi="Times New Roman" w:cs="Times New Roman"/>
          <w:sz w:val="24"/>
          <w:szCs w:val="24"/>
        </w:rPr>
      </w:pPr>
      <w:r>
        <w:rPr>
          <w:rFonts w:ascii="Times New Roman" w:eastAsia="Calibri" w:hAnsi="Times New Roman" w:cs="Times New Roman"/>
        </w:rPr>
        <w:t xml:space="preserve">      </w:t>
      </w:r>
      <w:proofErr w:type="spellStart"/>
      <w:r w:rsidRPr="00C03D3B">
        <w:rPr>
          <w:rFonts w:ascii="Times New Roman" w:eastAsia="Calibri" w:hAnsi="Times New Roman" w:cs="Times New Roman"/>
          <w:sz w:val="24"/>
          <w:szCs w:val="24"/>
        </w:rPr>
        <w:t>Активности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финансијске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подршке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које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треба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обезбиједити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значајнија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средства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попут</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средстава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субвенционисање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закупнине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субвенционисање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комуналних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трошкова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као</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средстава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изградњу</w:t>
      </w:r>
      <w:proofErr w:type="spellEnd"/>
      <w:r w:rsidRPr="00C03D3B">
        <w:rPr>
          <w:rFonts w:ascii="Times New Roman" w:eastAsia="Calibri" w:hAnsi="Times New Roman" w:cs="Times New Roman"/>
          <w:sz w:val="24"/>
          <w:szCs w:val="24"/>
        </w:rPr>
        <w:t>/</w:t>
      </w:r>
      <w:proofErr w:type="spellStart"/>
      <w:r w:rsidRPr="00C03D3B">
        <w:rPr>
          <w:rFonts w:ascii="Times New Roman" w:eastAsia="Calibri" w:hAnsi="Times New Roman" w:cs="Times New Roman"/>
          <w:sz w:val="24"/>
          <w:szCs w:val="24"/>
        </w:rPr>
        <w:t>адаптацију</w:t>
      </w:r>
      <w:proofErr w:type="spellEnd"/>
      <w:r w:rsidRPr="00C03D3B">
        <w:rPr>
          <w:rFonts w:ascii="Times New Roman" w:eastAsia="Calibri" w:hAnsi="Times New Roman" w:cs="Times New Roman"/>
          <w:sz w:val="24"/>
          <w:szCs w:val="24"/>
        </w:rPr>
        <w:t>/</w:t>
      </w:r>
      <w:proofErr w:type="spellStart"/>
      <w:r w:rsidRPr="00C03D3B">
        <w:rPr>
          <w:rFonts w:ascii="Times New Roman" w:eastAsia="Calibri" w:hAnsi="Times New Roman" w:cs="Times New Roman"/>
          <w:sz w:val="24"/>
          <w:szCs w:val="24"/>
        </w:rPr>
        <w:t>куповину</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додатних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објеката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социјалног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становања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потребно</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је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обезбиједити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буџета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Града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Бијељина</w:t>
      </w:r>
      <w:proofErr w:type="spellEnd"/>
      <w:r w:rsidRPr="00C03D3B">
        <w:rPr>
          <w:rFonts w:ascii="Times New Roman" w:eastAsia="Calibri" w:hAnsi="Times New Roman" w:cs="Times New Roman"/>
          <w:sz w:val="24"/>
          <w:szCs w:val="24"/>
        </w:rPr>
        <w:t>.</w:t>
      </w:r>
    </w:p>
    <w:p w14:paraId="0AA0F0EB" w14:textId="77777777" w:rsidR="005F5015" w:rsidRPr="00C03D3B" w:rsidRDefault="005F5015" w:rsidP="002E2617">
      <w:pPr>
        <w:tabs>
          <w:tab w:val="left" w:pos="284"/>
        </w:tabs>
        <w:autoSpaceDE w:val="0"/>
        <w:autoSpaceDN w:val="0"/>
        <w:adjustRightInd w:val="0"/>
        <w:spacing w:before="120" w:after="0" w:line="360" w:lineRule="auto"/>
        <w:jc w:val="both"/>
        <w:rPr>
          <w:rFonts w:ascii="Times New Roman" w:eastAsia="Calibri" w:hAnsi="Times New Roman" w:cs="Times New Roman"/>
          <w:sz w:val="24"/>
          <w:szCs w:val="24"/>
        </w:rPr>
      </w:pPr>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Средства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субвенцију</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су</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потребна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разлога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што</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се</w:t>
      </w:r>
      <w:proofErr w:type="spellEnd"/>
      <w:r w:rsidRPr="00C03D3B">
        <w:rPr>
          <w:rFonts w:ascii="Times New Roman" w:eastAsia="Calibri" w:hAnsi="Times New Roman" w:cs="Times New Roman"/>
          <w:sz w:val="24"/>
          <w:szCs w:val="24"/>
        </w:rPr>
        <w:t xml:space="preserve"> у </w:t>
      </w:r>
      <w:proofErr w:type="spellStart"/>
      <w:r w:rsidRPr="00C03D3B">
        <w:rPr>
          <w:rFonts w:ascii="Times New Roman" w:eastAsia="Calibri" w:hAnsi="Times New Roman" w:cs="Times New Roman"/>
          <w:sz w:val="24"/>
          <w:szCs w:val="24"/>
        </w:rPr>
        <w:t>првој</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фази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која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обухвата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усељење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категорија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корисника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колективног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вида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алтернативног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смјештаја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као</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других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социјалних</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рањивих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категорија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корисника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алтернативног</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смјештаја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обезбиједе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услови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субвенционисање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закупнине</w:t>
      </w:r>
      <w:proofErr w:type="spellEnd"/>
      <w:r w:rsidRPr="00C03D3B">
        <w:rPr>
          <w:rFonts w:ascii="Times New Roman" w:eastAsia="Calibri" w:hAnsi="Times New Roman" w:cs="Times New Roman"/>
          <w:sz w:val="24"/>
          <w:szCs w:val="24"/>
        </w:rPr>
        <w:t>.</w:t>
      </w:r>
    </w:p>
    <w:p w14:paraId="5B470F28" w14:textId="77777777" w:rsidR="008B2877" w:rsidRPr="00C03D3B" w:rsidRDefault="008C2C85" w:rsidP="002E2617">
      <w:pPr>
        <w:tabs>
          <w:tab w:val="left" w:pos="284"/>
        </w:tabs>
        <w:autoSpaceDE w:val="0"/>
        <w:autoSpaceDN w:val="0"/>
        <w:adjustRightInd w:val="0"/>
        <w:spacing w:before="120" w:after="0" w:line="360" w:lineRule="auto"/>
        <w:jc w:val="both"/>
        <w:rPr>
          <w:rFonts w:ascii="Times New Roman" w:eastAsia="Calibri" w:hAnsi="Times New Roman" w:cs="Times New Roman"/>
          <w:sz w:val="24"/>
          <w:szCs w:val="24"/>
        </w:rPr>
      </w:pPr>
      <w:r w:rsidRPr="00C03D3B">
        <w:rPr>
          <w:rFonts w:ascii="Times New Roman" w:eastAsia="Calibri" w:hAnsi="Times New Roman" w:cs="Times New Roman"/>
          <w:sz w:val="24"/>
          <w:szCs w:val="24"/>
        </w:rPr>
        <w:t xml:space="preserve">      </w:t>
      </w:r>
      <w:r w:rsidR="008B2877" w:rsidRPr="00C03D3B">
        <w:rPr>
          <w:rFonts w:ascii="Times New Roman" w:eastAsia="Calibri" w:hAnsi="Times New Roman" w:cs="Times New Roman"/>
          <w:sz w:val="24"/>
          <w:szCs w:val="24"/>
        </w:rPr>
        <w:t xml:space="preserve">У </w:t>
      </w:r>
      <w:proofErr w:type="spellStart"/>
      <w:r w:rsidR="008B2877" w:rsidRPr="00C03D3B">
        <w:rPr>
          <w:rFonts w:ascii="Times New Roman" w:eastAsia="Calibri" w:hAnsi="Times New Roman" w:cs="Times New Roman"/>
          <w:sz w:val="24"/>
          <w:szCs w:val="24"/>
        </w:rPr>
        <w:t>финансирање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активности</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из</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Стратегије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неопходно</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је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TimesNewRomanPSMT" w:hAnsi="Times New Roman" w:cs="Times New Roman"/>
          <w:sz w:val="24"/>
          <w:szCs w:val="24"/>
        </w:rPr>
        <w:t>укључити</w:t>
      </w:r>
      <w:proofErr w:type="spellEnd"/>
      <w:r w:rsidR="008B2877" w:rsidRPr="00C03D3B">
        <w:rPr>
          <w:rFonts w:ascii="Times New Roman" w:eastAsia="TimesNewRomanPSMT"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све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TimesNewRomanPSMT" w:hAnsi="Times New Roman" w:cs="Times New Roman"/>
          <w:sz w:val="24"/>
          <w:szCs w:val="24"/>
        </w:rPr>
        <w:t>расположиве</w:t>
      </w:r>
      <w:proofErr w:type="spellEnd"/>
      <w:r w:rsidR="008B2877" w:rsidRPr="00C03D3B">
        <w:rPr>
          <w:rFonts w:ascii="Times New Roman" w:eastAsia="TimesNewRomanPSMT"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изворе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Један</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дио</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активности</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нпр</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доношење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аката</w:t>
      </w:r>
      <w:proofErr w:type="spellEnd"/>
      <w:r w:rsidR="008B2877" w:rsidRPr="00C03D3B">
        <w:rPr>
          <w:rFonts w:ascii="Times New Roman" w:eastAsia="Calibri" w:hAnsi="Times New Roman" w:cs="Times New Roman"/>
          <w:sz w:val="24"/>
          <w:szCs w:val="24"/>
        </w:rPr>
        <w:t xml:space="preserve"> и </w:t>
      </w:r>
      <w:proofErr w:type="spellStart"/>
      <w:r w:rsidR="008B2877" w:rsidRPr="00C03D3B">
        <w:rPr>
          <w:rFonts w:ascii="Times New Roman" w:eastAsia="Calibri" w:hAnsi="Times New Roman" w:cs="Times New Roman"/>
          <w:sz w:val="24"/>
          <w:szCs w:val="24"/>
        </w:rPr>
        <w:t>вођење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евиденција</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не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захтијева</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TimesNewRomanPSMT" w:hAnsi="Times New Roman" w:cs="Times New Roman"/>
          <w:sz w:val="24"/>
          <w:szCs w:val="24"/>
        </w:rPr>
        <w:t>значајна</w:t>
      </w:r>
      <w:proofErr w:type="spellEnd"/>
      <w:r w:rsidR="008B2877" w:rsidRPr="00C03D3B">
        <w:rPr>
          <w:rFonts w:ascii="Times New Roman" w:eastAsia="TimesNewRomanPSMT"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финансијска</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средства</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За</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други</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дио</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активности</w:t>
      </w:r>
      <w:proofErr w:type="spellEnd"/>
      <w:r w:rsidR="008B2877" w:rsidRPr="00C03D3B">
        <w:rPr>
          <w:rFonts w:ascii="Times New Roman" w:eastAsia="Calibri" w:hAnsi="Times New Roman" w:cs="Times New Roman"/>
          <w:sz w:val="24"/>
          <w:szCs w:val="24"/>
        </w:rPr>
        <w:t xml:space="preserve"> </w:t>
      </w:r>
      <w:proofErr w:type="gramStart"/>
      <w:r w:rsidR="008B2877" w:rsidRPr="00C03D3B">
        <w:rPr>
          <w:rFonts w:ascii="Times New Roman" w:eastAsia="Calibri" w:hAnsi="Times New Roman" w:cs="Times New Roman"/>
          <w:sz w:val="24"/>
          <w:szCs w:val="24"/>
        </w:rPr>
        <w:t>(</w:t>
      </w:r>
      <w:r w:rsidR="000A20A0" w:rsidRPr="00C03D3B">
        <w:rPr>
          <w:rFonts w:ascii="Times New Roman" w:eastAsia="Calibri" w:hAnsi="Times New Roman" w:cs="Times New Roman"/>
          <w:sz w:val="24"/>
          <w:szCs w:val="24"/>
          <w:lang w:val="en-GB"/>
        </w:rPr>
        <w:t xml:space="preserve"> </w:t>
      </w:r>
      <w:proofErr w:type="spellStart"/>
      <w:r w:rsidR="008B2877" w:rsidRPr="00C03D3B">
        <w:rPr>
          <w:rFonts w:ascii="Times New Roman" w:eastAsia="Calibri" w:hAnsi="Times New Roman" w:cs="Times New Roman"/>
          <w:sz w:val="24"/>
          <w:szCs w:val="24"/>
        </w:rPr>
        <w:t>изналажење</w:t>
      </w:r>
      <w:proofErr w:type="spellEnd"/>
      <w:proofErr w:type="gram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алтернативних</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стамбених</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рјешења</w:t>
      </w:r>
      <w:proofErr w:type="spellEnd"/>
      <w:r w:rsidR="000A20A0" w:rsidRPr="00C03D3B">
        <w:rPr>
          <w:rFonts w:ascii="Times New Roman" w:eastAsia="Calibri" w:hAnsi="Times New Roman" w:cs="Times New Roman"/>
          <w:sz w:val="24"/>
          <w:szCs w:val="24"/>
          <w:lang w:val="en-GB"/>
        </w:rPr>
        <w:t xml:space="preserve"> )</w:t>
      </w:r>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субвенционисање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закупнине</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TimesNewRomanPSMT" w:hAnsi="Times New Roman" w:cs="Times New Roman"/>
          <w:sz w:val="24"/>
          <w:szCs w:val="24"/>
        </w:rPr>
        <w:t>ће</w:t>
      </w:r>
      <w:proofErr w:type="spellEnd"/>
      <w:r w:rsidR="008B2877" w:rsidRPr="00C03D3B">
        <w:rPr>
          <w:rFonts w:ascii="Times New Roman" w:eastAsia="TimesNewRomanPSMT"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бити</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потребно</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обезбиједити</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TimesNewRomanPSMT" w:hAnsi="Times New Roman" w:cs="Times New Roman"/>
          <w:sz w:val="24"/>
          <w:szCs w:val="24"/>
        </w:rPr>
        <w:t>значајнија</w:t>
      </w:r>
      <w:proofErr w:type="spellEnd"/>
      <w:r w:rsidR="008B2877" w:rsidRPr="00C03D3B">
        <w:rPr>
          <w:rFonts w:ascii="Times New Roman" w:eastAsia="TimesNewRomanPSMT"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финансијска</w:t>
      </w:r>
      <w:proofErr w:type="spellEnd"/>
      <w:r w:rsidR="008B2877" w:rsidRPr="00C03D3B">
        <w:rPr>
          <w:rFonts w:ascii="Times New Roman" w:eastAsia="Calibri" w:hAnsi="Times New Roman" w:cs="Times New Roman"/>
          <w:sz w:val="24"/>
          <w:szCs w:val="24"/>
        </w:rPr>
        <w:t xml:space="preserve"> </w:t>
      </w:r>
      <w:proofErr w:type="spellStart"/>
      <w:r w:rsidR="008B2877" w:rsidRPr="00C03D3B">
        <w:rPr>
          <w:rFonts w:ascii="Times New Roman" w:eastAsia="Calibri" w:hAnsi="Times New Roman" w:cs="Times New Roman"/>
          <w:sz w:val="24"/>
          <w:szCs w:val="24"/>
        </w:rPr>
        <w:t>средства</w:t>
      </w:r>
      <w:proofErr w:type="spellEnd"/>
      <w:r w:rsidR="008B2877" w:rsidRPr="00C03D3B">
        <w:rPr>
          <w:rFonts w:ascii="Times New Roman" w:eastAsia="Calibri" w:hAnsi="Times New Roman" w:cs="Times New Roman"/>
          <w:sz w:val="24"/>
          <w:szCs w:val="24"/>
        </w:rPr>
        <w:t xml:space="preserve">. </w:t>
      </w:r>
    </w:p>
    <w:p w14:paraId="501D5CAE" w14:textId="77777777" w:rsidR="008B2877" w:rsidRPr="00C03D3B" w:rsidRDefault="008B2877" w:rsidP="00C03D3B">
      <w:pPr>
        <w:autoSpaceDE w:val="0"/>
        <w:autoSpaceDN w:val="0"/>
        <w:adjustRightInd w:val="0"/>
        <w:spacing w:before="120" w:after="0" w:line="360" w:lineRule="auto"/>
        <w:ind w:firstLine="720"/>
        <w:jc w:val="both"/>
        <w:rPr>
          <w:rFonts w:ascii="Times New Roman" w:eastAsia="Calibri" w:hAnsi="Times New Roman" w:cs="Times New Roman"/>
          <w:sz w:val="24"/>
          <w:szCs w:val="24"/>
        </w:rPr>
      </w:pPr>
      <w:proofErr w:type="spellStart"/>
      <w:r w:rsidRPr="00C03D3B">
        <w:rPr>
          <w:rFonts w:ascii="Times New Roman" w:eastAsia="Calibri" w:hAnsi="Times New Roman" w:cs="Times New Roman"/>
          <w:sz w:val="24"/>
          <w:szCs w:val="24"/>
        </w:rPr>
        <w:t>Град</w:t>
      </w:r>
      <w:proofErr w:type="spellEnd"/>
      <w:r w:rsidRPr="00C03D3B">
        <w:rPr>
          <w:rFonts w:ascii="Times New Roman" w:eastAsia="Calibri" w:hAnsi="Times New Roman" w:cs="Times New Roman"/>
          <w:sz w:val="24"/>
          <w:szCs w:val="24"/>
        </w:rPr>
        <w:t xml:space="preserve"> </w:t>
      </w:r>
      <w:proofErr w:type="spellStart"/>
      <w:r w:rsidR="008974D1" w:rsidRPr="00C03D3B">
        <w:rPr>
          <w:rFonts w:ascii="Times New Roman" w:eastAsia="Calibri" w:hAnsi="Times New Roman" w:cs="Times New Roman"/>
          <w:sz w:val="24"/>
          <w:szCs w:val="24"/>
        </w:rPr>
        <w:t>Бијељина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ће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обезбјеђивати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земљиште</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сносити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трошкове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такси</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накнада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за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градњу</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те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издвајати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дио</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средстава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из</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буџета</w:t>
      </w:r>
      <w:proofErr w:type="spellEnd"/>
      <w:r w:rsidRPr="00C03D3B">
        <w:rPr>
          <w:rFonts w:ascii="Times New Roman" w:eastAsia="Calibri" w:hAnsi="Times New Roman" w:cs="Times New Roman"/>
          <w:sz w:val="24"/>
          <w:szCs w:val="24"/>
        </w:rPr>
        <w:t xml:space="preserve">. </w:t>
      </w:r>
    </w:p>
    <w:p w14:paraId="11794F50" w14:textId="77777777" w:rsidR="008B2877" w:rsidRPr="00C03D3B" w:rsidRDefault="008B2877" w:rsidP="00C03D3B">
      <w:pPr>
        <w:autoSpaceDE w:val="0"/>
        <w:autoSpaceDN w:val="0"/>
        <w:adjustRightInd w:val="0"/>
        <w:spacing w:before="120" w:after="0" w:line="360" w:lineRule="auto"/>
        <w:ind w:firstLine="720"/>
        <w:jc w:val="both"/>
        <w:rPr>
          <w:rFonts w:ascii="Times New Roman" w:eastAsia="TimesNewRomanPSMT" w:hAnsi="Times New Roman" w:cs="Times New Roman"/>
          <w:sz w:val="24"/>
          <w:szCs w:val="24"/>
        </w:rPr>
      </w:pPr>
      <w:proofErr w:type="spellStart"/>
      <w:r w:rsidRPr="00C03D3B">
        <w:rPr>
          <w:rFonts w:ascii="Times New Roman" w:eastAsia="Calibri" w:hAnsi="Times New Roman" w:cs="Times New Roman"/>
          <w:sz w:val="24"/>
          <w:szCs w:val="24"/>
        </w:rPr>
        <w:t>Преостала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средства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се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планирају</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обезбиједити</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од</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виших</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органа</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власти</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кроз</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TimesNewRomanPSMT" w:hAnsi="Times New Roman" w:cs="Times New Roman"/>
          <w:sz w:val="24"/>
          <w:szCs w:val="24"/>
        </w:rPr>
        <w:t>међународне</w:t>
      </w:r>
      <w:proofErr w:type="spellEnd"/>
      <w:r w:rsidRPr="00C03D3B">
        <w:rPr>
          <w:rFonts w:ascii="Times New Roman" w:eastAsia="TimesNewRomanPSMT" w:hAnsi="Times New Roman" w:cs="Times New Roman"/>
          <w:sz w:val="24"/>
          <w:szCs w:val="24"/>
        </w:rPr>
        <w:t xml:space="preserve"> </w:t>
      </w:r>
      <w:proofErr w:type="spellStart"/>
      <w:r w:rsidRPr="00C03D3B">
        <w:rPr>
          <w:rFonts w:ascii="Times New Roman" w:eastAsia="Calibri" w:hAnsi="Times New Roman" w:cs="Times New Roman"/>
          <w:sz w:val="24"/>
          <w:szCs w:val="24"/>
        </w:rPr>
        <w:t>фондове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Calibri" w:hAnsi="Times New Roman" w:cs="Times New Roman"/>
          <w:sz w:val="24"/>
          <w:szCs w:val="24"/>
        </w:rPr>
        <w:t>пројекте</w:t>
      </w:r>
      <w:proofErr w:type="spellEnd"/>
      <w:r w:rsidRPr="00C03D3B">
        <w:rPr>
          <w:rFonts w:ascii="Times New Roman" w:eastAsia="Calibri" w:hAnsi="Times New Roman" w:cs="Times New Roman"/>
          <w:sz w:val="24"/>
          <w:szCs w:val="24"/>
        </w:rPr>
        <w:t xml:space="preserve"> и </w:t>
      </w:r>
      <w:proofErr w:type="spellStart"/>
      <w:r w:rsidRPr="00C03D3B">
        <w:rPr>
          <w:rFonts w:ascii="Times New Roman" w:eastAsia="Calibri" w:hAnsi="Times New Roman" w:cs="Times New Roman"/>
          <w:sz w:val="24"/>
          <w:szCs w:val="24"/>
        </w:rPr>
        <w:t>програме</w:t>
      </w:r>
      <w:proofErr w:type="spellEnd"/>
      <w:r w:rsidRPr="00C03D3B">
        <w:rPr>
          <w:rFonts w:ascii="Times New Roman" w:eastAsia="Calibri" w:hAnsi="Times New Roman" w:cs="Times New Roman"/>
          <w:sz w:val="24"/>
          <w:szCs w:val="24"/>
        </w:rPr>
        <w:t xml:space="preserve"> </w:t>
      </w:r>
      <w:proofErr w:type="spellStart"/>
      <w:r w:rsidRPr="00C03D3B">
        <w:rPr>
          <w:rFonts w:ascii="Times New Roman" w:eastAsia="TimesNewRomanPSMT" w:hAnsi="Times New Roman" w:cs="Times New Roman"/>
          <w:sz w:val="24"/>
          <w:szCs w:val="24"/>
        </w:rPr>
        <w:t>подршке</w:t>
      </w:r>
      <w:proofErr w:type="spellEnd"/>
      <w:r w:rsidRPr="00C03D3B">
        <w:rPr>
          <w:rFonts w:ascii="Times New Roman" w:eastAsia="TimesNewRomanPSMT" w:hAnsi="Times New Roman" w:cs="Times New Roman"/>
          <w:sz w:val="24"/>
          <w:szCs w:val="24"/>
        </w:rPr>
        <w:t>.</w:t>
      </w:r>
    </w:p>
    <w:p w14:paraId="75E46A34" w14:textId="77777777" w:rsidR="008B0D7D" w:rsidRPr="00C03D3B" w:rsidRDefault="007428D2" w:rsidP="002E2617">
      <w:pPr>
        <w:autoSpaceDE w:val="0"/>
        <w:autoSpaceDN w:val="0"/>
        <w:adjustRightInd w:val="0"/>
        <w:spacing w:before="120" w:after="0"/>
        <w:jc w:val="both"/>
        <w:rPr>
          <w:rFonts w:ascii="Times New Roman" w:eastAsia="Calibri" w:hAnsi="Times New Roman" w:cs="Times New Roman"/>
          <w:sz w:val="24"/>
          <w:szCs w:val="24"/>
        </w:rPr>
      </w:pPr>
      <w:r w:rsidRPr="00C03D3B">
        <w:rPr>
          <w:rFonts w:ascii="Times New Roman" w:eastAsia="Calibri" w:hAnsi="Times New Roman" w:cs="Times New Roman"/>
          <w:sz w:val="24"/>
          <w:szCs w:val="24"/>
        </w:rPr>
        <w:t xml:space="preserve"> </w:t>
      </w:r>
    </w:p>
    <w:p w14:paraId="56CB4B4B"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50146692"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39AFBF37"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26476218"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1B8B06A4"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3F8A85D7"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403D4ECA"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0B047261"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44A4A24B" w14:textId="77777777" w:rsidR="007428D2" w:rsidRDefault="007428D2" w:rsidP="002E2617">
      <w:pPr>
        <w:autoSpaceDE w:val="0"/>
        <w:autoSpaceDN w:val="0"/>
        <w:adjustRightInd w:val="0"/>
        <w:spacing w:before="120" w:after="0"/>
        <w:jc w:val="both"/>
        <w:rPr>
          <w:rFonts w:ascii="Times New Roman" w:eastAsia="Calibri" w:hAnsi="Times New Roman" w:cs="Times New Roman"/>
        </w:rPr>
      </w:pPr>
    </w:p>
    <w:p w14:paraId="557F2602" w14:textId="7F821052" w:rsidR="007428D2" w:rsidRPr="000635B8" w:rsidRDefault="00672C1C" w:rsidP="000635B8">
      <w:pPr>
        <w:pStyle w:val="Heading1"/>
        <w:numPr>
          <w:ilvl w:val="0"/>
          <w:numId w:val="27"/>
        </w:numPr>
        <w:rPr>
          <w:rFonts w:ascii="Times New Roman" w:hAnsi="Times New Roman" w:cs="Times New Roman"/>
          <w:color w:val="auto"/>
          <w:lang w:val="sr-Cyrl-RS"/>
        </w:rPr>
      </w:pPr>
      <w:bookmarkStart w:id="20" w:name="_Toc85700686"/>
      <w:r w:rsidRPr="000635B8">
        <w:rPr>
          <w:rFonts w:ascii="Times New Roman" w:hAnsi="Times New Roman" w:cs="Times New Roman"/>
          <w:color w:val="auto"/>
          <w:lang w:val="sr-Cyrl-RS"/>
        </w:rPr>
        <w:lastRenderedPageBreak/>
        <w:t xml:space="preserve">Праћење реализације Стратегије </w:t>
      </w:r>
      <w:r w:rsidR="000635B8">
        <w:rPr>
          <w:rFonts w:ascii="Times New Roman" w:hAnsi="Times New Roman" w:cs="Times New Roman"/>
          <w:color w:val="auto"/>
          <w:lang w:val="sr-Cyrl-RS"/>
        </w:rPr>
        <w:t xml:space="preserve">развоја </w:t>
      </w:r>
      <w:r w:rsidRPr="000635B8">
        <w:rPr>
          <w:rFonts w:ascii="Times New Roman" w:hAnsi="Times New Roman" w:cs="Times New Roman"/>
          <w:color w:val="auto"/>
          <w:lang w:val="sr-Cyrl-RS"/>
        </w:rPr>
        <w:t>социјалног становања у Граду Бијељина</w:t>
      </w:r>
      <w:bookmarkEnd w:id="20"/>
    </w:p>
    <w:p w14:paraId="2A2E35D0" w14:textId="77777777" w:rsidR="00387D8B" w:rsidRPr="000635B8" w:rsidRDefault="00387D8B" w:rsidP="000635B8">
      <w:pPr>
        <w:pStyle w:val="Heading1"/>
        <w:rPr>
          <w:rFonts w:ascii="Times New Roman" w:hAnsi="Times New Roman" w:cs="Times New Roman"/>
          <w:color w:val="auto"/>
          <w:lang w:val="sr-Cyrl-RS"/>
        </w:rPr>
      </w:pPr>
    </w:p>
    <w:p w14:paraId="09E1F95D" w14:textId="6A03B7D8" w:rsidR="007428D2" w:rsidRDefault="00387D8B" w:rsidP="002E2617">
      <w:pPr>
        <w:autoSpaceDE w:val="0"/>
        <w:autoSpaceDN w:val="0"/>
        <w:adjustRightInd w:val="0"/>
        <w:spacing w:before="120" w:after="0"/>
        <w:jc w:val="both"/>
        <w:rPr>
          <w:rFonts w:ascii="Times New Roman" w:eastAsia="Calibri" w:hAnsi="Times New Roman" w:cs="Times New Roman"/>
        </w:rPr>
      </w:pPr>
      <w:r>
        <w:rPr>
          <w:rFonts w:ascii="Times New Roman" w:eastAsia="Calibri" w:hAnsi="Times New Roman" w:cs="Times New Roman"/>
          <w:noProof/>
        </w:rPr>
        <w:drawing>
          <wp:inline distT="0" distB="0" distL="0" distR="0" wp14:anchorId="2BB0CB49" wp14:editId="5C7CCBCD">
            <wp:extent cx="5972175" cy="70770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72175" cy="7077075"/>
                    </a:xfrm>
                    <a:prstGeom prst="rect">
                      <a:avLst/>
                    </a:prstGeom>
                  </pic:spPr>
                </pic:pic>
              </a:graphicData>
            </a:graphic>
          </wp:inline>
        </w:drawing>
      </w:r>
    </w:p>
    <w:p w14:paraId="368C45BA" w14:textId="77777777" w:rsidR="008E14DA" w:rsidRPr="00890C69" w:rsidRDefault="008E14DA" w:rsidP="008E14DA">
      <w:pPr>
        <w:pStyle w:val="NoSpacing"/>
        <w:rPr>
          <w:rFonts w:ascii="Times New Roman" w:hAnsi="Times New Roman"/>
          <w:b/>
          <w:sz w:val="24"/>
          <w:szCs w:val="24"/>
        </w:rPr>
      </w:pPr>
      <w:r w:rsidRPr="00890C69">
        <w:rPr>
          <w:rFonts w:ascii="Times New Roman" w:hAnsi="Times New Roman"/>
          <w:sz w:val="24"/>
          <w:szCs w:val="24"/>
        </w:rPr>
        <w:lastRenderedPageBreak/>
        <w:t xml:space="preserve">                                                                                    </w:t>
      </w:r>
      <w:r w:rsidRPr="00890C69">
        <w:rPr>
          <w:rFonts w:ascii="Times New Roman" w:hAnsi="Times New Roman"/>
          <w:b/>
          <w:sz w:val="24"/>
          <w:szCs w:val="24"/>
        </w:rPr>
        <w:t>О Б Р А Ђ И В А Ч:</w:t>
      </w:r>
    </w:p>
    <w:p w14:paraId="3E5BBA13" w14:textId="77777777" w:rsidR="008E14DA" w:rsidRPr="00890C69" w:rsidRDefault="008E14DA" w:rsidP="008E14DA">
      <w:pPr>
        <w:pStyle w:val="NoSpacing"/>
        <w:rPr>
          <w:rFonts w:ascii="Times New Roman" w:hAnsi="Times New Roman"/>
          <w:sz w:val="24"/>
          <w:szCs w:val="24"/>
        </w:rPr>
      </w:pPr>
      <w:r w:rsidRPr="00890C69">
        <w:rPr>
          <w:rFonts w:ascii="Times New Roman" w:hAnsi="Times New Roman"/>
          <w:sz w:val="24"/>
          <w:szCs w:val="24"/>
        </w:rPr>
        <w:t xml:space="preserve">                                                     </w:t>
      </w:r>
      <w:r>
        <w:rPr>
          <w:rFonts w:ascii="Times New Roman" w:hAnsi="Times New Roman"/>
          <w:sz w:val="24"/>
          <w:szCs w:val="24"/>
        </w:rPr>
        <w:t xml:space="preserve">      </w:t>
      </w:r>
      <w:r w:rsidRPr="00890C69">
        <w:rPr>
          <w:rFonts w:ascii="Times New Roman" w:hAnsi="Times New Roman"/>
          <w:sz w:val="24"/>
          <w:szCs w:val="24"/>
        </w:rPr>
        <w:t>ОДЈЕЉЕЊЕ ЗА ДРУШТВЕНЕ ДЈЕЛАТНОСТИ</w:t>
      </w:r>
    </w:p>
    <w:p w14:paraId="5FFE4C02" w14:textId="77777777" w:rsidR="008E14DA" w:rsidRPr="00890C69" w:rsidRDefault="008E14DA" w:rsidP="008E14DA">
      <w:pPr>
        <w:pStyle w:val="NoSpacing"/>
        <w:rPr>
          <w:rFonts w:ascii="Times New Roman" w:hAnsi="Times New Roman"/>
          <w:sz w:val="24"/>
          <w:szCs w:val="24"/>
        </w:rPr>
      </w:pPr>
      <w:r w:rsidRPr="00890C69">
        <w:rPr>
          <w:rFonts w:ascii="Times New Roman" w:hAnsi="Times New Roman"/>
          <w:sz w:val="24"/>
          <w:szCs w:val="24"/>
        </w:rPr>
        <w:t xml:space="preserve">                                                                          </w:t>
      </w:r>
      <w:r w:rsidRPr="00890C69">
        <w:rPr>
          <w:rFonts w:ascii="Times New Roman" w:hAnsi="Times New Roman"/>
          <w:sz w:val="24"/>
          <w:szCs w:val="24"/>
          <w:lang w:val="sr-Cyrl-RS"/>
        </w:rPr>
        <w:t xml:space="preserve">   </w:t>
      </w:r>
      <w:r w:rsidRPr="00890C69">
        <w:rPr>
          <w:rFonts w:ascii="Times New Roman" w:hAnsi="Times New Roman"/>
          <w:sz w:val="24"/>
          <w:szCs w:val="24"/>
        </w:rPr>
        <w:t xml:space="preserve">  П.О. ГРАДОНАЧЕЛНИКА</w:t>
      </w:r>
    </w:p>
    <w:p w14:paraId="39B6D227" w14:textId="0A1BEC89" w:rsidR="008E14DA" w:rsidRDefault="008E14DA" w:rsidP="008E14DA">
      <w:pPr>
        <w:pStyle w:val="NoSpacing"/>
        <w:rPr>
          <w:rFonts w:ascii="Times New Roman" w:hAnsi="Times New Roman"/>
          <w:sz w:val="24"/>
          <w:szCs w:val="24"/>
          <w:lang w:val="sr-Cyrl-RS"/>
        </w:rPr>
      </w:pPr>
    </w:p>
    <w:p w14:paraId="6C4E010F" w14:textId="078B8C9F" w:rsidR="008E14DA" w:rsidRDefault="008E14DA" w:rsidP="008E14DA">
      <w:pPr>
        <w:pStyle w:val="NoSpacing"/>
        <w:rPr>
          <w:rFonts w:ascii="Times New Roman" w:hAnsi="Times New Roman"/>
          <w:sz w:val="24"/>
          <w:szCs w:val="24"/>
          <w:lang w:val="sr-Cyrl-RS"/>
        </w:rPr>
      </w:pPr>
    </w:p>
    <w:p w14:paraId="0F9E6018" w14:textId="77777777" w:rsidR="008E14DA" w:rsidRPr="00890C69" w:rsidRDefault="008E14DA" w:rsidP="008E14DA">
      <w:pPr>
        <w:pStyle w:val="NoSpacing"/>
        <w:rPr>
          <w:rFonts w:ascii="Times New Roman" w:hAnsi="Times New Roman"/>
          <w:sz w:val="24"/>
          <w:szCs w:val="24"/>
          <w:lang w:val="sr-Cyrl-RS"/>
        </w:rPr>
      </w:pPr>
    </w:p>
    <w:p w14:paraId="35A8EB73" w14:textId="77777777" w:rsidR="008E14DA" w:rsidRPr="00890C69" w:rsidRDefault="008E14DA" w:rsidP="008E14DA">
      <w:pPr>
        <w:pStyle w:val="NoSpacing"/>
        <w:rPr>
          <w:rFonts w:ascii="Times New Roman" w:hAnsi="Times New Roman"/>
          <w:sz w:val="24"/>
          <w:szCs w:val="24"/>
          <w:lang w:val="sr-Cyrl-RS"/>
        </w:rPr>
      </w:pPr>
    </w:p>
    <w:p w14:paraId="2C5D66FB" w14:textId="77777777" w:rsidR="008E14DA" w:rsidRPr="00890C69" w:rsidRDefault="008E14DA" w:rsidP="008E14DA">
      <w:pPr>
        <w:pStyle w:val="NoSpacing"/>
        <w:jc w:val="both"/>
        <w:rPr>
          <w:rFonts w:ascii="Times New Roman" w:hAnsi="Times New Roman"/>
          <w:b/>
          <w:sz w:val="24"/>
          <w:szCs w:val="24"/>
        </w:rPr>
      </w:pPr>
      <w:r w:rsidRPr="00890C69">
        <w:rPr>
          <w:rFonts w:ascii="Times New Roman" w:hAnsi="Times New Roman"/>
          <w:b/>
          <w:sz w:val="24"/>
          <w:szCs w:val="24"/>
        </w:rPr>
        <w:t xml:space="preserve">Градоначелник Града Бијељина утврдио је ПРИЈЕДЛОГ СТРАТЕГИЈЕ </w:t>
      </w:r>
      <w:r w:rsidRPr="00890C69">
        <w:rPr>
          <w:rFonts w:ascii="Times New Roman" w:hAnsi="Times New Roman"/>
          <w:b/>
          <w:sz w:val="24"/>
          <w:szCs w:val="24"/>
          <w:lang w:val="sr-Cyrl-RS"/>
        </w:rPr>
        <w:t xml:space="preserve">РАЗВОЈА </w:t>
      </w:r>
      <w:r w:rsidRPr="00890C69">
        <w:rPr>
          <w:rFonts w:ascii="Times New Roman" w:hAnsi="Times New Roman"/>
          <w:b/>
          <w:sz w:val="24"/>
          <w:szCs w:val="24"/>
        </w:rPr>
        <w:t xml:space="preserve">СОЦИЈАЛНОГ СТАНОВАЊА </w:t>
      </w:r>
      <w:r w:rsidRPr="00890C69">
        <w:rPr>
          <w:rFonts w:ascii="Times New Roman" w:hAnsi="Times New Roman"/>
          <w:b/>
          <w:sz w:val="24"/>
          <w:szCs w:val="24"/>
          <w:lang w:val="sr-Cyrl-RS"/>
        </w:rPr>
        <w:t xml:space="preserve">У </w:t>
      </w:r>
      <w:r w:rsidRPr="00890C69">
        <w:rPr>
          <w:rFonts w:ascii="Times New Roman" w:hAnsi="Times New Roman"/>
          <w:b/>
          <w:sz w:val="24"/>
          <w:szCs w:val="24"/>
        </w:rPr>
        <w:t>ГРАД</w:t>
      </w:r>
      <w:r w:rsidRPr="00890C69">
        <w:rPr>
          <w:rFonts w:ascii="Times New Roman" w:hAnsi="Times New Roman"/>
          <w:b/>
          <w:sz w:val="24"/>
          <w:szCs w:val="24"/>
          <w:lang w:val="sr-Cyrl-RS"/>
        </w:rPr>
        <w:t>У</w:t>
      </w:r>
      <w:r w:rsidRPr="00890C69">
        <w:rPr>
          <w:rFonts w:ascii="Times New Roman" w:hAnsi="Times New Roman"/>
          <w:b/>
          <w:sz w:val="24"/>
          <w:szCs w:val="24"/>
        </w:rPr>
        <w:t xml:space="preserve"> БИЈЕЉИНА </w:t>
      </w:r>
      <w:r w:rsidRPr="00890C69">
        <w:rPr>
          <w:rFonts w:ascii="Times New Roman" w:hAnsi="Times New Roman"/>
          <w:b/>
          <w:sz w:val="24"/>
          <w:szCs w:val="24"/>
          <w:lang w:val="sr-Cyrl-RS"/>
        </w:rPr>
        <w:t>(2021-2030)</w:t>
      </w:r>
      <w:r w:rsidRPr="00890C69">
        <w:rPr>
          <w:rFonts w:ascii="Times New Roman" w:hAnsi="Times New Roman"/>
          <w:b/>
          <w:color w:val="231F20"/>
          <w:sz w:val="24"/>
          <w:szCs w:val="24"/>
          <w:lang w:val="sr-Cyrl-RS"/>
        </w:rPr>
        <w:t>,</w:t>
      </w:r>
      <w:r w:rsidRPr="00890C69">
        <w:rPr>
          <w:rFonts w:ascii="Times New Roman" w:hAnsi="Times New Roman"/>
          <w:b/>
          <w:sz w:val="24"/>
          <w:szCs w:val="24"/>
        </w:rPr>
        <w:t xml:space="preserve"> те га прослеђује Скупштини Града Бијељина на претрес и усвајање.</w:t>
      </w:r>
    </w:p>
    <w:p w14:paraId="16447A9C" w14:textId="77777777" w:rsidR="008E14DA" w:rsidRPr="00890C69" w:rsidRDefault="008E14DA" w:rsidP="008E14DA">
      <w:pPr>
        <w:pStyle w:val="NoSpacing"/>
        <w:rPr>
          <w:rFonts w:ascii="Times New Roman" w:hAnsi="Times New Roman"/>
          <w:b/>
          <w:sz w:val="24"/>
          <w:szCs w:val="24"/>
        </w:rPr>
      </w:pPr>
    </w:p>
    <w:p w14:paraId="5C207AD4" w14:textId="77777777" w:rsidR="008E14DA" w:rsidRPr="00890C69" w:rsidRDefault="008E14DA" w:rsidP="008E14DA">
      <w:pPr>
        <w:pStyle w:val="NoSpacing"/>
        <w:rPr>
          <w:rFonts w:ascii="Times New Roman" w:hAnsi="Times New Roman"/>
          <w:b/>
          <w:sz w:val="24"/>
          <w:szCs w:val="24"/>
        </w:rPr>
      </w:pPr>
    </w:p>
    <w:p w14:paraId="6514EDC8" w14:textId="77777777" w:rsidR="008E14DA" w:rsidRPr="00890C69" w:rsidRDefault="008E14DA" w:rsidP="008E14DA">
      <w:pPr>
        <w:pStyle w:val="NoSpacing"/>
        <w:rPr>
          <w:rFonts w:ascii="Times New Roman" w:hAnsi="Times New Roman"/>
          <w:b/>
          <w:sz w:val="24"/>
          <w:szCs w:val="24"/>
        </w:rPr>
      </w:pPr>
      <w:r w:rsidRPr="00890C69">
        <w:rPr>
          <w:rFonts w:ascii="Times New Roman" w:hAnsi="Times New Roman"/>
          <w:b/>
          <w:sz w:val="24"/>
          <w:szCs w:val="24"/>
        </w:rPr>
        <w:t xml:space="preserve">                                                                    ГРАДОНАЧЕЛНИК ГРАДА БИЈЕЉИНА</w:t>
      </w:r>
    </w:p>
    <w:p w14:paraId="6EF2F888" w14:textId="77777777" w:rsidR="008E14DA" w:rsidRPr="00890C69" w:rsidRDefault="008E14DA" w:rsidP="008E14DA">
      <w:pPr>
        <w:pStyle w:val="NoSpacing"/>
        <w:rPr>
          <w:rFonts w:ascii="Times New Roman" w:hAnsi="Times New Roman"/>
          <w:b/>
          <w:sz w:val="24"/>
          <w:szCs w:val="24"/>
        </w:rPr>
      </w:pPr>
    </w:p>
    <w:p w14:paraId="7A35624D" w14:textId="77777777" w:rsidR="008E14DA" w:rsidRPr="00890C69" w:rsidRDefault="008E14DA" w:rsidP="008E14DA">
      <w:pPr>
        <w:pStyle w:val="NoSpacing"/>
        <w:rPr>
          <w:rFonts w:ascii="Times New Roman" w:hAnsi="Times New Roman"/>
          <w:b/>
          <w:sz w:val="24"/>
          <w:szCs w:val="24"/>
        </w:rPr>
      </w:pPr>
      <w:r w:rsidRPr="00890C69">
        <w:rPr>
          <w:rFonts w:ascii="Times New Roman" w:hAnsi="Times New Roman"/>
          <w:b/>
          <w:sz w:val="24"/>
          <w:szCs w:val="24"/>
        </w:rPr>
        <w:t xml:space="preserve">                                                                                        Љубиша Петровић</w:t>
      </w:r>
    </w:p>
    <w:p w14:paraId="3D282812" w14:textId="77777777" w:rsidR="00C11326" w:rsidRDefault="00C11326" w:rsidP="002E2617">
      <w:pPr>
        <w:autoSpaceDE w:val="0"/>
        <w:autoSpaceDN w:val="0"/>
        <w:adjustRightInd w:val="0"/>
        <w:spacing w:before="120" w:after="0"/>
        <w:jc w:val="both"/>
        <w:rPr>
          <w:rFonts w:ascii="Times New Roman" w:eastAsia="Calibri" w:hAnsi="Times New Roman" w:cs="Times New Roman"/>
        </w:rPr>
      </w:pPr>
    </w:p>
    <w:sectPr w:rsidR="00C11326" w:rsidSect="005151D1">
      <w:footerReference w:type="default" r:id="rId19"/>
      <w:pgSz w:w="12240" w:h="15840"/>
      <w:pgMar w:top="1417" w:right="1134"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ADCAFF" w14:textId="77777777" w:rsidR="008D5C37" w:rsidRDefault="008D5C37" w:rsidP="00907879">
      <w:pPr>
        <w:spacing w:after="0" w:line="240" w:lineRule="auto"/>
      </w:pPr>
      <w:r>
        <w:separator/>
      </w:r>
    </w:p>
  </w:endnote>
  <w:endnote w:type="continuationSeparator" w:id="0">
    <w:p w14:paraId="4EE680E3" w14:textId="77777777" w:rsidR="008D5C37" w:rsidRDefault="008D5C37" w:rsidP="0090787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NewRomanPSMT">
    <w:altName w:val="MS Mincho"/>
    <w:panose1 w:val="00000000000000000000"/>
    <w:charset w:val="80"/>
    <w:family w:val="auto"/>
    <w:notTrueType/>
    <w:pitch w:val="default"/>
    <w:sig w:usb0="00000003" w:usb1="08070000" w:usb2="00000010" w:usb3="00000000" w:csb0="0002000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643471"/>
      <w:docPartObj>
        <w:docPartGallery w:val="Page Numbers (Bottom of Page)"/>
        <w:docPartUnique/>
      </w:docPartObj>
    </w:sdtPr>
    <w:sdtEndPr/>
    <w:sdtContent>
      <w:p w14:paraId="0CB66470" w14:textId="77777777" w:rsidR="00997B91" w:rsidRDefault="00FD069A">
        <w:pPr>
          <w:pStyle w:val="Footer"/>
          <w:jc w:val="right"/>
        </w:pPr>
        <w:r>
          <w:fldChar w:fldCharType="begin"/>
        </w:r>
        <w:r>
          <w:instrText xml:space="preserve"> PAGE   \* MERGEFORMAT </w:instrText>
        </w:r>
        <w:r>
          <w:fldChar w:fldCharType="separate"/>
        </w:r>
        <w:r w:rsidR="00782DE1">
          <w:rPr>
            <w:noProof/>
          </w:rPr>
          <w:t>47</w:t>
        </w:r>
        <w:r>
          <w:rPr>
            <w:noProof/>
          </w:rPr>
          <w:fldChar w:fldCharType="end"/>
        </w:r>
      </w:p>
    </w:sdtContent>
  </w:sdt>
  <w:p w14:paraId="4C37D389" w14:textId="77777777" w:rsidR="00462AAE" w:rsidRPr="005151D1" w:rsidRDefault="00462AA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22F89" w14:textId="77777777" w:rsidR="008D5C37" w:rsidRDefault="008D5C37" w:rsidP="00907879">
      <w:pPr>
        <w:spacing w:after="0" w:line="240" w:lineRule="auto"/>
      </w:pPr>
      <w:r>
        <w:separator/>
      </w:r>
    </w:p>
  </w:footnote>
  <w:footnote w:type="continuationSeparator" w:id="0">
    <w:p w14:paraId="44514CDD" w14:textId="77777777" w:rsidR="008D5C37" w:rsidRDefault="008D5C37" w:rsidP="00907879">
      <w:pPr>
        <w:spacing w:after="0" w:line="240" w:lineRule="auto"/>
      </w:pPr>
      <w:r>
        <w:continuationSeparator/>
      </w:r>
    </w:p>
  </w:footnote>
  <w:footnote w:id="1">
    <w:p w14:paraId="0CED358C" w14:textId="77777777" w:rsidR="00462AAE" w:rsidRPr="001B3AB9" w:rsidRDefault="00462AAE">
      <w:pPr>
        <w:pStyle w:val="FootnoteText"/>
        <w:rPr>
          <w:rFonts w:ascii="Times New Roman" w:hAnsi="Times New Roman" w:cs="Times New Roman"/>
          <w:lang w:val="sr-Cyrl-CS"/>
        </w:rPr>
      </w:pPr>
      <w:r>
        <w:rPr>
          <w:rStyle w:val="FootnoteReference"/>
        </w:rPr>
        <w:footnoteRef/>
      </w:r>
      <w:r>
        <w:t xml:space="preserve"> </w:t>
      </w:r>
      <w:r w:rsidRPr="001B3AB9">
        <w:rPr>
          <w:rFonts w:ascii="Times New Roman" w:hAnsi="Times New Roman" w:cs="Times New Roman"/>
          <w:lang w:val="sr-Cyrl-CS"/>
        </w:rPr>
        <w:t>„Службени гласник Републике Српске“, број 54/19</w:t>
      </w:r>
    </w:p>
  </w:footnote>
  <w:footnote w:id="2">
    <w:p w14:paraId="032C0299" w14:textId="77777777" w:rsidR="00462AAE" w:rsidRPr="001B3AB9" w:rsidRDefault="00462AAE">
      <w:pPr>
        <w:pStyle w:val="FootnoteText"/>
        <w:rPr>
          <w:lang w:val="sr-Cyrl-CS"/>
        </w:rPr>
      </w:pPr>
      <w:r>
        <w:rPr>
          <w:rStyle w:val="FootnoteReference"/>
        </w:rPr>
        <w:footnoteRef/>
      </w:r>
      <w:r>
        <w:t xml:space="preserve"> </w:t>
      </w:r>
      <w:r w:rsidRPr="001B3AB9">
        <w:rPr>
          <w:rFonts w:ascii="Times New Roman" w:hAnsi="Times New Roman" w:cs="Times New Roman"/>
          <w:lang w:val="sr-Cyrl-CS"/>
        </w:rPr>
        <w:t>„Службени гласник Града Бијељина“, број 24/19 и 30/20</w:t>
      </w:r>
    </w:p>
  </w:footnote>
  <w:footnote w:id="3">
    <w:p w14:paraId="4A6C46AD" w14:textId="77777777" w:rsidR="00462AAE" w:rsidRPr="001B3AB9" w:rsidRDefault="00462AAE">
      <w:pPr>
        <w:pStyle w:val="FootnoteText"/>
        <w:rPr>
          <w:lang w:val="sr-Cyrl-CS"/>
        </w:rPr>
      </w:pPr>
      <w:r>
        <w:rPr>
          <w:rStyle w:val="FootnoteReference"/>
        </w:rPr>
        <w:footnoteRef/>
      </w:r>
      <w:r>
        <w:t xml:space="preserve"> </w:t>
      </w:r>
      <w:r>
        <w:rPr>
          <w:lang w:val="sr-Cyrl-CS"/>
        </w:rPr>
        <w:t>„</w:t>
      </w:r>
      <w:r w:rsidRPr="001B3AB9">
        <w:rPr>
          <w:rFonts w:ascii="Times New Roman" w:hAnsi="Times New Roman" w:cs="Times New Roman"/>
          <w:lang w:val="sr-Cyrl-CS"/>
        </w:rPr>
        <w:t>Службени гласник Града Бијељина“, број</w:t>
      </w:r>
      <w:r>
        <w:rPr>
          <w:rFonts w:ascii="Times New Roman" w:hAnsi="Times New Roman" w:cs="Times New Roman"/>
          <w:lang w:val="sr-Cyrl-CS"/>
        </w:rPr>
        <w:t xml:space="preserve"> 24/19</w:t>
      </w:r>
    </w:p>
  </w:footnote>
  <w:footnote w:id="4">
    <w:p w14:paraId="36E0434D" w14:textId="77777777" w:rsidR="00462AAE" w:rsidRPr="001B3AB9" w:rsidRDefault="00462AAE">
      <w:pPr>
        <w:pStyle w:val="FootnoteText"/>
        <w:rPr>
          <w:lang w:val="sr-Cyrl-CS"/>
        </w:rPr>
      </w:pPr>
      <w:r>
        <w:rPr>
          <w:rStyle w:val="FootnoteReference"/>
        </w:rPr>
        <w:footnoteRef/>
      </w:r>
      <w:r>
        <w:t xml:space="preserve"> </w:t>
      </w:r>
      <w:r>
        <w:rPr>
          <w:lang w:val="sr-Cyrl-CS"/>
        </w:rPr>
        <w:t>„</w:t>
      </w:r>
      <w:r w:rsidRPr="001B3AB9">
        <w:rPr>
          <w:rFonts w:ascii="Times New Roman" w:hAnsi="Times New Roman" w:cs="Times New Roman"/>
          <w:lang w:val="sr-Cyrl-CS"/>
        </w:rPr>
        <w:t>Службени гласник Града Бијељина“, број</w:t>
      </w:r>
      <w:r>
        <w:rPr>
          <w:rFonts w:ascii="Times New Roman" w:hAnsi="Times New Roman" w:cs="Times New Roman"/>
          <w:lang w:val="sr-Cyrl-CS"/>
        </w:rPr>
        <w:t xml:space="preserve"> 24/19</w:t>
      </w:r>
    </w:p>
  </w:footnote>
  <w:footnote w:id="5">
    <w:p w14:paraId="5482B365" w14:textId="77777777" w:rsidR="00462AAE" w:rsidRPr="001B3AB9" w:rsidRDefault="00462AAE">
      <w:pPr>
        <w:pStyle w:val="FootnoteText"/>
        <w:rPr>
          <w:lang w:val="sr-Cyrl-CS"/>
        </w:rPr>
      </w:pPr>
      <w:r>
        <w:rPr>
          <w:rStyle w:val="FootnoteReference"/>
        </w:rPr>
        <w:footnoteRef/>
      </w:r>
      <w:r>
        <w:t xml:space="preserve"> </w:t>
      </w:r>
      <w:r>
        <w:rPr>
          <w:lang w:val="sr-Cyrl-CS"/>
        </w:rPr>
        <w:t>„</w:t>
      </w:r>
      <w:r w:rsidRPr="001B3AB9">
        <w:rPr>
          <w:rFonts w:ascii="Times New Roman" w:hAnsi="Times New Roman" w:cs="Times New Roman"/>
          <w:lang w:val="sr-Cyrl-CS"/>
        </w:rPr>
        <w:t>Службени гласник Града Бијељина“, број</w:t>
      </w:r>
      <w:r>
        <w:rPr>
          <w:rFonts w:ascii="Times New Roman" w:hAnsi="Times New Roman" w:cs="Times New Roman"/>
          <w:lang w:val="sr-Cyrl-CS"/>
        </w:rPr>
        <w:t xml:space="preserve"> 24/19 и 3/21</w:t>
      </w:r>
    </w:p>
  </w:footnote>
  <w:footnote w:id="6">
    <w:p w14:paraId="3528FC0A" w14:textId="77777777" w:rsidR="00462AAE" w:rsidRPr="001B3AB9" w:rsidRDefault="00462AAE">
      <w:pPr>
        <w:pStyle w:val="FootnoteText"/>
        <w:rPr>
          <w:lang w:val="sr-Cyrl-CS"/>
        </w:rPr>
      </w:pPr>
      <w:r>
        <w:rPr>
          <w:rStyle w:val="FootnoteReference"/>
        </w:rPr>
        <w:footnoteRef/>
      </w:r>
      <w:r>
        <w:t xml:space="preserve"> </w:t>
      </w:r>
      <w:r>
        <w:rPr>
          <w:lang w:val="sr-Cyrl-CS"/>
        </w:rPr>
        <w:t>„</w:t>
      </w:r>
      <w:r w:rsidRPr="001B3AB9">
        <w:rPr>
          <w:rFonts w:ascii="Times New Roman" w:hAnsi="Times New Roman" w:cs="Times New Roman"/>
          <w:lang w:val="sr-Cyrl-CS"/>
        </w:rPr>
        <w:t>Службени гласник Града Бијељина“, број</w:t>
      </w:r>
      <w:r>
        <w:rPr>
          <w:rFonts w:ascii="Times New Roman" w:hAnsi="Times New Roman" w:cs="Times New Roman"/>
          <w:lang w:val="sr-Cyrl-CS"/>
        </w:rPr>
        <w:t xml:space="preserve"> 2/20</w:t>
      </w:r>
    </w:p>
  </w:footnote>
  <w:footnote w:id="7">
    <w:p w14:paraId="0059D704" w14:textId="77777777" w:rsidR="00462AAE" w:rsidRPr="00184D9D" w:rsidRDefault="00462AAE">
      <w:pPr>
        <w:pStyle w:val="FootnoteText"/>
        <w:rPr>
          <w:lang w:val="sr-Cyrl-CS"/>
        </w:rPr>
      </w:pPr>
      <w:r>
        <w:rPr>
          <w:rStyle w:val="FootnoteReference"/>
        </w:rPr>
        <w:footnoteRef/>
      </w:r>
      <w:r>
        <w:t xml:space="preserve"> </w:t>
      </w:r>
      <w:r w:rsidRPr="00184D9D">
        <w:rPr>
          <w:rFonts w:ascii="Times New Roman" w:hAnsi="Times New Roman" w:cs="Times New Roman"/>
          <w:lang w:val="sr-Cyrl-CS"/>
        </w:rPr>
        <w:t>Упутство о социјалном становању – незванични превод документа, Љујорк и Женева, 2006.</w:t>
      </w:r>
    </w:p>
  </w:footnote>
  <w:footnote w:id="8">
    <w:p w14:paraId="119A5D98" w14:textId="77777777" w:rsidR="00462AAE" w:rsidRPr="00184D9D" w:rsidRDefault="00462AAE">
      <w:pPr>
        <w:pStyle w:val="FootnoteText"/>
        <w:rPr>
          <w:lang w:val="sr-Cyrl-CS"/>
        </w:rPr>
      </w:pPr>
      <w:r>
        <w:rPr>
          <w:rStyle w:val="FootnoteReference"/>
        </w:rPr>
        <w:footnoteRef/>
      </w:r>
      <w:r>
        <w:t xml:space="preserve"> </w:t>
      </w:r>
      <w:r w:rsidRPr="00184D9D">
        <w:rPr>
          <w:rFonts w:ascii="Times New Roman" w:hAnsi="Times New Roman" w:cs="Times New Roman"/>
          <w:lang w:val="sr-Cyrl-CS"/>
        </w:rPr>
        <w:t>Општа декларација о људским правима, члан 25., 1948.</w:t>
      </w:r>
    </w:p>
  </w:footnote>
  <w:footnote w:id="9">
    <w:p w14:paraId="6A0538FB" w14:textId="77777777" w:rsidR="00462AAE" w:rsidRPr="00184D9D" w:rsidRDefault="00462AAE" w:rsidP="002E2617">
      <w:pPr>
        <w:pStyle w:val="FootnoteText"/>
        <w:tabs>
          <w:tab w:val="left" w:pos="6345"/>
        </w:tabs>
        <w:rPr>
          <w:lang w:val="sr-Cyrl-CS"/>
        </w:rPr>
      </w:pPr>
      <w:r>
        <w:rPr>
          <w:rStyle w:val="FootnoteReference"/>
        </w:rPr>
        <w:footnoteRef/>
      </w:r>
      <w:r>
        <w:t xml:space="preserve"> </w:t>
      </w:r>
      <w:r w:rsidRPr="00184D9D">
        <w:rPr>
          <w:rFonts w:ascii="Times New Roman" w:hAnsi="Times New Roman" w:cs="Times New Roman"/>
          <w:lang w:val="sr-Cyrl-CS"/>
        </w:rPr>
        <w:t>„Службени гласник Републике Српске“, број 37/12, 90/16 и 94/19</w:t>
      </w:r>
      <w:r>
        <w:rPr>
          <w:rFonts w:ascii="Times New Roman" w:hAnsi="Times New Roman" w:cs="Times New Roman"/>
          <w:lang w:val="sr-Cyrl-CS"/>
        </w:rPr>
        <w:tab/>
      </w:r>
    </w:p>
  </w:footnote>
  <w:footnote w:id="10">
    <w:p w14:paraId="6567D632" w14:textId="77777777" w:rsidR="00462AAE" w:rsidRPr="00184D9D" w:rsidRDefault="00462AAE">
      <w:pPr>
        <w:pStyle w:val="FootnoteText"/>
        <w:rPr>
          <w:lang w:val="sr-Cyrl-CS"/>
        </w:rPr>
      </w:pPr>
      <w:r>
        <w:rPr>
          <w:rStyle w:val="FootnoteReference"/>
        </w:rPr>
        <w:footnoteRef/>
      </w:r>
      <w:r>
        <w:t xml:space="preserve"> </w:t>
      </w:r>
      <w:r w:rsidRPr="00184D9D">
        <w:rPr>
          <w:rFonts w:ascii="Times New Roman" w:hAnsi="Times New Roman" w:cs="Times New Roman"/>
          <w:lang w:val="sr-Cyrl-CS"/>
        </w:rPr>
        <w:t>„Службени гласник Републике Српске“, број</w:t>
      </w:r>
      <w:r>
        <w:rPr>
          <w:rFonts w:ascii="Times New Roman" w:hAnsi="Times New Roman" w:cs="Times New Roman"/>
          <w:lang w:val="sr-Cyrl-CS"/>
        </w:rPr>
        <w:t xml:space="preserve"> 28/13</w:t>
      </w:r>
    </w:p>
  </w:footnote>
  <w:footnote w:id="11">
    <w:p w14:paraId="5B91267C" w14:textId="77777777" w:rsidR="00462AAE" w:rsidRPr="00184D9D" w:rsidRDefault="00462AAE">
      <w:pPr>
        <w:pStyle w:val="FootnoteText"/>
        <w:rPr>
          <w:lang w:val="sr-Cyrl-CS"/>
        </w:rPr>
      </w:pPr>
      <w:r>
        <w:rPr>
          <w:rStyle w:val="FootnoteReference"/>
        </w:rPr>
        <w:footnoteRef/>
      </w:r>
      <w:r>
        <w:t xml:space="preserve"> </w:t>
      </w:r>
      <w:r w:rsidRPr="00184D9D">
        <w:rPr>
          <w:rFonts w:ascii="Times New Roman" w:hAnsi="Times New Roman" w:cs="Times New Roman"/>
          <w:lang w:val="sr-Cyrl-CS"/>
        </w:rPr>
        <w:t>„Службени гласник Републике Српске“, број</w:t>
      </w:r>
      <w:r>
        <w:rPr>
          <w:rFonts w:ascii="Times New Roman" w:hAnsi="Times New Roman" w:cs="Times New Roman"/>
          <w:lang w:val="sr-Cyrl-CS"/>
        </w:rPr>
        <w:t xml:space="preserve"> 97/16</w:t>
      </w:r>
    </w:p>
  </w:footnote>
  <w:footnote w:id="12">
    <w:p w14:paraId="6A7E5995" w14:textId="77777777" w:rsidR="00462AAE" w:rsidRPr="00184D9D" w:rsidRDefault="00462AAE">
      <w:pPr>
        <w:pStyle w:val="FootnoteText"/>
        <w:rPr>
          <w:lang w:val="sr-Cyrl-CS"/>
        </w:rPr>
      </w:pPr>
      <w:r>
        <w:rPr>
          <w:rStyle w:val="FootnoteReference"/>
        </w:rPr>
        <w:footnoteRef/>
      </w:r>
      <w:r>
        <w:t xml:space="preserve"> </w:t>
      </w:r>
      <w:r w:rsidRPr="00184D9D">
        <w:rPr>
          <w:rFonts w:ascii="Times New Roman" w:hAnsi="Times New Roman" w:cs="Times New Roman"/>
          <w:lang w:val="sr-Cyrl-CS"/>
        </w:rPr>
        <w:t>„Службени гласник Републике Српске“, број</w:t>
      </w:r>
      <w:r>
        <w:rPr>
          <w:rFonts w:ascii="Times New Roman" w:hAnsi="Times New Roman" w:cs="Times New Roman"/>
          <w:lang w:val="sr-Cyrl-CS"/>
        </w:rPr>
        <w:t xml:space="preserve"> 55/10</w:t>
      </w:r>
    </w:p>
  </w:footnote>
  <w:footnote w:id="13">
    <w:p w14:paraId="0C3F909C" w14:textId="77777777" w:rsidR="00462AAE" w:rsidRPr="00184D9D" w:rsidRDefault="00462AAE">
      <w:pPr>
        <w:pStyle w:val="FootnoteText"/>
        <w:rPr>
          <w:lang w:val="sr-Cyrl-CS"/>
        </w:rPr>
      </w:pPr>
      <w:r>
        <w:rPr>
          <w:rStyle w:val="FootnoteReference"/>
        </w:rPr>
        <w:footnoteRef/>
      </w:r>
      <w:r>
        <w:t xml:space="preserve"> </w:t>
      </w:r>
      <w:r w:rsidRPr="00184D9D">
        <w:rPr>
          <w:rFonts w:ascii="Times New Roman" w:hAnsi="Times New Roman" w:cs="Times New Roman"/>
          <w:lang w:val="sr-Cyrl-CS"/>
        </w:rPr>
        <w:t>„Службени гласник Републике Српске“, број</w:t>
      </w:r>
      <w:r>
        <w:rPr>
          <w:rFonts w:ascii="Times New Roman" w:hAnsi="Times New Roman" w:cs="Times New Roman"/>
          <w:lang w:val="sr-Cyrl-CS"/>
        </w:rPr>
        <w:t xml:space="preserve"> 101/11</w:t>
      </w:r>
    </w:p>
  </w:footnote>
  <w:footnote w:id="14">
    <w:p w14:paraId="7D9B5E3A" w14:textId="77777777" w:rsidR="00090D1F" w:rsidRPr="00090D1F" w:rsidRDefault="00090D1F">
      <w:pPr>
        <w:pStyle w:val="FootnoteText"/>
        <w:rPr>
          <w:lang w:val="sr-Cyrl-CS"/>
        </w:rPr>
      </w:pPr>
      <w:r>
        <w:rPr>
          <w:rStyle w:val="FootnoteReference"/>
        </w:rPr>
        <w:footnoteRef/>
      </w:r>
      <w:r>
        <w:t xml:space="preserve"> </w:t>
      </w:r>
      <w:hyperlink r:id="rId1" w:history="1">
        <w:r w:rsidRPr="00972A1A">
          <w:rPr>
            <w:rStyle w:val="Hyperlink"/>
            <w:rFonts w:ascii="Times New Roman" w:hAnsi="Times New Roman" w:cs="Times New Roman"/>
          </w:rPr>
          <w:t>http://kensolowrotary.com/2015/08/22/rotary-s-w-o-t-analysis-in-district-7620/</w:t>
        </w:r>
      </w:hyperlink>
    </w:p>
  </w:footnote>
  <w:footnote w:id="15">
    <w:p w14:paraId="4C7AC1B1" w14:textId="77777777" w:rsidR="00090D1F" w:rsidRPr="00090D1F" w:rsidRDefault="00090D1F">
      <w:pPr>
        <w:pStyle w:val="FootnoteText"/>
        <w:rPr>
          <w:lang w:val="sr-Cyrl-CS"/>
        </w:rPr>
      </w:pPr>
      <w:r>
        <w:rPr>
          <w:rStyle w:val="FootnoteReference"/>
        </w:rPr>
        <w:footnoteRef/>
      </w:r>
      <w:r>
        <w:t xml:space="preserve"> </w:t>
      </w:r>
      <w:hyperlink r:id="rId2" w:history="1">
        <w:r w:rsidRPr="00972A1A">
          <w:rPr>
            <w:rStyle w:val="Hyperlink"/>
            <w:rFonts w:ascii="Times New Roman" w:hAnsi="Times New Roman" w:cs="Times New Roman"/>
          </w:rPr>
          <w:t>http://www.poljoklub.com/2019/06/20/agroekonomist-strategija-2/</w:t>
        </w:r>
      </w:hyperlink>
      <w:r>
        <w:rPr>
          <w:lang w:val="sr-Cyrl-CS"/>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41888"/>
    <w:multiLevelType w:val="hybridMultilevel"/>
    <w:tmpl w:val="80E69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6575ABE"/>
    <w:multiLevelType w:val="hybridMultilevel"/>
    <w:tmpl w:val="307C70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82F1677"/>
    <w:multiLevelType w:val="multilevel"/>
    <w:tmpl w:val="5292458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3" w15:restartNumberingAfterBreak="0">
    <w:nsid w:val="095B2687"/>
    <w:multiLevelType w:val="hybridMultilevel"/>
    <w:tmpl w:val="3AF06936"/>
    <w:lvl w:ilvl="0" w:tplc="488C83CA">
      <w:numFmt w:val="bullet"/>
      <w:lvlText w:val="-"/>
      <w:lvlJc w:val="left"/>
      <w:pPr>
        <w:ind w:left="720" w:hanging="360"/>
      </w:pPr>
      <w:rPr>
        <w:rFonts w:ascii="Times New Roman" w:eastAsiaTheme="minorEastAsia"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EE51ACF"/>
    <w:multiLevelType w:val="hybridMultilevel"/>
    <w:tmpl w:val="E78A2D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210CA5"/>
    <w:multiLevelType w:val="hybridMultilevel"/>
    <w:tmpl w:val="A98E2CCA"/>
    <w:lvl w:ilvl="0" w:tplc="488C83CA">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9B7CD7"/>
    <w:multiLevelType w:val="hybridMultilevel"/>
    <w:tmpl w:val="474A365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2B2DE6"/>
    <w:multiLevelType w:val="multilevel"/>
    <w:tmpl w:val="34BEA548"/>
    <w:lvl w:ilvl="0">
      <w:start w:val="1"/>
      <w:numFmt w:val="decimal"/>
      <w:lvlText w:val="%1."/>
      <w:lvlJc w:val="left"/>
      <w:pPr>
        <w:ind w:left="990" w:hanging="360"/>
      </w:pPr>
      <w:rPr>
        <w:rFonts w:hint="default"/>
      </w:rPr>
    </w:lvl>
    <w:lvl w:ilvl="1">
      <w:start w:val="1"/>
      <w:numFmt w:val="decimal"/>
      <w:isLgl/>
      <w:lvlText w:val="%1.%2."/>
      <w:lvlJc w:val="left"/>
      <w:pPr>
        <w:ind w:left="1350" w:hanging="720"/>
      </w:pPr>
      <w:rPr>
        <w:rFonts w:hint="default"/>
      </w:rPr>
    </w:lvl>
    <w:lvl w:ilvl="2">
      <w:start w:val="1"/>
      <w:numFmt w:val="decimal"/>
      <w:isLgl/>
      <w:lvlText w:val="%1.%2.%3."/>
      <w:lvlJc w:val="left"/>
      <w:pPr>
        <w:ind w:left="1350" w:hanging="720"/>
      </w:pPr>
      <w:rPr>
        <w:rFonts w:hint="default"/>
      </w:rPr>
    </w:lvl>
    <w:lvl w:ilvl="3">
      <w:start w:val="1"/>
      <w:numFmt w:val="decimal"/>
      <w:isLgl/>
      <w:lvlText w:val="%1.%2.%3.%4."/>
      <w:lvlJc w:val="left"/>
      <w:pPr>
        <w:ind w:left="1710" w:hanging="1080"/>
      </w:pPr>
      <w:rPr>
        <w:rFonts w:hint="default"/>
      </w:rPr>
    </w:lvl>
    <w:lvl w:ilvl="4">
      <w:start w:val="1"/>
      <w:numFmt w:val="decimal"/>
      <w:isLgl/>
      <w:lvlText w:val="%1.%2.%3.%4.%5."/>
      <w:lvlJc w:val="left"/>
      <w:pPr>
        <w:ind w:left="1710" w:hanging="1080"/>
      </w:pPr>
      <w:rPr>
        <w:rFonts w:hint="default"/>
      </w:rPr>
    </w:lvl>
    <w:lvl w:ilvl="5">
      <w:start w:val="1"/>
      <w:numFmt w:val="decimal"/>
      <w:isLgl/>
      <w:lvlText w:val="%1.%2.%3.%4.%5.%6."/>
      <w:lvlJc w:val="left"/>
      <w:pPr>
        <w:ind w:left="2070" w:hanging="1440"/>
      </w:pPr>
      <w:rPr>
        <w:rFonts w:hint="default"/>
      </w:rPr>
    </w:lvl>
    <w:lvl w:ilvl="6">
      <w:start w:val="1"/>
      <w:numFmt w:val="decimal"/>
      <w:isLgl/>
      <w:lvlText w:val="%1.%2.%3.%4.%5.%6.%7."/>
      <w:lvlJc w:val="left"/>
      <w:pPr>
        <w:ind w:left="2070" w:hanging="1440"/>
      </w:pPr>
      <w:rPr>
        <w:rFonts w:hint="default"/>
      </w:rPr>
    </w:lvl>
    <w:lvl w:ilvl="7">
      <w:start w:val="1"/>
      <w:numFmt w:val="decimal"/>
      <w:isLgl/>
      <w:lvlText w:val="%1.%2.%3.%4.%5.%6.%7.%8."/>
      <w:lvlJc w:val="left"/>
      <w:pPr>
        <w:ind w:left="2430" w:hanging="1800"/>
      </w:pPr>
      <w:rPr>
        <w:rFonts w:hint="default"/>
      </w:rPr>
    </w:lvl>
    <w:lvl w:ilvl="8">
      <w:start w:val="1"/>
      <w:numFmt w:val="decimal"/>
      <w:isLgl/>
      <w:lvlText w:val="%1.%2.%3.%4.%5.%6.%7.%8.%9."/>
      <w:lvlJc w:val="left"/>
      <w:pPr>
        <w:ind w:left="2430" w:hanging="1800"/>
      </w:pPr>
      <w:rPr>
        <w:rFonts w:hint="default"/>
      </w:rPr>
    </w:lvl>
  </w:abstractNum>
  <w:abstractNum w:abstractNumId="8" w15:restartNumberingAfterBreak="0">
    <w:nsid w:val="251B47CC"/>
    <w:multiLevelType w:val="hybridMultilevel"/>
    <w:tmpl w:val="4A70277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3D2D0C"/>
    <w:multiLevelType w:val="hybridMultilevel"/>
    <w:tmpl w:val="307C70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856AE4"/>
    <w:multiLevelType w:val="hybridMultilevel"/>
    <w:tmpl w:val="D46252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28434C01"/>
    <w:multiLevelType w:val="multilevel"/>
    <w:tmpl w:val="0A90980E"/>
    <w:lvl w:ilvl="0">
      <w:start w:val="1"/>
      <w:numFmt w:val="bullet"/>
      <w:lvlText w:val=""/>
      <w:lvlJc w:val="left"/>
      <w:pPr>
        <w:ind w:left="1080" w:hanging="360"/>
      </w:pPr>
      <w:rPr>
        <w:rFonts w:ascii="Symbol" w:hAnsi="Symbol" w:hint="default"/>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2" w15:restartNumberingAfterBreak="0">
    <w:nsid w:val="28476BF3"/>
    <w:multiLevelType w:val="hybridMultilevel"/>
    <w:tmpl w:val="A880A94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06D0A0F"/>
    <w:multiLevelType w:val="hybridMultilevel"/>
    <w:tmpl w:val="3B1298DC"/>
    <w:lvl w:ilvl="0" w:tplc="041A000F">
      <w:start w:val="1"/>
      <w:numFmt w:val="decimal"/>
      <w:lvlText w:val="%1."/>
      <w:lvlJc w:val="left"/>
      <w:pPr>
        <w:ind w:left="1170" w:hanging="360"/>
      </w:pPr>
    </w:lvl>
    <w:lvl w:ilvl="1" w:tplc="041A0003">
      <w:start w:val="1"/>
      <w:numFmt w:val="decimal"/>
      <w:lvlText w:val="%2."/>
      <w:lvlJc w:val="left"/>
      <w:pPr>
        <w:tabs>
          <w:tab w:val="num" w:pos="1440"/>
        </w:tabs>
        <w:ind w:left="1440" w:hanging="360"/>
      </w:p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14" w15:restartNumberingAfterBreak="0">
    <w:nsid w:val="322166C8"/>
    <w:multiLevelType w:val="hybridMultilevel"/>
    <w:tmpl w:val="E78A2D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9594C84"/>
    <w:multiLevelType w:val="hybridMultilevel"/>
    <w:tmpl w:val="307C70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C216B84"/>
    <w:multiLevelType w:val="multilevel"/>
    <w:tmpl w:val="0A90980E"/>
    <w:lvl w:ilvl="0">
      <w:start w:val="1"/>
      <w:numFmt w:val="bullet"/>
      <w:lvlText w:val=""/>
      <w:lvlJc w:val="left"/>
      <w:pPr>
        <w:ind w:left="1080" w:hanging="360"/>
      </w:pPr>
      <w:rPr>
        <w:rFonts w:ascii="Symbol" w:hAnsi="Symbol" w:hint="default"/>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17" w15:restartNumberingAfterBreak="0">
    <w:nsid w:val="451A4C6B"/>
    <w:multiLevelType w:val="hybridMultilevel"/>
    <w:tmpl w:val="53B484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611491B"/>
    <w:multiLevelType w:val="hybridMultilevel"/>
    <w:tmpl w:val="A2D65F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9F05059"/>
    <w:multiLevelType w:val="hybridMultilevel"/>
    <w:tmpl w:val="084A77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D30083"/>
    <w:multiLevelType w:val="hybridMultilevel"/>
    <w:tmpl w:val="79CCEFE8"/>
    <w:lvl w:ilvl="0" w:tplc="488C83CA">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20848C8"/>
    <w:multiLevelType w:val="hybridMultilevel"/>
    <w:tmpl w:val="088AE7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2473660"/>
    <w:multiLevelType w:val="hybridMultilevel"/>
    <w:tmpl w:val="70C6D59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7EE1046"/>
    <w:multiLevelType w:val="multilevel"/>
    <w:tmpl w:val="5292458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4" w15:restartNumberingAfterBreak="0">
    <w:nsid w:val="588D4FA5"/>
    <w:multiLevelType w:val="multilevel"/>
    <w:tmpl w:val="F0049214"/>
    <w:lvl w:ilvl="0">
      <w:start w:val="1"/>
      <w:numFmt w:val="decimal"/>
      <w:lvlText w:val="%1."/>
      <w:lvlJc w:val="left"/>
      <w:pPr>
        <w:ind w:left="1080" w:hanging="360"/>
      </w:pPr>
      <w:rPr>
        <w:rFonts w:hint="default"/>
        <w:color w:val="auto"/>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5" w15:restartNumberingAfterBreak="0">
    <w:nsid w:val="5CAB4317"/>
    <w:multiLevelType w:val="multilevel"/>
    <w:tmpl w:val="5292458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5D2D50FF"/>
    <w:multiLevelType w:val="hybridMultilevel"/>
    <w:tmpl w:val="FDC28050"/>
    <w:lvl w:ilvl="0" w:tplc="9660649C">
      <w:numFmt w:val="bullet"/>
      <w:lvlText w:val="-"/>
      <w:lvlJc w:val="left"/>
      <w:pPr>
        <w:ind w:left="1080" w:hanging="360"/>
      </w:pPr>
      <w:rPr>
        <w:rFonts w:ascii="Times New Roman" w:eastAsia="Arial Unicode MS" w:hAnsi="Times New Roman" w:cs="Times New Roman" w:hint="default"/>
      </w:rPr>
    </w:lvl>
    <w:lvl w:ilvl="1" w:tplc="141A0003" w:tentative="1">
      <w:start w:val="1"/>
      <w:numFmt w:val="bullet"/>
      <w:lvlText w:val="o"/>
      <w:lvlJc w:val="left"/>
      <w:pPr>
        <w:ind w:left="1800" w:hanging="360"/>
      </w:pPr>
      <w:rPr>
        <w:rFonts w:ascii="Courier New" w:hAnsi="Courier New" w:cs="Courier New" w:hint="default"/>
      </w:rPr>
    </w:lvl>
    <w:lvl w:ilvl="2" w:tplc="141A0005" w:tentative="1">
      <w:start w:val="1"/>
      <w:numFmt w:val="bullet"/>
      <w:lvlText w:val=""/>
      <w:lvlJc w:val="left"/>
      <w:pPr>
        <w:ind w:left="2520" w:hanging="360"/>
      </w:pPr>
      <w:rPr>
        <w:rFonts w:ascii="Wingdings" w:hAnsi="Wingdings" w:hint="default"/>
      </w:rPr>
    </w:lvl>
    <w:lvl w:ilvl="3" w:tplc="141A0001" w:tentative="1">
      <w:start w:val="1"/>
      <w:numFmt w:val="bullet"/>
      <w:lvlText w:val=""/>
      <w:lvlJc w:val="left"/>
      <w:pPr>
        <w:ind w:left="3240" w:hanging="360"/>
      </w:pPr>
      <w:rPr>
        <w:rFonts w:ascii="Symbol" w:hAnsi="Symbol" w:hint="default"/>
      </w:rPr>
    </w:lvl>
    <w:lvl w:ilvl="4" w:tplc="141A0003" w:tentative="1">
      <w:start w:val="1"/>
      <w:numFmt w:val="bullet"/>
      <w:lvlText w:val="o"/>
      <w:lvlJc w:val="left"/>
      <w:pPr>
        <w:ind w:left="3960" w:hanging="360"/>
      </w:pPr>
      <w:rPr>
        <w:rFonts w:ascii="Courier New" w:hAnsi="Courier New" w:cs="Courier New" w:hint="default"/>
      </w:rPr>
    </w:lvl>
    <w:lvl w:ilvl="5" w:tplc="141A0005" w:tentative="1">
      <w:start w:val="1"/>
      <w:numFmt w:val="bullet"/>
      <w:lvlText w:val=""/>
      <w:lvlJc w:val="left"/>
      <w:pPr>
        <w:ind w:left="4680" w:hanging="360"/>
      </w:pPr>
      <w:rPr>
        <w:rFonts w:ascii="Wingdings" w:hAnsi="Wingdings" w:hint="default"/>
      </w:rPr>
    </w:lvl>
    <w:lvl w:ilvl="6" w:tplc="141A0001" w:tentative="1">
      <w:start w:val="1"/>
      <w:numFmt w:val="bullet"/>
      <w:lvlText w:val=""/>
      <w:lvlJc w:val="left"/>
      <w:pPr>
        <w:ind w:left="5400" w:hanging="360"/>
      </w:pPr>
      <w:rPr>
        <w:rFonts w:ascii="Symbol" w:hAnsi="Symbol" w:hint="default"/>
      </w:rPr>
    </w:lvl>
    <w:lvl w:ilvl="7" w:tplc="141A0003" w:tentative="1">
      <w:start w:val="1"/>
      <w:numFmt w:val="bullet"/>
      <w:lvlText w:val="o"/>
      <w:lvlJc w:val="left"/>
      <w:pPr>
        <w:ind w:left="6120" w:hanging="360"/>
      </w:pPr>
      <w:rPr>
        <w:rFonts w:ascii="Courier New" w:hAnsi="Courier New" w:cs="Courier New" w:hint="default"/>
      </w:rPr>
    </w:lvl>
    <w:lvl w:ilvl="8" w:tplc="141A0005" w:tentative="1">
      <w:start w:val="1"/>
      <w:numFmt w:val="bullet"/>
      <w:lvlText w:val=""/>
      <w:lvlJc w:val="left"/>
      <w:pPr>
        <w:ind w:left="6840" w:hanging="360"/>
      </w:pPr>
      <w:rPr>
        <w:rFonts w:ascii="Wingdings" w:hAnsi="Wingdings" w:hint="default"/>
      </w:rPr>
    </w:lvl>
  </w:abstractNum>
  <w:abstractNum w:abstractNumId="27" w15:restartNumberingAfterBreak="0">
    <w:nsid w:val="61251EE0"/>
    <w:multiLevelType w:val="multilevel"/>
    <w:tmpl w:val="C24C81DC"/>
    <w:lvl w:ilvl="0">
      <w:start w:val="1"/>
      <w:numFmt w:val="decimal"/>
      <w:lvlText w:val="%1."/>
      <w:lvlJc w:val="left"/>
      <w:pPr>
        <w:ind w:left="1080" w:hanging="360"/>
      </w:pPr>
      <w:rPr>
        <w:rFonts w:hint="default"/>
      </w:rPr>
    </w:lvl>
    <w:lvl w:ilvl="1">
      <w:start w:val="1"/>
      <w:numFmt w:val="decimal"/>
      <w:isLgl/>
      <w:lvlText w:val="%1.%2."/>
      <w:lvlJc w:val="left"/>
      <w:pPr>
        <w:ind w:left="1260" w:hanging="54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28" w15:restartNumberingAfterBreak="0">
    <w:nsid w:val="618E443B"/>
    <w:multiLevelType w:val="multilevel"/>
    <w:tmpl w:val="36AA8444"/>
    <w:lvl w:ilvl="0">
      <w:start w:val="1"/>
      <w:numFmt w:val="bullet"/>
      <w:lvlText w:val=""/>
      <w:lvlJc w:val="left"/>
      <w:pPr>
        <w:tabs>
          <w:tab w:val="num" w:pos="720"/>
        </w:tabs>
        <w:ind w:left="720" w:hanging="360"/>
      </w:pPr>
      <w:rPr>
        <w:rFonts w:ascii="Symbol" w:hAnsi="Symbol" w:hint="default"/>
        <w:sz w:val="20"/>
      </w:rPr>
    </w:lvl>
    <w:lvl w:ilvl="1">
      <w:start w:val="30"/>
      <w:numFmt w:val="bullet"/>
      <w:lvlText w:val="-"/>
      <w:lvlJc w:val="left"/>
      <w:pPr>
        <w:ind w:left="1440" w:hanging="360"/>
      </w:pPr>
      <w:rPr>
        <w:rFonts w:ascii="Calibri" w:eastAsiaTheme="minorHAnsi" w:hAnsi="Calibri" w:cs="Calibri"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3F909CC"/>
    <w:multiLevelType w:val="hybridMultilevel"/>
    <w:tmpl w:val="35BAAAB8"/>
    <w:lvl w:ilvl="0" w:tplc="488C83CA">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4C36B14"/>
    <w:multiLevelType w:val="hybridMultilevel"/>
    <w:tmpl w:val="3C62E65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659E2A07"/>
    <w:multiLevelType w:val="hybridMultilevel"/>
    <w:tmpl w:val="E2A0B43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762590C"/>
    <w:multiLevelType w:val="hybridMultilevel"/>
    <w:tmpl w:val="C90C6C4E"/>
    <w:lvl w:ilvl="0" w:tplc="C9704F0E">
      <w:start w:val="1"/>
      <w:numFmt w:val="bullet"/>
      <w:lvlText w:val="-"/>
      <w:lvlJc w:val="left"/>
      <w:pPr>
        <w:ind w:left="1170" w:hanging="360"/>
      </w:pPr>
      <w:rPr>
        <w:rFonts w:ascii="Calibri" w:hAnsi="Calibri" w:hint="default"/>
      </w:rPr>
    </w:lvl>
    <w:lvl w:ilvl="1" w:tplc="C9704F0E">
      <w:start w:val="1"/>
      <w:numFmt w:val="bullet"/>
      <w:lvlText w:val="-"/>
      <w:lvlJc w:val="left"/>
      <w:pPr>
        <w:ind w:left="1890" w:hanging="360"/>
      </w:pPr>
      <w:rPr>
        <w:rFonts w:ascii="Calibri" w:hAnsi="Calibri" w:hint="default"/>
      </w:rPr>
    </w:lvl>
    <w:lvl w:ilvl="2" w:tplc="041A0005">
      <w:start w:val="1"/>
      <w:numFmt w:val="decimal"/>
      <w:lvlText w:val="%3."/>
      <w:lvlJc w:val="left"/>
      <w:pPr>
        <w:tabs>
          <w:tab w:val="num" w:pos="2160"/>
        </w:tabs>
        <w:ind w:left="2160" w:hanging="360"/>
      </w:pPr>
    </w:lvl>
    <w:lvl w:ilvl="3" w:tplc="041A0001">
      <w:start w:val="1"/>
      <w:numFmt w:val="decimal"/>
      <w:lvlText w:val="%4."/>
      <w:lvlJc w:val="left"/>
      <w:pPr>
        <w:tabs>
          <w:tab w:val="num" w:pos="2880"/>
        </w:tabs>
        <w:ind w:left="2880" w:hanging="360"/>
      </w:pPr>
    </w:lvl>
    <w:lvl w:ilvl="4" w:tplc="041A0003">
      <w:start w:val="1"/>
      <w:numFmt w:val="decimal"/>
      <w:lvlText w:val="%5."/>
      <w:lvlJc w:val="left"/>
      <w:pPr>
        <w:tabs>
          <w:tab w:val="num" w:pos="3600"/>
        </w:tabs>
        <w:ind w:left="3600" w:hanging="360"/>
      </w:pPr>
    </w:lvl>
    <w:lvl w:ilvl="5" w:tplc="041A0005">
      <w:start w:val="1"/>
      <w:numFmt w:val="decimal"/>
      <w:lvlText w:val="%6."/>
      <w:lvlJc w:val="left"/>
      <w:pPr>
        <w:tabs>
          <w:tab w:val="num" w:pos="4320"/>
        </w:tabs>
        <w:ind w:left="4320" w:hanging="360"/>
      </w:pPr>
    </w:lvl>
    <w:lvl w:ilvl="6" w:tplc="041A0001">
      <w:start w:val="1"/>
      <w:numFmt w:val="decimal"/>
      <w:lvlText w:val="%7."/>
      <w:lvlJc w:val="left"/>
      <w:pPr>
        <w:tabs>
          <w:tab w:val="num" w:pos="5040"/>
        </w:tabs>
        <w:ind w:left="5040" w:hanging="360"/>
      </w:pPr>
    </w:lvl>
    <w:lvl w:ilvl="7" w:tplc="041A0003">
      <w:start w:val="1"/>
      <w:numFmt w:val="decimal"/>
      <w:lvlText w:val="%8."/>
      <w:lvlJc w:val="left"/>
      <w:pPr>
        <w:tabs>
          <w:tab w:val="num" w:pos="5760"/>
        </w:tabs>
        <w:ind w:left="5760" w:hanging="360"/>
      </w:pPr>
    </w:lvl>
    <w:lvl w:ilvl="8" w:tplc="041A0005">
      <w:start w:val="1"/>
      <w:numFmt w:val="decimal"/>
      <w:lvlText w:val="%9."/>
      <w:lvlJc w:val="left"/>
      <w:pPr>
        <w:tabs>
          <w:tab w:val="num" w:pos="6480"/>
        </w:tabs>
        <w:ind w:left="6480" w:hanging="360"/>
      </w:pPr>
    </w:lvl>
  </w:abstractNum>
  <w:abstractNum w:abstractNumId="33" w15:restartNumberingAfterBreak="0">
    <w:nsid w:val="692F7D60"/>
    <w:multiLevelType w:val="hybridMultilevel"/>
    <w:tmpl w:val="63B8241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6BCD5FDF"/>
    <w:multiLevelType w:val="hybridMultilevel"/>
    <w:tmpl w:val="85EE9F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CEF6202"/>
    <w:multiLevelType w:val="hybridMultilevel"/>
    <w:tmpl w:val="79C4E5B6"/>
    <w:lvl w:ilvl="0" w:tplc="A07C5200">
      <w:start w:val="1"/>
      <w:numFmt w:val="decimal"/>
      <w:lvlText w:val="%1."/>
      <w:lvlJc w:val="center"/>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6F3D3F08"/>
    <w:multiLevelType w:val="hybridMultilevel"/>
    <w:tmpl w:val="8AAC6B5A"/>
    <w:lvl w:ilvl="0" w:tplc="9660649C">
      <w:numFmt w:val="bullet"/>
      <w:lvlText w:val="-"/>
      <w:lvlJc w:val="left"/>
      <w:pPr>
        <w:ind w:left="720" w:hanging="360"/>
      </w:pPr>
      <w:rPr>
        <w:rFonts w:ascii="Times New Roman" w:eastAsia="Arial Unicode MS"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7B681A83"/>
    <w:multiLevelType w:val="multilevel"/>
    <w:tmpl w:val="E586D5C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8" w15:restartNumberingAfterBreak="0">
    <w:nsid w:val="7D823049"/>
    <w:multiLevelType w:val="hybridMultilevel"/>
    <w:tmpl w:val="A3DE26CA"/>
    <w:lvl w:ilvl="0" w:tplc="EE68A364">
      <w:start w:val="6"/>
      <w:numFmt w:val="decimal"/>
      <w:lvlText w:val="%1"/>
      <w:lvlJc w:val="left"/>
      <w:pPr>
        <w:ind w:left="720" w:hanging="360"/>
      </w:pPr>
      <w:rPr>
        <w:rFonts w:hint="default"/>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9"/>
  </w:num>
  <w:num w:numId="2">
    <w:abstractNumId w:val="2"/>
  </w:num>
  <w:num w:numId="3">
    <w:abstractNumId w:val="17"/>
  </w:num>
  <w:num w:numId="4">
    <w:abstractNumId w:val="23"/>
  </w:num>
  <w:num w:numId="5">
    <w:abstractNumId w:val="34"/>
  </w:num>
  <w:num w:numId="6">
    <w:abstractNumId w:val="21"/>
  </w:num>
  <w:num w:numId="7">
    <w:abstractNumId w:val="12"/>
  </w:num>
  <w:num w:numId="8">
    <w:abstractNumId w:val="10"/>
  </w:num>
  <w:num w:numId="9">
    <w:abstractNumId w:val="4"/>
  </w:num>
  <w:num w:numId="10">
    <w:abstractNumId w:val="30"/>
  </w:num>
  <w:num w:numId="11">
    <w:abstractNumId w:val="25"/>
  </w:num>
  <w:num w:numId="12">
    <w:abstractNumId w:val="1"/>
  </w:num>
  <w:num w:numId="13">
    <w:abstractNumId w:val="18"/>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32"/>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1"/>
  </w:num>
  <w:num w:numId="17">
    <w:abstractNumId w:val="0"/>
  </w:num>
  <w:num w:numId="18">
    <w:abstractNumId w:val="6"/>
  </w:num>
  <w:num w:numId="19">
    <w:abstractNumId w:val="8"/>
  </w:num>
  <w:num w:numId="20">
    <w:abstractNumId w:val="22"/>
  </w:num>
  <w:num w:numId="21">
    <w:abstractNumId w:val="33"/>
  </w:num>
  <w:num w:numId="22">
    <w:abstractNumId w:val="3"/>
  </w:num>
  <w:num w:numId="23">
    <w:abstractNumId w:val="26"/>
  </w:num>
  <w:num w:numId="24">
    <w:abstractNumId w:val="14"/>
  </w:num>
  <w:num w:numId="25">
    <w:abstractNumId w:val="9"/>
  </w:num>
  <w:num w:numId="26">
    <w:abstractNumId w:val="15"/>
  </w:num>
  <w:num w:numId="27">
    <w:abstractNumId w:val="24"/>
  </w:num>
  <w:num w:numId="28">
    <w:abstractNumId w:val="7"/>
  </w:num>
  <w:num w:numId="29">
    <w:abstractNumId w:val="35"/>
  </w:num>
  <w:num w:numId="30">
    <w:abstractNumId w:val="28"/>
  </w:num>
  <w:num w:numId="31">
    <w:abstractNumId w:val="38"/>
  </w:num>
  <w:num w:numId="32">
    <w:abstractNumId w:val="37"/>
  </w:num>
  <w:num w:numId="33">
    <w:abstractNumId w:val="36"/>
  </w:num>
  <w:num w:numId="34">
    <w:abstractNumId w:val="20"/>
  </w:num>
  <w:num w:numId="35">
    <w:abstractNumId w:val="29"/>
  </w:num>
  <w:num w:numId="36">
    <w:abstractNumId w:val="5"/>
  </w:num>
  <w:num w:numId="37">
    <w:abstractNumId w:val="11"/>
  </w:num>
  <w:num w:numId="38">
    <w:abstractNumId w:val="16"/>
  </w:num>
  <w:num w:numId="39">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352D"/>
    <w:rsid w:val="000023E5"/>
    <w:rsid w:val="0001517B"/>
    <w:rsid w:val="00026010"/>
    <w:rsid w:val="000302CB"/>
    <w:rsid w:val="000306F9"/>
    <w:rsid w:val="00034306"/>
    <w:rsid w:val="000404E6"/>
    <w:rsid w:val="00042756"/>
    <w:rsid w:val="000507E1"/>
    <w:rsid w:val="00052C65"/>
    <w:rsid w:val="000546FE"/>
    <w:rsid w:val="000635B8"/>
    <w:rsid w:val="00077D69"/>
    <w:rsid w:val="00090D1F"/>
    <w:rsid w:val="00090E91"/>
    <w:rsid w:val="000915B6"/>
    <w:rsid w:val="00092E23"/>
    <w:rsid w:val="000973E5"/>
    <w:rsid w:val="00097CD5"/>
    <w:rsid w:val="000A20A0"/>
    <w:rsid w:val="000A48D0"/>
    <w:rsid w:val="000A50C1"/>
    <w:rsid w:val="000B004A"/>
    <w:rsid w:val="000B65CD"/>
    <w:rsid w:val="000C4C8D"/>
    <w:rsid w:val="000C750D"/>
    <w:rsid w:val="000E1708"/>
    <w:rsid w:val="000F081D"/>
    <w:rsid w:val="000F700C"/>
    <w:rsid w:val="00101588"/>
    <w:rsid w:val="00102264"/>
    <w:rsid w:val="00111A09"/>
    <w:rsid w:val="001143EE"/>
    <w:rsid w:val="00131380"/>
    <w:rsid w:val="00136910"/>
    <w:rsid w:val="00142E20"/>
    <w:rsid w:val="00153CD3"/>
    <w:rsid w:val="00165CD6"/>
    <w:rsid w:val="00167786"/>
    <w:rsid w:val="0017092D"/>
    <w:rsid w:val="00173D95"/>
    <w:rsid w:val="0018238E"/>
    <w:rsid w:val="00184098"/>
    <w:rsid w:val="00184D9D"/>
    <w:rsid w:val="00192B89"/>
    <w:rsid w:val="001947E2"/>
    <w:rsid w:val="001950C4"/>
    <w:rsid w:val="001A4378"/>
    <w:rsid w:val="001B1F19"/>
    <w:rsid w:val="001B3AB9"/>
    <w:rsid w:val="001E14DF"/>
    <w:rsid w:val="0020150A"/>
    <w:rsid w:val="002264BB"/>
    <w:rsid w:val="002273CE"/>
    <w:rsid w:val="00240CD6"/>
    <w:rsid w:val="00240F3C"/>
    <w:rsid w:val="00243A9F"/>
    <w:rsid w:val="00243FA2"/>
    <w:rsid w:val="0025653E"/>
    <w:rsid w:val="002630B1"/>
    <w:rsid w:val="002804B0"/>
    <w:rsid w:val="00281182"/>
    <w:rsid w:val="002954E2"/>
    <w:rsid w:val="00296CA9"/>
    <w:rsid w:val="00297688"/>
    <w:rsid w:val="002A4EA1"/>
    <w:rsid w:val="002A7385"/>
    <w:rsid w:val="002C2FE0"/>
    <w:rsid w:val="002C6950"/>
    <w:rsid w:val="002C6A52"/>
    <w:rsid w:val="002D48C6"/>
    <w:rsid w:val="002D4CEF"/>
    <w:rsid w:val="002E1A13"/>
    <w:rsid w:val="002E1E09"/>
    <w:rsid w:val="002E2617"/>
    <w:rsid w:val="00306ABD"/>
    <w:rsid w:val="0031148B"/>
    <w:rsid w:val="003122E0"/>
    <w:rsid w:val="00316044"/>
    <w:rsid w:val="0032570E"/>
    <w:rsid w:val="00325840"/>
    <w:rsid w:val="00331D48"/>
    <w:rsid w:val="00345760"/>
    <w:rsid w:val="003567A9"/>
    <w:rsid w:val="003703D6"/>
    <w:rsid w:val="003776A5"/>
    <w:rsid w:val="00381B8F"/>
    <w:rsid w:val="003837E4"/>
    <w:rsid w:val="00383997"/>
    <w:rsid w:val="00387D8B"/>
    <w:rsid w:val="00391E27"/>
    <w:rsid w:val="00394E07"/>
    <w:rsid w:val="00395848"/>
    <w:rsid w:val="0039735D"/>
    <w:rsid w:val="003A0094"/>
    <w:rsid w:val="003A00B1"/>
    <w:rsid w:val="003A08CC"/>
    <w:rsid w:val="003B3396"/>
    <w:rsid w:val="003C7D32"/>
    <w:rsid w:val="003D6F95"/>
    <w:rsid w:val="003E1D5A"/>
    <w:rsid w:val="003E665E"/>
    <w:rsid w:val="003E75A0"/>
    <w:rsid w:val="003F5BC5"/>
    <w:rsid w:val="00400841"/>
    <w:rsid w:val="00403D58"/>
    <w:rsid w:val="00406F71"/>
    <w:rsid w:val="004277E3"/>
    <w:rsid w:val="004316FC"/>
    <w:rsid w:val="0043200F"/>
    <w:rsid w:val="0043290C"/>
    <w:rsid w:val="00436D81"/>
    <w:rsid w:val="00437579"/>
    <w:rsid w:val="004479CA"/>
    <w:rsid w:val="00462AAE"/>
    <w:rsid w:val="0046736F"/>
    <w:rsid w:val="004720A9"/>
    <w:rsid w:val="00473245"/>
    <w:rsid w:val="00474963"/>
    <w:rsid w:val="0048737D"/>
    <w:rsid w:val="004A7BF6"/>
    <w:rsid w:val="004B3ED6"/>
    <w:rsid w:val="004C2576"/>
    <w:rsid w:val="004C2AA6"/>
    <w:rsid w:val="004C588E"/>
    <w:rsid w:val="004C6AF8"/>
    <w:rsid w:val="004C7661"/>
    <w:rsid w:val="004D1432"/>
    <w:rsid w:val="004E0DCC"/>
    <w:rsid w:val="004E60B0"/>
    <w:rsid w:val="004F066C"/>
    <w:rsid w:val="004F352D"/>
    <w:rsid w:val="004F51C3"/>
    <w:rsid w:val="004F688E"/>
    <w:rsid w:val="004F7C76"/>
    <w:rsid w:val="00502BC1"/>
    <w:rsid w:val="005118FD"/>
    <w:rsid w:val="005151D1"/>
    <w:rsid w:val="005222A7"/>
    <w:rsid w:val="00522D76"/>
    <w:rsid w:val="005240DC"/>
    <w:rsid w:val="00530BE6"/>
    <w:rsid w:val="00533DCB"/>
    <w:rsid w:val="00534938"/>
    <w:rsid w:val="00534993"/>
    <w:rsid w:val="00552FAE"/>
    <w:rsid w:val="00554E1E"/>
    <w:rsid w:val="0055621F"/>
    <w:rsid w:val="00557BF7"/>
    <w:rsid w:val="00571633"/>
    <w:rsid w:val="005721D6"/>
    <w:rsid w:val="0057284F"/>
    <w:rsid w:val="00572E2F"/>
    <w:rsid w:val="00583194"/>
    <w:rsid w:val="00593A46"/>
    <w:rsid w:val="0059518C"/>
    <w:rsid w:val="00597FD1"/>
    <w:rsid w:val="005A000C"/>
    <w:rsid w:val="005A11C5"/>
    <w:rsid w:val="005B0C0D"/>
    <w:rsid w:val="005B4B4C"/>
    <w:rsid w:val="005B6835"/>
    <w:rsid w:val="005B7E41"/>
    <w:rsid w:val="005C2A19"/>
    <w:rsid w:val="005C2CCC"/>
    <w:rsid w:val="005C4A7E"/>
    <w:rsid w:val="005D15FD"/>
    <w:rsid w:val="005D26AA"/>
    <w:rsid w:val="005E32B0"/>
    <w:rsid w:val="005F223F"/>
    <w:rsid w:val="005F5015"/>
    <w:rsid w:val="005F617D"/>
    <w:rsid w:val="00613CED"/>
    <w:rsid w:val="006166AB"/>
    <w:rsid w:val="00630B90"/>
    <w:rsid w:val="00631E4E"/>
    <w:rsid w:val="00632515"/>
    <w:rsid w:val="00633546"/>
    <w:rsid w:val="00635A33"/>
    <w:rsid w:val="006361C7"/>
    <w:rsid w:val="00645300"/>
    <w:rsid w:val="0065075A"/>
    <w:rsid w:val="00651581"/>
    <w:rsid w:val="006554EA"/>
    <w:rsid w:val="0066082C"/>
    <w:rsid w:val="0066252F"/>
    <w:rsid w:val="00665B79"/>
    <w:rsid w:val="00672B6F"/>
    <w:rsid w:val="00672C1C"/>
    <w:rsid w:val="006753DD"/>
    <w:rsid w:val="00676DD6"/>
    <w:rsid w:val="0068272D"/>
    <w:rsid w:val="0069189C"/>
    <w:rsid w:val="00693D66"/>
    <w:rsid w:val="006B415C"/>
    <w:rsid w:val="006C2B3C"/>
    <w:rsid w:val="006D4A7A"/>
    <w:rsid w:val="006E1A41"/>
    <w:rsid w:val="006E6397"/>
    <w:rsid w:val="006F2FBF"/>
    <w:rsid w:val="006F3805"/>
    <w:rsid w:val="007014F8"/>
    <w:rsid w:val="00706CEA"/>
    <w:rsid w:val="0070780C"/>
    <w:rsid w:val="00710877"/>
    <w:rsid w:val="007236B8"/>
    <w:rsid w:val="00727D63"/>
    <w:rsid w:val="00731569"/>
    <w:rsid w:val="00732D6D"/>
    <w:rsid w:val="007428D2"/>
    <w:rsid w:val="0075122F"/>
    <w:rsid w:val="00757D1A"/>
    <w:rsid w:val="00765CE1"/>
    <w:rsid w:val="0077098C"/>
    <w:rsid w:val="00770D97"/>
    <w:rsid w:val="007720AB"/>
    <w:rsid w:val="00782DE1"/>
    <w:rsid w:val="00783C1B"/>
    <w:rsid w:val="00787862"/>
    <w:rsid w:val="0079432C"/>
    <w:rsid w:val="007949FA"/>
    <w:rsid w:val="007963F7"/>
    <w:rsid w:val="00796AF2"/>
    <w:rsid w:val="007A60C8"/>
    <w:rsid w:val="007B0A3E"/>
    <w:rsid w:val="007B5700"/>
    <w:rsid w:val="007C0F57"/>
    <w:rsid w:val="007C7586"/>
    <w:rsid w:val="007D2807"/>
    <w:rsid w:val="007D590D"/>
    <w:rsid w:val="007D7718"/>
    <w:rsid w:val="007E1D13"/>
    <w:rsid w:val="007F21CB"/>
    <w:rsid w:val="00802AFA"/>
    <w:rsid w:val="00804C8A"/>
    <w:rsid w:val="00805BE8"/>
    <w:rsid w:val="00821B77"/>
    <w:rsid w:val="00822CF4"/>
    <w:rsid w:val="00831AC2"/>
    <w:rsid w:val="00837C45"/>
    <w:rsid w:val="00852268"/>
    <w:rsid w:val="00855A7A"/>
    <w:rsid w:val="008626EF"/>
    <w:rsid w:val="00865489"/>
    <w:rsid w:val="00866133"/>
    <w:rsid w:val="00873971"/>
    <w:rsid w:val="00874631"/>
    <w:rsid w:val="00874ECE"/>
    <w:rsid w:val="00882189"/>
    <w:rsid w:val="00883D8F"/>
    <w:rsid w:val="00887154"/>
    <w:rsid w:val="008974D1"/>
    <w:rsid w:val="008A1ECD"/>
    <w:rsid w:val="008B0D7D"/>
    <w:rsid w:val="008B2877"/>
    <w:rsid w:val="008C1B1E"/>
    <w:rsid w:val="008C2C85"/>
    <w:rsid w:val="008C379E"/>
    <w:rsid w:val="008D1931"/>
    <w:rsid w:val="008D5C37"/>
    <w:rsid w:val="008E14DA"/>
    <w:rsid w:val="008F1BA5"/>
    <w:rsid w:val="00907879"/>
    <w:rsid w:val="009115E3"/>
    <w:rsid w:val="00915821"/>
    <w:rsid w:val="009161E8"/>
    <w:rsid w:val="00916422"/>
    <w:rsid w:val="00916773"/>
    <w:rsid w:val="00916FF1"/>
    <w:rsid w:val="009204AD"/>
    <w:rsid w:val="009243EA"/>
    <w:rsid w:val="0092770C"/>
    <w:rsid w:val="00941831"/>
    <w:rsid w:val="00944D0F"/>
    <w:rsid w:val="00946738"/>
    <w:rsid w:val="00953A5B"/>
    <w:rsid w:val="00956C4E"/>
    <w:rsid w:val="00956E78"/>
    <w:rsid w:val="0096729E"/>
    <w:rsid w:val="0097231A"/>
    <w:rsid w:val="00972636"/>
    <w:rsid w:val="00980F6B"/>
    <w:rsid w:val="009839B6"/>
    <w:rsid w:val="00991A79"/>
    <w:rsid w:val="00993327"/>
    <w:rsid w:val="00997B91"/>
    <w:rsid w:val="009A32CB"/>
    <w:rsid w:val="009A567D"/>
    <w:rsid w:val="009A59B4"/>
    <w:rsid w:val="009B35B2"/>
    <w:rsid w:val="009B4E88"/>
    <w:rsid w:val="009B5526"/>
    <w:rsid w:val="009B5B58"/>
    <w:rsid w:val="009C01FC"/>
    <w:rsid w:val="009C2347"/>
    <w:rsid w:val="009C65D3"/>
    <w:rsid w:val="009C6CB7"/>
    <w:rsid w:val="009E624D"/>
    <w:rsid w:val="009E684C"/>
    <w:rsid w:val="009F2AF1"/>
    <w:rsid w:val="00A00029"/>
    <w:rsid w:val="00A04D51"/>
    <w:rsid w:val="00A13226"/>
    <w:rsid w:val="00A1709F"/>
    <w:rsid w:val="00A17D97"/>
    <w:rsid w:val="00A32573"/>
    <w:rsid w:val="00A340E3"/>
    <w:rsid w:val="00A4092D"/>
    <w:rsid w:val="00A41722"/>
    <w:rsid w:val="00A55525"/>
    <w:rsid w:val="00A5795D"/>
    <w:rsid w:val="00A61424"/>
    <w:rsid w:val="00A61CC0"/>
    <w:rsid w:val="00A62023"/>
    <w:rsid w:val="00A63AD3"/>
    <w:rsid w:val="00A712AC"/>
    <w:rsid w:val="00A721B6"/>
    <w:rsid w:val="00A76220"/>
    <w:rsid w:val="00A8386B"/>
    <w:rsid w:val="00A84804"/>
    <w:rsid w:val="00A916D3"/>
    <w:rsid w:val="00AA7070"/>
    <w:rsid w:val="00AB54FB"/>
    <w:rsid w:val="00AC1C28"/>
    <w:rsid w:val="00AC23C3"/>
    <w:rsid w:val="00AC63E0"/>
    <w:rsid w:val="00AC6A11"/>
    <w:rsid w:val="00AD19FF"/>
    <w:rsid w:val="00AD6A5C"/>
    <w:rsid w:val="00AE47B7"/>
    <w:rsid w:val="00AE5CB7"/>
    <w:rsid w:val="00AE7668"/>
    <w:rsid w:val="00AF6354"/>
    <w:rsid w:val="00B02B15"/>
    <w:rsid w:val="00B03C24"/>
    <w:rsid w:val="00B25F33"/>
    <w:rsid w:val="00B27B19"/>
    <w:rsid w:val="00B3313C"/>
    <w:rsid w:val="00B37389"/>
    <w:rsid w:val="00B4411D"/>
    <w:rsid w:val="00B44FAE"/>
    <w:rsid w:val="00B45074"/>
    <w:rsid w:val="00B55D70"/>
    <w:rsid w:val="00B6225D"/>
    <w:rsid w:val="00B703DC"/>
    <w:rsid w:val="00B9317B"/>
    <w:rsid w:val="00B9361D"/>
    <w:rsid w:val="00B942FB"/>
    <w:rsid w:val="00B97BED"/>
    <w:rsid w:val="00BA11E2"/>
    <w:rsid w:val="00BA2F7B"/>
    <w:rsid w:val="00BA4F12"/>
    <w:rsid w:val="00BA75C1"/>
    <w:rsid w:val="00BB036D"/>
    <w:rsid w:val="00BC10D5"/>
    <w:rsid w:val="00BC7DA0"/>
    <w:rsid w:val="00BD4DA9"/>
    <w:rsid w:val="00BD554E"/>
    <w:rsid w:val="00BE071A"/>
    <w:rsid w:val="00BE5509"/>
    <w:rsid w:val="00C01469"/>
    <w:rsid w:val="00C03625"/>
    <w:rsid w:val="00C03D3B"/>
    <w:rsid w:val="00C061B9"/>
    <w:rsid w:val="00C06B79"/>
    <w:rsid w:val="00C11326"/>
    <w:rsid w:val="00C23B9B"/>
    <w:rsid w:val="00C46483"/>
    <w:rsid w:val="00C53C95"/>
    <w:rsid w:val="00C63DB3"/>
    <w:rsid w:val="00C701B1"/>
    <w:rsid w:val="00C70B6F"/>
    <w:rsid w:val="00C70FDC"/>
    <w:rsid w:val="00C834D7"/>
    <w:rsid w:val="00C91652"/>
    <w:rsid w:val="00C9234F"/>
    <w:rsid w:val="00CA083C"/>
    <w:rsid w:val="00CA185C"/>
    <w:rsid w:val="00CA4A91"/>
    <w:rsid w:val="00CD062A"/>
    <w:rsid w:val="00CD06E1"/>
    <w:rsid w:val="00CD3DF8"/>
    <w:rsid w:val="00CD62FE"/>
    <w:rsid w:val="00CF1A7D"/>
    <w:rsid w:val="00D00BD1"/>
    <w:rsid w:val="00D015C9"/>
    <w:rsid w:val="00D051F6"/>
    <w:rsid w:val="00D27B79"/>
    <w:rsid w:val="00D31799"/>
    <w:rsid w:val="00D3239B"/>
    <w:rsid w:val="00D357E5"/>
    <w:rsid w:val="00D43686"/>
    <w:rsid w:val="00D459DA"/>
    <w:rsid w:val="00D45CC9"/>
    <w:rsid w:val="00D47CCB"/>
    <w:rsid w:val="00D51BA8"/>
    <w:rsid w:val="00D53722"/>
    <w:rsid w:val="00D570C0"/>
    <w:rsid w:val="00D57E12"/>
    <w:rsid w:val="00D61070"/>
    <w:rsid w:val="00D677FF"/>
    <w:rsid w:val="00D759A3"/>
    <w:rsid w:val="00D94E7E"/>
    <w:rsid w:val="00DA0E46"/>
    <w:rsid w:val="00DA4D75"/>
    <w:rsid w:val="00DA6017"/>
    <w:rsid w:val="00DC2D4E"/>
    <w:rsid w:val="00DC31FA"/>
    <w:rsid w:val="00DC36BC"/>
    <w:rsid w:val="00DC6F39"/>
    <w:rsid w:val="00DD1865"/>
    <w:rsid w:val="00DE6E9C"/>
    <w:rsid w:val="00DF4946"/>
    <w:rsid w:val="00E021F9"/>
    <w:rsid w:val="00E05666"/>
    <w:rsid w:val="00E105D1"/>
    <w:rsid w:val="00E17589"/>
    <w:rsid w:val="00E20102"/>
    <w:rsid w:val="00E2456F"/>
    <w:rsid w:val="00E30103"/>
    <w:rsid w:val="00E37029"/>
    <w:rsid w:val="00E5192B"/>
    <w:rsid w:val="00E63ACF"/>
    <w:rsid w:val="00E705E2"/>
    <w:rsid w:val="00E75066"/>
    <w:rsid w:val="00E759C3"/>
    <w:rsid w:val="00E8198D"/>
    <w:rsid w:val="00EA0C8B"/>
    <w:rsid w:val="00EB740D"/>
    <w:rsid w:val="00EC50CC"/>
    <w:rsid w:val="00ED07DE"/>
    <w:rsid w:val="00F0059F"/>
    <w:rsid w:val="00F02801"/>
    <w:rsid w:val="00F07590"/>
    <w:rsid w:val="00F103C2"/>
    <w:rsid w:val="00F113B0"/>
    <w:rsid w:val="00F20D81"/>
    <w:rsid w:val="00F22819"/>
    <w:rsid w:val="00F344E0"/>
    <w:rsid w:val="00F37169"/>
    <w:rsid w:val="00F44E08"/>
    <w:rsid w:val="00F529AA"/>
    <w:rsid w:val="00F55D12"/>
    <w:rsid w:val="00F64956"/>
    <w:rsid w:val="00F80539"/>
    <w:rsid w:val="00F90F35"/>
    <w:rsid w:val="00F96D80"/>
    <w:rsid w:val="00F97990"/>
    <w:rsid w:val="00FA5F7B"/>
    <w:rsid w:val="00FC1093"/>
    <w:rsid w:val="00FC3B8A"/>
    <w:rsid w:val="00FC406E"/>
    <w:rsid w:val="00FC40B8"/>
    <w:rsid w:val="00FC4B60"/>
    <w:rsid w:val="00FD069A"/>
    <w:rsid w:val="00FE79D9"/>
    <w:rsid w:val="00FF4CB2"/>
    <w:rsid w:val="00FF5A97"/>
    <w:rsid w:val="00FF6D0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9EA21B7"/>
  <w15:docId w15:val="{82A35299-8D0D-4A83-AD2D-5A25F2787F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804B0"/>
  </w:style>
  <w:style w:type="paragraph" w:styleId="Heading1">
    <w:name w:val="heading 1"/>
    <w:basedOn w:val="Normal"/>
    <w:next w:val="Normal"/>
    <w:link w:val="Heading1Char"/>
    <w:uiPriority w:val="9"/>
    <w:qFormat/>
    <w:rsid w:val="004F352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A17D97"/>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5B6835"/>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5B6835"/>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Heading 21,Heading 211"/>
    <w:basedOn w:val="Normal"/>
    <w:link w:val="ListParagraphChar"/>
    <w:uiPriority w:val="34"/>
    <w:qFormat/>
    <w:rsid w:val="004F352D"/>
    <w:pPr>
      <w:ind w:left="720"/>
      <w:contextualSpacing/>
    </w:pPr>
  </w:style>
  <w:style w:type="character" w:customStyle="1" w:styleId="Heading1Char">
    <w:name w:val="Heading 1 Char"/>
    <w:basedOn w:val="DefaultParagraphFont"/>
    <w:link w:val="Heading1"/>
    <w:uiPriority w:val="9"/>
    <w:rsid w:val="004F352D"/>
    <w:rPr>
      <w:rFonts w:asciiTheme="majorHAnsi" w:eastAsiaTheme="majorEastAsia" w:hAnsiTheme="majorHAnsi" w:cstheme="majorBidi"/>
      <w:b/>
      <w:bCs/>
      <w:color w:val="365F91" w:themeColor="accent1" w:themeShade="BF"/>
      <w:sz w:val="28"/>
      <w:szCs w:val="28"/>
    </w:rPr>
  </w:style>
  <w:style w:type="paragraph" w:styleId="FootnoteText">
    <w:name w:val="footnote text"/>
    <w:aliases w:val="single space,footnote text,FOOTNOTES,fn,ALTS FOOTNOTE,ADB,ft,Footnote Text Char Char,Footnote Text Char2 Char,Footnote Text Char1 Char Char,Footnote Text Char2 Char Char Char,Footnote Text Char1 Char Char Char Char,Cha"/>
    <w:basedOn w:val="Normal"/>
    <w:link w:val="FootnoteTextChar"/>
    <w:uiPriority w:val="99"/>
    <w:semiHidden/>
    <w:unhideWhenUsed/>
    <w:qFormat/>
    <w:rsid w:val="00907879"/>
    <w:pPr>
      <w:spacing w:after="0" w:line="240" w:lineRule="auto"/>
    </w:pPr>
    <w:rPr>
      <w:sz w:val="20"/>
      <w:szCs w:val="20"/>
    </w:rPr>
  </w:style>
  <w:style w:type="character" w:customStyle="1" w:styleId="FootnoteTextChar">
    <w:name w:val="Footnote Text Char"/>
    <w:aliases w:val="single space Char,footnote text Char,FOOTNOTES Char,fn Char,ALTS FOOTNOTE Char,ADB Char,ft Char,Footnote Text Char Char Char,Footnote Text Char2 Char Char,Footnote Text Char1 Char Char Char,Footnote Text Char2 Char Char Char Char"/>
    <w:basedOn w:val="DefaultParagraphFont"/>
    <w:link w:val="FootnoteText"/>
    <w:uiPriority w:val="99"/>
    <w:semiHidden/>
    <w:rsid w:val="00907879"/>
    <w:rPr>
      <w:sz w:val="20"/>
      <w:szCs w:val="20"/>
    </w:rPr>
  </w:style>
  <w:style w:type="character" w:styleId="FootnoteReference">
    <w:name w:val="footnote reference"/>
    <w:aliases w:val="ftref Char,16 Point Char,Superscript 6 Point Char,BVI fnr Char,Footnote Reference Number Char,nota pié di pagina Char,Footnote symbol Char,Footnote reference number Char,Times 10 Point Char,Exposant 3 Point Char,note TESI Char"/>
    <w:basedOn w:val="DefaultParagraphFont"/>
    <w:link w:val="ftref"/>
    <w:uiPriority w:val="99"/>
    <w:unhideWhenUsed/>
    <w:qFormat/>
    <w:rsid w:val="00907879"/>
    <w:rPr>
      <w:vertAlign w:val="superscript"/>
    </w:rPr>
  </w:style>
  <w:style w:type="character" w:customStyle="1" w:styleId="Heading2Char">
    <w:name w:val="Heading 2 Char"/>
    <w:basedOn w:val="DefaultParagraphFont"/>
    <w:link w:val="Heading2"/>
    <w:uiPriority w:val="9"/>
    <w:rsid w:val="00A17D97"/>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59"/>
    <w:rsid w:val="0004275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3Char">
    <w:name w:val="Heading 3 Char"/>
    <w:basedOn w:val="DefaultParagraphFont"/>
    <w:link w:val="Heading3"/>
    <w:uiPriority w:val="9"/>
    <w:rsid w:val="005B6835"/>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5B6835"/>
    <w:rPr>
      <w:rFonts w:asciiTheme="majorHAnsi" w:eastAsiaTheme="majorEastAsia" w:hAnsiTheme="majorHAnsi" w:cstheme="majorBidi"/>
      <w:b/>
      <w:bCs/>
      <w:i/>
      <w:iCs/>
      <w:color w:val="4F81BD" w:themeColor="accent1"/>
    </w:rPr>
  </w:style>
  <w:style w:type="character" w:styleId="Hyperlink">
    <w:name w:val="Hyperlink"/>
    <w:uiPriority w:val="99"/>
    <w:unhideWhenUsed/>
    <w:rsid w:val="005B6835"/>
    <w:rPr>
      <w:color w:val="0563C1"/>
      <w:u w:val="single"/>
    </w:rPr>
  </w:style>
  <w:style w:type="paragraph" w:styleId="CommentText">
    <w:name w:val="annotation text"/>
    <w:basedOn w:val="Normal"/>
    <w:link w:val="CommentTextChar"/>
    <w:unhideWhenUsed/>
    <w:rsid w:val="005B6835"/>
    <w:pPr>
      <w:spacing w:after="0" w:line="240" w:lineRule="auto"/>
    </w:pPr>
    <w:rPr>
      <w:rFonts w:ascii="Calibri" w:eastAsia="Calibri" w:hAnsi="Calibri" w:cs="Times New Roman"/>
      <w:sz w:val="20"/>
      <w:szCs w:val="20"/>
      <w:lang w:val="sr-Latn-BA"/>
    </w:rPr>
  </w:style>
  <w:style w:type="character" w:customStyle="1" w:styleId="CommentTextChar">
    <w:name w:val="Comment Text Char"/>
    <w:basedOn w:val="DefaultParagraphFont"/>
    <w:link w:val="CommentText"/>
    <w:rsid w:val="005B6835"/>
    <w:rPr>
      <w:rFonts w:ascii="Calibri" w:eastAsia="Calibri" w:hAnsi="Calibri" w:cs="Times New Roman"/>
      <w:sz w:val="20"/>
      <w:szCs w:val="20"/>
      <w:lang w:val="sr-Latn-BA"/>
    </w:rPr>
  </w:style>
  <w:style w:type="paragraph" w:customStyle="1" w:styleId="ftref">
    <w:name w:val="ftref"/>
    <w:aliases w:val="16 Point,Superscript 6 Point,BVI fnr,Footnote Reference Number,nota pié di pagina,Footnote symbol,Footnote reference number,Times 10 Point,Exposant 3 Point,EN Footnote Reference,note TESI,Footnote Reference Char Char Char"/>
    <w:basedOn w:val="Normal"/>
    <w:link w:val="FootnoteReference"/>
    <w:uiPriority w:val="99"/>
    <w:rsid w:val="005B6835"/>
    <w:pPr>
      <w:spacing w:after="160" w:line="240" w:lineRule="exact"/>
      <w:jc w:val="both"/>
    </w:pPr>
    <w:rPr>
      <w:vertAlign w:val="superscript"/>
    </w:rPr>
  </w:style>
  <w:style w:type="character" w:customStyle="1" w:styleId="NoSpacingChar">
    <w:name w:val="No Spacing Char"/>
    <w:link w:val="NoSpacing"/>
    <w:uiPriority w:val="1"/>
    <w:locked/>
    <w:rsid w:val="005B6835"/>
    <w:rPr>
      <w:lang w:val="sr-Latn-CS"/>
    </w:rPr>
  </w:style>
  <w:style w:type="paragraph" w:styleId="NoSpacing">
    <w:name w:val="No Spacing"/>
    <w:link w:val="NoSpacingChar"/>
    <w:uiPriority w:val="1"/>
    <w:qFormat/>
    <w:rsid w:val="005B6835"/>
    <w:pPr>
      <w:spacing w:after="0" w:line="240" w:lineRule="auto"/>
    </w:pPr>
    <w:rPr>
      <w:lang w:val="sr-Latn-CS"/>
    </w:rPr>
  </w:style>
  <w:style w:type="paragraph" w:styleId="BalloonText">
    <w:name w:val="Balloon Text"/>
    <w:basedOn w:val="Normal"/>
    <w:link w:val="BalloonTextChar"/>
    <w:uiPriority w:val="99"/>
    <w:semiHidden/>
    <w:unhideWhenUsed/>
    <w:rsid w:val="005B683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B6835"/>
    <w:rPr>
      <w:rFonts w:ascii="Tahoma" w:hAnsi="Tahoma" w:cs="Tahoma"/>
      <w:sz w:val="16"/>
      <w:szCs w:val="16"/>
    </w:rPr>
  </w:style>
  <w:style w:type="paragraph" w:styleId="Header">
    <w:name w:val="header"/>
    <w:basedOn w:val="Normal"/>
    <w:link w:val="HeaderChar"/>
    <w:uiPriority w:val="99"/>
    <w:unhideWhenUsed/>
    <w:rsid w:val="00A5795D"/>
    <w:pPr>
      <w:tabs>
        <w:tab w:val="center" w:pos="4702"/>
        <w:tab w:val="right" w:pos="9405"/>
      </w:tabs>
      <w:spacing w:after="0" w:line="240" w:lineRule="auto"/>
    </w:pPr>
  </w:style>
  <w:style w:type="character" w:customStyle="1" w:styleId="HeaderChar">
    <w:name w:val="Header Char"/>
    <w:basedOn w:val="DefaultParagraphFont"/>
    <w:link w:val="Header"/>
    <w:uiPriority w:val="99"/>
    <w:rsid w:val="00A5795D"/>
  </w:style>
  <w:style w:type="paragraph" w:styleId="Footer">
    <w:name w:val="footer"/>
    <w:basedOn w:val="Normal"/>
    <w:link w:val="FooterChar"/>
    <w:uiPriority w:val="99"/>
    <w:unhideWhenUsed/>
    <w:rsid w:val="00A5795D"/>
    <w:pPr>
      <w:tabs>
        <w:tab w:val="center" w:pos="4702"/>
        <w:tab w:val="right" w:pos="9405"/>
      </w:tabs>
      <w:spacing w:after="0" w:line="240" w:lineRule="auto"/>
    </w:pPr>
  </w:style>
  <w:style w:type="character" w:customStyle="1" w:styleId="FooterChar">
    <w:name w:val="Footer Char"/>
    <w:basedOn w:val="DefaultParagraphFont"/>
    <w:link w:val="Footer"/>
    <w:uiPriority w:val="99"/>
    <w:rsid w:val="00A5795D"/>
  </w:style>
  <w:style w:type="paragraph" w:styleId="EndnoteText">
    <w:name w:val="endnote text"/>
    <w:basedOn w:val="Normal"/>
    <w:link w:val="EndnoteTextChar"/>
    <w:uiPriority w:val="99"/>
    <w:semiHidden/>
    <w:unhideWhenUsed/>
    <w:rsid w:val="004F51C3"/>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F51C3"/>
    <w:rPr>
      <w:sz w:val="20"/>
      <w:szCs w:val="20"/>
    </w:rPr>
  </w:style>
  <w:style w:type="character" w:styleId="EndnoteReference">
    <w:name w:val="endnote reference"/>
    <w:basedOn w:val="DefaultParagraphFont"/>
    <w:uiPriority w:val="99"/>
    <w:semiHidden/>
    <w:unhideWhenUsed/>
    <w:rsid w:val="004F51C3"/>
    <w:rPr>
      <w:vertAlign w:val="superscript"/>
    </w:rPr>
  </w:style>
  <w:style w:type="paragraph" w:styleId="TOC1">
    <w:name w:val="toc 1"/>
    <w:basedOn w:val="Normal"/>
    <w:next w:val="Normal"/>
    <w:autoRedefine/>
    <w:uiPriority w:val="39"/>
    <w:unhideWhenUsed/>
    <w:qFormat/>
    <w:rsid w:val="00F529AA"/>
    <w:pPr>
      <w:tabs>
        <w:tab w:val="left" w:pos="284"/>
        <w:tab w:val="right" w:leader="dot" w:pos="9639"/>
      </w:tabs>
      <w:spacing w:after="100"/>
    </w:pPr>
    <w:rPr>
      <w:rFonts w:ascii="Arial" w:eastAsia="Times New Roman" w:hAnsi="Arial" w:cs="Arial"/>
      <w:noProof/>
      <w:color w:val="FF0000"/>
      <w:sz w:val="18"/>
      <w:szCs w:val="18"/>
      <w:lang w:val="ru-RU"/>
    </w:rPr>
  </w:style>
  <w:style w:type="paragraph" w:styleId="TOCHeading">
    <w:name w:val="TOC Heading"/>
    <w:basedOn w:val="Heading1"/>
    <w:next w:val="Normal"/>
    <w:uiPriority w:val="39"/>
    <w:unhideWhenUsed/>
    <w:qFormat/>
    <w:rsid w:val="00EC50CC"/>
    <w:pPr>
      <w:outlineLvl w:val="9"/>
    </w:pPr>
    <w:rPr>
      <w:rFonts w:ascii="Cambria" w:eastAsia="Times New Roman" w:hAnsi="Cambria" w:cs="Times New Roman"/>
      <w:color w:val="365F91"/>
      <w:lang w:eastAsia="ja-JP"/>
    </w:rPr>
  </w:style>
  <w:style w:type="character" w:customStyle="1" w:styleId="ListParagraphChar">
    <w:name w:val="List Paragraph Char"/>
    <w:aliases w:val="Heading 21 Char,Heading 211 Char"/>
    <w:link w:val="ListParagraph"/>
    <w:uiPriority w:val="34"/>
    <w:locked/>
    <w:rsid w:val="008B2877"/>
  </w:style>
  <w:style w:type="paragraph" w:styleId="NormalWeb">
    <w:name w:val="Normal (Web)"/>
    <w:basedOn w:val="Normal"/>
    <w:uiPriority w:val="99"/>
    <w:unhideWhenUsed/>
    <w:rsid w:val="004316FC"/>
    <w:pPr>
      <w:spacing w:before="100" w:beforeAutospacing="1" w:after="100" w:afterAutospacing="1" w:line="240" w:lineRule="auto"/>
    </w:pPr>
    <w:rPr>
      <w:rFonts w:ascii="Times New Roman" w:eastAsia="Times New Roman" w:hAnsi="Times New Roman" w:cs="Times New Roman"/>
      <w:sz w:val="24"/>
      <w:szCs w:val="24"/>
    </w:rPr>
  </w:style>
  <w:style w:type="paragraph" w:styleId="TOC2">
    <w:name w:val="toc 2"/>
    <w:basedOn w:val="Normal"/>
    <w:next w:val="Normal"/>
    <w:autoRedefine/>
    <w:uiPriority w:val="39"/>
    <w:unhideWhenUsed/>
    <w:rsid w:val="00997B91"/>
    <w:pPr>
      <w:spacing w:after="100"/>
      <w:ind w:left="220"/>
    </w:pPr>
  </w:style>
  <w:style w:type="paragraph" w:styleId="TOC3">
    <w:name w:val="toc 3"/>
    <w:basedOn w:val="Normal"/>
    <w:next w:val="Normal"/>
    <w:autoRedefine/>
    <w:uiPriority w:val="39"/>
    <w:unhideWhenUsed/>
    <w:rsid w:val="00997B91"/>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0967948">
      <w:bodyDiv w:val="1"/>
      <w:marLeft w:val="0"/>
      <w:marRight w:val="0"/>
      <w:marTop w:val="0"/>
      <w:marBottom w:val="0"/>
      <w:divBdr>
        <w:top w:val="none" w:sz="0" w:space="0" w:color="auto"/>
        <w:left w:val="none" w:sz="0" w:space="0" w:color="auto"/>
        <w:bottom w:val="none" w:sz="0" w:space="0" w:color="auto"/>
        <w:right w:val="none" w:sz="0" w:space="0" w:color="auto"/>
      </w:divBdr>
    </w:div>
    <w:div w:id="1109470708">
      <w:bodyDiv w:val="1"/>
      <w:marLeft w:val="0"/>
      <w:marRight w:val="0"/>
      <w:marTop w:val="0"/>
      <w:marBottom w:val="0"/>
      <w:divBdr>
        <w:top w:val="none" w:sz="0" w:space="0" w:color="auto"/>
        <w:left w:val="none" w:sz="0" w:space="0" w:color="auto"/>
        <w:bottom w:val="none" w:sz="0" w:space="0" w:color="auto"/>
        <w:right w:val="none" w:sz="0" w:space="0" w:color="auto"/>
      </w:divBdr>
    </w:div>
    <w:div w:id="1980109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3.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2.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chart" Target="charts/chart5.xml"/><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chart" Target="charts/chart4.xml"/></Relationships>
</file>

<file path=word/_rels/footnotes.xml.rels><?xml version="1.0" encoding="UTF-8" standalone="yes"?>
<Relationships xmlns="http://schemas.openxmlformats.org/package/2006/relationships"><Relationship Id="rId2" Type="http://schemas.openxmlformats.org/officeDocument/2006/relationships/hyperlink" Target="http://www.poljoklub.com/2019/06/20/agroekonomist-strategija-2/" TargetMode="External"/><Relationship Id="rId1" Type="http://schemas.openxmlformats.org/officeDocument/2006/relationships/hyperlink" Target="http://kensolowrotary.com/2015/08/22/rotary-s-w-o-t-analysis-in-district-7620/"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5.xml.rels><?xml version="1.0" encoding="UTF-8" standalone="yes"?>
<Relationships xmlns="http://schemas.openxmlformats.org/package/2006/relationships"><Relationship Id="rId2" Type="http://schemas.openxmlformats.org/officeDocument/2006/relationships/oleObject" Target="file:///D:\Other\Sofric\Izvjestaj%20o%20radu%202019\grafikoni%20pravna_cirilica.xlsx"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solidFill>
            <a:schemeClr val="accent1"/>
          </a:solidFill>
        </a:ln>
        <a:effectLst/>
        <a:sp3d>
          <a:contourClr>
            <a:schemeClr val="accent1"/>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9.7512267488302504E-4"/>
          <c:y val="6.4949980293996817E-2"/>
          <c:w val="0.99902487732511724"/>
          <c:h val="0.77351831021122341"/>
        </c:manualLayout>
      </c:layout>
      <c:bar3DChart>
        <c:barDir val="col"/>
        <c:grouping val="clustered"/>
        <c:varyColors val="0"/>
        <c:ser>
          <c:idx val="0"/>
          <c:order val="0"/>
          <c:tx>
            <c:strRef>
              <c:f>Sheet1!$B$1</c:f>
              <c:strCache>
                <c:ptCount val="1"/>
                <c:pt idx="0">
                  <c:v>Series 1</c:v>
                </c:pt>
              </c:strCache>
            </c:strRef>
          </c:tx>
          <c:spPr>
            <a:solidFill>
              <a:schemeClr val="accent1"/>
            </a:solidFill>
            <a:ln>
              <a:noFill/>
            </a:ln>
            <a:effectLst/>
            <a:sp3d/>
          </c:spPr>
          <c:invertIfNegative val="0"/>
          <c:dLbls>
            <c:dLbl>
              <c:idx val="0"/>
              <c:layout>
                <c:manualLayout>
                  <c:x val="2.7777777777777801E-2"/>
                  <c:y val="-2.38095238095238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E305-4ED3-87A6-5C1254922A70}"/>
                </c:ext>
              </c:extLst>
            </c:dLbl>
            <c:dLbl>
              <c:idx val="1"/>
              <c:layout>
                <c:manualLayout>
                  <c:x val="2.7777777777777762E-2"/>
                  <c:y val="-2.3809523809523815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305-4ED3-87A6-5C1254922A70}"/>
                </c:ext>
              </c:extLst>
            </c:dLbl>
            <c:dLbl>
              <c:idx val="2"/>
              <c:layout>
                <c:manualLayout>
                  <c:x val="2.5462962962962975E-2"/>
                  <c:y val="-2.3809523809523839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E305-4ED3-87A6-5C1254922A70}"/>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en-US"/>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Sheet1!$A$2:$A$4</c:f>
              <c:strCache>
                <c:ptCount val="3"/>
                <c:pt idx="0">
                  <c:v>1981. година</c:v>
                </c:pt>
                <c:pt idx="1">
                  <c:v>1991. година</c:v>
                </c:pt>
                <c:pt idx="2">
                  <c:v>2013. година</c:v>
                </c:pt>
              </c:strCache>
            </c:strRef>
          </c:cat>
          <c:val>
            <c:numRef>
              <c:f>Sheet1!$B$2:$B$4</c:f>
              <c:numCache>
                <c:formatCode>General</c:formatCode>
                <c:ptCount val="3"/>
                <c:pt idx="0">
                  <c:v>92.807999999999993</c:v>
                </c:pt>
                <c:pt idx="1">
                  <c:v>96.988</c:v>
                </c:pt>
                <c:pt idx="2">
                  <c:v>107.715</c:v>
                </c:pt>
              </c:numCache>
            </c:numRef>
          </c:val>
          <c:extLst>
            <c:ext xmlns:c16="http://schemas.microsoft.com/office/drawing/2014/chart" uri="{C3380CC4-5D6E-409C-BE32-E72D297353CC}">
              <c16:uniqueId val="{00000000-E305-4ED3-87A6-5C1254922A70}"/>
            </c:ext>
          </c:extLst>
        </c:ser>
        <c:dLbls>
          <c:showLegendKey val="0"/>
          <c:showVal val="0"/>
          <c:showCatName val="0"/>
          <c:showSerName val="0"/>
          <c:showPercent val="0"/>
          <c:showBubbleSize val="0"/>
        </c:dLbls>
        <c:gapWidth val="150"/>
        <c:shape val="box"/>
        <c:axId val="98696576"/>
        <c:axId val="99964032"/>
        <c:axId val="0"/>
      </c:bar3DChart>
      <c:catAx>
        <c:axId val="9869657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99964032"/>
        <c:crosses val="autoZero"/>
        <c:auto val="1"/>
        <c:lblAlgn val="ctr"/>
        <c:lblOffset val="100"/>
        <c:noMultiLvlLbl val="0"/>
      </c:catAx>
      <c:valAx>
        <c:axId val="99964032"/>
        <c:scaling>
          <c:orientation val="minMax"/>
        </c:scaling>
        <c:delete val="1"/>
        <c:axPos val="l"/>
        <c:majorGridlines>
          <c:spPr>
            <a:ln w="9525" cap="flat" cmpd="sng" algn="ctr">
              <a:noFill/>
              <a:round/>
            </a:ln>
            <a:effectLst/>
          </c:spPr>
        </c:majorGridlines>
        <c:numFmt formatCode="General" sourceLinked="1"/>
        <c:majorTickMark val="none"/>
        <c:minorTickMark val="none"/>
        <c:tickLblPos val="none"/>
        <c:crossAx val="98696576"/>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Sheet1!$B$1</c:f>
              <c:strCache>
                <c:ptCount val="1"/>
                <c:pt idx="0">
                  <c:v>Умрли</c:v>
                </c:pt>
              </c:strCache>
            </c:strRef>
          </c:tx>
          <c:spPr>
            <a:ln w="28575" cap="rnd">
              <a:solidFill>
                <a:schemeClr val="accent1"/>
              </a:solidFill>
              <a:round/>
            </a:ln>
            <a:effectLst/>
          </c:spPr>
          <c:marker>
            <c:symbol val="diamond"/>
            <c:size val="5"/>
            <c:spPr>
              <a:solidFill>
                <a:schemeClr val="accent1"/>
              </a:solidFill>
              <a:ln w="9525">
                <a:solidFill>
                  <a:schemeClr val="accent1"/>
                </a:solidFill>
              </a:ln>
              <a:effectLst/>
            </c:spPr>
          </c:marker>
          <c:cat>
            <c:numRef>
              <c:f>Sheet1!$A$2:$A$6</c:f>
              <c:numCache>
                <c:formatCode>General</c:formatCode>
                <c:ptCount val="5"/>
                <c:pt idx="0">
                  <c:v>2015</c:v>
                </c:pt>
                <c:pt idx="1">
                  <c:v>2016</c:v>
                </c:pt>
                <c:pt idx="2">
                  <c:v>2017</c:v>
                </c:pt>
                <c:pt idx="3">
                  <c:v>2018</c:v>
                </c:pt>
                <c:pt idx="4">
                  <c:v>2019</c:v>
                </c:pt>
              </c:numCache>
            </c:numRef>
          </c:cat>
          <c:val>
            <c:numRef>
              <c:f>Sheet1!$B$2:$B$6</c:f>
              <c:numCache>
                <c:formatCode>General</c:formatCode>
                <c:ptCount val="5"/>
                <c:pt idx="0">
                  <c:v>1443</c:v>
                </c:pt>
                <c:pt idx="1">
                  <c:v>1406</c:v>
                </c:pt>
                <c:pt idx="2">
                  <c:v>1351</c:v>
                </c:pt>
                <c:pt idx="3">
                  <c:v>1320</c:v>
                </c:pt>
                <c:pt idx="4">
                  <c:v>1341</c:v>
                </c:pt>
              </c:numCache>
            </c:numRef>
          </c:val>
          <c:smooth val="0"/>
          <c:extLst>
            <c:ext xmlns:c16="http://schemas.microsoft.com/office/drawing/2014/chart" uri="{C3380CC4-5D6E-409C-BE32-E72D297353CC}">
              <c16:uniqueId val="{00000000-BA62-4A2A-BDDB-C30E659B0A0D}"/>
            </c:ext>
          </c:extLst>
        </c:ser>
        <c:ser>
          <c:idx val="1"/>
          <c:order val="1"/>
          <c:tx>
            <c:strRef>
              <c:f>Sheet1!$C$1</c:f>
              <c:strCache>
                <c:ptCount val="1"/>
                <c:pt idx="0">
                  <c:v>Рођени</c:v>
                </c:pt>
              </c:strCache>
            </c:strRef>
          </c:tx>
          <c:spPr>
            <a:ln w="28575" cap="rnd">
              <a:solidFill>
                <a:schemeClr val="accent2"/>
              </a:solidFill>
              <a:round/>
            </a:ln>
            <a:effectLst/>
          </c:spPr>
          <c:marker>
            <c:symbol val="square"/>
            <c:size val="5"/>
            <c:spPr>
              <a:solidFill>
                <a:schemeClr val="accent2"/>
              </a:solidFill>
              <a:ln w="9525">
                <a:solidFill>
                  <a:schemeClr val="accent2"/>
                </a:solidFill>
              </a:ln>
              <a:effectLst/>
            </c:spPr>
          </c:marker>
          <c:cat>
            <c:numRef>
              <c:f>Sheet1!$A$2:$A$6</c:f>
              <c:numCache>
                <c:formatCode>General</c:formatCode>
                <c:ptCount val="5"/>
                <c:pt idx="0">
                  <c:v>2015</c:v>
                </c:pt>
                <c:pt idx="1">
                  <c:v>2016</c:v>
                </c:pt>
                <c:pt idx="2">
                  <c:v>2017</c:v>
                </c:pt>
                <c:pt idx="3">
                  <c:v>2018</c:v>
                </c:pt>
                <c:pt idx="4">
                  <c:v>2019</c:v>
                </c:pt>
              </c:numCache>
            </c:numRef>
          </c:cat>
          <c:val>
            <c:numRef>
              <c:f>Sheet1!$C$2:$C$6</c:f>
              <c:numCache>
                <c:formatCode>General</c:formatCode>
                <c:ptCount val="5"/>
                <c:pt idx="0">
                  <c:v>871</c:v>
                </c:pt>
                <c:pt idx="1">
                  <c:v>921</c:v>
                </c:pt>
                <c:pt idx="2">
                  <c:v>899</c:v>
                </c:pt>
                <c:pt idx="3">
                  <c:v>867</c:v>
                </c:pt>
                <c:pt idx="4">
                  <c:v>968</c:v>
                </c:pt>
              </c:numCache>
            </c:numRef>
          </c:val>
          <c:smooth val="0"/>
          <c:extLst>
            <c:ext xmlns:c16="http://schemas.microsoft.com/office/drawing/2014/chart" uri="{C3380CC4-5D6E-409C-BE32-E72D297353CC}">
              <c16:uniqueId val="{00000001-BA62-4A2A-BDDB-C30E659B0A0D}"/>
            </c:ext>
          </c:extLst>
        </c:ser>
        <c:ser>
          <c:idx val="2"/>
          <c:order val="2"/>
          <c:tx>
            <c:strRef>
              <c:f>Sheet1!$D$1</c:f>
              <c:strCache>
                <c:ptCount val="1"/>
                <c:pt idx="0">
                  <c:v>Природни прираштај</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Sheet1!$A$2:$A$6</c:f>
              <c:numCache>
                <c:formatCode>General</c:formatCode>
                <c:ptCount val="5"/>
                <c:pt idx="0">
                  <c:v>2015</c:v>
                </c:pt>
                <c:pt idx="1">
                  <c:v>2016</c:v>
                </c:pt>
                <c:pt idx="2">
                  <c:v>2017</c:v>
                </c:pt>
                <c:pt idx="3">
                  <c:v>2018</c:v>
                </c:pt>
                <c:pt idx="4">
                  <c:v>2019</c:v>
                </c:pt>
              </c:numCache>
            </c:numRef>
          </c:cat>
          <c:val>
            <c:numRef>
              <c:f>Sheet1!$D$2:$D$6</c:f>
              <c:numCache>
                <c:formatCode>General</c:formatCode>
                <c:ptCount val="5"/>
                <c:pt idx="0">
                  <c:v>-572</c:v>
                </c:pt>
                <c:pt idx="1">
                  <c:v>-485</c:v>
                </c:pt>
                <c:pt idx="2">
                  <c:v>-453</c:v>
                </c:pt>
                <c:pt idx="3">
                  <c:v>-455</c:v>
                </c:pt>
                <c:pt idx="4">
                  <c:v>-375</c:v>
                </c:pt>
              </c:numCache>
            </c:numRef>
          </c:val>
          <c:smooth val="0"/>
          <c:extLst>
            <c:ext xmlns:c16="http://schemas.microsoft.com/office/drawing/2014/chart" uri="{C3380CC4-5D6E-409C-BE32-E72D297353CC}">
              <c16:uniqueId val="{00000002-BA62-4A2A-BDDB-C30E659B0A0D}"/>
            </c:ext>
          </c:extLst>
        </c:ser>
        <c:dLbls>
          <c:showLegendKey val="0"/>
          <c:showVal val="0"/>
          <c:showCatName val="0"/>
          <c:showSerName val="0"/>
          <c:showPercent val="0"/>
          <c:showBubbleSize val="0"/>
        </c:dLbls>
        <c:marker val="1"/>
        <c:smooth val="0"/>
        <c:axId val="126499456"/>
        <c:axId val="126694144"/>
      </c:lineChart>
      <c:catAx>
        <c:axId val="1264994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6694144"/>
        <c:crosses val="autoZero"/>
        <c:auto val="1"/>
        <c:lblAlgn val="ctr"/>
        <c:lblOffset val="100"/>
        <c:noMultiLvlLbl val="0"/>
      </c:catAx>
      <c:valAx>
        <c:axId val="126694144"/>
        <c:scaling>
          <c:orientation val="minMax"/>
        </c:scaling>
        <c:delete val="0"/>
        <c:axPos val="l"/>
        <c:majorGridlines>
          <c:spPr>
            <a:ln w="0" cap="flat" cmpd="sng" algn="ctr">
              <a:solidFill>
                <a:schemeClr val="tx1">
                  <a:alpha val="29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64994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sq" cmpd="sng" algn="ctr">
      <a:solidFill>
        <a:schemeClr val="tx1"/>
      </a:solidFill>
      <a:round/>
    </a:ln>
    <a:effectLst/>
  </c:spPr>
  <c:txPr>
    <a:bodyPr/>
    <a:lstStyle/>
    <a:p>
      <a:pPr>
        <a:defRPr/>
      </a:pPr>
      <a:endParaRPr lang="en-US"/>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2893266913064438"/>
          <c:y val="0.12779777527809022"/>
          <c:w val="0.80324045208634653"/>
          <c:h val="0.78014560679915035"/>
        </c:manualLayout>
      </c:layout>
      <c:bar3DChart>
        <c:barDir val="col"/>
        <c:grouping val="clustered"/>
        <c:varyColors val="0"/>
        <c:ser>
          <c:idx val="0"/>
          <c:order val="0"/>
          <c:tx>
            <c:strRef>
              <c:f>Sheet1!$B$1</c:f>
              <c:strCache>
                <c:ptCount val="1"/>
                <c:pt idx="0">
                  <c:v>Series 1</c:v>
                </c:pt>
              </c:strCache>
            </c:strRef>
          </c:tx>
          <c:spPr>
            <a:solidFill>
              <a:schemeClr val="accent1"/>
            </a:solidFill>
            <a:ln>
              <a:noFill/>
            </a:ln>
            <a:effectLst/>
            <a:sp3d/>
          </c:spPr>
          <c:invertIfNegative val="0"/>
          <c:cat>
            <c:strRef>
              <c:f>Sheet1!$A$2:$A$4</c:f>
              <c:strCache>
                <c:ptCount val="3"/>
                <c:pt idx="0">
                  <c:v>0-14 год.</c:v>
                </c:pt>
                <c:pt idx="1">
                  <c:v>15-64 год.</c:v>
                </c:pt>
                <c:pt idx="2">
                  <c:v>65+ год</c:v>
                </c:pt>
              </c:strCache>
            </c:strRef>
          </c:cat>
          <c:val>
            <c:numRef>
              <c:f>Sheet1!$B$2:$B$4</c:f>
              <c:numCache>
                <c:formatCode>0%</c:formatCode>
                <c:ptCount val="3"/>
                <c:pt idx="0">
                  <c:v>0.15000000000000005</c:v>
                </c:pt>
                <c:pt idx="1">
                  <c:v>0.69000000000000017</c:v>
                </c:pt>
                <c:pt idx="2">
                  <c:v>0.16</c:v>
                </c:pt>
              </c:numCache>
            </c:numRef>
          </c:val>
          <c:extLst>
            <c:ext xmlns:c16="http://schemas.microsoft.com/office/drawing/2014/chart" uri="{C3380CC4-5D6E-409C-BE32-E72D297353CC}">
              <c16:uniqueId val="{00000000-DD1D-46DE-B6E2-8EF30A61FD05}"/>
            </c:ext>
          </c:extLst>
        </c:ser>
        <c:dLbls>
          <c:showLegendKey val="0"/>
          <c:showVal val="0"/>
          <c:showCatName val="0"/>
          <c:showSerName val="0"/>
          <c:showPercent val="0"/>
          <c:showBubbleSize val="0"/>
        </c:dLbls>
        <c:gapWidth val="150"/>
        <c:shape val="box"/>
        <c:axId val="126852480"/>
        <c:axId val="126883328"/>
        <c:axId val="0"/>
      </c:bar3DChart>
      <c:catAx>
        <c:axId val="126852480"/>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6883328"/>
        <c:crosses val="autoZero"/>
        <c:auto val="1"/>
        <c:lblAlgn val="ctr"/>
        <c:lblOffset val="100"/>
        <c:noMultiLvlLbl val="0"/>
      </c:catAx>
      <c:valAx>
        <c:axId val="12688332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126852480"/>
        <c:crosses val="autoZero"/>
        <c:crossBetween val="between"/>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solidFill>
      <a:round/>
    </a:ln>
    <a:effectLst/>
  </c:spPr>
  <c:txPr>
    <a:bodyPr/>
    <a:lstStyle/>
    <a:p>
      <a:pPr>
        <a:defRPr/>
      </a:pPr>
      <a:endParaRPr lang="en-US"/>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7031932610066455"/>
          <c:y val="0.14718253968253969"/>
          <c:w val="0.70784922717993604"/>
          <c:h val="0.66998656417947777"/>
        </c:manualLayout>
      </c:layout>
      <c:barChart>
        <c:barDir val="bar"/>
        <c:grouping val="clustered"/>
        <c:varyColors val="0"/>
        <c:ser>
          <c:idx val="0"/>
          <c:order val="0"/>
          <c:tx>
            <c:strRef>
              <c:f>Sheet1!$B$1</c:f>
              <c:strCache>
                <c:ptCount val="1"/>
                <c:pt idx="0">
                  <c:v>Срби</c:v>
                </c:pt>
              </c:strCache>
            </c:strRef>
          </c:tx>
          <c:invertIfNegative val="0"/>
          <c:cat>
            <c:strRef>
              <c:f>Sheet1!$A$2:$A$3</c:f>
              <c:strCache>
                <c:ptCount val="2"/>
                <c:pt idx="0">
                  <c:v>1991. год.</c:v>
                </c:pt>
                <c:pt idx="1">
                  <c:v>2013. год</c:v>
                </c:pt>
              </c:strCache>
            </c:strRef>
          </c:cat>
          <c:val>
            <c:numRef>
              <c:f>Sheet1!$B$2:$B$3</c:f>
              <c:numCache>
                <c:formatCode>General</c:formatCode>
                <c:ptCount val="2"/>
                <c:pt idx="0">
                  <c:v>57389</c:v>
                </c:pt>
                <c:pt idx="1">
                  <c:v>91784</c:v>
                </c:pt>
              </c:numCache>
            </c:numRef>
          </c:val>
          <c:extLst>
            <c:ext xmlns:c16="http://schemas.microsoft.com/office/drawing/2014/chart" uri="{C3380CC4-5D6E-409C-BE32-E72D297353CC}">
              <c16:uniqueId val="{00000000-FDF3-4D1B-9EF9-BA14F7902A11}"/>
            </c:ext>
          </c:extLst>
        </c:ser>
        <c:ser>
          <c:idx val="1"/>
          <c:order val="1"/>
          <c:tx>
            <c:strRef>
              <c:f>Sheet1!$C$1</c:f>
              <c:strCache>
                <c:ptCount val="1"/>
                <c:pt idx="0">
                  <c:v>Бошњаци</c:v>
                </c:pt>
              </c:strCache>
            </c:strRef>
          </c:tx>
          <c:invertIfNegative val="0"/>
          <c:cat>
            <c:strRef>
              <c:f>Sheet1!$A$2:$A$3</c:f>
              <c:strCache>
                <c:ptCount val="2"/>
                <c:pt idx="0">
                  <c:v>1991. год.</c:v>
                </c:pt>
                <c:pt idx="1">
                  <c:v>2013. год</c:v>
                </c:pt>
              </c:strCache>
            </c:strRef>
          </c:cat>
          <c:val>
            <c:numRef>
              <c:f>Sheet1!$C$2:$C$3</c:f>
              <c:numCache>
                <c:formatCode>General</c:formatCode>
                <c:ptCount val="2"/>
                <c:pt idx="0">
                  <c:v>30229</c:v>
                </c:pt>
                <c:pt idx="1">
                  <c:v>13090</c:v>
                </c:pt>
              </c:numCache>
            </c:numRef>
          </c:val>
          <c:extLst>
            <c:ext xmlns:c16="http://schemas.microsoft.com/office/drawing/2014/chart" uri="{C3380CC4-5D6E-409C-BE32-E72D297353CC}">
              <c16:uniqueId val="{00000001-FDF3-4D1B-9EF9-BA14F7902A11}"/>
            </c:ext>
          </c:extLst>
        </c:ser>
        <c:ser>
          <c:idx val="2"/>
          <c:order val="2"/>
          <c:tx>
            <c:strRef>
              <c:f>Sheet1!$D$1</c:f>
              <c:strCache>
                <c:ptCount val="1"/>
                <c:pt idx="0">
                  <c:v>Хрвати</c:v>
                </c:pt>
              </c:strCache>
            </c:strRef>
          </c:tx>
          <c:invertIfNegative val="0"/>
          <c:cat>
            <c:strRef>
              <c:f>Sheet1!$A$2:$A$3</c:f>
              <c:strCache>
                <c:ptCount val="2"/>
                <c:pt idx="0">
                  <c:v>1991. год.</c:v>
                </c:pt>
                <c:pt idx="1">
                  <c:v>2013. год</c:v>
                </c:pt>
              </c:strCache>
            </c:strRef>
          </c:cat>
          <c:val>
            <c:numRef>
              <c:f>Sheet1!$D$2:$D$3</c:f>
              <c:numCache>
                <c:formatCode>General</c:formatCode>
                <c:ptCount val="2"/>
                <c:pt idx="0">
                  <c:v>492</c:v>
                </c:pt>
                <c:pt idx="1">
                  <c:v>515</c:v>
                </c:pt>
              </c:numCache>
            </c:numRef>
          </c:val>
          <c:extLst>
            <c:ext xmlns:c16="http://schemas.microsoft.com/office/drawing/2014/chart" uri="{C3380CC4-5D6E-409C-BE32-E72D297353CC}">
              <c16:uniqueId val="{00000002-FDF3-4D1B-9EF9-BA14F7902A11}"/>
            </c:ext>
          </c:extLst>
        </c:ser>
        <c:ser>
          <c:idx val="3"/>
          <c:order val="3"/>
          <c:tx>
            <c:strRef>
              <c:f>Sheet1!$E$1</c:f>
              <c:strCache>
                <c:ptCount val="1"/>
                <c:pt idx="0">
                  <c:v>Остали</c:v>
                </c:pt>
              </c:strCache>
            </c:strRef>
          </c:tx>
          <c:invertIfNegative val="0"/>
          <c:cat>
            <c:strRef>
              <c:f>Sheet1!$A$2:$A$3</c:f>
              <c:strCache>
                <c:ptCount val="2"/>
                <c:pt idx="0">
                  <c:v>1991. год.</c:v>
                </c:pt>
                <c:pt idx="1">
                  <c:v>2013. год</c:v>
                </c:pt>
              </c:strCache>
            </c:strRef>
          </c:cat>
          <c:val>
            <c:numRef>
              <c:f>Sheet1!$E$2:$E$3</c:f>
              <c:numCache>
                <c:formatCode>General</c:formatCode>
                <c:ptCount val="2"/>
                <c:pt idx="0">
                  <c:v>8878</c:v>
                </c:pt>
                <c:pt idx="1">
                  <c:v>2326</c:v>
                </c:pt>
              </c:numCache>
            </c:numRef>
          </c:val>
          <c:extLst>
            <c:ext xmlns:c16="http://schemas.microsoft.com/office/drawing/2014/chart" uri="{C3380CC4-5D6E-409C-BE32-E72D297353CC}">
              <c16:uniqueId val="{00000004-FDF3-4D1B-9EF9-BA14F7902A11}"/>
            </c:ext>
          </c:extLst>
        </c:ser>
        <c:dLbls>
          <c:showLegendKey val="0"/>
          <c:showVal val="0"/>
          <c:showCatName val="0"/>
          <c:showSerName val="0"/>
          <c:showPercent val="0"/>
          <c:showBubbleSize val="0"/>
        </c:dLbls>
        <c:gapWidth val="219"/>
        <c:axId val="127186816"/>
        <c:axId val="98713600"/>
      </c:barChart>
      <c:catAx>
        <c:axId val="127186816"/>
        <c:scaling>
          <c:orientation val="minMax"/>
        </c:scaling>
        <c:delete val="0"/>
        <c:axPos val="l"/>
        <c:numFmt formatCode="General" sourceLinked="1"/>
        <c:majorTickMark val="none"/>
        <c:minorTickMark val="none"/>
        <c:tickLblPos val="nextTo"/>
        <c:txPr>
          <a:bodyPr rot="-60000000" vert="horz"/>
          <a:lstStyle/>
          <a:p>
            <a:pPr>
              <a:defRPr/>
            </a:pPr>
            <a:endParaRPr lang="en-US"/>
          </a:p>
        </c:txPr>
        <c:crossAx val="98713600"/>
        <c:crosses val="autoZero"/>
        <c:auto val="1"/>
        <c:lblAlgn val="ctr"/>
        <c:lblOffset val="100"/>
        <c:noMultiLvlLbl val="0"/>
      </c:catAx>
      <c:valAx>
        <c:axId val="98713600"/>
        <c:scaling>
          <c:orientation val="minMax"/>
        </c:scaling>
        <c:delete val="0"/>
        <c:axPos val="b"/>
        <c:majorGridlines/>
        <c:numFmt formatCode="General" sourceLinked="1"/>
        <c:majorTickMark val="none"/>
        <c:minorTickMark val="none"/>
        <c:tickLblPos val="nextTo"/>
        <c:txPr>
          <a:bodyPr rot="-60000000" vert="horz"/>
          <a:lstStyle/>
          <a:p>
            <a:pPr>
              <a:defRPr/>
            </a:pPr>
            <a:endParaRPr lang="en-US"/>
          </a:p>
        </c:txPr>
        <c:crossAx val="127186816"/>
        <c:crosses val="autoZero"/>
        <c:crossBetween val="between"/>
      </c:valAx>
    </c:plotArea>
    <c:legend>
      <c:legendPos val="b"/>
      <c:overlay val="0"/>
      <c:txPr>
        <a:bodyPr rot="0" vert="horz"/>
        <a:lstStyle/>
        <a:p>
          <a:pPr>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0"/>
      <c:rAngAx val="0"/>
    </c:view3D>
    <c:floor>
      <c:thickness val="0"/>
    </c:floor>
    <c:sideWall>
      <c:thickness val="0"/>
    </c:sideWall>
    <c:backWall>
      <c:thickness val="0"/>
    </c:backWall>
    <c:plotArea>
      <c:layout/>
      <c:pie3DChart>
        <c:varyColors val="1"/>
        <c:ser>
          <c:idx val="0"/>
          <c:order val="0"/>
          <c:explosion val="25"/>
          <c:cat>
            <c:strRef>
              <c:f>Sheet1!$J$96:$J$110</c:f>
              <c:strCache>
                <c:ptCount val="15"/>
                <c:pt idx="0">
                  <c:v>Доктор специјалиста педијатар</c:v>
                </c:pt>
                <c:pt idx="1">
                  <c:v>Доктор специјалиста гинекологије и акушерства</c:v>
                </c:pt>
                <c:pt idx="2">
                  <c:v>Доктор специјалиста ургентне медицине</c:v>
                </c:pt>
                <c:pt idx="3">
                  <c:v>Доктор специјалиста неуропсихијатар</c:v>
                </c:pt>
                <c:pt idx="4">
                  <c:v>Доктор специјалиста психијатар</c:v>
                </c:pt>
                <c:pt idx="5">
                  <c:v>Доктор специјалиста радиолог</c:v>
                </c:pt>
                <c:pt idx="6">
                  <c:v>Доктор специјалиста опште медицине</c:v>
                </c:pt>
                <c:pt idx="7">
                  <c:v>Доктор специјалиста породичне медицине</c:v>
                </c:pt>
                <c:pt idx="8">
                  <c:v>Доктор стоматологије специјалиста </c:v>
                </c:pt>
                <c:pt idx="9">
                  <c:v>Доктор специјалиста клиничке биохемије</c:v>
                </c:pt>
                <c:pt idx="10">
                  <c:v>Доктор специјалиста дерматовенеролог</c:v>
                </c:pt>
                <c:pt idx="11">
                  <c:v>Доктор специјалиста епидемиолог</c:v>
                </c:pt>
                <c:pt idx="12">
                  <c:v>Доктор специјалиста школске медицине</c:v>
                </c:pt>
                <c:pt idx="13">
                  <c:v>Доктор специјалиста пнеумофтизиолог</c:v>
                </c:pt>
                <c:pt idx="14">
                  <c:v>Доктор специјалиста физијатар</c:v>
                </c:pt>
              </c:strCache>
            </c:strRef>
          </c:cat>
          <c:val>
            <c:numRef>
              <c:f>Sheet1!$K$96:$K$110</c:f>
              <c:numCache>
                <c:formatCode>General</c:formatCode>
                <c:ptCount val="15"/>
                <c:pt idx="0">
                  <c:v>4</c:v>
                </c:pt>
                <c:pt idx="1">
                  <c:v>1</c:v>
                </c:pt>
                <c:pt idx="2">
                  <c:v>3</c:v>
                </c:pt>
                <c:pt idx="3">
                  <c:v>1</c:v>
                </c:pt>
                <c:pt idx="4">
                  <c:v>3</c:v>
                </c:pt>
                <c:pt idx="5">
                  <c:v>2</c:v>
                </c:pt>
                <c:pt idx="6">
                  <c:v>9</c:v>
                </c:pt>
                <c:pt idx="7">
                  <c:v>25</c:v>
                </c:pt>
                <c:pt idx="8">
                  <c:v>8</c:v>
                </c:pt>
                <c:pt idx="9">
                  <c:v>1</c:v>
                </c:pt>
                <c:pt idx="10">
                  <c:v>1</c:v>
                </c:pt>
                <c:pt idx="11">
                  <c:v>2</c:v>
                </c:pt>
                <c:pt idx="12">
                  <c:v>1</c:v>
                </c:pt>
                <c:pt idx="13">
                  <c:v>1</c:v>
                </c:pt>
                <c:pt idx="14">
                  <c:v>3</c:v>
                </c:pt>
              </c:numCache>
            </c:numRef>
          </c:val>
          <c:extLst>
            <c:ext xmlns:c16="http://schemas.microsoft.com/office/drawing/2014/chart" uri="{C3380CC4-5D6E-409C-BE32-E72D297353CC}">
              <c16:uniqueId val="{00000000-6D55-4511-933A-4116F9DAEA98}"/>
            </c:ext>
          </c:extLst>
        </c:ser>
        <c:dLbls>
          <c:showLegendKey val="0"/>
          <c:showVal val="0"/>
          <c:showCatName val="0"/>
          <c:showSerName val="0"/>
          <c:showPercent val="0"/>
          <c:showBubbleSize val="0"/>
          <c:showLeaderLines val="1"/>
        </c:dLbls>
      </c:pie3DChart>
    </c:plotArea>
    <c:legend>
      <c:legendPos val="r"/>
      <c:layout>
        <c:manualLayout>
          <c:xMode val="edge"/>
          <c:yMode val="edge"/>
          <c:x val="0.64322923982340086"/>
          <c:y val="4.1355737725851764E-2"/>
          <c:w val="0.34114576338054403"/>
          <c:h val="0.92397595689101464"/>
        </c:manualLayout>
      </c:layout>
      <c:overlay val="0"/>
      <c:txPr>
        <a:bodyPr/>
        <a:lstStyle/>
        <a:p>
          <a:pPr>
            <a:defRPr sz="900">
              <a:latin typeface="Times New Roman" panose="02020603050405020304" pitchFamily="18" charset="0"/>
              <a:cs typeface="Times New Roman" panose="02020603050405020304" pitchFamily="18" charset="0"/>
            </a:defRPr>
          </a:pPr>
          <a:endParaRPr lang="en-US"/>
        </a:p>
      </c:txPr>
    </c:legend>
    <c:plotVisOnly val="1"/>
    <c:dispBlanksAs val="zero"/>
    <c:showDLblsOverMax val="0"/>
  </c:chart>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87DBD-FA34-4CCD-92D6-19FCC53337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151</TotalTime>
  <Pages>48</Pages>
  <Words>10234</Words>
  <Characters>58338</Characters>
  <Application>Microsoft Office Word</Application>
  <DocSecurity>0</DocSecurity>
  <Lines>486</Lines>
  <Paragraphs>136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Vlastimir Todović</dc:creator>
  <cp:lastModifiedBy>Amira Ganić</cp:lastModifiedBy>
  <cp:revision>11</cp:revision>
  <cp:lastPrinted>2021-10-21T06:34:00Z</cp:lastPrinted>
  <dcterms:created xsi:type="dcterms:W3CDTF">2021-10-13T12:20:00Z</dcterms:created>
  <dcterms:modified xsi:type="dcterms:W3CDTF">2021-11-19T10:31:00Z</dcterms:modified>
</cp:coreProperties>
</file>