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E" w:rsidRPr="000573C6" w:rsidRDefault="007D244E" w:rsidP="007D244E">
      <w:r w:rsidRPr="000573C6">
        <w:t xml:space="preserve">Број: </w:t>
      </w:r>
      <w:r w:rsidR="00AE7015">
        <w:t>167-10</w:t>
      </w:r>
      <w:r w:rsidRPr="000573C6">
        <w:t>/2019</w:t>
      </w:r>
    </w:p>
    <w:p w:rsidR="007D244E" w:rsidRPr="000573C6" w:rsidRDefault="007D244E" w:rsidP="007D244E">
      <w:r w:rsidRPr="000573C6">
        <w:t xml:space="preserve">Бијељина, </w:t>
      </w:r>
      <w:r w:rsidR="003C143F">
        <w:t>28</w:t>
      </w:r>
      <w:r w:rsidRPr="000573C6">
        <w:t>.10.2019.</w:t>
      </w:r>
      <w:r w:rsidR="00AE7015">
        <w:t xml:space="preserve"> </w:t>
      </w:r>
      <w:r w:rsidRPr="000573C6">
        <w:t>година</w:t>
      </w:r>
    </w:p>
    <w:p w:rsidR="007D244E" w:rsidRDefault="007D244E" w:rsidP="007D244E">
      <w:pPr>
        <w:tabs>
          <w:tab w:val="left" w:pos="3407"/>
        </w:tabs>
        <w:jc w:val="center"/>
        <w:rPr>
          <w:b/>
          <w:sz w:val="32"/>
          <w:szCs w:val="32"/>
          <w:lang w:val="sr-Cyrl-CS"/>
        </w:rPr>
      </w:pPr>
      <w:r w:rsidRPr="00544680">
        <w:rPr>
          <w:b/>
          <w:sz w:val="32"/>
          <w:szCs w:val="32"/>
          <w:lang w:val="sr-Cyrl-CS"/>
        </w:rPr>
        <w:t>О</w:t>
      </w:r>
      <w:r>
        <w:rPr>
          <w:b/>
          <w:sz w:val="32"/>
          <w:szCs w:val="32"/>
          <w:lang w:val="sr-Cyrl-CS"/>
        </w:rPr>
        <w:t xml:space="preserve"> </w:t>
      </w:r>
      <w:r w:rsidRPr="00544680">
        <w:rPr>
          <w:b/>
          <w:sz w:val="32"/>
          <w:szCs w:val="32"/>
          <w:lang w:val="sr-Cyrl-CS"/>
        </w:rPr>
        <w:t>Г</w:t>
      </w:r>
      <w:r>
        <w:rPr>
          <w:b/>
          <w:sz w:val="32"/>
          <w:szCs w:val="32"/>
          <w:lang w:val="sr-Cyrl-CS"/>
        </w:rPr>
        <w:t xml:space="preserve"> </w:t>
      </w:r>
      <w:r w:rsidRPr="00544680">
        <w:rPr>
          <w:b/>
          <w:sz w:val="32"/>
          <w:szCs w:val="32"/>
          <w:lang w:val="sr-Cyrl-CS"/>
        </w:rPr>
        <w:t>Л</w:t>
      </w:r>
      <w:r>
        <w:rPr>
          <w:b/>
          <w:sz w:val="32"/>
          <w:szCs w:val="32"/>
          <w:lang w:val="sr-Cyrl-CS"/>
        </w:rPr>
        <w:t xml:space="preserve"> </w:t>
      </w:r>
      <w:r w:rsidRPr="00544680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</w:t>
      </w:r>
      <w:r w:rsidRPr="00544680">
        <w:rPr>
          <w:b/>
          <w:sz w:val="32"/>
          <w:szCs w:val="32"/>
          <w:lang w:val="sr-Cyrl-CS"/>
        </w:rPr>
        <w:t>С</w:t>
      </w:r>
    </w:p>
    <w:p w:rsidR="007D244E" w:rsidRPr="00544680" w:rsidRDefault="007D244E" w:rsidP="007D244E">
      <w:pPr>
        <w:tabs>
          <w:tab w:val="left" w:pos="3407"/>
        </w:tabs>
        <w:jc w:val="center"/>
        <w:rPr>
          <w:b/>
          <w:sz w:val="32"/>
          <w:szCs w:val="32"/>
          <w:lang w:val="sr-Cyrl-CS"/>
        </w:rPr>
      </w:pPr>
    </w:p>
    <w:p w:rsidR="007D244E" w:rsidRDefault="007D244E" w:rsidP="007D244E">
      <w:pPr>
        <w:tabs>
          <w:tab w:val="left" w:pos="3407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 ОДАБИР ПОЛАЗНИКА СА ПОДРУЧЈА ГРАДА БИЈЕЉИНЕ</w:t>
      </w:r>
    </w:p>
    <w:p w:rsidR="007D244E" w:rsidRDefault="007D244E" w:rsidP="007D244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БЕСПЛАТНУ ОБУКУ </w:t>
      </w:r>
    </w:p>
    <w:p w:rsidR="007D244E" w:rsidRPr="00544680" w:rsidRDefault="007D244E" w:rsidP="007D244E">
      <w:pPr>
        <w:jc w:val="center"/>
        <w:rPr>
          <w:b/>
          <w:sz w:val="32"/>
          <w:szCs w:val="32"/>
        </w:rPr>
      </w:pPr>
      <w:r w:rsidRPr="00544680">
        <w:rPr>
          <w:b/>
          <w:sz w:val="32"/>
          <w:szCs w:val="32"/>
          <w:lang w:val="sr-Cyrl-CS"/>
        </w:rPr>
        <w:t>РАД СА ПРИРОДНОМ ВУНОМ</w:t>
      </w:r>
    </w:p>
    <w:p w:rsidR="007D244E" w:rsidRPr="00CF29EC" w:rsidRDefault="007D244E" w:rsidP="007D244E">
      <w:pPr>
        <w:tabs>
          <w:tab w:val="left" w:pos="3407"/>
        </w:tabs>
        <w:jc w:val="center"/>
        <w:rPr>
          <w:b/>
          <w:sz w:val="24"/>
          <w:szCs w:val="24"/>
          <w:lang w:val="sr-Latn-CS"/>
        </w:rPr>
      </w:pPr>
    </w:p>
    <w:p w:rsidR="007D244E" w:rsidRPr="00D86371" w:rsidRDefault="007D244E" w:rsidP="00AE7015">
      <w:pPr>
        <w:jc w:val="both"/>
      </w:pPr>
      <w:r>
        <w:rPr>
          <w:lang w:val="sr-Cyrl-CS"/>
        </w:rPr>
        <w:t>Обука се реализује у оквиру пројекта „ВУцимо нит промјеНА“ који Удружење „ИМПУЛС“ реализује у оквиру РеЛОаД пројекта, а намијењена је за 32 лица која живе у породицама жена/дјевојака са инвалидитетом</w:t>
      </w:r>
      <w:r>
        <w:t xml:space="preserve">. </w:t>
      </w:r>
    </w:p>
    <w:p w:rsidR="007D244E" w:rsidRPr="00E33B07" w:rsidRDefault="007D244E" w:rsidP="00AE7015">
      <w:pPr>
        <w:tabs>
          <w:tab w:val="left" w:pos="3407"/>
        </w:tabs>
        <w:jc w:val="both"/>
        <w:rPr>
          <w:sz w:val="24"/>
          <w:szCs w:val="24"/>
          <w:lang w:val="sr-Latn-CS"/>
        </w:rPr>
      </w:pPr>
    </w:p>
    <w:p w:rsidR="007D244E" w:rsidRPr="00CF29EC" w:rsidRDefault="007D244E" w:rsidP="00AE7015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Обука у области природне вуне </w:t>
      </w:r>
    </w:p>
    <w:p w:rsidR="007D244E" w:rsidRPr="00903367" w:rsidRDefault="007D244E" w:rsidP="00903367">
      <w:pPr>
        <w:pStyle w:val="Paragrafspiska"/>
        <w:numPr>
          <w:ilvl w:val="0"/>
          <w:numId w:val="2"/>
        </w:numPr>
        <w:tabs>
          <w:tab w:val="left" w:pos="3407"/>
        </w:tabs>
        <w:jc w:val="both"/>
        <w:rPr>
          <w:sz w:val="24"/>
          <w:szCs w:val="24"/>
          <w:lang w:val="sr-Latn-CS"/>
        </w:rPr>
      </w:pPr>
      <w:r w:rsidRPr="00903367">
        <w:rPr>
          <w:sz w:val="24"/>
          <w:szCs w:val="24"/>
          <w:lang w:val="sr-Cyrl-CS"/>
        </w:rPr>
        <w:t>Вуна и њен процес обраде (2 дана)</w:t>
      </w:r>
    </w:p>
    <w:p w:rsidR="007D244E" w:rsidRPr="00903367" w:rsidRDefault="007D244E" w:rsidP="00903367">
      <w:pPr>
        <w:pStyle w:val="Paragrafspiska"/>
        <w:numPr>
          <w:ilvl w:val="0"/>
          <w:numId w:val="2"/>
        </w:numPr>
        <w:tabs>
          <w:tab w:val="left" w:pos="3407"/>
        </w:tabs>
        <w:jc w:val="both"/>
        <w:rPr>
          <w:sz w:val="24"/>
          <w:szCs w:val="24"/>
          <w:lang w:val="sr-Latn-CS"/>
        </w:rPr>
      </w:pPr>
      <w:r w:rsidRPr="00903367">
        <w:rPr>
          <w:sz w:val="24"/>
          <w:szCs w:val="24"/>
          <w:lang w:val="sr-Cyrl-CS"/>
        </w:rPr>
        <w:t>Бојење вуне – начини и процес бојења (3 дана)</w:t>
      </w:r>
    </w:p>
    <w:p w:rsidR="007D244E" w:rsidRPr="00903367" w:rsidRDefault="007D244E" w:rsidP="00903367">
      <w:pPr>
        <w:pStyle w:val="Paragrafspiska"/>
        <w:numPr>
          <w:ilvl w:val="0"/>
          <w:numId w:val="2"/>
        </w:numPr>
        <w:tabs>
          <w:tab w:val="left" w:pos="3407"/>
        </w:tabs>
        <w:spacing w:after="120"/>
        <w:jc w:val="both"/>
        <w:rPr>
          <w:sz w:val="24"/>
          <w:szCs w:val="24"/>
          <w:lang w:val="sr-Latn-CS"/>
        </w:rPr>
      </w:pPr>
      <w:r w:rsidRPr="00903367">
        <w:rPr>
          <w:sz w:val="24"/>
          <w:szCs w:val="24"/>
          <w:lang w:val="sr-Cyrl-CS"/>
        </w:rPr>
        <w:t>Филцање вуне – суво и мокро (4 дана</w:t>
      </w:r>
      <w:r w:rsidRPr="00903367">
        <w:rPr>
          <w:sz w:val="24"/>
          <w:szCs w:val="24"/>
          <w:lang w:val="sr-Latn-CS"/>
        </w:rPr>
        <w:t>)</w:t>
      </w:r>
    </w:p>
    <w:p w:rsidR="007D244E" w:rsidRDefault="00AE7015" w:rsidP="00AE7015">
      <w:pPr>
        <w:tabs>
          <w:tab w:val="left" w:pos="3407"/>
        </w:tabs>
        <w:spacing w:after="24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Укупно т</w:t>
      </w:r>
      <w:r w:rsidR="007D244E">
        <w:rPr>
          <w:sz w:val="24"/>
          <w:szCs w:val="24"/>
          <w:lang w:val="sr-Cyrl-CS"/>
        </w:rPr>
        <w:t>рајање обуке: 9 дана по 4 сата, у периоду од три мјесеца</w:t>
      </w:r>
      <w:r w:rsidR="007D244E" w:rsidRPr="00E33B07">
        <w:rPr>
          <w:sz w:val="24"/>
          <w:szCs w:val="24"/>
          <w:lang w:val="sr-Latn-CS"/>
        </w:rPr>
        <w:t>.</w:t>
      </w:r>
    </w:p>
    <w:p w:rsidR="007D244E" w:rsidRPr="00CF29EC" w:rsidRDefault="007D244E" w:rsidP="00AE7015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>Обука у области маркетинга за рукотворине (2 дана)</w:t>
      </w:r>
      <w:r w:rsidRPr="00CF29EC">
        <w:rPr>
          <w:b/>
          <w:sz w:val="24"/>
          <w:szCs w:val="24"/>
          <w:lang w:val="sr-Latn-CS"/>
        </w:rPr>
        <w:t xml:space="preserve"> </w:t>
      </w:r>
    </w:p>
    <w:p w:rsidR="007D244E" w:rsidRDefault="007D244E" w:rsidP="00AE7015">
      <w:pPr>
        <w:tabs>
          <w:tab w:val="left" w:pos="3407"/>
        </w:tabs>
        <w:spacing w:after="120"/>
        <w:jc w:val="both"/>
        <w:rPr>
          <w:i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Од укупно 32 учесника који заврше</w:t>
      </w:r>
      <w:r w:rsidR="00903367">
        <w:rPr>
          <w:sz w:val="24"/>
          <w:szCs w:val="24"/>
          <w:lang w:val="sr-Cyrl-CS"/>
        </w:rPr>
        <w:t xml:space="preserve"> обуку у области природне вуне</w:t>
      </w:r>
      <w:r>
        <w:rPr>
          <w:sz w:val="24"/>
          <w:szCs w:val="24"/>
          <w:lang w:val="sr-Cyrl-CS"/>
        </w:rPr>
        <w:t>, 16 лица ће учествовати на дводневној обуци у области маркетинга за рукотворине.</w:t>
      </w:r>
      <w:r w:rsidRPr="00E33B07">
        <w:rPr>
          <w:i/>
          <w:sz w:val="24"/>
          <w:szCs w:val="24"/>
          <w:lang w:val="sr-Latn-CS"/>
        </w:rPr>
        <w:t xml:space="preserve"> </w:t>
      </w:r>
    </w:p>
    <w:p w:rsidR="007D244E" w:rsidRDefault="007D244E" w:rsidP="00AE7015">
      <w:pPr>
        <w:tabs>
          <w:tab w:val="left" w:pos="3407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Све обуке ће се реализовати у простору Удружења „ИМПУЛС“</w:t>
      </w:r>
      <w:r w:rsidR="002964E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односно</w:t>
      </w:r>
      <w:r w:rsidR="002964E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Центра за обуку у из</w:t>
      </w:r>
      <w:r w:rsidR="000C27D1">
        <w:rPr>
          <w:sz w:val="24"/>
          <w:szCs w:val="24"/>
          <w:lang w:val="sr-Cyrl-CS"/>
        </w:rPr>
        <w:t>р</w:t>
      </w:r>
      <w:r>
        <w:rPr>
          <w:sz w:val="24"/>
          <w:szCs w:val="24"/>
          <w:lang w:val="sr-Cyrl-CS"/>
        </w:rPr>
        <w:t>ади кућне р</w:t>
      </w:r>
      <w:r w:rsidR="000C27D1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диности „ПУЛС“ (Српске војске 55, Бијељина).</w:t>
      </w:r>
    </w:p>
    <w:p w:rsidR="007D244E" w:rsidRDefault="007D244E" w:rsidP="00AE7015">
      <w:pPr>
        <w:tabs>
          <w:tab w:val="left" w:pos="3407"/>
        </w:tabs>
        <w:jc w:val="both"/>
        <w:rPr>
          <w:sz w:val="24"/>
          <w:szCs w:val="24"/>
          <w:lang w:val="sr-Cyrl-CS"/>
        </w:rPr>
      </w:pPr>
    </w:p>
    <w:p w:rsidR="007D244E" w:rsidRDefault="007D244E" w:rsidP="00AE7015">
      <w:pPr>
        <w:tabs>
          <w:tab w:val="left" w:pos="3407"/>
        </w:tabs>
        <w:spacing w:after="24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Општи и посебни услови за одабир учесника обуке:</w:t>
      </w:r>
    </w:p>
    <w:p w:rsidR="007D244E" w:rsidRPr="00D85CEE" w:rsidRDefault="007D244E" w:rsidP="00AE7015">
      <w:pPr>
        <w:tabs>
          <w:tab w:val="left" w:pos="3407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у</w:t>
      </w:r>
      <w:r w:rsidRPr="00D85CEE">
        <w:rPr>
          <w:sz w:val="24"/>
          <w:szCs w:val="24"/>
          <w:lang w:val="sr-Cyrl-CS"/>
        </w:rPr>
        <w:t>чесници обуке су жене или дјевојке са било којим видом инвалидитета и чланови њихових породица,</w:t>
      </w:r>
    </w:p>
    <w:p w:rsidR="007D244E" w:rsidRDefault="007D244E" w:rsidP="00AE7015">
      <w:pPr>
        <w:tabs>
          <w:tab w:val="left" w:pos="3407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учесници имају пребивалиште на подручју Града Бијељина,</w:t>
      </w:r>
    </w:p>
    <w:p w:rsidR="007D244E" w:rsidRPr="00D85CEE" w:rsidRDefault="007D244E" w:rsidP="00AE7015">
      <w:pPr>
        <w:tabs>
          <w:tab w:val="left" w:pos="3407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- </w:t>
      </w:r>
      <w:r w:rsidRPr="00D85CEE">
        <w:rPr>
          <w:sz w:val="24"/>
          <w:szCs w:val="24"/>
          <w:lang w:val="sr-Cyrl-CS"/>
        </w:rPr>
        <w:t>животна доб учесника је од 18- 75 година</w:t>
      </w:r>
      <w:r w:rsidRPr="00D85CEE">
        <w:rPr>
          <w:sz w:val="24"/>
          <w:szCs w:val="24"/>
          <w:lang w:val="sr-Latn-CS"/>
        </w:rPr>
        <w:t>,</w:t>
      </w:r>
    </w:p>
    <w:p w:rsidR="007D244E" w:rsidRDefault="007D244E" w:rsidP="00AE7015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CF29EC">
        <w:rPr>
          <w:sz w:val="24"/>
          <w:szCs w:val="24"/>
          <w:lang w:val="sr-Latn-CS"/>
        </w:rPr>
        <w:t xml:space="preserve">- </w:t>
      </w:r>
      <w:r>
        <w:rPr>
          <w:sz w:val="24"/>
          <w:szCs w:val="24"/>
          <w:lang w:val="sr-Cyrl-CS"/>
        </w:rPr>
        <w:t>заинтересованост и опредјељеност за очување културе и традиције бијељинске региј</w:t>
      </w:r>
      <w:bookmarkStart w:id="0" w:name="_GoBack"/>
      <w:bookmarkEnd w:id="0"/>
      <w:r>
        <w:rPr>
          <w:sz w:val="24"/>
          <w:szCs w:val="24"/>
          <w:lang w:val="sr-Cyrl-CS"/>
        </w:rPr>
        <w:t>е,</w:t>
      </w:r>
    </w:p>
    <w:p w:rsidR="007D244E" w:rsidRPr="00CF29EC" w:rsidRDefault="007D244E" w:rsidP="00AE7015">
      <w:pPr>
        <w:tabs>
          <w:tab w:val="left" w:pos="0"/>
        </w:tabs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- спремност за заједнички рад у окружењу гдје раде особе са инвалидитетом</w:t>
      </w:r>
      <w:r w:rsidRPr="00CF29EC">
        <w:rPr>
          <w:sz w:val="24"/>
          <w:szCs w:val="24"/>
          <w:lang w:val="sr-Latn-CS"/>
        </w:rPr>
        <w:t>.</w:t>
      </w:r>
    </w:p>
    <w:p w:rsidR="007D244E" w:rsidRPr="00E33B07" w:rsidRDefault="007D244E" w:rsidP="00AE7015">
      <w:pPr>
        <w:tabs>
          <w:tab w:val="left" w:pos="0"/>
        </w:tabs>
        <w:spacing w:after="120"/>
        <w:jc w:val="both"/>
        <w:rPr>
          <w:b/>
          <w:sz w:val="24"/>
          <w:szCs w:val="24"/>
          <w:u w:val="single"/>
          <w:lang w:val="sr-Latn-CS"/>
        </w:rPr>
      </w:pPr>
      <w:r>
        <w:rPr>
          <w:b/>
          <w:sz w:val="24"/>
          <w:szCs w:val="24"/>
          <w:u w:val="single"/>
          <w:lang w:val="sr-Cyrl-CS"/>
        </w:rPr>
        <w:t>Начин пријаве</w:t>
      </w:r>
      <w:r w:rsidRPr="00E33B07">
        <w:rPr>
          <w:b/>
          <w:sz w:val="24"/>
          <w:szCs w:val="24"/>
          <w:u w:val="single"/>
          <w:lang w:val="sr-Latn-CS"/>
        </w:rPr>
        <w:t xml:space="preserve"> </w:t>
      </w:r>
    </w:p>
    <w:p w:rsidR="007D244E" w:rsidRDefault="007D244E" w:rsidP="00AE7015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CF29EC">
        <w:rPr>
          <w:sz w:val="24"/>
          <w:szCs w:val="24"/>
          <w:lang w:val="sr-Latn-CS"/>
        </w:rPr>
        <w:t xml:space="preserve">- </w:t>
      </w:r>
      <w:r>
        <w:rPr>
          <w:sz w:val="24"/>
          <w:szCs w:val="24"/>
          <w:lang w:val="sr-Cyrl-CS"/>
        </w:rPr>
        <w:t>лично у просторијама Удружења (Српске војске 55, 76 300 Бијељина</w:t>
      </w:r>
      <w:r w:rsidRPr="00CF29EC">
        <w:rPr>
          <w:sz w:val="24"/>
          <w:szCs w:val="24"/>
          <w:lang w:val="sr-Latn-CS"/>
        </w:rPr>
        <w:t xml:space="preserve">), </w:t>
      </w:r>
    </w:p>
    <w:p w:rsidR="007D244E" w:rsidRPr="007D244E" w:rsidRDefault="007D244E" w:rsidP="00AE7015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CF29EC">
        <w:rPr>
          <w:sz w:val="24"/>
          <w:szCs w:val="24"/>
          <w:lang w:val="sr-Latn-CS"/>
        </w:rPr>
        <w:t xml:space="preserve">- </w:t>
      </w:r>
      <w:r>
        <w:rPr>
          <w:sz w:val="24"/>
          <w:szCs w:val="24"/>
          <w:lang w:val="sr-Cyrl-CS"/>
        </w:rPr>
        <w:t>на телефон 055</w:t>
      </w:r>
      <w:r w:rsidR="000C27D1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250</w:t>
      </w:r>
      <w:r w:rsidR="000C27D1">
        <w:rPr>
          <w:sz w:val="24"/>
          <w:szCs w:val="24"/>
          <w:lang w:val="sr-Cyrl-CS"/>
        </w:rPr>
        <w:t>-3</w:t>
      </w:r>
      <w:r>
        <w:rPr>
          <w:sz w:val="24"/>
          <w:szCs w:val="24"/>
          <w:lang w:val="sr-Cyrl-CS"/>
        </w:rPr>
        <w:t>79</w:t>
      </w:r>
      <w:r w:rsidR="000C27D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радним д</w:t>
      </w:r>
      <w:r w:rsidR="002964E4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>ном од 10 до 14 сати.</w:t>
      </w:r>
    </w:p>
    <w:p w:rsidR="00AE7015" w:rsidRDefault="00AE7015" w:rsidP="00AE7015">
      <w:pPr>
        <w:tabs>
          <w:tab w:val="left" w:pos="630"/>
        </w:tabs>
        <w:jc w:val="both"/>
        <w:rPr>
          <w:sz w:val="24"/>
          <w:szCs w:val="24"/>
        </w:rPr>
      </w:pPr>
    </w:p>
    <w:p w:rsidR="000A7C1E" w:rsidRPr="007D244E" w:rsidRDefault="00D067F0" w:rsidP="00AE7015">
      <w:pPr>
        <w:tabs>
          <w:tab w:val="left" w:pos="63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Оглас остаје отворен до </w:t>
      </w:r>
      <w:r>
        <w:rPr>
          <w:sz w:val="24"/>
          <w:szCs w:val="24"/>
        </w:rPr>
        <w:t>15</w:t>
      </w:r>
      <w:r w:rsidR="007D244E">
        <w:rPr>
          <w:sz w:val="24"/>
          <w:szCs w:val="24"/>
          <w:lang w:val="sr-Cyrl-CS"/>
        </w:rPr>
        <w:t>.11.2019. године.</w:t>
      </w:r>
      <w:r w:rsidR="007D244E">
        <w:t xml:space="preserve">    </w:t>
      </w:r>
      <w:r w:rsidR="00B30E70">
        <w:t xml:space="preserve">                                                                                                          </w:t>
      </w:r>
    </w:p>
    <w:sectPr w:rsidR="000A7C1E" w:rsidRPr="007D244E" w:rsidSect="007D2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3" w:right="900" w:bottom="1417" w:left="1276" w:header="270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1C" w:rsidRDefault="0097551C" w:rsidP="00B30E70">
      <w:r>
        <w:separator/>
      </w:r>
    </w:p>
  </w:endnote>
  <w:endnote w:type="continuationSeparator" w:id="1">
    <w:p w:rsidR="0097551C" w:rsidRDefault="0097551C" w:rsidP="00B3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F" w:rsidRDefault="00E6401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E3" w:rsidRDefault="005E05C9" w:rsidP="00BF42EB">
    <w:pPr>
      <w:rPr>
        <w:noProof/>
        <w:lang w:val="sr-Cyrl-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-121285</wp:posOffset>
          </wp:positionV>
          <wp:extent cx="935990" cy="1133475"/>
          <wp:effectExtent l="0" t="0" r="0" b="0"/>
          <wp:wrapSquare wrapText="bothSides"/>
          <wp:docPr id="13" name="Picture 7" descr="C:\Users\Korisnik\Desktop\LOGOTIPI UNDP\UNDP new logo 20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orisnik\Desktop\LOGOTIPI UNDP\UNDP new logo 201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CE5">
      <w:rPr>
        <w:noProof/>
      </w:rPr>
      <w:t xml:space="preserve">   </w:t>
    </w:r>
    <w:r w:rsidR="00BF42EB" w:rsidRPr="00BF42EB">
      <w:rPr>
        <w:noProof/>
      </w:rPr>
      <w:drawing>
        <wp:inline distT="0" distB="0" distL="0" distR="0">
          <wp:extent cx="721995" cy="513040"/>
          <wp:effectExtent l="19050" t="0" r="1905" b="0"/>
          <wp:docPr id="10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1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4CE5">
      <w:rPr>
        <w:noProof/>
      </w:rPr>
      <w:t xml:space="preserve">     </w:t>
    </w:r>
    <w:r w:rsidR="00BF42EB">
      <w:rPr>
        <w:noProof/>
      </w:rPr>
      <w:t xml:space="preserve">                                </w:t>
    </w:r>
    <w:r w:rsidR="00BF7BE3">
      <w:rPr>
        <w:noProof/>
      </w:rPr>
      <w:t xml:space="preserve">   </w:t>
    </w:r>
  </w:p>
  <w:p w:rsidR="00BF7BE3" w:rsidRDefault="00BF42EB" w:rsidP="00BF42EB">
    <w:pPr>
      <w:rPr>
        <w:rFonts w:ascii="Arial" w:hAnsi="Arial" w:cs="Arial"/>
        <w:noProof/>
        <w:sz w:val="16"/>
        <w:szCs w:val="16"/>
        <w:lang w:val="sr-Cyrl-CS"/>
      </w:rPr>
    </w:pPr>
    <w:r>
      <w:rPr>
        <w:noProof/>
      </w:rPr>
      <w:t xml:space="preserve"> </w:t>
    </w:r>
    <w:r w:rsidR="00BF7BE3">
      <w:rPr>
        <w:rFonts w:ascii="Arial" w:hAnsi="Arial" w:cs="Arial"/>
        <w:noProof/>
        <w:sz w:val="16"/>
        <w:szCs w:val="16"/>
        <w:lang w:val="sr-Cyrl-CS"/>
      </w:rPr>
      <w:t xml:space="preserve">Пројекат финансира </w:t>
    </w:r>
  </w:p>
  <w:p w:rsidR="00BF42EB" w:rsidRPr="00BF7BE3" w:rsidRDefault="00BF7BE3" w:rsidP="00BF42EB">
    <w:pPr>
      <w:rPr>
        <w:noProof/>
      </w:rPr>
    </w:pPr>
    <w:r>
      <w:rPr>
        <w:rFonts w:ascii="Arial" w:hAnsi="Arial" w:cs="Arial"/>
        <w:noProof/>
        <w:sz w:val="16"/>
        <w:szCs w:val="16"/>
        <w:lang w:val="sr-Cyrl-CS"/>
      </w:rPr>
      <w:t xml:space="preserve">      Европска унија</w:t>
    </w:r>
  </w:p>
  <w:p w:rsidR="005E05C9" w:rsidRPr="00BF7BE3" w:rsidRDefault="005E05C9" w:rsidP="000913CC">
    <w:pPr>
      <w:rPr>
        <w:noProof/>
        <w:lang w:val="sr-Cyrl-CS"/>
      </w:rPr>
    </w:pPr>
  </w:p>
  <w:p w:rsidR="00B30E70" w:rsidRPr="00B30E70" w:rsidRDefault="00BF7BE3" w:rsidP="00BF7BE3">
    <w:pPr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i/>
        <w:sz w:val="16"/>
        <w:szCs w:val="16"/>
        <w:lang w:val="sr-Cyrl-CS"/>
      </w:rPr>
      <w:t xml:space="preserve">Регионални програм локалне демократије на Западном Балкану – </w:t>
    </w:r>
    <w:r w:rsidR="000C27D1">
      <w:rPr>
        <w:rFonts w:ascii="Arial" w:hAnsi="Arial" w:cs="Arial"/>
        <w:i/>
        <w:sz w:val="16"/>
        <w:szCs w:val="16"/>
        <w:lang w:val="sr-Cyrl-CS"/>
      </w:rPr>
      <w:t>РеЛОаД</w:t>
    </w:r>
    <w:r w:rsidRPr="00B30E70">
      <w:rPr>
        <w:rFonts w:ascii="Arial" w:hAnsi="Arial" w:cs="Arial"/>
        <w:i/>
        <w:sz w:val="16"/>
        <w:szCs w:val="16"/>
      </w:rPr>
      <w:t>,</w:t>
    </w:r>
    <w:r>
      <w:rPr>
        <w:rFonts w:ascii="Arial" w:hAnsi="Arial" w:cs="Arial"/>
        <w:i/>
        <w:sz w:val="16"/>
        <w:szCs w:val="16"/>
        <w:lang w:val="sr-Cyrl-CS"/>
      </w:rPr>
      <w:t xml:space="preserve"> финансира Европска унија (ЕУ), а имплементира Развојни програм Уједињених нација (УНДП).</w:t>
    </w:r>
  </w:p>
  <w:p w:rsidR="00B30E70" w:rsidRDefault="00B30E7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F" w:rsidRDefault="00E6401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1C" w:rsidRDefault="0097551C" w:rsidP="00B30E70">
      <w:r>
        <w:separator/>
      </w:r>
    </w:p>
  </w:footnote>
  <w:footnote w:type="continuationSeparator" w:id="1">
    <w:p w:rsidR="0097551C" w:rsidRDefault="0097551C" w:rsidP="00B3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F" w:rsidRDefault="00E6401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E2" w:rsidRPr="00BF7BE3" w:rsidRDefault="009F4141" w:rsidP="00B617E2">
    <w:pPr>
      <w:pStyle w:val="Zaglavlje"/>
      <w:rPr>
        <w:i/>
        <w:lang w:val="sr-Cyrl-C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40005</wp:posOffset>
          </wp:positionV>
          <wp:extent cx="902335" cy="694690"/>
          <wp:effectExtent l="19050" t="0" r="0" b="0"/>
          <wp:wrapSquare wrapText="right"/>
          <wp:docPr id="30" name="Picture 3" descr="impulsFIN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ulsFINA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7BE3">
      <w:t xml:space="preserve">                  </w:t>
    </w:r>
    <w:r w:rsidR="00BF7BE3">
      <w:rPr>
        <w:lang w:val="sr-Cyrl-CS"/>
      </w:rPr>
      <w:t xml:space="preserve"> </w:t>
    </w:r>
    <w:r w:rsidR="00E6401F">
      <w:t xml:space="preserve">   </w:t>
    </w:r>
    <w:r w:rsidR="00BF7BE3">
      <w:rPr>
        <w:rFonts w:ascii="Bookman Old Style" w:hAnsi="Bookman Old Style"/>
        <w:b/>
        <w:bCs/>
        <w:i/>
        <w:iCs/>
        <w:sz w:val="24"/>
        <w:szCs w:val="24"/>
        <w:lang w:val="sr-Cyrl-CS"/>
      </w:rPr>
      <w:t>УДРУЖЕЊЕ ЖЕНА СА ИНВАЛИДИТЕТОМ</w:t>
    </w:r>
    <w:r w:rsidR="00B617E2" w:rsidRPr="00B617E2">
      <w:rPr>
        <w:rFonts w:ascii="Bookman Old Style" w:hAnsi="Bookman Old Style"/>
        <w:b/>
        <w:bCs/>
        <w:i/>
        <w:iCs/>
        <w:sz w:val="24"/>
        <w:szCs w:val="24"/>
      </w:rPr>
      <w:t xml:space="preserve"> “</w:t>
    </w:r>
    <w:r w:rsidR="00BF7BE3">
      <w:rPr>
        <w:rFonts w:ascii="Bookman Old Style" w:hAnsi="Bookman Old Style"/>
        <w:b/>
        <w:bCs/>
        <w:i/>
        <w:iCs/>
        <w:sz w:val="24"/>
        <w:szCs w:val="24"/>
        <w:lang w:val="sr-Cyrl-CS"/>
      </w:rPr>
      <w:t>ИМПУЛС</w:t>
    </w:r>
    <w:r w:rsidR="00B617E2" w:rsidRPr="00B617E2">
      <w:rPr>
        <w:rFonts w:ascii="Bookman Old Style" w:hAnsi="Bookman Old Style"/>
        <w:b/>
        <w:bCs/>
        <w:i/>
        <w:iCs/>
        <w:sz w:val="24"/>
        <w:szCs w:val="24"/>
      </w:rPr>
      <w:t>”</w:t>
    </w:r>
    <w:r w:rsidR="00B617E2" w:rsidRPr="00B617E2">
      <w:rPr>
        <w:i/>
      </w:rPr>
      <w:t xml:space="preserve"> </w:t>
    </w:r>
    <w:r w:rsidR="00B617E2" w:rsidRPr="00B617E2">
      <w:rPr>
        <w:i/>
        <w:lang w:val="sr-Cyrl-CS"/>
      </w:rPr>
      <w:t xml:space="preserve">      </w:t>
    </w:r>
    <w:r w:rsidR="00E6401F" w:rsidRPr="00B617E2">
      <w:rPr>
        <w:i/>
        <w:noProof/>
      </w:rPr>
      <w:drawing>
        <wp:inline distT="0" distB="0" distL="0" distR="0">
          <wp:extent cx="779907" cy="738835"/>
          <wp:effectExtent l="19050" t="0" r="1143" b="0"/>
          <wp:docPr id="1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2658" cy="741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7E2" w:rsidRPr="00B617E2">
      <w:rPr>
        <w:i/>
        <w:lang w:val="sr-Cyrl-CS"/>
      </w:rPr>
      <w:t xml:space="preserve">      </w:t>
    </w:r>
    <w:r w:rsidR="00B617E2" w:rsidRPr="00B617E2">
      <w:rPr>
        <w:i/>
      </w:rPr>
      <w:t xml:space="preserve"> </w:t>
    </w:r>
  </w:p>
  <w:p w:rsidR="00B617E2" w:rsidRPr="00B617E2" w:rsidRDefault="00B617E2" w:rsidP="00B617E2">
    <w:pPr>
      <w:pStyle w:val="Zaglavlje"/>
      <w:rPr>
        <w:i/>
      </w:rPr>
    </w:pPr>
    <w:r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                                    </w:t>
    </w:r>
    <w:r w:rsidRPr="00B617E2">
      <w:rPr>
        <w:rFonts w:ascii="Bookman Old Style" w:hAnsi="Bookman Old Style"/>
        <w:b/>
        <w:bCs/>
        <w:i/>
        <w:iCs/>
        <w:sz w:val="16"/>
        <w:szCs w:val="16"/>
        <w:lang w:val="sr-Cyrl-CS"/>
      </w:rPr>
      <w:t xml:space="preserve">   </w:t>
    </w:r>
    <w:r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</w:t>
    </w:r>
    <w:r w:rsidRPr="00B617E2">
      <w:rPr>
        <w:rFonts w:ascii="Bookman Old Style" w:hAnsi="Bookman Old Style"/>
        <w:b/>
        <w:bCs/>
        <w:i/>
        <w:iCs/>
        <w:sz w:val="16"/>
        <w:szCs w:val="16"/>
        <w:lang w:val="sr-Cyrl-CS"/>
      </w:rPr>
      <w:t xml:space="preserve">    </w:t>
    </w:r>
    <w:r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  </w:t>
    </w:r>
    <w:r w:rsidR="00BF7BE3">
      <w:rPr>
        <w:rFonts w:ascii="Bookman Old Style" w:hAnsi="Bookman Old Style"/>
        <w:b/>
        <w:bCs/>
        <w:i/>
        <w:iCs/>
        <w:sz w:val="16"/>
        <w:szCs w:val="16"/>
        <w:lang w:val="sr-Cyrl-CS"/>
      </w:rPr>
      <w:t>Српске војске 55, 76300 Бијељина</w:t>
    </w:r>
    <w:r w:rsidRPr="00B617E2">
      <w:rPr>
        <w:rFonts w:ascii="Bookman Old Style" w:hAnsi="Bookman Old Style"/>
        <w:b/>
        <w:bCs/>
        <w:i/>
        <w:iCs/>
        <w:sz w:val="16"/>
        <w:szCs w:val="16"/>
      </w:rPr>
      <w:t>,</w:t>
    </w:r>
    <w:r w:rsidRPr="00B617E2">
      <w:rPr>
        <w:i/>
      </w:rPr>
      <w:t xml:space="preserve"> </w:t>
    </w:r>
  </w:p>
  <w:p w:rsidR="00B617E2" w:rsidRPr="00B617E2" w:rsidRDefault="00B617E2" w:rsidP="00B617E2">
    <w:pPr>
      <w:pStyle w:val="Zaglavlje"/>
      <w:rPr>
        <w:rFonts w:ascii="Bookman Old Style" w:hAnsi="Bookman Old Style"/>
        <w:b/>
        <w:bCs/>
        <w:i/>
        <w:iCs/>
        <w:sz w:val="12"/>
        <w:szCs w:val="12"/>
      </w:rPr>
    </w:pPr>
    <w:r w:rsidRPr="00B617E2">
      <w:rPr>
        <w:rFonts w:ascii="Bookman Old Style" w:hAnsi="Bookman Old Style"/>
        <w:b/>
        <w:bCs/>
        <w:i/>
        <w:iCs/>
        <w:sz w:val="12"/>
        <w:szCs w:val="12"/>
      </w:rPr>
      <w:t xml:space="preserve">                                   </w:t>
    </w:r>
    <w:r w:rsidRPr="00B617E2">
      <w:rPr>
        <w:rFonts w:ascii="Bookman Old Style" w:hAnsi="Bookman Old Style"/>
        <w:b/>
        <w:bCs/>
        <w:i/>
        <w:iCs/>
        <w:sz w:val="12"/>
        <w:szCs w:val="12"/>
        <w:lang w:val="sr-Cyrl-CS"/>
      </w:rPr>
      <w:t xml:space="preserve">   </w:t>
    </w:r>
    <w:r w:rsidR="00BF7BE3">
      <w:rPr>
        <w:rFonts w:ascii="Bookman Old Style" w:hAnsi="Bookman Old Style"/>
        <w:b/>
        <w:bCs/>
        <w:i/>
        <w:iCs/>
        <w:sz w:val="12"/>
        <w:szCs w:val="12"/>
      </w:rPr>
      <w:t xml:space="preserve">   </w:t>
    </w:r>
    <w:r w:rsidR="00BF7BE3">
      <w:rPr>
        <w:rFonts w:ascii="Bookman Old Style" w:hAnsi="Bookman Old Style"/>
        <w:b/>
        <w:bCs/>
        <w:i/>
        <w:iCs/>
        <w:sz w:val="12"/>
        <w:szCs w:val="12"/>
        <w:lang w:val="sr-Cyrl-CS"/>
      </w:rPr>
      <w:t>Рачун број:</w:t>
    </w:r>
    <w:r w:rsidRPr="00B617E2">
      <w:rPr>
        <w:rFonts w:ascii="Bookman Old Style" w:hAnsi="Bookman Old Style"/>
        <w:b/>
        <w:bCs/>
        <w:i/>
        <w:iCs/>
        <w:sz w:val="12"/>
        <w:szCs w:val="12"/>
      </w:rPr>
      <w:t xml:space="preserve"> 5550000045215113 </w:t>
    </w:r>
    <w:r w:rsidR="00BF7BE3">
      <w:rPr>
        <w:rFonts w:ascii="Bookman Old Style" w:hAnsi="Bookman Old Style"/>
        <w:b/>
        <w:bCs/>
        <w:i/>
        <w:iCs/>
        <w:sz w:val="12"/>
        <w:szCs w:val="12"/>
        <w:lang w:val="sr-Cyrl-CS"/>
      </w:rPr>
      <w:t>код Нове банке</w:t>
    </w:r>
    <w:r w:rsidRPr="00B617E2">
      <w:rPr>
        <w:rFonts w:ascii="Bookman Old Style" w:hAnsi="Bookman Old Style"/>
        <w:b/>
        <w:bCs/>
        <w:i/>
        <w:iCs/>
        <w:sz w:val="12"/>
        <w:szCs w:val="12"/>
      </w:rPr>
      <w:t xml:space="preserve"> </w:t>
    </w:r>
    <w:r w:rsidR="00BF7BE3">
      <w:rPr>
        <w:rFonts w:ascii="Bookman Old Style" w:hAnsi="Bookman Old Style"/>
        <w:b/>
        <w:bCs/>
        <w:i/>
        <w:iCs/>
        <w:sz w:val="12"/>
        <w:szCs w:val="12"/>
        <w:lang w:val="sr-Cyrl-CS"/>
      </w:rPr>
      <w:t>ад Бања Лука</w:t>
    </w:r>
    <w:r w:rsidRPr="00B617E2">
      <w:rPr>
        <w:rFonts w:ascii="Bookman Old Style" w:hAnsi="Bookman Old Style"/>
        <w:b/>
        <w:bCs/>
        <w:i/>
        <w:iCs/>
        <w:sz w:val="12"/>
        <w:szCs w:val="12"/>
      </w:rPr>
      <w:t xml:space="preserve">  – </w:t>
    </w:r>
    <w:r w:rsidR="00BF7BE3">
      <w:rPr>
        <w:rFonts w:ascii="Bookman Old Style" w:hAnsi="Bookman Old Style"/>
        <w:b/>
        <w:bCs/>
        <w:i/>
        <w:iCs/>
        <w:sz w:val="12"/>
        <w:szCs w:val="12"/>
        <w:lang w:val="sr-Cyrl-CS"/>
      </w:rPr>
      <w:t>Филијала Бијељина</w:t>
    </w:r>
    <w:r w:rsidRPr="00B617E2">
      <w:rPr>
        <w:rFonts w:ascii="Bookman Old Style" w:hAnsi="Bookman Old Style"/>
        <w:b/>
        <w:bCs/>
        <w:i/>
        <w:iCs/>
        <w:sz w:val="12"/>
        <w:szCs w:val="12"/>
      </w:rPr>
      <w:t xml:space="preserve"> </w:t>
    </w:r>
  </w:p>
  <w:p w:rsidR="00B617E2" w:rsidRPr="00B617E2" w:rsidRDefault="00B617E2" w:rsidP="00B617E2">
    <w:pPr>
      <w:pStyle w:val="Zaglavlje"/>
      <w:rPr>
        <w:i/>
      </w:rPr>
    </w:pPr>
    <w:r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                                   </w:t>
    </w:r>
    <w:r w:rsidRPr="00B617E2">
      <w:rPr>
        <w:rFonts w:ascii="Bookman Old Style" w:hAnsi="Bookman Old Style"/>
        <w:b/>
        <w:bCs/>
        <w:i/>
        <w:iCs/>
        <w:sz w:val="16"/>
        <w:szCs w:val="16"/>
        <w:lang w:val="sr-Cyrl-CS"/>
      </w:rPr>
      <w:t xml:space="preserve"> </w:t>
    </w:r>
    <w:r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 </w:t>
    </w:r>
    <w:r w:rsidRPr="00B617E2">
      <w:rPr>
        <w:rFonts w:ascii="Bookman Old Style" w:hAnsi="Bookman Old Style"/>
        <w:i/>
        <w:iCs/>
        <w:sz w:val="14"/>
        <w:szCs w:val="14"/>
      </w:rPr>
      <w:t>E-mail:</w:t>
    </w:r>
    <w:r w:rsidRPr="00B617E2">
      <w:rPr>
        <w:rFonts w:ascii="Bookman Old Style" w:hAnsi="Bookman Old Style"/>
        <w:i/>
        <w:sz w:val="14"/>
        <w:szCs w:val="14"/>
      </w:rPr>
      <w:t xml:space="preserve"> </w:t>
    </w:r>
    <w:hyperlink r:id="rId3" w:history="1">
      <w:r w:rsidRPr="00B617E2">
        <w:rPr>
          <w:rStyle w:val="Hiperveza"/>
          <w:rFonts w:ascii="Bookman Old Style" w:hAnsi="Bookman Old Style"/>
          <w:i/>
          <w:sz w:val="14"/>
          <w:szCs w:val="14"/>
        </w:rPr>
        <w:t>impuls_org@teol.net</w:t>
      </w:r>
    </w:hyperlink>
    <w:r w:rsidRPr="00B617E2">
      <w:rPr>
        <w:rFonts w:ascii="Bookman Old Style" w:hAnsi="Bookman Old Style"/>
        <w:i/>
        <w:sz w:val="14"/>
        <w:szCs w:val="14"/>
      </w:rPr>
      <w:t xml:space="preserve"> Tel/fax:055 250 379;</w:t>
    </w:r>
    <w:r w:rsidRPr="00B617E2">
      <w:rPr>
        <w:rFonts w:ascii="Bookman Old Style" w:hAnsi="Bookman Old Style"/>
        <w:i/>
        <w:sz w:val="16"/>
        <w:szCs w:val="16"/>
      </w:rPr>
      <w:t xml:space="preserve"> </w:t>
    </w:r>
    <w:r w:rsidRPr="00B617E2">
      <w:rPr>
        <w:i/>
      </w:rPr>
      <w:t xml:space="preserve">                                                                                                                                                                           </w:t>
    </w:r>
  </w:p>
  <w:p w:rsidR="009F4141" w:rsidRPr="00B617E2" w:rsidRDefault="006244E5" w:rsidP="00B617E2">
    <w:pPr>
      <w:pStyle w:val="Zaglavlje"/>
      <w:jc w:val="center"/>
      <w:rPr>
        <w:i/>
      </w:rPr>
    </w:pPr>
    <w:r w:rsidRPr="00B617E2">
      <w:rPr>
        <w:i/>
      </w:rPr>
      <w:t xml:space="preserve">                                                                 </w:t>
    </w:r>
    <w:r w:rsidR="009F4141" w:rsidRPr="00B617E2">
      <w:rPr>
        <w:i/>
      </w:rPr>
      <w:t xml:space="preserve"> </w:t>
    </w:r>
    <w:r w:rsidR="00B33CE5" w:rsidRPr="00B617E2">
      <w:rPr>
        <w:rFonts w:ascii="Bookman Old Style" w:hAnsi="Bookman Old Style"/>
        <w:b/>
        <w:bCs/>
        <w:i/>
        <w:iCs/>
        <w:sz w:val="16"/>
        <w:szCs w:val="16"/>
      </w:rPr>
      <w:t xml:space="preserve">                                              </w:t>
    </w:r>
  </w:p>
  <w:p w:rsidR="009F4141" w:rsidRDefault="00B33CE5" w:rsidP="00B617E2">
    <w:pPr>
      <w:pStyle w:val="Zaglavlje"/>
      <w:rPr>
        <w:rFonts w:ascii="Bookman Old Style" w:hAnsi="Bookman Old Style"/>
        <w:b/>
        <w:bCs/>
        <w:i/>
        <w:iCs/>
        <w:sz w:val="24"/>
        <w:szCs w:val="24"/>
      </w:rPr>
    </w:pPr>
    <w:r>
      <w:rPr>
        <w:rFonts w:ascii="Bookman Old Style" w:hAnsi="Bookman Old Style"/>
        <w:b/>
        <w:bCs/>
        <w:i/>
        <w:iCs/>
        <w:sz w:val="12"/>
        <w:szCs w:val="12"/>
      </w:rPr>
      <w:t xml:space="preserve">                                      </w:t>
    </w:r>
    <w:r>
      <w:rPr>
        <w:rFonts w:ascii="Bookman Old Style" w:hAnsi="Bookman Old Style"/>
        <w:b/>
        <w:bCs/>
        <w:i/>
        <w:iCs/>
        <w:sz w:val="24"/>
        <w:szCs w:val="24"/>
      </w:rPr>
      <w:t xml:space="preserve">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F" w:rsidRDefault="00E6401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D18"/>
    <w:multiLevelType w:val="hybridMultilevel"/>
    <w:tmpl w:val="7C8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624F"/>
    <w:multiLevelType w:val="hybridMultilevel"/>
    <w:tmpl w:val="685ADB6A"/>
    <w:lvl w:ilvl="0" w:tplc="D5E44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30E70"/>
    <w:rsid w:val="00012465"/>
    <w:rsid w:val="000913CC"/>
    <w:rsid w:val="000A7C1E"/>
    <w:rsid w:val="000C27D1"/>
    <w:rsid w:val="000D38BD"/>
    <w:rsid w:val="00120E7A"/>
    <w:rsid w:val="001F2FD6"/>
    <w:rsid w:val="002964E4"/>
    <w:rsid w:val="00312D71"/>
    <w:rsid w:val="0034685F"/>
    <w:rsid w:val="00354CDF"/>
    <w:rsid w:val="003C143F"/>
    <w:rsid w:val="00415ABA"/>
    <w:rsid w:val="00465455"/>
    <w:rsid w:val="005E05C9"/>
    <w:rsid w:val="005F0176"/>
    <w:rsid w:val="006244E5"/>
    <w:rsid w:val="00652D63"/>
    <w:rsid w:val="0068641D"/>
    <w:rsid w:val="007662C3"/>
    <w:rsid w:val="00787685"/>
    <w:rsid w:val="007D244E"/>
    <w:rsid w:val="00800108"/>
    <w:rsid w:val="00894CE5"/>
    <w:rsid w:val="00903367"/>
    <w:rsid w:val="0096175C"/>
    <w:rsid w:val="0097551C"/>
    <w:rsid w:val="009F4141"/>
    <w:rsid w:val="00AE7015"/>
    <w:rsid w:val="00B30E70"/>
    <w:rsid w:val="00B33CE5"/>
    <w:rsid w:val="00B617E2"/>
    <w:rsid w:val="00BF42EB"/>
    <w:rsid w:val="00BF7BE3"/>
    <w:rsid w:val="00C42595"/>
    <w:rsid w:val="00C608AE"/>
    <w:rsid w:val="00D067F0"/>
    <w:rsid w:val="00D31C8F"/>
    <w:rsid w:val="00D456B5"/>
    <w:rsid w:val="00DE2892"/>
    <w:rsid w:val="00E00945"/>
    <w:rsid w:val="00E6401F"/>
    <w:rsid w:val="00E8471C"/>
    <w:rsid w:val="00E877D7"/>
    <w:rsid w:val="00EE13FE"/>
    <w:rsid w:val="00F73FC3"/>
    <w:rsid w:val="00F9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D244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30E70"/>
    <w:pPr>
      <w:tabs>
        <w:tab w:val="center" w:pos="4702"/>
        <w:tab w:val="right" w:pos="9405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30E70"/>
  </w:style>
  <w:style w:type="paragraph" w:styleId="Podnoje">
    <w:name w:val="footer"/>
    <w:basedOn w:val="Normalno"/>
    <w:link w:val="PodnojeZnak"/>
    <w:uiPriority w:val="99"/>
    <w:unhideWhenUsed/>
    <w:rsid w:val="00B30E70"/>
    <w:pPr>
      <w:tabs>
        <w:tab w:val="center" w:pos="4702"/>
        <w:tab w:val="right" w:pos="9405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30E70"/>
  </w:style>
  <w:style w:type="paragraph" w:styleId="Tekstubalonu">
    <w:name w:val="Balloon Text"/>
    <w:basedOn w:val="Normalno"/>
    <w:link w:val="TekstubalonuZnak"/>
    <w:uiPriority w:val="99"/>
    <w:semiHidden/>
    <w:unhideWhenUsed/>
    <w:rsid w:val="00B30E7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30E70"/>
    <w:rPr>
      <w:rFonts w:ascii="Tahoma" w:hAnsi="Tahoma" w:cs="Tahoma"/>
      <w:sz w:val="16"/>
      <w:szCs w:val="16"/>
    </w:rPr>
  </w:style>
  <w:style w:type="character" w:styleId="Hiperveza">
    <w:name w:val="Hyperlink"/>
    <w:basedOn w:val="Zadanifontparagrafa"/>
    <w:rsid w:val="000913CC"/>
    <w:rPr>
      <w:color w:val="0000FF"/>
      <w:u w:val="single"/>
    </w:rPr>
  </w:style>
  <w:style w:type="paragraph" w:styleId="Naslov">
    <w:name w:val="Title"/>
    <w:basedOn w:val="Normalno"/>
    <w:link w:val="NaslovZnak"/>
    <w:qFormat/>
    <w:rsid w:val="000913CC"/>
    <w:pPr>
      <w:jc w:val="center"/>
    </w:pPr>
    <w:rPr>
      <w:b/>
      <w:bCs/>
      <w:sz w:val="24"/>
      <w:szCs w:val="24"/>
      <w:lang w:val="hr-HR"/>
    </w:rPr>
  </w:style>
  <w:style w:type="character" w:customStyle="1" w:styleId="NaslovZnak">
    <w:name w:val="Naslov Znak"/>
    <w:basedOn w:val="Zadanifontparagrafa"/>
    <w:link w:val="Naslov"/>
    <w:rsid w:val="000913C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customStyle="1" w:styleId="Bezrazmaka1">
    <w:name w:val="Bez razmaka1"/>
    <w:uiPriority w:val="1"/>
    <w:qFormat/>
    <w:rsid w:val="00B33CE5"/>
    <w:pPr>
      <w:spacing w:after="0" w:line="240" w:lineRule="auto"/>
    </w:pPr>
    <w:rPr>
      <w:rFonts w:ascii="Calibri" w:eastAsia="Calibri" w:hAnsi="Calibri" w:cs="Times New Roman"/>
    </w:rPr>
  </w:style>
  <w:style w:type="paragraph" w:styleId="Paragrafspiska">
    <w:name w:val="List Paragraph"/>
    <w:basedOn w:val="Normalno"/>
    <w:uiPriority w:val="34"/>
    <w:qFormat/>
    <w:rsid w:val="0090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puls_org@teol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</dc:creator>
  <cp:keywords/>
  <dc:description/>
  <cp:lastModifiedBy>ImPuls</cp:lastModifiedBy>
  <cp:revision>8</cp:revision>
  <cp:lastPrinted>2019-10-28T11:53:00Z</cp:lastPrinted>
  <dcterms:created xsi:type="dcterms:W3CDTF">2019-10-28T11:50:00Z</dcterms:created>
  <dcterms:modified xsi:type="dcterms:W3CDTF">2019-11-01T10:50:00Z</dcterms:modified>
</cp:coreProperties>
</file>