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17" w:rsidRDefault="00143E17" w:rsidP="005658C5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</w:t>
      </w:r>
      <w:r w:rsidR="00FB176A">
        <w:rPr>
          <w:lang w:val="sr-Cyrl-CS"/>
        </w:rPr>
        <w:t xml:space="preserve"> основу члана 39. став 2. тачка 2) и </w:t>
      </w:r>
      <w:r>
        <w:rPr>
          <w:lang w:val="sr-Cyrl-CS"/>
        </w:rPr>
        <w:t xml:space="preserve">8)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 w:rsidR="00FB176A">
        <w:rPr>
          <w:lang w:val="sr-Cyrl-CS"/>
        </w:rPr>
        <w:t>,</w:t>
      </w:r>
      <w:r>
        <w:rPr>
          <w:lang w:val="sr-Cyrl-CS"/>
        </w:rPr>
        <w:t xml:space="preserve"> 3/16</w:t>
      </w:r>
      <w:r w:rsidR="00FB176A">
        <w:rPr>
          <w:lang w:val="sr-Cyrl-CS"/>
        </w:rPr>
        <w:t xml:space="preserve">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2. тачка</w:t>
      </w:r>
      <w:r w:rsidR="00FB176A">
        <w:rPr>
          <w:color w:val="231F20"/>
          <w:lang w:val="sr-Cyrl-CS"/>
        </w:rPr>
        <w:t xml:space="preserve"> 2) и</w:t>
      </w:r>
      <w:r>
        <w:rPr>
          <w:color w:val="231F20"/>
          <w:lang w:val="sr-Cyrl-CS"/>
        </w:rPr>
        <w:t xml:space="preserve"> 8)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  <w:lang w:val="sr-Cyrl-BA"/>
        </w:rPr>
        <w:t>Бијељина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 xml:space="preserve">, </w:t>
      </w:r>
      <w:r>
        <w:rPr>
          <w:color w:val="231F20"/>
          <w:lang w:val="sr-Cyrl-BA"/>
        </w:rPr>
        <w:t xml:space="preserve">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FB176A">
        <w:rPr>
          <w:color w:val="231F20"/>
          <w:lang w:val="sr-Cyrl-CS"/>
        </w:rPr>
        <w:t xml:space="preserve">на града Бијељина на својој 1. ванредној сједници одржаној дана 16. априла 2020. године </w:t>
      </w:r>
      <w:r>
        <w:rPr>
          <w:color w:val="231F20"/>
          <w:lang w:val="sr-Cyrl-CS"/>
        </w:rPr>
        <w:t>д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о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н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и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ј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е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л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 xml:space="preserve">а 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ј</w:t>
      </w:r>
      <w:r w:rsidR="00FB176A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е</w:t>
      </w:r>
    </w:p>
    <w:p w:rsidR="00DD630C" w:rsidRPr="00766D03" w:rsidRDefault="00DD630C" w:rsidP="00DD630C">
      <w:pPr>
        <w:pStyle w:val="p0"/>
        <w:jc w:val="both"/>
        <w:rPr>
          <w:color w:val="231F20"/>
          <w:lang w:val="sr-Cyrl-CS"/>
        </w:rPr>
      </w:pPr>
    </w:p>
    <w:p w:rsidR="00DD630C" w:rsidRPr="00CB5327" w:rsidRDefault="00DD630C" w:rsidP="00DD630C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DD630C" w:rsidRDefault="00DD630C" w:rsidP="00DD630C">
      <w:pPr>
        <w:jc w:val="center"/>
        <w:rPr>
          <w:b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</w:rPr>
        <w:t xml:space="preserve">ИЗМЈЕНЕ ДИЈЕЛА РЕГУЛАЦИОНОГ ПЛАНА </w:t>
      </w:r>
    </w:p>
    <w:p w:rsidR="00DD630C" w:rsidRPr="0041652F" w:rsidRDefault="00DD630C" w:rsidP="00DD630C">
      <w:pPr>
        <w:jc w:val="center"/>
        <w:rPr>
          <w:b/>
          <w:color w:val="231F20"/>
          <w:lang w:val="sr-Cyrl-BA"/>
        </w:rPr>
      </w:pPr>
      <w:r>
        <w:rPr>
          <w:b/>
        </w:rPr>
        <w:t xml:space="preserve">“МЗ ДАШНИЦА“ У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И</w:t>
      </w:r>
      <w:r w:rsidRPr="00CB5327">
        <w:rPr>
          <w:b/>
          <w:lang w:val="sr-Cyrl-CS"/>
        </w:rPr>
        <w:t xml:space="preserve"> </w:t>
      </w:r>
    </w:p>
    <w:p w:rsidR="00DD630C" w:rsidRPr="003C65A3" w:rsidRDefault="00DD630C" w:rsidP="00DD630C">
      <w:pPr>
        <w:jc w:val="center"/>
        <w:rPr>
          <w:lang w:val="sr-Cyrl-BA"/>
        </w:rPr>
      </w:pPr>
    </w:p>
    <w:p w:rsidR="00DD630C" w:rsidRDefault="00DD630C" w:rsidP="00DD630C">
      <w:pPr>
        <w:jc w:val="center"/>
        <w:rPr>
          <w:lang w:val="sr-Cyrl-CS"/>
        </w:rPr>
      </w:pPr>
      <w:r>
        <w:rPr>
          <w:lang w:val="sr-Cyrl-CS"/>
        </w:rPr>
        <w:t xml:space="preserve">Члан 1. </w:t>
      </w:r>
    </w:p>
    <w:p w:rsidR="00DD630C" w:rsidRDefault="00DD630C" w:rsidP="00DD630C">
      <w:pPr>
        <w:ind w:left="709"/>
        <w:jc w:val="both"/>
        <w:rPr>
          <w:lang w:val="sr-Cyrl-CS"/>
        </w:rPr>
      </w:pPr>
      <w:r>
        <w:rPr>
          <w:lang w:val="sr-Cyrl-CS"/>
        </w:rPr>
        <w:t>Усваја се измјена дијела Регулационог плана „МЗ Дашница“ у Бијељини.</w:t>
      </w:r>
    </w:p>
    <w:p w:rsidR="00DD630C" w:rsidRDefault="00DD630C" w:rsidP="00DD630C">
      <w:pPr>
        <w:jc w:val="center"/>
        <w:rPr>
          <w:lang w:val="sr-Cyrl-CS"/>
        </w:rPr>
      </w:pPr>
    </w:p>
    <w:p w:rsidR="00DD630C" w:rsidRDefault="00DD630C" w:rsidP="00DD630C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DD630C" w:rsidRDefault="00DD630C" w:rsidP="00DD630C">
      <w:pPr>
        <w:ind w:firstLine="709"/>
        <w:jc w:val="both"/>
        <w:rPr>
          <w:lang w:val="sr-Cyrl-CS"/>
        </w:rPr>
      </w:pPr>
      <w:r>
        <w:rPr>
          <w:lang w:val="sr-Cyrl-CS"/>
        </w:rPr>
        <w:t>Измјена дијела Регулационог плана „МЗ Дашница“ у Бијељини садржи текстуални и графички дио.</w:t>
      </w:r>
    </w:p>
    <w:p w:rsidR="00DD630C" w:rsidRDefault="00DD630C" w:rsidP="00DD630C">
      <w:pPr>
        <w:ind w:firstLine="709"/>
        <w:jc w:val="both"/>
        <w:rPr>
          <w:lang w:val="sr-Cyrl-CS"/>
        </w:rPr>
      </w:pPr>
    </w:p>
    <w:p w:rsidR="00DD630C" w:rsidRDefault="00DD630C" w:rsidP="00DD630C">
      <w:pPr>
        <w:ind w:firstLine="709"/>
        <w:rPr>
          <w:lang w:val="sr-Cyrl-CS"/>
        </w:rPr>
      </w:pPr>
      <w:r>
        <w:rPr>
          <w:lang w:val="sr-Cyrl-CS"/>
        </w:rPr>
        <w:t>Текстуални дио плана састоји се од сљедећих поглавља:</w:t>
      </w:r>
    </w:p>
    <w:p w:rsidR="00DD630C" w:rsidRDefault="00DD630C" w:rsidP="00DD630C">
      <w:pPr>
        <w:pStyle w:val="p0"/>
        <w:numPr>
          <w:ilvl w:val="0"/>
          <w:numId w:val="4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DD630C" w:rsidRDefault="00DD630C" w:rsidP="00DD630C">
      <w:pPr>
        <w:pStyle w:val="p0"/>
        <w:numPr>
          <w:ilvl w:val="0"/>
          <w:numId w:val="5"/>
        </w:numPr>
        <w:rPr>
          <w:lang w:val="sr-Cyrl-BA"/>
        </w:rPr>
      </w:pPr>
      <w:r>
        <w:t>Уводни дио</w:t>
      </w:r>
      <w:r>
        <w:rPr>
          <w:lang w:val="sr-Cyrl-BA"/>
        </w:rPr>
        <w:t>,</w:t>
      </w:r>
    </w:p>
    <w:p w:rsidR="00DD630C" w:rsidRDefault="00DD630C" w:rsidP="00DD630C">
      <w:pPr>
        <w:pStyle w:val="p0"/>
        <w:numPr>
          <w:ilvl w:val="0"/>
          <w:numId w:val="5"/>
        </w:numPr>
        <w:rPr>
          <w:lang w:val="sr-Cyrl-BA"/>
        </w:rPr>
      </w:pPr>
      <w:r>
        <w:t>Стање организације, уређења и коришћења простора</w:t>
      </w:r>
      <w:r w:rsidRPr="00967D09">
        <w:rPr>
          <w:lang w:val="sr-Cyrl-CS"/>
        </w:rPr>
        <w:t>,</w:t>
      </w:r>
    </w:p>
    <w:p w:rsidR="00DD630C" w:rsidRDefault="00DD630C" w:rsidP="00DD630C">
      <w:pPr>
        <w:pStyle w:val="p0"/>
        <w:numPr>
          <w:ilvl w:val="0"/>
          <w:numId w:val="5"/>
        </w:numPr>
        <w:rPr>
          <w:lang w:val="sr-Cyrl-BA"/>
        </w:rPr>
      </w:pPr>
      <w:r>
        <w:t>Потребе, могућности и циљеви организације, уређења и коришћења простора</w:t>
      </w:r>
      <w:r>
        <w:rPr>
          <w:lang w:val="sr-Cyrl-BA"/>
        </w:rPr>
        <w:t>,</w:t>
      </w:r>
    </w:p>
    <w:p w:rsidR="00DD630C" w:rsidRDefault="00DD630C" w:rsidP="00DD630C">
      <w:pPr>
        <w:pStyle w:val="p0"/>
        <w:numPr>
          <w:ilvl w:val="0"/>
          <w:numId w:val="5"/>
        </w:numPr>
        <w:rPr>
          <w:lang w:val="sr-Cyrl-BA"/>
        </w:rPr>
      </w:pPr>
      <w:r>
        <w:t>План организације, уређења и коришћења простора,</w:t>
      </w:r>
    </w:p>
    <w:p w:rsidR="00DD630C" w:rsidRPr="00967D09" w:rsidRDefault="00DD630C" w:rsidP="00DD630C">
      <w:pPr>
        <w:pStyle w:val="p0"/>
        <w:numPr>
          <w:ilvl w:val="0"/>
          <w:numId w:val="5"/>
        </w:numPr>
        <w:rPr>
          <w:lang w:val="sr-Cyrl-BA"/>
        </w:rPr>
      </w:pPr>
      <w:r>
        <w:t>Одредбе и смјернице за провођење плана</w:t>
      </w:r>
    </w:p>
    <w:p w:rsidR="00DD630C" w:rsidRDefault="00DD630C" w:rsidP="00DD630C">
      <w:pPr>
        <w:pStyle w:val="p0"/>
        <w:numPr>
          <w:ilvl w:val="0"/>
          <w:numId w:val="4"/>
        </w:numPr>
        <w:jc w:val="both"/>
      </w:pPr>
      <w:r>
        <w:t>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DD630C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Копија катастарског плана,</w:t>
      </w:r>
    </w:p>
    <w:p w:rsidR="00DD630C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Извод из документа просторног уређења вишег реда</w:t>
      </w:r>
      <w:r w:rsidRPr="00967D09">
        <w:rPr>
          <w:lang w:val="sr-Cyrl-CS"/>
        </w:rPr>
        <w:t>,</w:t>
      </w:r>
    </w:p>
    <w:p w:rsidR="00DD630C" w:rsidRPr="00BA3BF0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Инжењерско – геолошка карта</w:t>
      </w:r>
      <w:r w:rsidRPr="00967D09">
        <w:rPr>
          <w:lang w:val="sr-Cyrl-CS"/>
        </w:rPr>
        <w:t>,</w:t>
      </w:r>
    </w:p>
    <w:p w:rsidR="00DD630C" w:rsidRPr="00BA3BF0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Валоризација и спратност постојећег грађевинског фонда,</w:t>
      </w:r>
    </w:p>
    <w:p w:rsidR="00DD630C" w:rsidRPr="00BA3BF0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Намјена постојећег грађевинског фонда,</w:t>
      </w:r>
    </w:p>
    <w:p w:rsidR="00DD630C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Извод из Регулационог плана „МЗ Дашница“ у Бијељини,</w:t>
      </w:r>
    </w:p>
    <w:p w:rsidR="00DD630C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План просторне организације</w:t>
      </w:r>
      <w:r w:rsidRPr="00967D09">
        <w:rPr>
          <w:lang w:val="sr-Cyrl-CS"/>
        </w:rPr>
        <w:t>,</w:t>
      </w:r>
    </w:p>
    <w:p w:rsidR="00DD630C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967D09">
        <w:rPr>
          <w:lang w:val="sr-Cyrl-CS"/>
        </w:rPr>
        <w:t>,</w:t>
      </w:r>
    </w:p>
    <w:p w:rsidR="00DD630C" w:rsidRPr="00967D09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План парцелације</w:t>
      </w:r>
      <w:r w:rsidRPr="00967D09">
        <w:rPr>
          <w:lang w:val="sr-Cyrl-CS"/>
        </w:rPr>
        <w:t>,</w:t>
      </w:r>
    </w:p>
    <w:p w:rsidR="00DD630C" w:rsidRPr="00BA3BF0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План регулационих и грађевинских линија,</w:t>
      </w:r>
    </w:p>
    <w:p w:rsidR="00DD630C" w:rsidRPr="00BA3BF0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Хидротехничка инфраструктура,</w:t>
      </w:r>
    </w:p>
    <w:p w:rsidR="00DD630C" w:rsidRPr="00967D09" w:rsidRDefault="00DD630C" w:rsidP="00DD630C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CS"/>
        </w:rPr>
        <w:t>Електроенергетска и тт инфраструктура</w:t>
      </w:r>
    </w:p>
    <w:p w:rsidR="00DD630C" w:rsidRDefault="00DD630C" w:rsidP="00DD630C">
      <w:pPr>
        <w:jc w:val="both"/>
        <w:rPr>
          <w:lang w:val="sr-Cyrl-BA"/>
        </w:rPr>
      </w:pPr>
    </w:p>
    <w:p w:rsidR="00DD630C" w:rsidRPr="0011287F" w:rsidRDefault="00DD630C" w:rsidP="00DD630C">
      <w:pPr>
        <w:jc w:val="center"/>
        <w:rPr>
          <w:lang w:val="sr-Cyrl-CS"/>
        </w:rPr>
      </w:pPr>
      <w:r w:rsidRPr="0011287F">
        <w:rPr>
          <w:lang w:val="sr-Cyrl-BA"/>
        </w:rPr>
        <w:t>Члан 3.</w:t>
      </w:r>
    </w:p>
    <w:p w:rsidR="00DD630C" w:rsidRPr="00CB5327" w:rsidRDefault="00DD630C" w:rsidP="00DD630C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измјена дијела Регулационог плана „МЗ Дашница“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фебруару 2020. године.</w:t>
      </w:r>
    </w:p>
    <w:p w:rsidR="00DD630C" w:rsidRPr="00C413B8" w:rsidRDefault="00DD630C" w:rsidP="00DD630C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4.</w:t>
      </w:r>
    </w:p>
    <w:p w:rsidR="00DD630C" w:rsidRDefault="00DD630C" w:rsidP="00DD630C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633B12" w:rsidRDefault="00633B12" w:rsidP="00DD630C">
      <w:pPr>
        <w:pStyle w:val="Title"/>
        <w:rPr>
          <w:rFonts w:ascii="Times New Roman" w:hAnsi="Times New Roman"/>
          <w:b w:val="0"/>
          <w:sz w:val="24"/>
          <w:lang w:val="sr-Cyrl-BA"/>
        </w:rPr>
      </w:pPr>
    </w:p>
    <w:p w:rsidR="00DD630C" w:rsidRPr="00C413B8" w:rsidRDefault="00DD630C" w:rsidP="00DD630C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lastRenderedPageBreak/>
        <w:t>Члан 5.</w:t>
      </w:r>
    </w:p>
    <w:p w:rsidR="00DD630C" w:rsidRDefault="00DD630C" w:rsidP="00DD630C">
      <w:pPr>
        <w:ind w:firstLine="720"/>
        <w:jc w:val="both"/>
      </w:pPr>
      <w:r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Службеном гласнику Града  Бијељина.</w:t>
      </w:r>
    </w:p>
    <w:p w:rsidR="00DD630C" w:rsidRPr="00B9118F" w:rsidRDefault="00DD630C" w:rsidP="00DD630C">
      <w:pPr>
        <w:rPr>
          <w:lang w:val="sr-Cyrl-BA"/>
        </w:rPr>
      </w:pPr>
    </w:p>
    <w:p w:rsidR="00DD630C" w:rsidRPr="00B9118F" w:rsidRDefault="00DD630C" w:rsidP="00DD630C">
      <w:pPr>
        <w:rPr>
          <w:lang w:val="sr-Cyrl-BA"/>
        </w:rPr>
      </w:pPr>
    </w:p>
    <w:p w:rsidR="00DD630C" w:rsidRDefault="00DD630C" w:rsidP="00DD630C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DD630C" w:rsidRDefault="00DD630C" w:rsidP="00DD630C">
      <w:pPr>
        <w:jc w:val="center"/>
        <w:rPr>
          <w:lang w:val="sr-Cyrl-CS"/>
        </w:rPr>
      </w:pPr>
    </w:p>
    <w:p w:rsidR="00DD630C" w:rsidRPr="00E43EAE" w:rsidRDefault="00DD630C" w:rsidP="00DD630C">
      <w:pPr>
        <w:rPr>
          <w:lang w:val="sr-Cyrl-CS"/>
        </w:rPr>
      </w:pPr>
      <w:r>
        <w:rPr>
          <w:lang w:val="sr-Cyrl-CS"/>
        </w:rPr>
        <w:t>Број:</w:t>
      </w:r>
      <w:r w:rsidR="00FB176A">
        <w:t xml:space="preserve"> </w:t>
      </w:r>
      <w:r w:rsidR="00E43EAE">
        <w:rPr>
          <w:lang w:val="sr-Cyrl-CS"/>
        </w:rPr>
        <w:t>01-022-18/20</w:t>
      </w:r>
    </w:p>
    <w:p w:rsidR="00DD630C" w:rsidRDefault="00DD630C" w:rsidP="00DD630C">
      <w:pPr>
        <w:rPr>
          <w:lang w:val="sr-Cyrl-BA"/>
        </w:rPr>
      </w:pPr>
      <w:r>
        <w:rPr>
          <w:lang w:val="sr-Cyrl-BA"/>
        </w:rPr>
        <w:t>Бијељина</w:t>
      </w:r>
      <w:r w:rsidR="00FB176A">
        <w:rPr>
          <w:lang w:val="sr-Latn-CS"/>
        </w:rPr>
        <w:t>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DD630C" w:rsidRPr="002E7A12" w:rsidRDefault="00DD630C" w:rsidP="00DD630C">
      <w:pPr>
        <w:rPr>
          <w:lang w:val="sr-Cyrl-BA"/>
        </w:rPr>
      </w:pPr>
      <w:r>
        <w:rPr>
          <w:lang w:val="sr-Cyrl-CS"/>
        </w:rPr>
        <w:t xml:space="preserve">Датум: </w:t>
      </w:r>
      <w:r w:rsidR="00572A2A">
        <w:rPr>
          <w:lang w:val="sr-Latn-CS"/>
        </w:rPr>
        <w:t>1</w:t>
      </w:r>
      <w:r w:rsidR="00572A2A">
        <w:rPr>
          <w:lang w:val="sr-Cyrl-CS"/>
        </w:rPr>
        <w:t>6</w:t>
      </w:r>
      <w:r w:rsidR="00FB176A">
        <w:rPr>
          <w:lang w:val="sr-Latn-CS"/>
        </w:rPr>
        <w:t xml:space="preserve">. </w:t>
      </w:r>
      <w:r w:rsidR="00EE74C8">
        <w:rPr>
          <w:lang w:val="sr-Cyrl-CS"/>
        </w:rPr>
        <w:t>април</w:t>
      </w:r>
      <w:r w:rsidR="00CC600A">
        <w:rPr>
          <w:lang w:val="sr-Cyrl-BA"/>
        </w:rPr>
        <w:t xml:space="preserve"> 2020</w:t>
      </w:r>
      <w:r>
        <w:rPr>
          <w:lang w:val="sr-Cyrl-BA"/>
        </w:rPr>
        <w:t xml:space="preserve">. године                                </w:t>
      </w:r>
      <w:r w:rsidR="00FB176A">
        <w:rPr>
          <w:lang w:val="sr-Cyrl-BA"/>
        </w:rPr>
        <w:t xml:space="preserve">  </w:t>
      </w:r>
      <w:r>
        <w:rPr>
          <w:lang w:val="sr-Cyrl-BA"/>
        </w:rPr>
        <w:t xml:space="preserve">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DD630C" w:rsidRDefault="00DD630C" w:rsidP="00DD630C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DD630C" w:rsidRPr="004606CE" w:rsidRDefault="00DD630C" w:rsidP="00DD630C">
      <w:pPr>
        <w:ind w:left="5040"/>
        <w:rPr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      </w:t>
      </w:r>
      <w:r w:rsidR="00572A2A">
        <w:rPr>
          <w:lang w:val="sr-Cyrl-CS"/>
        </w:rPr>
        <w:t xml:space="preserve"> </w:t>
      </w:r>
      <w:r>
        <w:rPr>
          <w:lang w:val="sr-Cyrl-CS"/>
        </w:rPr>
        <w:t>Славиша Марковић</w:t>
      </w:r>
      <w:r w:rsidR="00147A39">
        <w:rPr>
          <w:lang w:val="sr-Cyrl-CS"/>
        </w:rPr>
        <w:t>,с.р.</w:t>
      </w:r>
    </w:p>
    <w:sectPr w:rsidR="00DD630C" w:rsidRPr="004606CE" w:rsidSect="00633B12">
      <w:footerReference w:type="defaul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D64" w:rsidRDefault="002D2D64" w:rsidP="008C0CB2">
      <w:r>
        <w:separator/>
      </w:r>
    </w:p>
  </w:endnote>
  <w:endnote w:type="continuationSeparator" w:id="1">
    <w:p w:rsidR="002D2D64" w:rsidRDefault="002D2D64" w:rsidP="008C0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6"/>
      <w:docPartObj>
        <w:docPartGallery w:val="Page Numbers (Bottom of Page)"/>
        <w:docPartUnique/>
      </w:docPartObj>
    </w:sdtPr>
    <w:sdtContent>
      <w:p w:rsidR="00D77335" w:rsidRDefault="00E708B9">
        <w:pPr>
          <w:pStyle w:val="Footer"/>
          <w:jc w:val="right"/>
        </w:pPr>
        <w:r>
          <w:fldChar w:fldCharType="begin"/>
        </w:r>
        <w:r w:rsidR="00A44794">
          <w:instrText xml:space="preserve"> PAGE   \* MERGEFORMAT </w:instrText>
        </w:r>
        <w:r>
          <w:fldChar w:fldCharType="separate"/>
        </w:r>
        <w:r w:rsidR="00147A39">
          <w:rPr>
            <w:noProof/>
          </w:rPr>
          <w:t>2</w:t>
        </w:r>
        <w:r>
          <w:fldChar w:fldCharType="end"/>
        </w:r>
      </w:p>
    </w:sdtContent>
  </w:sdt>
  <w:p w:rsidR="00D77335" w:rsidRDefault="002D2D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D64" w:rsidRDefault="002D2D64" w:rsidP="008C0CB2">
      <w:r>
        <w:separator/>
      </w:r>
    </w:p>
  </w:footnote>
  <w:footnote w:type="continuationSeparator" w:id="1">
    <w:p w:rsidR="002D2D64" w:rsidRDefault="002D2D64" w:rsidP="008C0C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13A08"/>
    <w:multiLevelType w:val="multilevel"/>
    <w:tmpl w:val="32AA02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">
    <w:nsid w:val="62DC4AF4"/>
    <w:multiLevelType w:val="multilevel"/>
    <w:tmpl w:val="1736CB92"/>
    <w:lvl w:ilvl="0">
      <w:start w:val="1"/>
      <w:numFmt w:val="decimal"/>
      <w:lvlText w:val="%1."/>
      <w:lvlJc w:val="left"/>
      <w:pPr>
        <w:ind w:left="105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0" w:hanging="1800"/>
      </w:pPr>
      <w:rPr>
        <w:rFonts w:hint="default"/>
      </w:rPr>
    </w:lvl>
  </w:abstractNum>
  <w:abstractNum w:abstractNumId="3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918CD"/>
    <w:multiLevelType w:val="hybridMultilevel"/>
    <w:tmpl w:val="3A3428E8"/>
    <w:lvl w:ilvl="0" w:tplc="101A000F">
      <w:start w:val="1"/>
      <w:numFmt w:val="decimal"/>
      <w:lvlText w:val="%1."/>
      <w:lvlJc w:val="left"/>
      <w:pPr>
        <w:ind w:left="1429" w:hanging="360"/>
      </w:pPr>
    </w:lvl>
    <w:lvl w:ilvl="1" w:tplc="101A0019" w:tentative="1">
      <w:start w:val="1"/>
      <w:numFmt w:val="lowerLetter"/>
      <w:lvlText w:val="%2."/>
      <w:lvlJc w:val="left"/>
      <w:pPr>
        <w:ind w:left="2149" w:hanging="360"/>
      </w:pPr>
    </w:lvl>
    <w:lvl w:ilvl="2" w:tplc="101A001B" w:tentative="1">
      <w:start w:val="1"/>
      <w:numFmt w:val="lowerRoman"/>
      <w:lvlText w:val="%3."/>
      <w:lvlJc w:val="right"/>
      <w:pPr>
        <w:ind w:left="2869" w:hanging="180"/>
      </w:pPr>
    </w:lvl>
    <w:lvl w:ilvl="3" w:tplc="101A000F" w:tentative="1">
      <w:start w:val="1"/>
      <w:numFmt w:val="decimal"/>
      <w:lvlText w:val="%4."/>
      <w:lvlJc w:val="left"/>
      <w:pPr>
        <w:ind w:left="3589" w:hanging="360"/>
      </w:pPr>
    </w:lvl>
    <w:lvl w:ilvl="4" w:tplc="101A0019" w:tentative="1">
      <w:start w:val="1"/>
      <w:numFmt w:val="lowerLetter"/>
      <w:lvlText w:val="%5."/>
      <w:lvlJc w:val="left"/>
      <w:pPr>
        <w:ind w:left="4309" w:hanging="360"/>
      </w:pPr>
    </w:lvl>
    <w:lvl w:ilvl="5" w:tplc="101A001B" w:tentative="1">
      <w:start w:val="1"/>
      <w:numFmt w:val="lowerRoman"/>
      <w:lvlText w:val="%6."/>
      <w:lvlJc w:val="right"/>
      <w:pPr>
        <w:ind w:left="5029" w:hanging="180"/>
      </w:pPr>
    </w:lvl>
    <w:lvl w:ilvl="6" w:tplc="101A000F" w:tentative="1">
      <w:start w:val="1"/>
      <w:numFmt w:val="decimal"/>
      <w:lvlText w:val="%7."/>
      <w:lvlJc w:val="left"/>
      <w:pPr>
        <w:ind w:left="5749" w:hanging="360"/>
      </w:pPr>
    </w:lvl>
    <w:lvl w:ilvl="7" w:tplc="101A0019" w:tentative="1">
      <w:start w:val="1"/>
      <w:numFmt w:val="lowerLetter"/>
      <w:lvlText w:val="%8."/>
      <w:lvlJc w:val="left"/>
      <w:pPr>
        <w:ind w:left="6469" w:hanging="360"/>
      </w:pPr>
    </w:lvl>
    <w:lvl w:ilvl="8" w:tplc="10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30C"/>
    <w:rsid w:val="00143E17"/>
    <w:rsid w:val="00144B2B"/>
    <w:rsid w:val="00147A39"/>
    <w:rsid w:val="002D2D64"/>
    <w:rsid w:val="002E0F7C"/>
    <w:rsid w:val="00384871"/>
    <w:rsid w:val="00397403"/>
    <w:rsid w:val="00426819"/>
    <w:rsid w:val="005076C7"/>
    <w:rsid w:val="005658C5"/>
    <w:rsid w:val="00572A2A"/>
    <w:rsid w:val="005B5020"/>
    <w:rsid w:val="005D6EBB"/>
    <w:rsid w:val="00633B12"/>
    <w:rsid w:val="006811E1"/>
    <w:rsid w:val="0071379B"/>
    <w:rsid w:val="00815AB0"/>
    <w:rsid w:val="008C0CB2"/>
    <w:rsid w:val="00902520"/>
    <w:rsid w:val="009C2911"/>
    <w:rsid w:val="00A44794"/>
    <w:rsid w:val="00A830CC"/>
    <w:rsid w:val="00B70682"/>
    <w:rsid w:val="00BE6EE8"/>
    <w:rsid w:val="00C005F4"/>
    <w:rsid w:val="00CC600A"/>
    <w:rsid w:val="00D05F6C"/>
    <w:rsid w:val="00D303DF"/>
    <w:rsid w:val="00D65C2A"/>
    <w:rsid w:val="00DD630C"/>
    <w:rsid w:val="00E43EAE"/>
    <w:rsid w:val="00E708B9"/>
    <w:rsid w:val="00EE74C8"/>
    <w:rsid w:val="00F77138"/>
    <w:rsid w:val="00FB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DD630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30C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p0">
    <w:name w:val="p0"/>
    <w:basedOn w:val="Normal"/>
    <w:rsid w:val="00DD630C"/>
  </w:style>
  <w:style w:type="paragraph" w:styleId="Footer">
    <w:name w:val="footer"/>
    <w:basedOn w:val="Normal"/>
    <w:link w:val="FooterChar"/>
    <w:uiPriority w:val="99"/>
    <w:unhideWhenUsed/>
    <w:rsid w:val="00DD63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3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23</cp:revision>
  <cp:lastPrinted>2020-04-16T10:27:00Z</cp:lastPrinted>
  <dcterms:created xsi:type="dcterms:W3CDTF">2020-03-13T10:38:00Z</dcterms:created>
  <dcterms:modified xsi:type="dcterms:W3CDTF">2020-04-16T10:28:00Z</dcterms:modified>
</cp:coreProperties>
</file>