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183" w:rsidRPr="00FA2242" w:rsidRDefault="00DE6183" w:rsidP="009F62C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основу члана 39. став </w:t>
      </w:r>
      <w:r w:rsidR="009F62C4"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 w:rsidR="009F62C4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9F62C4">
        <w:rPr>
          <w:rFonts w:ascii="Times New Roman" w:hAnsi="Times New Roman" w:cs="Times New Roman"/>
          <w:sz w:val="24"/>
          <w:szCs w:val="24"/>
        </w:rPr>
        <w:t xml:space="preserve"> тачка 2</w:t>
      </w:r>
      <w:r w:rsidR="009F62C4"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и члана 82. став </w:t>
      </w:r>
      <w:r w:rsidR="009F62C4"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 w:rsidR="009F62C4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B664E2">
        <w:rPr>
          <w:rFonts w:ascii="Times New Roman" w:hAnsi="Times New Roman" w:cs="Times New Roman"/>
          <w:sz w:val="24"/>
          <w:szCs w:val="24"/>
        </w:rPr>
        <w:t xml:space="preserve"> Закона о локалној самоуправи („Службени гласник Републике Српске“, број: 97/16, 36/19 и 61/21),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члана 30. Закона о волонтирању („Службени </w:t>
      </w:r>
      <w:r w:rsidR="009F62C4">
        <w:rPr>
          <w:rFonts w:ascii="Times New Roman" w:hAnsi="Times New Roman" w:cs="Times New Roman"/>
          <w:sz w:val="24"/>
          <w:szCs w:val="24"/>
          <w:lang w:val="sr-Cyrl-BA"/>
        </w:rPr>
        <w:t>гласник Републике Српске“, број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: 89/13), </w:t>
      </w:r>
      <w:r w:rsidRPr="00B664E2">
        <w:rPr>
          <w:rFonts w:ascii="Times New Roman" w:hAnsi="Times New Roman" w:cs="Times New Roman"/>
          <w:sz w:val="24"/>
          <w:szCs w:val="24"/>
        </w:rPr>
        <w:t>члана</w:t>
      </w:r>
      <w:r>
        <w:rPr>
          <w:rFonts w:ascii="Times New Roman" w:hAnsi="Times New Roman" w:cs="Times New Roman"/>
          <w:sz w:val="24"/>
          <w:szCs w:val="24"/>
        </w:rPr>
        <w:t xml:space="preserve"> 39. став </w:t>
      </w:r>
      <w:r w:rsidR="009F62C4"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 w:rsidR="009F62C4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9F62C4">
        <w:rPr>
          <w:rFonts w:ascii="Times New Roman" w:hAnsi="Times New Roman" w:cs="Times New Roman"/>
          <w:sz w:val="24"/>
          <w:szCs w:val="24"/>
        </w:rPr>
        <w:t xml:space="preserve"> тачка 2</w:t>
      </w:r>
      <w:r w:rsidR="009F62C4"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и члана 90. став </w:t>
      </w:r>
      <w:r w:rsidR="009F62C4"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 w:rsidR="009F62C4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B664E2">
        <w:rPr>
          <w:rFonts w:ascii="Times New Roman" w:hAnsi="Times New Roman" w:cs="Times New Roman"/>
          <w:sz w:val="24"/>
          <w:szCs w:val="24"/>
        </w:rPr>
        <w:t xml:space="preserve"> Статута Града Бијељина („С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B664E2">
        <w:rPr>
          <w:rFonts w:ascii="Times New Roman" w:hAnsi="Times New Roman" w:cs="Times New Roman"/>
          <w:sz w:val="24"/>
          <w:szCs w:val="24"/>
        </w:rPr>
        <w:t>ужбени гласник Града Бијељина“ број: 9/17),</w:t>
      </w:r>
      <w:r>
        <w:rPr>
          <w:rFonts w:ascii="Times New Roman" w:hAnsi="Times New Roman" w:cs="Times New Roman"/>
          <w:sz w:val="24"/>
          <w:szCs w:val="24"/>
        </w:rPr>
        <w:t xml:space="preserve"> Скупштина Града Бијељина на</w:t>
      </w:r>
      <w:r w:rsidR="009F62C4">
        <w:rPr>
          <w:rFonts w:ascii="Times New Roman" w:hAnsi="Times New Roman" w:cs="Times New Roman"/>
          <w:sz w:val="24"/>
          <w:szCs w:val="24"/>
          <w:lang w:val="sr-Cyrl-BA"/>
        </w:rPr>
        <w:t xml:space="preserve"> 17. </w:t>
      </w:r>
      <w:r w:rsidRPr="00B664E2">
        <w:rPr>
          <w:rFonts w:ascii="Times New Roman" w:hAnsi="Times New Roman" w:cs="Times New Roman"/>
          <w:sz w:val="24"/>
          <w:szCs w:val="24"/>
        </w:rPr>
        <w:t xml:space="preserve">сједници одржаној дана </w:t>
      </w:r>
      <w:r w:rsidR="009F62C4">
        <w:rPr>
          <w:rFonts w:ascii="Times New Roman" w:hAnsi="Times New Roman" w:cs="Times New Roman"/>
          <w:sz w:val="24"/>
          <w:szCs w:val="24"/>
          <w:lang w:val="sr-Cyrl-BA"/>
        </w:rPr>
        <w:t>7. децембра 2022.</w:t>
      </w:r>
      <w:r w:rsidRPr="00B664E2">
        <w:rPr>
          <w:rFonts w:ascii="Times New Roman" w:hAnsi="Times New Roman" w:cs="Times New Roman"/>
          <w:sz w:val="24"/>
          <w:szCs w:val="24"/>
        </w:rPr>
        <w:t xml:space="preserve"> године, донијела је</w:t>
      </w:r>
    </w:p>
    <w:p w:rsidR="00DE6183" w:rsidRDefault="00DE6183" w:rsidP="00DE618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E6183" w:rsidRDefault="00DE6183" w:rsidP="00DE618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ОДЛУКУ</w:t>
      </w:r>
    </w:p>
    <w:p w:rsidR="00DE6183" w:rsidRDefault="00DE6183" w:rsidP="00DE618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О </w:t>
      </w:r>
      <w:r>
        <w:rPr>
          <w:rFonts w:ascii="Times New Roman" w:hAnsi="Times New Roman" w:cs="Times New Roman"/>
          <w:b/>
          <w:sz w:val="24"/>
          <w:szCs w:val="24"/>
        </w:rPr>
        <w:t xml:space="preserve">ИЗМЈЕНАМА И ДОПУНАМА ОДЛУКЕ О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НАГРАЂИВАЊУ ВОЛОНТЕРСКОГ АКТИВИЗМА У ГРАДУ БИЈЕЉИНА</w:t>
      </w:r>
    </w:p>
    <w:p w:rsidR="00DE6183" w:rsidRDefault="00DE6183" w:rsidP="00DE618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DE6183" w:rsidRDefault="00DE6183" w:rsidP="00DE618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DE6183" w:rsidRPr="00DE6183" w:rsidRDefault="00DE6183" w:rsidP="00DE618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Члан 1</w:t>
      </w:r>
      <w:r w:rsidRPr="00DE618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DE6183" w:rsidRDefault="00DE6183" w:rsidP="00DE6183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C727D" w:rsidRDefault="006A7293" w:rsidP="00304179">
      <w:pPr>
        <w:spacing w:after="0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У називу </w:t>
      </w:r>
      <w:r w:rsidR="003C727D">
        <w:rPr>
          <w:rFonts w:ascii="Times New Roman" w:hAnsi="Times New Roman" w:cs="Times New Roman"/>
          <w:sz w:val="24"/>
        </w:rPr>
        <w:t>Одлуке о награђивању волонтерског активизма</w:t>
      </w:r>
      <w:r>
        <w:rPr>
          <w:rFonts w:ascii="Times New Roman" w:hAnsi="Times New Roman" w:cs="Times New Roman"/>
          <w:sz w:val="24"/>
        </w:rPr>
        <w:t xml:space="preserve"> </w:t>
      </w:r>
      <w:r w:rsidR="00FA2242">
        <w:rPr>
          <w:rFonts w:ascii="Times New Roman" w:hAnsi="Times New Roman" w:cs="Times New Roman"/>
          <w:sz w:val="24"/>
        </w:rPr>
        <w:t>у о</w:t>
      </w:r>
      <w:r>
        <w:rPr>
          <w:rFonts w:ascii="Times New Roman" w:hAnsi="Times New Roman" w:cs="Times New Roman"/>
          <w:sz w:val="24"/>
        </w:rPr>
        <w:t>пштини Бијељина мијења се ријеч ,,општини“ у ,,града“.</w:t>
      </w:r>
    </w:p>
    <w:p w:rsidR="00304179" w:rsidRPr="003C727D" w:rsidRDefault="00304179" w:rsidP="00304179">
      <w:pPr>
        <w:spacing w:after="0"/>
        <w:ind w:firstLine="720"/>
        <w:jc w:val="both"/>
        <w:rPr>
          <w:rFonts w:ascii="Times New Roman" w:hAnsi="Times New Roman" w:cs="Times New Roman"/>
          <w:sz w:val="24"/>
        </w:rPr>
      </w:pPr>
    </w:p>
    <w:p w:rsidR="00304179" w:rsidRDefault="003C727D" w:rsidP="00304179">
      <w:pPr>
        <w:pStyle w:val="NoSpacing"/>
        <w:jc w:val="center"/>
        <w:rPr>
          <w:rFonts w:ascii="Times New Roman" w:hAnsi="Times New Roman" w:cs="Times New Roman"/>
          <w:sz w:val="24"/>
        </w:rPr>
      </w:pPr>
      <w:r w:rsidRPr="003C727D">
        <w:rPr>
          <w:rFonts w:ascii="Times New Roman" w:hAnsi="Times New Roman" w:cs="Times New Roman"/>
          <w:sz w:val="24"/>
        </w:rPr>
        <w:t>Члан 2.</w:t>
      </w:r>
    </w:p>
    <w:p w:rsidR="00304179" w:rsidRPr="00304179" w:rsidRDefault="00304179" w:rsidP="00304179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3C727D" w:rsidRPr="00587256" w:rsidRDefault="006A7293" w:rsidP="004D2413">
      <w:pPr>
        <w:ind w:firstLine="720"/>
        <w:jc w:val="both"/>
        <w:rPr>
          <w:rFonts w:ascii="Times New Roman" w:hAnsi="Times New Roman" w:cs="Times New Roman"/>
          <w:sz w:val="24"/>
        </w:rPr>
      </w:pPr>
      <w:r w:rsidRPr="00587256">
        <w:rPr>
          <w:rFonts w:ascii="Times New Roman" w:hAnsi="Times New Roman" w:cs="Times New Roman"/>
          <w:sz w:val="24"/>
        </w:rPr>
        <w:t>Цјелокупни текст Одлуке о награђив</w:t>
      </w:r>
      <w:r w:rsidR="00FA2242" w:rsidRPr="00587256">
        <w:rPr>
          <w:rFonts w:ascii="Times New Roman" w:hAnsi="Times New Roman" w:cs="Times New Roman"/>
          <w:sz w:val="24"/>
        </w:rPr>
        <w:t>ању волонтерског активизма у о</w:t>
      </w:r>
      <w:r w:rsidRPr="00587256">
        <w:rPr>
          <w:rFonts w:ascii="Times New Roman" w:hAnsi="Times New Roman" w:cs="Times New Roman"/>
          <w:sz w:val="24"/>
        </w:rPr>
        <w:t>пштини Бијељина умјесто ,,Општина“ гласиће ,,Град“</w:t>
      </w:r>
    </w:p>
    <w:p w:rsidR="006A7293" w:rsidRDefault="006A7293" w:rsidP="006A7293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6A7293" w:rsidRPr="003C727D" w:rsidRDefault="006A7293" w:rsidP="006A7293">
      <w:pPr>
        <w:pStyle w:val="NoSpacing"/>
        <w:jc w:val="center"/>
        <w:rPr>
          <w:rFonts w:ascii="Times New Roman" w:hAnsi="Times New Roman" w:cs="Times New Roman"/>
          <w:sz w:val="24"/>
        </w:rPr>
      </w:pPr>
      <w:r w:rsidRPr="003C727D">
        <w:rPr>
          <w:rFonts w:ascii="Times New Roman" w:hAnsi="Times New Roman" w:cs="Times New Roman"/>
          <w:sz w:val="24"/>
        </w:rPr>
        <w:t>Члан 3.</w:t>
      </w:r>
    </w:p>
    <w:p w:rsidR="006A7293" w:rsidRPr="003C727D" w:rsidRDefault="006A7293" w:rsidP="006A7293">
      <w:pPr>
        <w:pStyle w:val="NoSpacing"/>
        <w:rPr>
          <w:rFonts w:ascii="Times New Roman" w:hAnsi="Times New Roman" w:cs="Times New Roman"/>
          <w:sz w:val="24"/>
        </w:rPr>
      </w:pPr>
    </w:p>
    <w:p w:rsidR="003C727D" w:rsidRPr="00304179" w:rsidRDefault="003C727D" w:rsidP="00C1203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97E4E">
        <w:rPr>
          <w:rFonts w:ascii="Times New Roman" w:hAnsi="Times New Roman" w:cs="Times New Roman"/>
          <w:sz w:val="24"/>
        </w:rPr>
        <w:t>У члану 5. Одлуке о  награђивању волонтерског активизма</w:t>
      </w:r>
      <w:r w:rsidR="006A7293" w:rsidRPr="00B97E4E">
        <w:rPr>
          <w:rFonts w:ascii="Times New Roman" w:hAnsi="Times New Roman" w:cs="Times New Roman"/>
          <w:sz w:val="24"/>
        </w:rPr>
        <w:t xml:space="preserve"> у Општини Бијељина</w:t>
      </w:r>
      <w:r w:rsidRPr="00B97E4E">
        <w:rPr>
          <w:rFonts w:ascii="Times New Roman" w:hAnsi="Times New Roman" w:cs="Times New Roman"/>
          <w:sz w:val="24"/>
        </w:rPr>
        <w:t xml:space="preserve"> </w:t>
      </w:r>
      <w:r w:rsidR="00093A4E">
        <w:rPr>
          <w:rFonts w:ascii="Times New Roman" w:hAnsi="Times New Roman" w:cs="Times New Roman"/>
          <w:sz w:val="24"/>
        </w:rPr>
        <w:t xml:space="preserve"> став</w:t>
      </w:r>
      <w:r w:rsidR="00527176">
        <w:rPr>
          <w:rFonts w:ascii="Times New Roman" w:hAnsi="Times New Roman" w:cs="Times New Roman"/>
          <w:sz w:val="24"/>
        </w:rPr>
        <w:t xml:space="preserve"> 3.</w:t>
      </w:r>
      <w:r w:rsidR="00FA2242" w:rsidRPr="00B97E4E">
        <w:rPr>
          <w:rFonts w:ascii="Times New Roman" w:hAnsi="Times New Roman" w:cs="Times New Roman"/>
          <w:sz w:val="24"/>
        </w:rPr>
        <w:t xml:space="preserve"> гласи ,,Комисија за додјелу признања установљених овом Одлуком има пет чланова у чији састав улази један одборник Скупштине општине, представник невладиних организација у општини, представник организација волонтерског активизма, представник омладинских организација и представник Административне службе општине“</w:t>
      </w:r>
      <w:r w:rsidR="006A7293" w:rsidRPr="00B97E4E">
        <w:rPr>
          <w:rFonts w:ascii="Times New Roman" w:hAnsi="Times New Roman" w:cs="Times New Roman"/>
          <w:sz w:val="24"/>
        </w:rPr>
        <w:t xml:space="preserve"> </w:t>
      </w:r>
      <w:r w:rsidRPr="00B97E4E">
        <w:rPr>
          <w:rFonts w:ascii="Times New Roman" w:hAnsi="Times New Roman" w:cs="Times New Roman"/>
          <w:sz w:val="24"/>
        </w:rPr>
        <w:t>мијења се и гласи</w:t>
      </w:r>
      <w:r w:rsidR="00FA2242" w:rsidRPr="00B97E4E">
        <w:rPr>
          <w:rFonts w:ascii="Times New Roman" w:hAnsi="Times New Roman" w:cs="Times New Roman"/>
          <w:sz w:val="24"/>
        </w:rPr>
        <w:t xml:space="preserve"> ,,Комисија за додјелу признања установљених овом Одлуком има три члана у чији састав улазе један представник невладиних организација Града Бијељина, један </w:t>
      </w:r>
      <w:r w:rsidR="009D200D">
        <w:rPr>
          <w:rFonts w:ascii="Times New Roman" w:hAnsi="Times New Roman" w:cs="Times New Roman"/>
          <w:sz w:val="24"/>
          <w:lang w:val="sr-Cyrl-CS"/>
        </w:rPr>
        <w:t>одборник Скупштине</w:t>
      </w:r>
      <w:r w:rsidR="00FA2242" w:rsidRPr="00B97E4E">
        <w:rPr>
          <w:rFonts w:ascii="Times New Roman" w:hAnsi="Times New Roman" w:cs="Times New Roman"/>
          <w:sz w:val="24"/>
        </w:rPr>
        <w:t xml:space="preserve"> Града Бијељина и један службеник Градске управе</w:t>
      </w:r>
      <w:r w:rsidR="00FA2242" w:rsidRPr="00B97E4E">
        <w:rPr>
          <w:rFonts w:ascii="Times New Roman" w:hAnsi="Times New Roman" w:cs="Times New Roman"/>
          <w:b/>
          <w:color w:val="000000" w:themeColor="text1"/>
          <w:sz w:val="32"/>
          <w:szCs w:val="24"/>
          <w:lang w:val="sr-Cyrl-BA"/>
        </w:rPr>
        <w:t xml:space="preserve"> </w:t>
      </w:r>
      <w:r w:rsidR="00FA2242" w:rsidRPr="00B97E4E">
        <w:rPr>
          <w:rFonts w:ascii="Times New Roman" w:hAnsi="Times New Roman" w:cs="Times New Roman"/>
          <w:sz w:val="24"/>
          <w:szCs w:val="24"/>
          <w:lang w:val="sr-Cyrl-BA"/>
        </w:rPr>
        <w:t>Града Бијељина“.</w:t>
      </w:r>
    </w:p>
    <w:p w:rsidR="00DE6183" w:rsidRDefault="00FA2242" w:rsidP="00FA2242">
      <w:pPr>
        <w:pStyle w:val="NoSpacing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Члан 4.</w:t>
      </w:r>
    </w:p>
    <w:p w:rsidR="00FA2242" w:rsidRPr="00FA2242" w:rsidRDefault="00FA2242" w:rsidP="00FA2242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244A9B" w:rsidRDefault="003C727D" w:rsidP="009F62C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Ова Одлука ступа на снагу осмог дана од дана објављивања у „Службеном гласнику Града Бијељина“</w:t>
      </w:r>
      <w:r w:rsidR="00FA2242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9F62C4" w:rsidTr="00590FDE">
        <w:tc>
          <w:tcPr>
            <w:tcW w:w="3794" w:type="dxa"/>
            <w:hideMark/>
          </w:tcPr>
          <w:p w:rsidR="009F62C4" w:rsidRDefault="009F62C4" w:rsidP="00C62E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01-022-</w:t>
            </w:r>
            <w:r w:rsidR="00C62E68">
              <w:rPr>
                <w:rFonts w:ascii="Times New Roman" w:hAnsi="Times New Roman"/>
                <w:sz w:val="24"/>
                <w:szCs w:val="24"/>
                <w:lang w:val="sr-Cyrl-CS"/>
              </w:rPr>
              <w:t>71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/22</w:t>
            </w:r>
          </w:p>
        </w:tc>
        <w:tc>
          <w:tcPr>
            <w:tcW w:w="1727" w:type="dxa"/>
          </w:tcPr>
          <w:p w:rsidR="009F62C4" w:rsidRDefault="009F62C4" w:rsidP="00590F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9F62C4" w:rsidRDefault="009F62C4" w:rsidP="00590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9F62C4" w:rsidTr="00590FDE">
        <w:tc>
          <w:tcPr>
            <w:tcW w:w="3794" w:type="dxa"/>
            <w:hideMark/>
          </w:tcPr>
          <w:p w:rsidR="009F62C4" w:rsidRDefault="009F62C4" w:rsidP="00590F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9F62C4" w:rsidRDefault="009F62C4" w:rsidP="00590F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9F62C4" w:rsidRDefault="009F62C4" w:rsidP="00590F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9F62C4" w:rsidTr="00590FDE">
        <w:tc>
          <w:tcPr>
            <w:tcW w:w="3794" w:type="dxa"/>
            <w:hideMark/>
          </w:tcPr>
          <w:p w:rsidR="009F62C4" w:rsidRDefault="009F62C4" w:rsidP="00590F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Датум: 7. децембар 2022. године</w:t>
            </w:r>
          </w:p>
        </w:tc>
        <w:tc>
          <w:tcPr>
            <w:tcW w:w="1727" w:type="dxa"/>
          </w:tcPr>
          <w:p w:rsidR="009F62C4" w:rsidRDefault="009F62C4" w:rsidP="00590F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</w:tcPr>
          <w:p w:rsidR="009F62C4" w:rsidRDefault="009F62C4" w:rsidP="00590F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9F62C4" w:rsidTr="00590FDE">
        <w:tc>
          <w:tcPr>
            <w:tcW w:w="3794" w:type="dxa"/>
          </w:tcPr>
          <w:p w:rsidR="009F62C4" w:rsidRDefault="009F62C4" w:rsidP="00590F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9F62C4" w:rsidRDefault="009F62C4" w:rsidP="00590F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9F62C4" w:rsidRPr="00625A83" w:rsidRDefault="009F62C4" w:rsidP="00590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482E8C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9F62C4" w:rsidTr="00590FDE">
        <w:tc>
          <w:tcPr>
            <w:tcW w:w="3794" w:type="dxa"/>
          </w:tcPr>
          <w:p w:rsidR="009F62C4" w:rsidRDefault="009F62C4" w:rsidP="00590F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9F62C4" w:rsidRDefault="009F62C4" w:rsidP="00590F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9F62C4" w:rsidRDefault="009F62C4" w:rsidP="00590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6183" w:rsidRPr="009F62C4" w:rsidRDefault="00DE6183" w:rsidP="009F62C4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DE6183" w:rsidRPr="009F62C4" w:rsidSect="00244A9B">
      <w:pgSz w:w="12240" w:h="15840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F7140B"/>
    <w:rsid w:val="00093A4E"/>
    <w:rsid w:val="001A7995"/>
    <w:rsid w:val="001C3F75"/>
    <w:rsid w:val="00235E34"/>
    <w:rsid w:val="00244A9B"/>
    <w:rsid w:val="002566D1"/>
    <w:rsid w:val="00304179"/>
    <w:rsid w:val="003C727D"/>
    <w:rsid w:val="003E635C"/>
    <w:rsid w:val="00482E8C"/>
    <w:rsid w:val="004C54F4"/>
    <w:rsid w:val="004C7497"/>
    <w:rsid w:val="004D2413"/>
    <w:rsid w:val="00527176"/>
    <w:rsid w:val="00580149"/>
    <w:rsid w:val="00587256"/>
    <w:rsid w:val="006A7293"/>
    <w:rsid w:val="0074688D"/>
    <w:rsid w:val="00942A38"/>
    <w:rsid w:val="009D200D"/>
    <w:rsid w:val="009F62C4"/>
    <w:rsid w:val="00B97E4E"/>
    <w:rsid w:val="00BE422E"/>
    <w:rsid w:val="00BF3B09"/>
    <w:rsid w:val="00C1203C"/>
    <w:rsid w:val="00C62E68"/>
    <w:rsid w:val="00C81CF6"/>
    <w:rsid w:val="00D10745"/>
    <w:rsid w:val="00DE6183"/>
    <w:rsid w:val="00E10981"/>
    <w:rsid w:val="00E67C91"/>
    <w:rsid w:val="00E73375"/>
    <w:rsid w:val="00F135CC"/>
    <w:rsid w:val="00F5200B"/>
    <w:rsid w:val="00F6141B"/>
    <w:rsid w:val="00F7140B"/>
    <w:rsid w:val="00FA2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1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E618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C72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7891D5-8E0B-4CF4-88CE-5B8586248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mladenka.novakovic</dc:creator>
  <cp:lastModifiedBy>mpetrovic</cp:lastModifiedBy>
  <cp:revision>24</cp:revision>
  <cp:lastPrinted>2022-12-08T13:44:00Z</cp:lastPrinted>
  <dcterms:created xsi:type="dcterms:W3CDTF">2022-11-10T09:52:00Z</dcterms:created>
  <dcterms:modified xsi:type="dcterms:W3CDTF">2022-12-08T13:44:00Z</dcterms:modified>
</cp:coreProperties>
</file>