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DE0DDF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070008">
        <w:rPr>
          <w:rFonts w:ascii="Times New Roman" w:hAnsi="Times New Roman"/>
          <w:sz w:val="24"/>
          <w:szCs w:val="24"/>
          <w:lang w:val="sr-Cyrl-BA"/>
        </w:rPr>
        <w:t>58</w:t>
      </w:r>
      <w:r w:rsidR="00DE0DDF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DE0DDF">
        <w:rPr>
          <w:rFonts w:ascii="Times New Roman" w:hAnsi="Times New Roman"/>
          <w:sz w:val="24"/>
          <w:szCs w:val="24"/>
          <w:lang w:val="sr-Cyrl-BA"/>
        </w:rPr>
        <w:t>3. март 2021. године</w:t>
      </w:r>
    </w:p>
    <w:p w:rsidR="00DE0DDF" w:rsidRDefault="00DE0DD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 и 36/19),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</w:t>
      </w:r>
      <w:r w:rsidR="003468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DE0DDF">
        <w:rPr>
          <w:rFonts w:ascii="Times New Roman" w:hAnsi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DE0DDF">
        <w:rPr>
          <w:rFonts w:ascii="Times New Roman" w:hAnsi="Times New Roman"/>
          <w:sz w:val="24"/>
          <w:szCs w:val="24"/>
          <w:lang w:val="sr-Cyrl-BA"/>
        </w:rPr>
        <w:t>дници одржаној дана 3. марта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 w:rsidR="00DE0DDF">
        <w:rPr>
          <w:rFonts w:ascii="Times New Roman" w:hAnsi="Times New Roman"/>
          <w:sz w:val="24"/>
          <w:szCs w:val="24"/>
          <w:lang w:val="sr-Cyrl-BA"/>
        </w:rPr>
        <w:t>. године, донијела је</w:t>
      </w:r>
    </w:p>
    <w:p w:rsidR="00DE0DDF" w:rsidRDefault="00DE0DD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0DDF" w:rsidRDefault="00DE0DD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</w:p>
    <w:p w:rsidR="00CB3751" w:rsidRDefault="00CB3751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DE0DDF" w:rsidRDefault="00DE0DDF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DE0DDF" w:rsidRDefault="00DE0DDF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sr-Cyrl-BA"/>
        </w:rPr>
        <w:t>Којић Тања</w:t>
      </w:r>
      <w:r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DE0DDF" w:rsidRPr="00DE0DDF" w:rsidRDefault="00DE0DD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гласинк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Pr="00536A52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</w:t>
      </w:r>
      <w:r w:rsidR="00346848" w:rsidRPr="00536A52">
        <w:rPr>
          <w:rFonts w:ascii="Times New Roman" w:hAnsi="Times New Roman"/>
          <w:sz w:val="24"/>
          <w:szCs w:val="24"/>
        </w:rPr>
        <w:t>Г</w:t>
      </w:r>
      <w:r w:rsidRPr="00536A52">
        <w:rPr>
          <w:rFonts w:ascii="Times New Roman" w:hAnsi="Times New Roman"/>
          <w:sz w:val="24"/>
          <w:szCs w:val="24"/>
        </w:rPr>
        <w:t xml:space="preserve">рада Бијељина на </w:t>
      </w:r>
      <w:r w:rsidR="00536A52" w:rsidRPr="00536A52">
        <w:rPr>
          <w:rFonts w:ascii="Times New Roman" w:hAnsi="Times New Roman"/>
          <w:sz w:val="24"/>
          <w:szCs w:val="24"/>
          <w:lang w:val="sr-Latn-BA"/>
        </w:rPr>
        <w:t>40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536A52" w:rsidRPr="00536A52">
        <w:rPr>
          <w:rFonts w:ascii="Times New Roman" w:hAnsi="Times New Roman"/>
          <w:sz w:val="24"/>
          <w:szCs w:val="24"/>
          <w:lang w:val="sr-Latn-BA"/>
        </w:rPr>
        <w:t>12</w:t>
      </w:r>
      <w:r w:rsidRPr="00536A52">
        <w:rPr>
          <w:rFonts w:ascii="Times New Roman" w:hAnsi="Times New Roman"/>
          <w:sz w:val="24"/>
          <w:szCs w:val="24"/>
        </w:rPr>
        <w:t>.</w:t>
      </w:r>
      <w:r w:rsidR="00536A52" w:rsidRPr="00536A52">
        <w:rPr>
          <w:rFonts w:ascii="Times New Roman" w:hAnsi="Times New Roman"/>
          <w:sz w:val="24"/>
          <w:szCs w:val="24"/>
        </w:rPr>
        <w:t>10</w:t>
      </w:r>
      <w:r w:rsidRPr="00536A52">
        <w:rPr>
          <w:rFonts w:ascii="Times New Roman" w:hAnsi="Times New Roman"/>
          <w:sz w:val="24"/>
          <w:szCs w:val="24"/>
        </w:rPr>
        <w:t>.20</w:t>
      </w:r>
      <w:r w:rsidRPr="00536A52">
        <w:rPr>
          <w:rFonts w:ascii="Times New Roman" w:hAnsi="Times New Roman"/>
          <w:sz w:val="24"/>
          <w:szCs w:val="24"/>
          <w:lang w:val="sr-Cyrl-BA"/>
        </w:rPr>
        <w:t>20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Pr="00536A52">
        <w:rPr>
          <w:rFonts w:ascii="Times New Roman" w:hAnsi="Times New Roman"/>
          <w:sz w:val="24"/>
          <w:szCs w:val="24"/>
          <w:lang w:val="sr-Cyrl-BA"/>
        </w:rPr>
        <w:t>Којић Тање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Pr="00536A52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536A52">
        <w:rPr>
          <w:rFonts w:ascii="Times New Roman" w:hAnsi="Times New Roman"/>
          <w:sz w:val="24"/>
          <w:szCs w:val="24"/>
        </w:rPr>
        <w:t xml:space="preserve"> број                            </w:t>
      </w:r>
      <w:r w:rsidR="00536A52" w:rsidRPr="00536A52">
        <w:rPr>
          <w:rFonts w:ascii="Times New Roman" w:hAnsi="Times New Roman"/>
          <w:sz w:val="24"/>
          <w:szCs w:val="24"/>
        </w:rPr>
        <w:t>01-111-97/20</w:t>
      </w:r>
      <w:r w:rsidRPr="00536A52">
        <w:rPr>
          <w:rFonts w:ascii="Times New Roman" w:hAnsi="Times New Roman"/>
          <w:sz w:val="24"/>
          <w:szCs w:val="24"/>
        </w:rPr>
        <w:t>. Основ за доношење рјешења број</w:t>
      </w:r>
      <w:r w:rsidRPr="00536A5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36A52" w:rsidRPr="00536A52">
        <w:rPr>
          <w:rFonts w:ascii="Times New Roman" w:hAnsi="Times New Roman"/>
          <w:sz w:val="24"/>
          <w:szCs w:val="24"/>
        </w:rPr>
        <w:t xml:space="preserve">01-111-97/20 </w:t>
      </w:r>
      <w:r w:rsidRPr="00536A52">
        <w:rPr>
          <w:rFonts w:ascii="Times New Roman" w:hAnsi="Times New Roman"/>
          <w:sz w:val="24"/>
          <w:szCs w:val="24"/>
        </w:rPr>
        <w:t>био је члан 4. став 2. Закона о министарским, владиним и другим именовањима Републике Српске (</w:t>
      </w:r>
      <w:r w:rsidRPr="00536A52">
        <w:rPr>
          <w:rFonts w:ascii="Times New Roman" w:hAnsi="Times New Roman"/>
          <w:sz w:val="24"/>
          <w:szCs w:val="24"/>
          <w:lang w:val="sr-Cyrl-BA"/>
        </w:rPr>
        <w:t>„</w:t>
      </w:r>
      <w:r w:rsidRPr="00536A52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536A52">
        <w:rPr>
          <w:rFonts w:ascii="Times New Roman" w:hAnsi="Times New Roman"/>
          <w:sz w:val="24"/>
          <w:szCs w:val="24"/>
          <w:lang w:val="sr-Cyrl-BA"/>
        </w:rPr>
        <w:t>“</w:t>
      </w:r>
      <w:r w:rsidRPr="00536A52">
        <w:rPr>
          <w:rFonts w:ascii="Times New Roman" w:hAnsi="Times New Roman"/>
          <w:sz w:val="24"/>
          <w:szCs w:val="24"/>
        </w:rPr>
        <w:t xml:space="preserve">, број: 41/03).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0DDF" w:rsidRDefault="00DE0DD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0DDF" w:rsidRDefault="00DE0DDF" w:rsidP="00DE0D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DE0DDF" w:rsidRDefault="00DE0DDF" w:rsidP="00DE0D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DE0DDF" w:rsidRDefault="00DE0DDF" w:rsidP="00DE0D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D01B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>
        <w:rPr>
          <w:rFonts w:ascii="Times New Roman" w:hAnsi="Times New Roman"/>
          <w:sz w:val="24"/>
          <w:szCs w:val="24"/>
          <w:lang w:val="sr-Cyrl-BA"/>
        </w:rPr>
        <w:t>Којић Тања</w:t>
      </w:r>
      <w:r>
        <w:rPr>
          <w:rFonts w:ascii="Times New Roman" w:hAnsi="Times New Roman"/>
          <w:sz w:val="24"/>
          <w:szCs w:val="24"/>
        </w:rPr>
        <w:t xml:space="preserve"> именован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</w:rPr>
        <w:t xml:space="preserve"> за вршиоца дужности директора дана </w:t>
      </w:r>
      <w:r w:rsidR="00536A52">
        <w:rPr>
          <w:rFonts w:ascii="Times New Roman" w:hAnsi="Times New Roman"/>
          <w:sz w:val="24"/>
          <w:szCs w:val="24"/>
          <w:lang w:val="sr-Latn-BA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536A5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>
        <w:rPr>
          <w:rFonts w:ascii="Times New Roman" w:hAnsi="Times New Roman"/>
          <w:sz w:val="24"/>
          <w:szCs w:val="24"/>
        </w:rPr>
        <w:t>, те да је истекао рок од 2 мјесеца на који је именован</w:t>
      </w:r>
      <w:r w:rsidR="001C597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D01BE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E0DDF" w:rsidRDefault="00DE0DD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E0DDF" w:rsidRPr="00D86DD3" w:rsidRDefault="00DE0DDF" w:rsidP="00DE0DDF">
      <w:pPr>
        <w:rPr>
          <w:rFonts w:ascii="Times New Roman" w:hAnsi="Times New Roman"/>
          <w:sz w:val="24"/>
          <w:szCs w:val="24"/>
        </w:rPr>
      </w:pPr>
    </w:p>
    <w:p w:rsidR="00DE0DDF" w:rsidRDefault="00DE0DDF" w:rsidP="00DE0DDF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DE0DDF" w:rsidTr="00AE60C9">
        <w:tc>
          <w:tcPr>
            <w:tcW w:w="3705" w:type="dxa"/>
            <w:hideMark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E0DDF" w:rsidRDefault="00DE0DD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E0DDF" w:rsidTr="00AE60C9">
        <w:tc>
          <w:tcPr>
            <w:tcW w:w="3705" w:type="dxa"/>
            <w:hideMark/>
          </w:tcPr>
          <w:p w:rsidR="00DE0DDF" w:rsidRDefault="00DE0DDF" w:rsidP="00AE60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Именованој</w:t>
            </w:r>
          </w:p>
        </w:tc>
        <w:tc>
          <w:tcPr>
            <w:tcW w:w="1648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E0DDF" w:rsidRDefault="00DE0DD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E0DDF" w:rsidTr="00AE60C9">
        <w:tc>
          <w:tcPr>
            <w:tcW w:w="3705" w:type="dxa"/>
            <w:hideMark/>
          </w:tcPr>
          <w:p w:rsidR="00DE0DDF" w:rsidRDefault="00DE0DDF" w:rsidP="00AE60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E0DDF" w:rsidTr="00AE60C9">
        <w:tc>
          <w:tcPr>
            <w:tcW w:w="3705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E0DDF" w:rsidRPr="003A1403" w:rsidRDefault="00DE0DD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43190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DE0DDF" w:rsidTr="00AE60C9">
        <w:tc>
          <w:tcPr>
            <w:tcW w:w="3705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DE0DDF" w:rsidRDefault="00DE0DD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E0DDF" w:rsidRDefault="00DE0DD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DDF" w:rsidRPr="00551D98" w:rsidRDefault="00DE0DDF" w:rsidP="00DE0DDF">
      <w:pPr>
        <w:jc w:val="both"/>
        <w:rPr>
          <w:sz w:val="24"/>
          <w:szCs w:val="24"/>
          <w:lang w:val="sr-Cyrl-CS"/>
        </w:rPr>
      </w:pPr>
    </w:p>
    <w:p w:rsidR="00DE0DDF" w:rsidRDefault="00DE0DDF" w:rsidP="00DE0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DDF" w:rsidRDefault="00DE0DDF" w:rsidP="00DE0D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E0DDF" w:rsidRDefault="00DE0DD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E0DDF" w:rsidRPr="00DE0DDF" w:rsidRDefault="00DE0DD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E0DDF" w:rsidRDefault="00DE0DD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E0DDF" w:rsidRDefault="00DE0DD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D01BEF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431900">
        <w:rPr>
          <w:rFonts w:ascii="Times New Roman" w:hAnsi="Times New Roman"/>
          <w:sz w:val="24"/>
          <w:szCs w:val="24"/>
          <w:lang w:val="sr-Cyrl-BA"/>
        </w:rPr>
        <w:t>59</w:t>
      </w:r>
      <w:r w:rsidR="00D01BEF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D01BEF">
        <w:rPr>
          <w:rFonts w:ascii="Times New Roman" w:hAnsi="Times New Roman"/>
          <w:sz w:val="24"/>
          <w:szCs w:val="24"/>
          <w:lang w:val="sr-Cyrl-BA"/>
        </w:rPr>
        <w:t>3. март 2021. године</w:t>
      </w:r>
    </w:p>
    <w:p w:rsidR="00D01BEF" w:rsidRDefault="00D01BE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01BEF" w:rsidRPr="00D01BEF" w:rsidRDefault="00D01BEF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D01BEF">
        <w:rPr>
          <w:rFonts w:ascii="Times New Roman" w:hAnsi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D01BEF">
        <w:rPr>
          <w:rFonts w:ascii="Times New Roman" w:hAnsi="Times New Roman"/>
          <w:sz w:val="24"/>
          <w:szCs w:val="24"/>
          <w:lang w:val="sr-Cyrl-BA"/>
        </w:rPr>
        <w:t>дници одржаној дана 3. марта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D01BEF" w:rsidRDefault="00D01BE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Default="00CB3751" w:rsidP="00D01B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D01BEF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  <w:r>
        <w:rPr>
          <w:rFonts w:ascii="Times New Roman" w:hAnsi="Times New Roman"/>
          <w:b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</w:p>
    <w:p w:rsidR="00D01BEF" w:rsidRDefault="00D01BEF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01BEF" w:rsidRDefault="00D01BE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A754F">
        <w:rPr>
          <w:rFonts w:ascii="Times New Roman" w:hAnsi="Times New Roman"/>
          <w:sz w:val="24"/>
          <w:szCs w:val="24"/>
          <w:lang w:val="sr-Cyrl-CS"/>
        </w:rPr>
        <w:t>ЗОРАН ЗЕКАНОВИЋ</w:t>
      </w:r>
      <w:r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</w:rPr>
        <w:t xml:space="preserve"> ће функцију из тачке 1. овог рјешења обављати до окончања поступка избора и коначног именовања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01BEF" w:rsidRDefault="00D01BE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D01BEF" w:rsidRPr="00D01BEF" w:rsidRDefault="00D01BEF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1C597C">
        <w:rPr>
          <w:rFonts w:ascii="Times New Roman" w:hAnsi="Times New Roman"/>
          <w:sz w:val="24"/>
          <w:szCs w:val="24"/>
        </w:rPr>
        <w:t>97/16 и 36/19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E5154" w:rsidRDefault="006E5154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01BEF" w:rsidRDefault="00D01BE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01BEF" w:rsidRDefault="00D01BEF" w:rsidP="00D01BEF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D01BEF" w:rsidRDefault="00D01BE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01BEF" w:rsidRDefault="00D01BEF" w:rsidP="00D01B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01BEF" w:rsidRDefault="00D01BE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D01BEF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BEF" w:rsidRPr="00D86DD3" w:rsidRDefault="00D01BEF" w:rsidP="00D01BEF">
      <w:pPr>
        <w:rPr>
          <w:rFonts w:ascii="Times New Roman" w:hAnsi="Times New Roman"/>
          <w:sz w:val="24"/>
          <w:szCs w:val="24"/>
        </w:rPr>
      </w:pPr>
    </w:p>
    <w:p w:rsidR="00D01BEF" w:rsidRDefault="00D01BEF" w:rsidP="00D01BEF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D01BEF" w:rsidTr="00AE60C9">
        <w:tc>
          <w:tcPr>
            <w:tcW w:w="3705" w:type="dxa"/>
            <w:hideMark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01BEF" w:rsidRDefault="00D01BE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01BEF" w:rsidTr="00AE60C9">
        <w:tc>
          <w:tcPr>
            <w:tcW w:w="3705" w:type="dxa"/>
            <w:hideMark/>
          </w:tcPr>
          <w:p w:rsidR="00D01BEF" w:rsidRDefault="00D01BEF" w:rsidP="00D01B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01BEF" w:rsidRDefault="00D01BE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01BEF" w:rsidTr="00AE60C9">
        <w:tc>
          <w:tcPr>
            <w:tcW w:w="3705" w:type="dxa"/>
            <w:hideMark/>
          </w:tcPr>
          <w:p w:rsidR="00D01BEF" w:rsidRDefault="00D01BEF" w:rsidP="00D01B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01BEF" w:rsidTr="00AE60C9">
        <w:tc>
          <w:tcPr>
            <w:tcW w:w="3705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01BEF" w:rsidRPr="003A1403" w:rsidRDefault="00D01BE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D74FF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D01BEF" w:rsidTr="00AE60C9">
        <w:tc>
          <w:tcPr>
            <w:tcW w:w="3705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D01BEF" w:rsidRDefault="00D01BEF" w:rsidP="00AE6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01BEF" w:rsidRDefault="00D01BEF" w:rsidP="00AE6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1BEF" w:rsidRPr="00551D98" w:rsidRDefault="00D01BEF" w:rsidP="00D01BEF">
      <w:pPr>
        <w:jc w:val="both"/>
        <w:rPr>
          <w:sz w:val="24"/>
          <w:szCs w:val="24"/>
          <w:lang w:val="sr-Cyrl-CS"/>
        </w:rPr>
      </w:pPr>
    </w:p>
    <w:p w:rsidR="00D01BEF" w:rsidRDefault="00D01BEF" w:rsidP="00D01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BEF" w:rsidRDefault="00D01BEF" w:rsidP="00D01B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067B" w:rsidRDefault="00C1067B"/>
    <w:sectPr w:rsidR="00C1067B" w:rsidSect="00DE0DDF">
      <w:pgSz w:w="12240" w:h="15840"/>
      <w:pgMar w:top="851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F624C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CB3751"/>
    <w:rsid w:val="00070008"/>
    <w:rsid w:val="001C597C"/>
    <w:rsid w:val="002C3EC2"/>
    <w:rsid w:val="002F52A9"/>
    <w:rsid w:val="00346848"/>
    <w:rsid w:val="00431900"/>
    <w:rsid w:val="00536A52"/>
    <w:rsid w:val="005D2442"/>
    <w:rsid w:val="006E5154"/>
    <w:rsid w:val="007603CC"/>
    <w:rsid w:val="008B1541"/>
    <w:rsid w:val="00A25B16"/>
    <w:rsid w:val="00AC1FF2"/>
    <w:rsid w:val="00B96A59"/>
    <w:rsid w:val="00BA754F"/>
    <w:rsid w:val="00C1067B"/>
    <w:rsid w:val="00CB3751"/>
    <w:rsid w:val="00D01BEF"/>
    <w:rsid w:val="00D74FF7"/>
    <w:rsid w:val="00DE0DDF"/>
    <w:rsid w:val="00E96EFF"/>
    <w:rsid w:val="00FF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849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10</cp:revision>
  <cp:lastPrinted>2021-03-04T13:12:00Z</cp:lastPrinted>
  <dcterms:created xsi:type="dcterms:W3CDTF">2021-03-01T11:39:00Z</dcterms:created>
  <dcterms:modified xsi:type="dcterms:W3CDTF">2021-03-04T13:14:00Z</dcterms:modified>
</cp:coreProperties>
</file>