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Број:</w:t>
      </w:r>
      <w:r w:rsidR="00607E39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D36F9C">
        <w:rPr>
          <w:rFonts w:ascii="Times New Roman" w:hAnsi="Times New Roman"/>
          <w:sz w:val="24"/>
          <w:szCs w:val="24"/>
          <w:lang w:val="sr-Cyrl-BA"/>
        </w:rPr>
        <w:t>119</w:t>
      </w:r>
      <w:r w:rsidR="00607E39">
        <w:rPr>
          <w:rFonts w:ascii="Times New Roman" w:hAnsi="Times New Roman"/>
          <w:sz w:val="24"/>
          <w:szCs w:val="24"/>
          <w:lang w:val="sr-Cyrl-BA"/>
        </w:rPr>
        <w:t>/21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607E39">
        <w:rPr>
          <w:rFonts w:ascii="Times New Roman" w:hAnsi="Times New Roman"/>
          <w:sz w:val="24"/>
          <w:szCs w:val="24"/>
          <w:lang w:val="sr-Cyrl-BA"/>
        </w:rPr>
        <w:t>15. јун 2021. године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D5F66">
        <w:rPr>
          <w:rFonts w:ascii="Times New Roman" w:hAnsi="Times New Roman"/>
          <w:sz w:val="24"/>
          <w:szCs w:val="24"/>
        </w:rPr>
        <w:t xml:space="preserve">На основу члана 39. став 2. тачка 33. </w:t>
      </w:r>
      <w:r>
        <w:rPr>
          <w:rFonts w:ascii="Times New Roman" w:hAnsi="Times New Roman"/>
          <w:sz w:val="24"/>
          <w:szCs w:val="24"/>
        </w:rPr>
        <w:t>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</w:t>
      </w:r>
      <w:r>
        <w:rPr>
          <w:rFonts w:ascii="Times New Roman" w:hAnsi="Times New Roman"/>
          <w:sz w:val="24"/>
          <w:szCs w:val="24"/>
        </w:rPr>
        <w:t>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97/16 и 36/19), члана 18. став 2. За</w:t>
      </w:r>
      <w:r>
        <w:rPr>
          <w:rFonts w:ascii="Times New Roman" w:hAnsi="Times New Roman"/>
          <w:sz w:val="24"/>
          <w:szCs w:val="24"/>
        </w:rPr>
        <w:t>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</w:t>
      </w:r>
      <w:r>
        <w:rPr>
          <w:rFonts w:ascii="Times New Roman" w:hAnsi="Times New Roman"/>
          <w:sz w:val="24"/>
          <w:szCs w:val="24"/>
        </w:rPr>
        <w:t>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68/07,109/12 и 44/16) и члана 39. став 2. тач</w:t>
      </w:r>
      <w:r>
        <w:rPr>
          <w:rFonts w:ascii="Times New Roman" w:hAnsi="Times New Roman"/>
          <w:sz w:val="24"/>
          <w:szCs w:val="24"/>
        </w:rPr>
        <w:t>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9/17),</w:t>
      </w:r>
      <w:r w:rsidRPr="002D5F6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на</w:t>
      </w:r>
      <w:r w:rsidR="00607E39">
        <w:rPr>
          <w:rFonts w:ascii="Times New Roman" w:hAnsi="Times New Roman"/>
          <w:sz w:val="24"/>
          <w:szCs w:val="24"/>
          <w:lang w:val="sr-Cyrl-BA"/>
        </w:rPr>
        <w:t xml:space="preserve"> наставку 5. сједнице одржаном дана 15. јуна </w:t>
      </w:r>
      <w:r w:rsidRPr="00607E86">
        <w:rPr>
          <w:rFonts w:ascii="Times New Roman" w:hAnsi="Times New Roman"/>
          <w:sz w:val="24"/>
          <w:szCs w:val="24"/>
          <w:lang w:val="sr-Cyrl-BA"/>
        </w:rPr>
        <w:t>20</w:t>
      </w:r>
      <w:r w:rsidRPr="00607E86">
        <w:rPr>
          <w:rFonts w:ascii="Times New Roman" w:hAnsi="Times New Roman"/>
          <w:sz w:val="24"/>
          <w:szCs w:val="24"/>
          <w:lang w:val="sr-Latn-BA"/>
        </w:rPr>
        <w:t>2</w:t>
      </w:r>
      <w:r w:rsidR="00C97013">
        <w:rPr>
          <w:rFonts w:ascii="Times New Roman" w:hAnsi="Times New Roman"/>
          <w:sz w:val="24"/>
          <w:szCs w:val="24"/>
          <w:lang w:val="sr-Latn-BA"/>
        </w:rPr>
        <w:t>1</w:t>
      </w:r>
      <w:r w:rsidRPr="00607E86"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607E39" w:rsidRPr="00607E86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D5F66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2D5F66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D5F66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D5F66">
        <w:rPr>
          <w:rFonts w:ascii="Times New Roman" w:hAnsi="Times New Roman"/>
          <w:b/>
          <w:sz w:val="24"/>
          <w:szCs w:val="24"/>
        </w:rPr>
        <w:t>ТУРИСТИЧКЕ ОРГАНИЗАЦИЈЕ ГРАДА БИЈЕЉИНА</w:t>
      </w:r>
    </w:p>
    <w:p w:rsidR="00590F57" w:rsidRDefault="00590F57" w:rsidP="00590F5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Pr="00867C41" w:rsidRDefault="00607E39" w:rsidP="00590F5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1. </w:t>
      </w:r>
      <w:r w:rsidR="00EC7D3B">
        <w:rPr>
          <w:rFonts w:ascii="Times New Roman" w:hAnsi="Times New Roman"/>
          <w:sz w:val="24"/>
          <w:szCs w:val="24"/>
          <w:lang w:val="sr-Cyrl-BA"/>
        </w:rPr>
        <w:t>Јасмина Абдулахагић</w:t>
      </w:r>
      <w:r w:rsidRPr="00867C41"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Туристичке организације </w:t>
      </w:r>
      <w:r w:rsidR="00C97013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Бијељина, због истека периода од 2 мјесеца од дана именовања на дужност. </w:t>
      </w:r>
    </w:p>
    <w:p w:rsidR="00590F57" w:rsidRPr="00867C41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600787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402FE2">
        <w:rPr>
          <w:rFonts w:ascii="Times New Roman" w:hAnsi="Times New Roman"/>
          <w:sz w:val="24"/>
          <w:szCs w:val="24"/>
          <w:lang w:val="sr-Cyrl-CS"/>
        </w:rPr>
        <w:t>ни</w:t>
      </w:r>
      <w:r w:rsidRPr="00867C41">
        <w:rPr>
          <w:rFonts w:ascii="Times New Roman" w:hAnsi="Times New Roman"/>
          <w:sz w:val="24"/>
          <w:szCs w:val="24"/>
        </w:rPr>
        <w:t>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</w:t>
      </w:r>
      <w:r>
        <w:rPr>
          <w:rFonts w:ascii="Times New Roman" w:hAnsi="Times New Roman"/>
          <w:sz w:val="24"/>
          <w:szCs w:val="24"/>
        </w:rPr>
        <w:t>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Скупштина </w:t>
      </w:r>
      <w:r w:rsidR="001B66C1">
        <w:rPr>
          <w:rFonts w:ascii="Times New Roman" w:hAnsi="Times New Roman"/>
          <w:sz w:val="24"/>
          <w:szCs w:val="24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 на </w:t>
      </w:r>
      <w:r w:rsidR="006437DB">
        <w:rPr>
          <w:rFonts w:ascii="Times New Roman" w:hAnsi="Times New Roman"/>
          <w:sz w:val="24"/>
          <w:szCs w:val="24"/>
          <w:lang w:val="sr-Latn-BA"/>
        </w:rPr>
        <w:t>2</w:t>
      </w:r>
      <w:r w:rsidRPr="00867C41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6437DB">
        <w:rPr>
          <w:rFonts w:ascii="Times New Roman" w:hAnsi="Times New Roman"/>
          <w:sz w:val="24"/>
          <w:szCs w:val="24"/>
        </w:rPr>
        <w:t>03</w:t>
      </w:r>
      <w:r w:rsidRPr="00867C41">
        <w:rPr>
          <w:rFonts w:ascii="Times New Roman" w:hAnsi="Times New Roman"/>
          <w:sz w:val="24"/>
          <w:szCs w:val="24"/>
        </w:rPr>
        <w:t>.</w:t>
      </w:r>
      <w:r w:rsidR="006437DB">
        <w:rPr>
          <w:rFonts w:ascii="Times New Roman" w:hAnsi="Times New Roman"/>
          <w:sz w:val="24"/>
          <w:szCs w:val="24"/>
        </w:rPr>
        <w:t>03</w:t>
      </w:r>
      <w:r w:rsidRPr="00867C4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6437DB">
        <w:rPr>
          <w:rFonts w:ascii="Times New Roman" w:hAnsi="Times New Roman"/>
          <w:sz w:val="24"/>
          <w:szCs w:val="24"/>
          <w:lang w:val="sr-Cyrl-BA"/>
        </w:rPr>
        <w:t>1</w:t>
      </w:r>
      <w:r w:rsidRPr="00867C41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6437DB">
        <w:rPr>
          <w:rFonts w:ascii="Times New Roman" w:hAnsi="Times New Roman"/>
          <w:sz w:val="24"/>
          <w:szCs w:val="24"/>
          <w:lang w:val="sr-Cyrl-BA"/>
        </w:rPr>
        <w:t>Јасмине Абдулахагић</w:t>
      </w:r>
      <w:r w:rsidRPr="00867C41">
        <w:rPr>
          <w:rFonts w:ascii="Times New Roman" w:hAnsi="Times New Roman"/>
          <w:sz w:val="24"/>
          <w:szCs w:val="24"/>
        </w:rPr>
        <w:t xml:space="preserve"> за вршиоца дужности директора Туристичке организације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</w:rPr>
        <w:t>рада Бијељина број 01-111-</w:t>
      </w:r>
      <w:r w:rsidR="006437DB">
        <w:rPr>
          <w:rFonts w:ascii="Times New Roman" w:hAnsi="Times New Roman"/>
          <w:sz w:val="24"/>
          <w:szCs w:val="24"/>
        </w:rPr>
        <w:t>65</w:t>
      </w:r>
      <w:r w:rsidRPr="00867C4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6437DB">
        <w:rPr>
          <w:rFonts w:ascii="Times New Roman" w:hAnsi="Times New Roman"/>
          <w:sz w:val="24"/>
          <w:szCs w:val="24"/>
          <w:lang w:val="sr-Cyrl-BA"/>
        </w:rPr>
        <w:t>1</w:t>
      </w:r>
      <w:r w:rsidRPr="00867C41">
        <w:rPr>
          <w:rFonts w:ascii="Times New Roman" w:hAnsi="Times New Roman"/>
          <w:sz w:val="24"/>
          <w:szCs w:val="24"/>
        </w:rPr>
        <w:t xml:space="preserve">. Основ за доношење рјешења број </w:t>
      </w:r>
      <w:r>
        <w:rPr>
          <w:rFonts w:ascii="Times New Roman" w:hAnsi="Times New Roman"/>
          <w:sz w:val="24"/>
          <w:szCs w:val="24"/>
        </w:rPr>
        <w:t>01-111-</w:t>
      </w:r>
      <w:r w:rsidR="006437DB">
        <w:rPr>
          <w:rFonts w:ascii="Times New Roman" w:hAnsi="Times New Roman"/>
          <w:sz w:val="24"/>
          <w:szCs w:val="24"/>
        </w:rPr>
        <w:t>65</w:t>
      </w:r>
      <w:r w:rsidRPr="00867C4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6437DB">
        <w:rPr>
          <w:rFonts w:ascii="Times New Roman" w:hAnsi="Times New Roman"/>
          <w:sz w:val="24"/>
          <w:szCs w:val="24"/>
          <w:lang w:val="sr-Cyrl-BA"/>
        </w:rPr>
        <w:t>1</w:t>
      </w:r>
      <w:r w:rsidRPr="00867C41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</w:t>
      </w:r>
      <w:r>
        <w:rPr>
          <w:rFonts w:ascii="Times New Roman" w:hAnsi="Times New Roman"/>
          <w:sz w:val="24"/>
          <w:szCs w:val="24"/>
        </w:rPr>
        <w:t xml:space="preserve">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41/03). 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5A2F08" w:rsidRDefault="00590F57" w:rsidP="005A2F0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67C41"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6437DB">
        <w:rPr>
          <w:rFonts w:ascii="Times New Roman" w:hAnsi="Times New Roman"/>
          <w:sz w:val="24"/>
          <w:szCs w:val="24"/>
          <w:lang w:val="sr-Cyrl-BA"/>
        </w:rPr>
        <w:t>Јасмина Абдулахагић</w:t>
      </w:r>
      <w:r w:rsidRPr="00867C41">
        <w:rPr>
          <w:rFonts w:ascii="Times New Roman" w:hAnsi="Times New Roman"/>
          <w:sz w:val="24"/>
          <w:szCs w:val="24"/>
        </w:rPr>
        <w:t xml:space="preserve"> именован</w:t>
      </w:r>
      <w:r w:rsidR="006437DB">
        <w:rPr>
          <w:rFonts w:ascii="Times New Roman" w:hAnsi="Times New Roman"/>
          <w:sz w:val="24"/>
          <w:szCs w:val="24"/>
        </w:rPr>
        <w:t>а</w:t>
      </w:r>
      <w:r w:rsidRPr="00867C41">
        <w:rPr>
          <w:rFonts w:ascii="Times New Roman" w:hAnsi="Times New Roman"/>
          <w:sz w:val="24"/>
          <w:szCs w:val="24"/>
        </w:rPr>
        <w:t xml:space="preserve"> за вршиоца дужности директора дана </w:t>
      </w:r>
      <w:r w:rsidR="006437DB">
        <w:rPr>
          <w:rFonts w:ascii="Times New Roman" w:hAnsi="Times New Roman"/>
          <w:sz w:val="24"/>
          <w:szCs w:val="24"/>
        </w:rPr>
        <w:t>03</w:t>
      </w:r>
      <w:r w:rsidRPr="00867C41">
        <w:rPr>
          <w:rFonts w:ascii="Times New Roman" w:hAnsi="Times New Roman"/>
          <w:sz w:val="24"/>
          <w:szCs w:val="24"/>
        </w:rPr>
        <w:t>.</w:t>
      </w:r>
      <w:r w:rsidR="006437DB">
        <w:rPr>
          <w:rFonts w:ascii="Times New Roman" w:hAnsi="Times New Roman"/>
          <w:sz w:val="24"/>
          <w:szCs w:val="24"/>
        </w:rPr>
        <w:t>03</w:t>
      </w:r>
      <w:r w:rsidRPr="00867C4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6437DB">
        <w:rPr>
          <w:rFonts w:ascii="Times New Roman" w:hAnsi="Times New Roman"/>
          <w:sz w:val="24"/>
          <w:szCs w:val="24"/>
          <w:lang w:val="sr-Cyrl-BA"/>
        </w:rPr>
        <w:t>1</w:t>
      </w:r>
      <w:r w:rsidRPr="00867C41"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Туристичке организације </w:t>
      </w:r>
      <w:r w:rsidR="00C97013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>рада Бијељина, те да је истекао рок од 2 мјесеца на који је именован</w:t>
      </w:r>
      <w:r w:rsidR="0001186D">
        <w:rPr>
          <w:rFonts w:ascii="Times New Roman" w:hAnsi="Times New Roman"/>
          <w:sz w:val="24"/>
          <w:szCs w:val="24"/>
        </w:rPr>
        <w:t>a</w:t>
      </w:r>
      <w:r w:rsidRPr="00867C41">
        <w:rPr>
          <w:rFonts w:ascii="Times New Roman" w:hAnsi="Times New Roman"/>
          <w:sz w:val="24"/>
          <w:szCs w:val="24"/>
        </w:rPr>
        <w:t xml:space="preserve"> (члан 4. став 2. Закона о министарским, владиним и другим </w:t>
      </w:r>
      <w:r>
        <w:rPr>
          <w:rFonts w:ascii="Times New Roman" w:hAnsi="Times New Roman"/>
          <w:sz w:val="24"/>
          <w:szCs w:val="24"/>
        </w:rPr>
        <w:t>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>, број: 41/03)),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67C41"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32D0" w:rsidRDefault="00E832D0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A2F08" w:rsidRDefault="00600787" w:rsidP="0060078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600787" w:rsidRDefault="00600787" w:rsidP="0060078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00787" w:rsidRDefault="0060078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66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2D5F66" w:rsidRDefault="00607E39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90F57" w:rsidRPr="002D5F66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39" w:rsidRDefault="00607E39" w:rsidP="00607E39">
      <w:pPr>
        <w:rPr>
          <w:lang w:val="sr-Cyrl-CS"/>
        </w:rPr>
      </w:pPr>
    </w:p>
    <w:p w:rsidR="00607E39" w:rsidRDefault="00607E39" w:rsidP="00607E39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607E39" w:rsidTr="00607E39">
        <w:tc>
          <w:tcPr>
            <w:tcW w:w="3705" w:type="dxa"/>
            <w:hideMark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07E39" w:rsidRDefault="00607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07E39" w:rsidTr="00607E39">
        <w:tc>
          <w:tcPr>
            <w:tcW w:w="3705" w:type="dxa"/>
            <w:hideMark/>
          </w:tcPr>
          <w:p w:rsidR="00607E39" w:rsidRDefault="00607E3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07E39" w:rsidRDefault="00607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07E39" w:rsidTr="00607E39">
        <w:tc>
          <w:tcPr>
            <w:tcW w:w="3705" w:type="dxa"/>
            <w:hideMark/>
          </w:tcPr>
          <w:p w:rsidR="00607E39" w:rsidRDefault="00607E39" w:rsidP="00DD52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Јасмина Абдулахагић</w:t>
            </w: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07E39" w:rsidTr="00607E39">
        <w:tc>
          <w:tcPr>
            <w:tcW w:w="3705" w:type="dxa"/>
            <w:hideMark/>
          </w:tcPr>
          <w:p w:rsidR="00607E39" w:rsidRDefault="00607E39" w:rsidP="00DD52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07E39" w:rsidRDefault="00607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37638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07E39" w:rsidTr="00607E39">
        <w:tc>
          <w:tcPr>
            <w:tcW w:w="3705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07E39" w:rsidRDefault="00607E3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607E39" w:rsidRDefault="00607E39" w:rsidP="00607E39">
      <w:pPr>
        <w:jc w:val="both"/>
        <w:rPr>
          <w:sz w:val="24"/>
          <w:szCs w:val="24"/>
          <w:lang w:val="sr-Cyrl-CS"/>
        </w:rPr>
      </w:pPr>
    </w:p>
    <w:p w:rsidR="00607E39" w:rsidRDefault="00607E39" w:rsidP="00607E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0787" w:rsidRDefault="0060078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0787" w:rsidRDefault="0060078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0787" w:rsidRDefault="0060078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44B56" w:rsidRDefault="00344B56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90F57" w:rsidRPr="00607E86" w:rsidRDefault="00607E39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344B56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E1421F">
        <w:rPr>
          <w:rFonts w:ascii="Times New Roman" w:hAnsi="Times New Roman"/>
          <w:sz w:val="24"/>
          <w:szCs w:val="24"/>
          <w:lang w:val="sr-Cyrl-BA"/>
        </w:rPr>
        <w:t>120</w:t>
      </w:r>
      <w:r w:rsidR="00344B56">
        <w:rPr>
          <w:rFonts w:ascii="Times New Roman" w:hAnsi="Times New Roman"/>
          <w:sz w:val="24"/>
          <w:szCs w:val="24"/>
          <w:lang w:val="sr-Cyrl-BA"/>
        </w:rPr>
        <w:t>/21</w:t>
      </w: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07E86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344B56">
        <w:rPr>
          <w:rFonts w:ascii="Times New Roman" w:hAnsi="Times New Roman"/>
          <w:sz w:val="24"/>
          <w:szCs w:val="24"/>
          <w:lang w:val="sr-Cyrl-BA"/>
        </w:rPr>
        <w:t>15. јун 2021. године</w:t>
      </w:r>
    </w:p>
    <w:p w:rsidR="00607E39" w:rsidRPr="00607E39" w:rsidRDefault="00607E39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590F57" w:rsidRPr="00607E86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На основу члана 39. став 2. тачка 33. </w:t>
      </w:r>
      <w:r>
        <w:rPr>
          <w:rFonts w:ascii="Times New Roman" w:hAnsi="Times New Roman"/>
          <w:sz w:val="24"/>
          <w:szCs w:val="24"/>
        </w:rPr>
        <w:t>Закона о локалној самоуправи (</w:t>
      </w:r>
      <w:r w:rsidRPr="00867C41">
        <w:rPr>
          <w:rFonts w:ascii="Times New Roman" w:hAnsi="Times New Roman"/>
          <w:sz w:val="24"/>
          <w:szCs w:val="24"/>
        </w:rPr>
        <w:t>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на </w:t>
      </w:r>
      <w:r w:rsidR="00624F7C">
        <w:rPr>
          <w:rFonts w:ascii="Times New Roman" w:hAnsi="Times New Roman"/>
          <w:sz w:val="24"/>
          <w:szCs w:val="24"/>
          <w:lang w:val="sr-Cyrl-BA"/>
        </w:rPr>
        <w:t xml:space="preserve">наставку </w:t>
      </w:r>
      <w:r w:rsidR="00344B56">
        <w:rPr>
          <w:rFonts w:ascii="Times New Roman" w:hAnsi="Times New Roman"/>
          <w:sz w:val="24"/>
          <w:szCs w:val="24"/>
          <w:lang w:val="sr-Cyrl-BA"/>
        </w:rPr>
        <w:t xml:space="preserve">5. сједнице одржаном дана 15. јуна </w:t>
      </w:r>
      <w:r w:rsidRPr="00607E86">
        <w:rPr>
          <w:rFonts w:ascii="Times New Roman" w:hAnsi="Times New Roman"/>
          <w:sz w:val="24"/>
          <w:szCs w:val="24"/>
          <w:lang w:val="sr-Cyrl-BA"/>
        </w:rPr>
        <w:t>20</w:t>
      </w:r>
      <w:r w:rsidRPr="00607E86">
        <w:rPr>
          <w:rFonts w:ascii="Times New Roman" w:hAnsi="Times New Roman"/>
          <w:sz w:val="24"/>
          <w:szCs w:val="24"/>
          <w:lang w:val="sr-Latn-BA"/>
        </w:rPr>
        <w:t>2</w:t>
      </w:r>
      <w:r w:rsidR="00C97013">
        <w:rPr>
          <w:rFonts w:ascii="Times New Roman" w:hAnsi="Times New Roman"/>
          <w:sz w:val="24"/>
          <w:szCs w:val="24"/>
          <w:lang w:val="sr-Latn-BA"/>
        </w:rPr>
        <w:t>1</w:t>
      </w:r>
      <w:r w:rsidRPr="00607E86"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607E39" w:rsidRDefault="00607E39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О ИМЕНОВАЊУ ВРШИОЦА ДУЖНОСТИ</w:t>
      </w: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ДИРЕКТОРА ТУРИСТИЧКЕ ОРГАНИЗАЦИЈЕ ГРАДА БИЈЕЉИНА</w:t>
      </w:r>
    </w:p>
    <w:p w:rsidR="00607E39" w:rsidRDefault="00607E39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1. </w:t>
      </w:r>
      <w:r w:rsidR="009817A9">
        <w:rPr>
          <w:rFonts w:ascii="Times New Roman" w:hAnsi="Times New Roman"/>
          <w:sz w:val="24"/>
          <w:szCs w:val="24"/>
          <w:lang w:val="sr-Cyrl-BA"/>
        </w:rPr>
        <w:t>Јасмина Абдулахагић</w:t>
      </w:r>
      <w:r w:rsidRPr="00867C41"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Туристичке организације </w:t>
      </w:r>
      <w:r w:rsidR="00C97013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2. Именован</w:t>
      </w:r>
      <w:r w:rsidR="00544960">
        <w:rPr>
          <w:rFonts w:ascii="Times New Roman" w:hAnsi="Times New Roman"/>
          <w:sz w:val="24"/>
          <w:szCs w:val="24"/>
        </w:rPr>
        <w:t xml:space="preserve">и ће функцију из тачке 1. овог </w:t>
      </w:r>
      <w:r w:rsidR="00544960">
        <w:rPr>
          <w:rFonts w:ascii="Times New Roman" w:hAnsi="Times New Roman"/>
          <w:sz w:val="24"/>
          <w:szCs w:val="24"/>
          <w:lang w:val="sr-Cyrl-CS"/>
        </w:rPr>
        <w:t>Р</w:t>
      </w:r>
      <w:r w:rsidRPr="00867C41"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Туристичке организације </w:t>
      </w:r>
      <w:r w:rsidR="00C97013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4D7977">
        <w:rPr>
          <w:rFonts w:ascii="Times New Roman" w:hAnsi="Times New Roman"/>
          <w:sz w:val="24"/>
          <w:szCs w:val="24"/>
        </w:rPr>
        <w:t>97/16 и 36/19</w:t>
      </w:r>
      <w:r w:rsidRPr="00867C41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66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B56" w:rsidRDefault="00344B56" w:rsidP="00344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90F57" w:rsidRPr="002D5F66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E832D0" w:rsidRPr="00E832D0" w:rsidRDefault="00E832D0" w:rsidP="00344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44B56" w:rsidRPr="00344B56" w:rsidRDefault="00344B56" w:rsidP="00344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344B56" w:rsidTr="00344B56">
        <w:tc>
          <w:tcPr>
            <w:tcW w:w="3705" w:type="dxa"/>
            <w:hideMark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44B56" w:rsidRDefault="00344B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44B56" w:rsidTr="00344B56">
        <w:tc>
          <w:tcPr>
            <w:tcW w:w="3705" w:type="dxa"/>
            <w:hideMark/>
          </w:tcPr>
          <w:p w:rsidR="00344B56" w:rsidRDefault="00344B5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48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44B56" w:rsidRDefault="00344B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44B56" w:rsidTr="00344B56">
        <w:tc>
          <w:tcPr>
            <w:tcW w:w="3705" w:type="dxa"/>
            <w:hideMark/>
          </w:tcPr>
          <w:p w:rsidR="00344B56" w:rsidRDefault="00344B56" w:rsidP="00344B5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44B56" w:rsidTr="00344B56">
        <w:tc>
          <w:tcPr>
            <w:tcW w:w="3705" w:type="dxa"/>
            <w:hideMark/>
          </w:tcPr>
          <w:p w:rsidR="00344B56" w:rsidRDefault="00344B56" w:rsidP="00344B5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44B56" w:rsidRDefault="00344B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C91DFA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44B56" w:rsidTr="00344B56">
        <w:tc>
          <w:tcPr>
            <w:tcW w:w="3705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44B56" w:rsidRDefault="00344B5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344B56" w:rsidRDefault="00344B56" w:rsidP="00344B56">
      <w:pPr>
        <w:jc w:val="both"/>
        <w:rPr>
          <w:sz w:val="24"/>
          <w:szCs w:val="24"/>
          <w:lang w:val="sr-Cyrl-CS"/>
        </w:rPr>
      </w:pPr>
    </w:p>
    <w:p w:rsidR="00344B56" w:rsidRDefault="00344B56" w:rsidP="00344B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61B9" w:rsidRDefault="00BD61B9"/>
    <w:sectPr w:rsidR="00BD61B9" w:rsidSect="00344B56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BC78FD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590F57"/>
    <w:rsid w:val="0001186D"/>
    <w:rsid w:val="000F3B42"/>
    <w:rsid w:val="001B66C1"/>
    <w:rsid w:val="0026534F"/>
    <w:rsid w:val="00344B56"/>
    <w:rsid w:val="003C0665"/>
    <w:rsid w:val="00402FE2"/>
    <w:rsid w:val="004D7977"/>
    <w:rsid w:val="00544960"/>
    <w:rsid w:val="00590F57"/>
    <w:rsid w:val="005A2F08"/>
    <w:rsid w:val="00600787"/>
    <w:rsid w:val="00607E39"/>
    <w:rsid w:val="00624F7C"/>
    <w:rsid w:val="00637638"/>
    <w:rsid w:val="006437DB"/>
    <w:rsid w:val="00841365"/>
    <w:rsid w:val="00860731"/>
    <w:rsid w:val="008669EA"/>
    <w:rsid w:val="009817A9"/>
    <w:rsid w:val="00B96999"/>
    <w:rsid w:val="00BD61B9"/>
    <w:rsid w:val="00C91DFA"/>
    <w:rsid w:val="00C97013"/>
    <w:rsid w:val="00D36F9C"/>
    <w:rsid w:val="00E1421F"/>
    <w:rsid w:val="00E74F78"/>
    <w:rsid w:val="00E832D0"/>
    <w:rsid w:val="00EC7D3B"/>
    <w:rsid w:val="00ED518E"/>
    <w:rsid w:val="00EE4469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E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14</cp:revision>
  <cp:lastPrinted>2021-06-16T10:26:00Z</cp:lastPrinted>
  <dcterms:created xsi:type="dcterms:W3CDTF">2021-06-08T10:57:00Z</dcterms:created>
  <dcterms:modified xsi:type="dcterms:W3CDTF">2021-06-16T10:27:00Z</dcterms:modified>
</cp:coreProperties>
</file>