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7C5" w:rsidRPr="009F33A3" w:rsidRDefault="00F056E1" w:rsidP="00937C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F33A3">
        <w:rPr>
          <w:rFonts w:ascii="Times New Roman" w:hAnsi="Times New Roman" w:cs="Times New Roman"/>
          <w:sz w:val="24"/>
          <w:szCs w:val="24"/>
        </w:rPr>
        <w:t>На основу члана 30. Закона о фискалној одговорности у Републици Српској („Службени гласник Републике Српске“, број: 94/15 и 62/18), члана 39. став (2) тачка 2) Закона о локалној самоуправи („Службени гласник Републике Српске“, број: 97/16</w:t>
      </w:r>
      <w:r w:rsidR="006B24E2" w:rsidRPr="009F33A3">
        <w:rPr>
          <w:rFonts w:ascii="Times New Roman" w:hAnsi="Times New Roman" w:cs="Times New Roman"/>
          <w:sz w:val="24"/>
          <w:szCs w:val="24"/>
          <w:lang w:val="sr-Cyrl-CS"/>
        </w:rPr>
        <w:t xml:space="preserve"> и 36/19</w:t>
      </w:r>
      <w:r w:rsidRPr="009F33A3">
        <w:rPr>
          <w:rFonts w:ascii="Times New Roman" w:hAnsi="Times New Roman" w:cs="Times New Roman"/>
          <w:sz w:val="24"/>
          <w:szCs w:val="24"/>
        </w:rPr>
        <w:t>) и члана 39. став (2) тачка 2) Статута Града Бијељина (</w:t>
      </w:r>
      <w:r w:rsidR="00797799" w:rsidRPr="009F33A3">
        <w:rPr>
          <w:rFonts w:ascii="Times New Roman" w:hAnsi="Times New Roman" w:cs="Times New Roman"/>
          <w:sz w:val="24"/>
          <w:szCs w:val="24"/>
        </w:rPr>
        <w:t xml:space="preserve">„Службени гласник Града Бијељина“, број: 9/17), Скупштина Града Бијељина на </w:t>
      </w:r>
      <w:r w:rsidR="002308EA">
        <w:rPr>
          <w:rFonts w:ascii="Times New Roman" w:hAnsi="Times New Roman" w:cs="Times New Roman"/>
          <w:sz w:val="24"/>
          <w:szCs w:val="24"/>
          <w:lang w:val="sr-Cyrl-CS"/>
        </w:rPr>
        <w:t xml:space="preserve">својој </w:t>
      </w:r>
      <w:r w:rsidR="009F33A3">
        <w:rPr>
          <w:rFonts w:ascii="Times New Roman" w:hAnsi="Times New Roman" w:cs="Times New Roman"/>
          <w:sz w:val="24"/>
          <w:szCs w:val="24"/>
          <w:lang w:val="sr-Cyrl-CS"/>
        </w:rPr>
        <w:t xml:space="preserve">5. </w:t>
      </w:r>
      <w:r w:rsidR="009F33A3">
        <w:rPr>
          <w:rFonts w:ascii="Times New Roman" w:hAnsi="Times New Roman" w:cs="Times New Roman"/>
          <w:sz w:val="24"/>
          <w:szCs w:val="24"/>
        </w:rPr>
        <w:t xml:space="preserve">сједници одржаној </w:t>
      </w:r>
      <w:r w:rsidR="000F48FA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="009F33A3">
        <w:rPr>
          <w:rFonts w:ascii="Times New Roman" w:hAnsi="Times New Roman" w:cs="Times New Roman"/>
          <w:sz w:val="24"/>
          <w:szCs w:val="24"/>
          <w:lang w:val="sr-Cyrl-CS"/>
        </w:rPr>
        <w:t xml:space="preserve">9. јуна </w:t>
      </w:r>
      <w:r w:rsidR="009F33A3">
        <w:rPr>
          <w:rFonts w:ascii="Times New Roman" w:hAnsi="Times New Roman" w:cs="Times New Roman"/>
          <w:sz w:val="24"/>
          <w:szCs w:val="24"/>
        </w:rPr>
        <w:t>2021. године, дон</w:t>
      </w:r>
      <w:r w:rsidR="009F33A3">
        <w:rPr>
          <w:rFonts w:ascii="Times New Roman" w:hAnsi="Times New Roman" w:cs="Times New Roman"/>
          <w:sz w:val="24"/>
          <w:szCs w:val="24"/>
          <w:lang w:val="sr-Cyrl-CS"/>
        </w:rPr>
        <w:t>ијела је</w:t>
      </w:r>
    </w:p>
    <w:p w:rsidR="00CD6439" w:rsidRPr="009F33A3" w:rsidRDefault="00CD6439" w:rsidP="00F056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7C38" w:rsidRDefault="00937C38" w:rsidP="00937C38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F33A3">
        <w:rPr>
          <w:rFonts w:ascii="Times New Roman" w:hAnsi="Times New Roman" w:cs="Times New Roman"/>
          <w:b/>
          <w:sz w:val="24"/>
          <w:szCs w:val="24"/>
        </w:rPr>
        <w:t>О</w:t>
      </w:r>
      <w:r w:rsidR="009F33A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9F33A3">
        <w:rPr>
          <w:rFonts w:ascii="Times New Roman" w:hAnsi="Times New Roman" w:cs="Times New Roman"/>
          <w:b/>
          <w:sz w:val="24"/>
          <w:szCs w:val="24"/>
        </w:rPr>
        <w:t>Д</w:t>
      </w:r>
      <w:r w:rsidR="009F33A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9F33A3">
        <w:rPr>
          <w:rFonts w:ascii="Times New Roman" w:hAnsi="Times New Roman" w:cs="Times New Roman"/>
          <w:b/>
          <w:sz w:val="24"/>
          <w:szCs w:val="24"/>
        </w:rPr>
        <w:t>Л</w:t>
      </w:r>
      <w:r w:rsidR="009F33A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9F33A3">
        <w:rPr>
          <w:rFonts w:ascii="Times New Roman" w:hAnsi="Times New Roman" w:cs="Times New Roman"/>
          <w:b/>
          <w:sz w:val="24"/>
          <w:szCs w:val="24"/>
        </w:rPr>
        <w:t>У</w:t>
      </w:r>
      <w:r w:rsidR="009F33A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9F33A3">
        <w:rPr>
          <w:rFonts w:ascii="Times New Roman" w:hAnsi="Times New Roman" w:cs="Times New Roman"/>
          <w:b/>
          <w:sz w:val="24"/>
          <w:szCs w:val="24"/>
        </w:rPr>
        <w:t>К</w:t>
      </w:r>
      <w:r w:rsidR="009F33A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9F33A3">
        <w:rPr>
          <w:rFonts w:ascii="Times New Roman" w:hAnsi="Times New Roman" w:cs="Times New Roman"/>
          <w:b/>
          <w:sz w:val="24"/>
          <w:szCs w:val="24"/>
        </w:rPr>
        <w:t>У</w:t>
      </w:r>
    </w:p>
    <w:p w:rsidR="004F40AA" w:rsidRDefault="009F33A3" w:rsidP="00937C38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УСВАЈАЊУ ПЛАНА ЗА ИЗМИРЕЊЕ НЕИЗМИРЕНИХ </w:t>
      </w:r>
    </w:p>
    <w:p w:rsidR="009F33A3" w:rsidRDefault="009F33A3" w:rsidP="00937C38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ОБАВЕЗА ПРЕНЕСЕНИХ ИЗ ПРЕТХОДНОГ ПЕРИОДА</w:t>
      </w:r>
    </w:p>
    <w:p w:rsidR="009F33A3" w:rsidRPr="009F33A3" w:rsidRDefault="009F33A3" w:rsidP="00937C38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33A3" w:rsidRDefault="009F33A3" w:rsidP="00937C38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37C38" w:rsidRPr="009F33A3" w:rsidRDefault="00937C38" w:rsidP="00937C3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F33A3">
        <w:rPr>
          <w:rFonts w:ascii="Times New Roman" w:hAnsi="Times New Roman" w:cs="Times New Roman"/>
          <w:sz w:val="24"/>
          <w:szCs w:val="24"/>
        </w:rPr>
        <w:t>I</w:t>
      </w:r>
    </w:p>
    <w:p w:rsidR="00937C38" w:rsidRPr="009F33A3" w:rsidRDefault="00937C38" w:rsidP="00937C3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C38" w:rsidRPr="009F33A3" w:rsidRDefault="00937C38" w:rsidP="00937C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3A3">
        <w:rPr>
          <w:rFonts w:ascii="Times New Roman" w:hAnsi="Times New Roman" w:cs="Times New Roman"/>
          <w:b/>
          <w:sz w:val="24"/>
          <w:szCs w:val="24"/>
        </w:rPr>
        <w:tab/>
      </w:r>
      <w:r w:rsidRPr="009F33A3">
        <w:rPr>
          <w:rFonts w:ascii="Times New Roman" w:hAnsi="Times New Roman" w:cs="Times New Roman"/>
          <w:sz w:val="24"/>
          <w:szCs w:val="24"/>
        </w:rPr>
        <w:t>Усваја се План за измирење неизмирених обавеза пренесених из претходног периода.</w:t>
      </w:r>
    </w:p>
    <w:p w:rsidR="00937C38" w:rsidRPr="009F33A3" w:rsidRDefault="00937C38" w:rsidP="00937C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37C38" w:rsidRPr="009F33A3" w:rsidRDefault="00937C38" w:rsidP="00937C3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F33A3">
        <w:rPr>
          <w:rFonts w:ascii="Times New Roman" w:hAnsi="Times New Roman" w:cs="Times New Roman"/>
          <w:sz w:val="24"/>
          <w:szCs w:val="24"/>
        </w:rPr>
        <w:t>II</w:t>
      </w:r>
    </w:p>
    <w:p w:rsidR="00937C38" w:rsidRPr="009F33A3" w:rsidRDefault="00937C38" w:rsidP="00937C3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C38" w:rsidRPr="009F33A3" w:rsidRDefault="00937C38" w:rsidP="00937C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3A3">
        <w:rPr>
          <w:rFonts w:ascii="Times New Roman" w:hAnsi="Times New Roman" w:cs="Times New Roman"/>
          <w:sz w:val="24"/>
          <w:szCs w:val="24"/>
        </w:rPr>
        <w:tab/>
        <w:t>План за измирење неизмирених обавеза пренесених из претходног периода налази се у Прилогу ове Одлуке и чини њен саставни дио.</w:t>
      </w:r>
    </w:p>
    <w:p w:rsidR="00937C38" w:rsidRPr="009F33A3" w:rsidRDefault="00937C38" w:rsidP="00937C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37C38" w:rsidRPr="009F33A3" w:rsidRDefault="00937C38" w:rsidP="00937C3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F33A3">
        <w:rPr>
          <w:rFonts w:ascii="Times New Roman" w:hAnsi="Times New Roman" w:cs="Times New Roman"/>
          <w:sz w:val="24"/>
          <w:szCs w:val="24"/>
        </w:rPr>
        <w:t>III</w:t>
      </w:r>
    </w:p>
    <w:p w:rsidR="00937C38" w:rsidRPr="009F33A3" w:rsidRDefault="00937C38" w:rsidP="00937C3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C38" w:rsidRPr="009F33A3" w:rsidRDefault="00937C38" w:rsidP="00937C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3A3">
        <w:rPr>
          <w:rFonts w:ascii="Times New Roman" w:hAnsi="Times New Roman" w:cs="Times New Roman"/>
          <w:sz w:val="24"/>
          <w:szCs w:val="24"/>
        </w:rPr>
        <w:tab/>
        <w:t>Ова Одлука ступа на снагу осмог дана од дана објављивања у „Службеном гласнику Града Бијељина“.</w:t>
      </w:r>
    </w:p>
    <w:p w:rsidR="00CD6439" w:rsidRPr="009F33A3" w:rsidRDefault="00CD6439" w:rsidP="00937C3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6439" w:rsidRPr="00F47E06" w:rsidRDefault="00CD6439" w:rsidP="00937C3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CD6439" w:rsidRDefault="00CD6439" w:rsidP="00937C3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9F33A3" w:rsidRPr="009F33A3" w:rsidRDefault="009F33A3" w:rsidP="00937C3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F47E06" w:rsidRPr="00A3216A" w:rsidRDefault="00F47E06" w:rsidP="00F47E06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F47E06" w:rsidRDefault="00F47E06" w:rsidP="00F47E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47E06" w:rsidRPr="00A3216A" w:rsidRDefault="00F47E06" w:rsidP="00F47E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47E06" w:rsidRPr="00551D98" w:rsidRDefault="00F47E06" w:rsidP="00F47E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7E06" w:rsidRDefault="00F47E06" w:rsidP="00F47E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06" w:type="dxa"/>
        <w:tblLook w:val="04A0"/>
      </w:tblPr>
      <w:tblGrid>
        <w:gridCol w:w="3678"/>
        <w:gridCol w:w="1659"/>
        <w:gridCol w:w="4269"/>
      </w:tblGrid>
      <w:tr w:rsidR="00F47E06" w:rsidTr="00F47E06">
        <w:tc>
          <w:tcPr>
            <w:tcW w:w="3678" w:type="dxa"/>
            <w:hideMark/>
          </w:tcPr>
          <w:p w:rsidR="00F47E06" w:rsidRDefault="00F47E06" w:rsidP="007B7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0D5B81">
              <w:rPr>
                <w:rFonts w:ascii="Times New Roman" w:hAnsi="Times New Roman"/>
                <w:sz w:val="24"/>
                <w:szCs w:val="24"/>
                <w:lang w:val="sr-Cyrl-CS"/>
              </w:rPr>
              <w:t>48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659" w:type="dxa"/>
          </w:tcPr>
          <w:p w:rsidR="00F47E06" w:rsidRDefault="00F47E06" w:rsidP="007B7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9" w:type="dxa"/>
            <w:hideMark/>
          </w:tcPr>
          <w:p w:rsidR="00F47E06" w:rsidRDefault="00F47E06" w:rsidP="007B7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F47E06" w:rsidTr="00F47E06">
        <w:tc>
          <w:tcPr>
            <w:tcW w:w="3678" w:type="dxa"/>
            <w:hideMark/>
          </w:tcPr>
          <w:p w:rsidR="00F47E06" w:rsidRDefault="00F47E06" w:rsidP="007B7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659" w:type="dxa"/>
          </w:tcPr>
          <w:p w:rsidR="00F47E06" w:rsidRDefault="00F47E06" w:rsidP="007B7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9" w:type="dxa"/>
            <w:hideMark/>
          </w:tcPr>
          <w:p w:rsidR="00F47E06" w:rsidRDefault="00F47E06" w:rsidP="00F4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F47E06" w:rsidTr="00F47E06">
        <w:tc>
          <w:tcPr>
            <w:tcW w:w="3678" w:type="dxa"/>
            <w:hideMark/>
          </w:tcPr>
          <w:p w:rsidR="00F47E06" w:rsidRDefault="00F47E06" w:rsidP="007B7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9. јун 2021. године</w:t>
            </w:r>
          </w:p>
        </w:tc>
        <w:tc>
          <w:tcPr>
            <w:tcW w:w="1659" w:type="dxa"/>
          </w:tcPr>
          <w:p w:rsidR="00F47E06" w:rsidRDefault="00F47E06" w:rsidP="007B7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9" w:type="dxa"/>
          </w:tcPr>
          <w:p w:rsidR="00F47E06" w:rsidRDefault="00F47E06" w:rsidP="007B7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47E06" w:rsidTr="00F47E06">
        <w:tc>
          <w:tcPr>
            <w:tcW w:w="3678" w:type="dxa"/>
          </w:tcPr>
          <w:p w:rsidR="00F47E06" w:rsidRDefault="00F47E06" w:rsidP="007B7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F47E06" w:rsidRDefault="00F47E06" w:rsidP="007B7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9" w:type="dxa"/>
            <w:hideMark/>
          </w:tcPr>
          <w:p w:rsidR="00F47E06" w:rsidRPr="00625A83" w:rsidRDefault="00F47E06" w:rsidP="007B7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9255EC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F47E06" w:rsidTr="00F47E06">
        <w:tc>
          <w:tcPr>
            <w:tcW w:w="3678" w:type="dxa"/>
          </w:tcPr>
          <w:p w:rsidR="00F47E06" w:rsidRDefault="00F47E06" w:rsidP="007B7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F47E06" w:rsidRDefault="00F47E06" w:rsidP="007B7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9" w:type="dxa"/>
            <w:hideMark/>
          </w:tcPr>
          <w:p w:rsidR="00F47E06" w:rsidRDefault="00F47E06" w:rsidP="007B7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7E06" w:rsidRDefault="00F47E06" w:rsidP="00F47E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7E06" w:rsidRDefault="00F47E06" w:rsidP="00F47E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AA4" w:rsidRPr="00E80AA4" w:rsidRDefault="00E80AA4" w:rsidP="00985AD0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sectPr w:rsidR="00E80AA4" w:rsidRPr="00E80AA4" w:rsidSect="003577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F056E1"/>
    <w:rsid w:val="00022D85"/>
    <w:rsid w:val="000D5B81"/>
    <w:rsid w:val="000F48FA"/>
    <w:rsid w:val="0016064F"/>
    <w:rsid w:val="002308EA"/>
    <w:rsid w:val="003577C5"/>
    <w:rsid w:val="004F0FF2"/>
    <w:rsid w:val="004F40AA"/>
    <w:rsid w:val="00507D28"/>
    <w:rsid w:val="00537864"/>
    <w:rsid w:val="00604995"/>
    <w:rsid w:val="006B24E2"/>
    <w:rsid w:val="0071498F"/>
    <w:rsid w:val="00715207"/>
    <w:rsid w:val="00721A4E"/>
    <w:rsid w:val="007843C0"/>
    <w:rsid w:val="00797799"/>
    <w:rsid w:val="009255EC"/>
    <w:rsid w:val="00937C38"/>
    <w:rsid w:val="009414C4"/>
    <w:rsid w:val="00951D64"/>
    <w:rsid w:val="00985AD0"/>
    <w:rsid w:val="009F33A3"/>
    <w:rsid w:val="00B74A4D"/>
    <w:rsid w:val="00CD6439"/>
    <w:rsid w:val="00E1424F"/>
    <w:rsid w:val="00E80AA4"/>
    <w:rsid w:val="00ED20F7"/>
    <w:rsid w:val="00EE770E"/>
    <w:rsid w:val="00F056E1"/>
    <w:rsid w:val="00F47E06"/>
    <w:rsid w:val="00FE6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gamer</dc:creator>
  <cp:lastModifiedBy>mpetrovic</cp:lastModifiedBy>
  <cp:revision>13</cp:revision>
  <cp:lastPrinted>2021-06-10T10:34:00Z</cp:lastPrinted>
  <dcterms:created xsi:type="dcterms:W3CDTF">2021-05-15T19:17:00Z</dcterms:created>
  <dcterms:modified xsi:type="dcterms:W3CDTF">2021-06-10T10:37:00Z</dcterms:modified>
</cp:coreProperties>
</file>