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D05" w:rsidRPr="00141D7F" w:rsidRDefault="00F24D05" w:rsidP="00CE6D30">
      <w:pPr>
        <w:spacing w:line="276" w:lineRule="auto"/>
        <w:ind w:firstLine="720"/>
        <w:rPr>
          <w:noProof w:val="0"/>
          <w:szCs w:val="24"/>
        </w:rPr>
      </w:pPr>
      <w:r w:rsidRPr="00141D7F">
        <w:rPr>
          <w:noProof w:val="0"/>
          <w:szCs w:val="24"/>
          <w:lang w:val="sr-Cyrl-CS"/>
        </w:rPr>
        <w:t xml:space="preserve">На основу члана </w:t>
      </w:r>
      <w:r w:rsidRPr="00141D7F">
        <w:rPr>
          <w:noProof w:val="0"/>
          <w:szCs w:val="24"/>
        </w:rPr>
        <w:t>80. и 101</w:t>
      </w:r>
      <w:r w:rsidRPr="00141D7F">
        <w:rPr>
          <w:noProof w:val="0"/>
          <w:szCs w:val="24"/>
          <w:lang w:val="sr-Cyrl-CS"/>
        </w:rPr>
        <w:t>. Закона о социјалној заштити (,,Службени гласник Републике Српске,, број 37/12</w:t>
      </w:r>
      <w:r w:rsidR="001752E9" w:rsidRPr="00141D7F">
        <w:rPr>
          <w:noProof w:val="0"/>
          <w:szCs w:val="24"/>
          <w:lang w:val="sr-Cyrl-CS"/>
        </w:rPr>
        <w:t xml:space="preserve"> и 90/16)</w:t>
      </w:r>
      <w:r w:rsidRPr="00141D7F">
        <w:rPr>
          <w:noProof w:val="0"/>
          <w:szCs w:val="24"/>
          <w:lang w:val="sr-Cyrl-CS"/>
        </w:rPr>
        <w:t>, члана 10. Одлуке о оснивању Јавне установе Центар за социјални рад Бијељина –Пречишћен текст (,,Службени гласник општине Бијељина,, број 3/12) и члана 2</w:t>
      </w:r>
      <w:r w:rsidRPr="00141D7F">
        <w:rPr>
          <w:noProof w:val="0"/>
          <w:szCs w:val="24"/>
        </w:rPr>
        <w:t>3</w:t>
      </w:r>
      <w:r w:rsidRPr="00141D7F">
        <w:rPr>
          <w:noProof w:val="0"/>
          <w:szCs w:val="24"/>
          <w:lang w:val="sr-Cyrl-CS"/>
        </w:rPr>
        <w:t xml:space="preserve">. Статута Јавне установе Центар за социјални рад Бијељина, </w:t>
      </w:r>
      <w:r w:rsidRPr="00141D7F">
        <w:rPr>
          <w:szCs w:val="24"/>
          <w:lang w:val="sr-Cyrl-CS"/>
        </w:rPr>
        <w:t>а на основу Извјештаја о раду Јавне установе Центар за социјални рад Бијељина за 201</w:t>
      </w:r>
      <w:r w:rsidR="00427ECF">
        <w:rPr>
          <w:szCs w:val="24"/>
          <w:lang w:val="sr-Cyrl-RS"/>
        </w:rPr>
        <w:t>7</w:t>
      </w:r>
      <w:r w:rsidRPr="00141D7F">
        <w:rPr>
          <w:szCs w:val="24"/>
        </w:rPr>
        <w:t>. годину</w:t>
      </w:r>
      <w:r w:rsidR="007F5AAF" w:rsidRPr="00141D7F">
        <w:rPr>
          <w:szCs w:val="24"/>
          <w:lang w:val="sr-Cyrl-CS"/>
        </w:rPr>
        <w:t xml:space="preserve">, </w:t>
      </w:r>
      <w:r w:rsidRPr="00141D7F">
        <w:rPr>
          <w:szCs w:val="24"/>
          <w:lang w:val="sr-Cyrl-CS"/>
        </w:rPr>
        <w:t xml:space="preserve">  </w:t>
      </w:r>
      <w:r w:rsidRPr="00141D7F">
        <w:rPr>
          <w:noProof w:val="0"/>
          <w:szCs w:val="24"/>
          <w:lang w:val="sr-Cyrl-CS"/>
        </w:rPr>
        <w:t xml:space="preserve">Управни одбор Јавне установе Центар за социјални рад Бијељина, на сједници </w:t>
      </w:r>
      <w:r w:rsidR="00721358">
        <w:rPr>
          <w:noProof w:val="0"/>
          <w:szCs w:val="24"/>
          <w:lang w:val="sr-Latn-RS"/>
        </w:rPr>
        <w:t xml:space="preserve">                    </w:t>
      </w:r>
      <w:r w:rsidRPr="00141D7F">
        <w:rPr>
          <w:noProof w:val="0"/>
          <w:szCs w:val="24"/>
          <w:lang w:val="sr-Cyrl-CS"/>
        </w:rPr>
        <w:t>одржаној</w:t>
      </w:r>
      <w:r w:rsidR="00427ECF">
        <w:rPr>
          <w:noProof w:val="0"/>
          <w:szCs w:val="24"/>
          <w:lang w:val="sr-Latn-RS"/>
        </w:rPr>
        <w:t xml:space="preserve"> </w:t>
      </w:r>
      <w:r w:rsidR="005B6529">
        <w:rPr>
          <w:noProof w:val="0"/>
          <w:szCs w:val="24"/>
          <w:lang w:val="sr-Latn-RS"/>
        </w:rPr>
        <w:t xml:space="preserve">16. </w:t>
      </w:r>
      <w:r w:rsidR="005B6529">
        <w:rPr>
          <w:noProof w:val="0"/>
          <w:szCs w:val="24"/>
          <w:lang w:val="sr-Cyrl-RS"/>
        </w:rPr>
        <w:t>априла 2018</w:t>
      </w:r>
      <w:r w:rsidRPr="00141D7F">
        <w:rPr>
          <w:noProof w:val="0"/>
          <w:szCs w:val="24"/>
          <w:lang w:val="sr-Cyrl-CS"/>
        </w:rPr>
        <w:t>. године д о н о с и</w:t>
      </w:r>
      <w:r w:rsidRPr="00141D7F">
        <w:rPr>
          <w:noProof w:val="0"/>
          <w:szCs w:val="24"/>
        </w:rPr>
        <w:t xml:space="preserve">  </w:t>
      </w:r>
    </w:p>
    <w:p w:rsidR="00F24D05" w:rsidRPr="00141D7F" w:rsidRDefault="00F24D05" w:rsidP="00CE6D30">
      <w:pPr>
        <w:spacing w:line="276" w:lineRule="auto"/>
        <w:ind w:firstLine="720"/>
        <w:rPr>
          <w:noProof w:val="0"/>
          <w:szCs w:val="24"/>
        </w:rPr>
      </w:pPr>
      <w:r w:rsidRPr="00141D7F">
        <w:rPr>
          <w:noProof w:val="0"/>
          <w:szCs w:val="24"/>
        </w:rPr>
        <w:t xml:space="preserve">                                     </w:t>
      </w:r>
    </w:p>
    <w:p w:rsidR="00F24D05" w:rsidRPr="00141D7F" w:rsidRDefault="00F24D05" w:rsidP="00CE6D30">
      <w:pPr>
        <w:spacing w:line="276" w:lineRule="auto"/>
        <w:ind w:firstLine="720"/>
        <w:rPr>
          <w:noProof w:val="0"/>
          <w:szCs w:val="24"/>
          <w:lang w:val="sr-Cyrl-CS"/>
        </w:rPr>
      </w:pPr>
    </w:p>
    <w:p w:rsidR="00F24D05" w:rsidRPr="00141D7F" w:rsidRDefault="00F24D05" w:rsidP="00CE6D30">
      <w:pPr>
        <w:spacing w:line="276" w:lineRule="auto"/>
        <w:jc w:val="center"/>
        <w:rPr>
          <w:b/>
          <w:noProof w:val="0"/>
          <w:szCs w:val="24"/>
          <w:lang w:val="sr-Cyrl-CS"/>
        </w:rPr>
      </w:pPr>
      <w:r w:rsidRPr="00141D7F">
        <w:rPr>
          <w:b/>
          <w:noProof w:val="0"/>
          <w:szCs w:val="24"/>
          <w:lang w:val="sr-Cyrl-CS"/>
        </w:rPr>
        <w:t>П</w:t>
      </w:r>
      <w:bookmarkStart w:id="0" w:name="_GoBack"/>
      <w:bookmarkEnd w:id="0"/>
      <w:r w:rsidRPr="00141D7F">
        <w:rPr>
          <w:b/>
          <w:noProof w:val="0"/>
          <w:szCs w:val="24"/>
          <w:lang w:val="sr-Cyrl-CS"/>
        </w:rPr>
        <w:t>РОГРАМ РАДА</w:t>
      </w:r>
    </w:p>
    <w:p w:rsidR="00F24D05" w:rsidRPr="00141D7F" w:rsidRDefault="00F24D05" w:rsidP="00CE6D30">
      <w:pPr>
        <w:pStyle w:val="Heading1"/>
        <w:spacing w:line="276" w:lineRule="auto"/>
        <w:rPr>
          <w:szCs w:val="24"/>
        </w:rPr>
      </w:pPr>
      <w:r w:rsidRPr="00141D7F">
        <w:rPr>
          <w:szCs w:val="24"/>
        </w:rPr>
        <w:t>ЈАВНЕ УСТАНОВЕ ЦЕНТАР  ЗА СОЦИЈАЛНИ РАД БИЈЕЉИНА</w:t>
      </w:r>
    </w:p>
    <w:p w:rsidR="00F24D05" w:rsidRPr="00141D7F" w:rsidRDefault="00F24D05" w:rsidP="00CE6D30">
      <w:pPr>
        <w:spacing w:before="0" w:after="0" w:line="276" w:lineRule="auto"/>
        <w:jc w:val="center"/>
        <w:rPr>
          <w:b/>
          <w:noProof w:val="0"/>
          <w:szCs w:val="24"/>
          <w:lang w:val="sr-Cyrl-CS"/>
        </w:rPr>
      </w:pPr>
      <w:r w:rsidRPr="00141D7F">
        <w:rPr>
          <w:b/>
          <w:noProof w:val="0"/>
          <w:szCs w:val="24"/>
          <w:lang w:val="sr-Cyrl-CS"/>
        </w:rPr>
        <w:t>за 201</w:t>
      </w:r>
      <w:r w:rsidR="00427ECF">
        <w:rPr>
          <w:b/>
          <w:noProof w:val="0"/>
          <w:szCs w:val="24"/>
          <w:lang w:val="sr-Latn-RS"/>
        </w:rPr>
        <w:t>8</w:t>
      </w:r>
      <w:r w:rsidRPr="00141D7F">
        <w:rPr>
          <w:b/>
          <w:noProof w:val="0"/>
          <w:szCs w:val="24"/>
          <w:lang w:val="sr-Cyrl-CS"/>
        </w:rPr>
        <w:t>. годину</w:t>
      </w:r>
    </w:p>
    <w:p w:rsidR="00F24D05" w:rsidRPr="00141D7F" w:rsidRDefault="00F24D05" w:rsidP="00CE6D30">
      <w:pPr>
        <w:spacing w:before="0" w:after="0" w:line="276" w:lineRule="auto"/>
        <w:rPr>
          <w:noProof w:val="0"/>
          <w:szCs w:val="24"/>
          <w:lang w:val="sr-Cyrl-CS"/>
        </w:rPr>
      </w:pPr>
    </w:p>
    <w:p w:rsidR="00720095" w:rsidRPr="00141D7F" w:rsidRDefault="00720095" w:rsidP="00CE6D30">
      <w:pPr>
        <w:spacing w:before="0" w:after="0" w:line="276" w:lineRule="auto"/>
        <w:rPr>
          <w:noProof w:val="0"/>
          <w:szCs w:val="24"/>
          <w:lang w:val="sr-Cyrl-CS"/>
        </w:rPr>
      </w:pPr>
    </w:p>
    <w:p w:rsidR="00720095" w:rsidRPr="00141D7F" w:rsidRDefault="00720095" w:rsidP="00CE6D30">
      <w:pPr>
        <w:spacing w:before="0" w:after="0" w:line="276" w:lineRule="auto"/>
        <w:rPr>
          <w:noProof w:val="0"/>
          <w:szCs w:val="24"/>
          <w:lang w:val="sr-Cyrl-CS"/>
        </w:rPr>
      </w:pPr>
    </w:p>
    <w:p w:rsidR="00F24D05" w:rsidRPr="00141D7F" w:rsidRDefault="00F24D05" w:rsidP="00CE6D30">
      <w:pPr>
        <w:spacing w:before="0" w:after="0" w:line="276" w:lineRule="auto"/>
        <w:rPr>
          <w:noProof w:val="0"/>
          <w:szCs w:val="24"/>
        </w:rPr>
      </w:pPr>
    </w:p>
    <w:p w:rsidR="00F24D05" w:rsidRPr="00141D7F" w:rsidRDefault="00F24D05" w:rsidP="00CE6D30">
      <w:pPr>
        <w:spacing w:before="0" w:after="0" w:line="276" w:lineRule="auto"/>
        <w:ind w:firstLine="720"/>
        <w:rPr>
          <w:noProof w:val="0"/>
          <w:szCs w:val="24"/>
          <w:lang w:val="sr-Cyrl-CS"/>
        </w:rPr>
      </w:pPr>
      <w:r w:rsidRPr="00141D7F">
        <w:rPr>
          <w:noProof w:val="0"/>
          <w:szCs w:val="24"/>
          <w:lang w:val="sr-Cyrl-CS"/>
        </w:rPr>
        <w:t>Јавна установа Центар за социјални рад</w:t>
      </w:r>
      <w:r w:rsidRPr="00141D7F">
        <w:rPr>
          <w:noProof w:val="0"/>
          <w:szCs w:val="24"/>
        </w:rPr>
        <w:t xml:space="preserve"> Бијељина</w:t>
      </w:r>
      <w:r w:rsidRPr="00141D7F">
        <w:rPr>
          <w:noProof w:val="0"/>
          <w:szCs w:val="24"/>
          <w:lang w:val="sr-Cyrl-CS"/>
        </w:rPr>
        <w:t xml:space="preserve"> је установа социјалне заштите коју је основао град Бијељина за извршавање послова и реализацију права утврђених Законом о социјалној заштити, Породичним законом</w:t>
      </w:r>
      <w:r w:rsidRPr="00141D7F">
        <w:rPr>
          <w:noProof w:val="0"/>
          <w:szCs w:val="24"/>
        </w:rPr>
        <w:t xml:space="preserve">, </w:t>
      </w:r>
      <w:r w:rsidRPr="00141D7F">
        <w:rPr>
          <w:noProof w:val="0"/>
          <w:szCs w:val="24"/>
          <w:lang w:val="sr-Cyrl-CS"/>
        </w:rPr>
        <w:t>Законом о дјечијој заштити,</w:t>
      </w:r>
      <w:r w:rsidR="00435701" w:rsidRPr="00141D7F">
        <w:rPr>
          <w:noProof w:val="0"/>
          <w:szCs w:val="24"/>
          <w:lang w:val="sr-Cyrl-CS"/>
        </w:rPr>
        <w:t xml:space="preserve"> </w:t>
      </w:r>
      <w:r w:rsidR="00703C1D" w:rsidRPr="00141D7F">
        <w:rPr>
          <w:noProof w:val="0"/>
          <w:szCs w:val="24"/>
          <w:lang w:val="sr-Cyrl-CS"/>
        </w:rPr>
        <w:t xml:space="preserve">Законом о заштити од насиља у породици, </w:t>
      </w:r>
      <w:r w:rsidRPr="00141D7F">
        <w:rPr>
          <w:noProof w:val="0"/>
          <w:szCs w:val="24"/>
          <w:lang w:val="sr-Cyrl-CS"/>
        </w:rPr>
        <w:t>Законом о заштити и поступању са малољетницима у кривичном поступку.</w:t>
      </w:r>
      <w:r w:rsidR="00435701" w:rsidRPr="00141D7F">
        <w:rPr>
          <w:noProof w:val="0"/>
          <w:szCs w:val="24"/>
          <w:lang w:val="sr-Cyrl-CS"/>
        </w:rPr>
        <w:t xml:space="preserve"> </w:t>
      </w:r>
      <w:r w:rsidRPr="00141D7F">
        <w:rPr>
          <w:noProof w:val="0"/>
          <w:szCs w:val="24"/>
          <w:lang w:val="sr-Cyrl-CS"/>
        </w:rPr>
        <w:t>Центар се бави и пружањем других услуга социјалног рада</w:t>
      </w:r>
      <w:r w:rsidR="001752E9" w:rsidRPr="00141D7F">
        <w:rPr>
          <w:noProof w:val="0"/>
          <w:szCs w:val="24"/>
          <w:lang w:val="sr-Cyrl-CS"/>
        </w:rPr>
        <w:t>,</w:t>
      </w:r>
      <w:r w:rsidRPr="00141D7F">
        <w:rPr>
          <w:noProof w:val="0"/>
          <w:szCs w:val="24"/>
          <w:lang w:val="sr-Cyrl-CS"/>
        </w:rPr>
        <w:t xml:space="preserve"> самостално или у сарадњи  са другим институцијама и удружењима.  </w:t>
      </w:r>
    </w:p>
    <w:p w:rsidR="00F24D05" w:rsidRPr="00141D7F" w:rsidRDefault="00F24D05" w:rsidP="00CE6D30">
      <w:pPr>
        <w:spacing w:before="0" w:after="0" w:line="276" w:lineRule="auto"/>
        <w:ind w:firstLine="720"/>
        <w:rPr>
          <w:noProof w:val="0"/>
          <w:szCs w:val="24"/>
        </w:rPr>
      </w:pPr>
      <w:r w:rsidRPr="00141D7F">
        <w:rPr>
          <w:noProof w:val="0"/>
          <w:szCs w:val="24"/>
          <w:lang w:val="sr-Cyrl-CS"/>
        </w:rPr>
        <w:t xml:space="preserve"> </w:t>
      </w:r>
      <w:r w:rsidRPr="00141D7F">
        <w:rPr>
          <w:lang w:val="sr-Cyrl-CS"/>
        </w:rPr>
        <w:t>Поред закон</w:t>
      </w:r>
      <w:r w:rsidR="00FF0FE9" w:rsidRPr="00141D7F">
        <w:t>ом</w:t>
      </w:r>
      <w:r w:rsidRPr="00141D7F">
        <w:rPr>
          <w:lang w:val="sr-Cyrl-CS"/>
        </w:rPr>
        <w:t xml:space="preserve"> дефинисаних функција,  Центар своју дјелатност остварује и на основу одлука оснивача: Одлуке о оснивању, Одлуке о проширеним правима</w:t>
      </w:r>
      <w:r w:rsidRPr="00141D7F">
        <w:rPr>
          <w:rFonts w:ascii="Calibri" w:hAnsi="Calibri"/>
        </w:rPr>
        <w:t xml:space="preserve"> </w:t>
      </w:r>
      <w:r w:rsidRPr="00141D7F">
        <w:t>и услугама у области социјалне заштите</w:t>
      </w:r>
      <w:r w:rsidRPr="00141D7F">
        <w:rPr>
          <w:lang w:val="sr-Cyrl-CS"/>
        </w:rPr>
        <w:t>, других правних аката као што су статут, програми</w:t>
      </w:r>
      <w:r w:rsidR="00CC44F5" w:rsidRPr="00141D7F">
        <w:rPr>
          <w:lang w:val="sr-Cyrl-CS"/>
        </w:rPr>
        <w:t xml:space="preserve"> и планови рада</w:t>
      </w:r>
      <w:r w:rsidR="00703C1D" w:rsidRPr="00141D7F">
        <w:rPr>
          <w:lang w:val="sr-Cyrl-CS"/>
        </w:rPr>
        <w:t>.</w:t>
      </w:r>
    </w:p>
    <w:p w:rsidR="00720095" w:rsidRPr="00141D7F" w:rsidRDefault="00720095" w:rsidP="00CE6D30">
      <w:pPr>
        <w:spacing w:before="0" w:after="0" w:line="276" w:lineRule="auto"/>
        <w:ind w:firstLine="720"/>
        <w:rPr>
          <w:noProof w:val="0"/>
          <w:szCs w:val="24"/>
          <w:lang w:val="sr-Cyrl-CS"/>
        </w:rPr>
      </w:pPr>
    </w:p>
    <w:p w:rsidR="00F24D05" w:rsidRPr="00141D7F" w:rsidRDefault="00F24D05" w:rsidP="00CE6D30">
      <w:pPr>
        <w:spacing w:before="0" w:after="0" w:line="276" w:lineRule="auto"/>
        <w:ind w:firstLine="720"/>
        <w:rPr>
          <w:noProof w:val="0"/>
          <w:szCs w:val="24"/>
          <w:lang w:val="sr-Cyrl-CS"/>
        </w:rPr>
      </w:pPr>
      <w:r w:rsidRPr="00141D7F">
        <w:rPr>
          <w:noProof w:val="0"/>
          <w:szCs w:val="24"/>
          <w:lang w:val="sr-Cyrl-CS"/>
        </w:rPr>
        <w:t xml:space="preserve">У провођењу социјалне заштите и социјалног рада, </w:t>
      </w:r>
      <w:r w:rsidRPr="00141D7F">
        <w:rPr>
          <w:noProof w:val="0"/>
          <w:szCs w:val="24"/>
        </w:rPr>
        <w:t>Ц</w:t>
      </w:r>
      <w:r w:rsidRPr="00141D7F">
        <w:rPr>
          <w:noProof w:val="0"/>
          <w:szCs w:val="24"/>
          <w:lang w:val="sr-Cyrl-CS"/>
        </w:rPr>
        <w:t>ентар за социјални рад врши следећа јавна овлашћења:</w:t>
      </w:r>
    </w:p>
    <w:p w:rsidR="00720095" w:rsidRDefault="00720095" w:rsidP="00CE6D30">
      <w:pPr>
        <w:spacing w:before="0" w:after="0" w:line="276" w:lineRule="auto"/>
        <w:ind w:firstLine="720"/>
        <w:rPr>
          <w:noProof w:val="0"/>
          <w:szCs w:val="24"/>
          <w:lang w:val="sr-Cyrl-CS"/>
        </w:rPr>
      </w:pPr>
    </w:p>
    <w:p w:rsidR="005B6529" w:rsidRPr="00141D7F" w:rsidRDefault="005B6529" w:rsidP="00CE6D30">
      <w:pPr>
        <w:spacing w:before="0" w:after="0" w:line="276" w:lineRule="auto"/>
        <w:ind w:firstLine="720"/>
        <w:rPr>
          <w:noProof w:val="0"/>
          <w:szCs w:val="24"/>
          <w:lang w:val="sr-Cyrl-CS"/>
        </w:rPr>
      </w:pPr>
    </w:p>
    <w:p w:rsidR="00F24D05" w:rsidRPr="00141D7F" w:rsidRDefault="00F24D05" w:rsidP="00CE6D30">
      <w:pPr>
        <w:numPr>
          <w:ilvl w:val="0"/>
          <w:numId w:val="21"/>
        </w:numPr>
        <w:spacing w:before="0" w:after="0" w:line="276" w:lineRule="auto"/>
        <w:rPr>
          <w:lang w:val="sr-Cyrl-CS"/>
        </w:rPr>
      </w:pPr>
      <w:r w:rsidRPr="00141D7F">
        <w:rPr>
          <w:lang w:val="sr-Cyrl-CS"/>
        </w:rPr>
        <w:t>пружа стручну помоћ грађанима</w:t>
      </w:r>
    </w:p>
    <w:p w:rsidR="00F24D05" w:rsidRPr="00141D7F" w:rsidRDefault="00F24D05" w:rsidP="00CE6D30">
      <w:pPr>
        <w:numPr>
          <w:ilvl w:val="0"/>
          <w:numId w:val="21"/>
        </w:numPr>
        <w:spacing w:before="0" w:after="0" w:line="276" w:lineRule="auto"/>
        <w:rPr>
          <w:lang w:val="sr-Cyrl-CS"/>
        </w:rPr>
      </w:pPr>
      <w:r w:rsidRPr="00141D7F">
        <w:rPr>
          <w:lang w:val="sr-Cyrl-CS"/>
        </w:rPr>
        <w:t>рјешава у првом степену о остваривању права утврђених Законом о социјалној заштити и одлукама о проширеним правима у јединицама локалне самоуправе</w:t>
      </w:r>
    </w:p>
    <w:p w:rsidR="00F24D05" w:rsidRPr="00141D7F" w:rsidRDefault="00F24D05" w:rsidP="00CE6D30">
      <w:pPr>
        <w:numPr>
          <w:ilvl w:val="0"/>
          <w:numId w:val="21"/>
        </w:numPr>
        <w:spacing w:before="0" w:after="0" w:line="276" w:lineRule="auto"/>
        <w:rPr>
          <w:lang w:val="sr-Cyrl-CS"/>
        </w:rPr>
      </w:pPr>
      <w:r w:rsidRPr="00141D7F">
        <w:rPr>
          <w:lang w:val="sr-Cyrl-CS"/>
        </w:rPr>
        <w:t>рјешава у првом степену о остваривању права из области дјечије заштите</w:t>
      </w:r>
    </w:p>
    <w:p w:rsidR="00F24D05" w:rsidRPr="00141D7F" w:rsidRDefault="00F24D05" w:rsidP="00CE6D30">
      <w:pPr>
        <w:numPr>
          <w:ilvl w:val="0"/>
          <w:numId w:val="21"/>
        </w:numPr>
        <w:spacing w:before="0" w:after="0" w:line="276" w:lineRule="auto"/>
        <w:rPr>
          <w:lang w:val="sr-Cyrl-CS"/>
        </w:rPr>
      </w:pPr>
      <w:r w:rsidRPr="00141D7F">
        <w:rPr>
          <w:lang w:val="sr-Cyrl-CS"/>
        </w:rPr>
        <w:t>рјешава у првом степену о остваривању права из области породично-правне заштите и старатељства</w:t>
      </w:r>
    </w:p>
    <w:p w:rsidR="00F24D05" w:rsidRPr="00141D7F" w:rsidRDefault="00F24D05" w:rsidP="00CE6D30">
      <w:pPr>
        <w:numPr>
          <w:ilvl w:val="0"/>
          <w:numId w:val="21"/>
        </w:numPr>
        <w:spacing w:before="0" w:after="0" w:line="276" w:lineRule="auto"/>
        <w:rPr>
          <w:lang w:val="sr-Cyrl-CS"/>
        </w:rPr>
      </w:pPr>
      <w:r w:rsidRPr="00141D7F">
        <w:rPr>
          <w:lang w:val="sr-Cyrl-CS"/>
        </w:rPr>
        <w:t>ради на спровођењу мјера према малољетним лицима у кривичном поступку</w:t>
      </w:r>
    </w:p>
    <w:p w:rsidR="00F24D05" w:rsidRPr="00141D7F" w:rsidRDefault="00F24D05" w:rsidP="00CE6D30">
      <w:pPr>
        <w:numPr>
          <w:ilvl w:val="0"/>
          <w:numId w:val="21"/>
        </w:numPr>
        <w:spacing w:before="0" w:after="0" w:line="276" w:lineRule="auto"/>
        <w:rPr>
          <w:lang w:val="sr-Cyrl-CS"/>
        </w:rPr>
      </w:pPr>
      <w:r w:rsidRPr="00141D7F">
        <w:rPr>
          <w:lang w:val="sr-Cyrl-CS"/>
        </w:rPr>
        <w:t>пружа социјалне услуге у поступку рјешавања о правима из области социјалне заштите</w:t>
      </w:r>
    </w:p>
    <w:p w:rsidR="00F24D05" w:rsidRPr="00141D7F" w:rsidRDefault="00F24D05" w:rsidP="00CE6D30">
      <w:pPr>
        <w:numPr>
          <w:ilvl w:val="0"/>
          <w:numId w:val="21"/>
        </w:numPr>
        <w:spacing w:before="0" w:after="0" w:line="276" w:lineRule="auto"/>
        <w:rPr>
          <w:lang w:val="sr-Cyrl-CS"/>
        </w:rPr>
      </w:pPr>
      <w:r w:rsidRPr="00141D7F">
        <w:rPr>
          <w:lang w:val="sr-Cyrl-CS"/>
        </w:rPr>
        <w:t>врши надзор над хранитељским породицама</w:t>
      </w:r>
    </w:p>
    <w:p w:rsidR="00F24D05" w:rsidRPr="00141D7F" w:rsidRDefault="00F24D05" w:rsidP="00CE6D30">
      <w:pPr>
        <w:numPr>
          <w:ilvl w:val="0"/>
          <w:numId w:val="21"/>
        </w:numPr>
        <w:spacing w:before="0" w:after="0" w:line="276" w:lineRule="auto"/>
        <w:rPr>
          <w:lang w:val="sr-Cyrl-CS"/>
        </w:rPr>
      </w:pPr>
      <w:r w:rsidRPr="00141D7F">
        <w:rPr>
          <w:lang w:val="sr-Cyrl-CS"/>
        </w:rPr>
        <w:t xml:space="preserve">води евиденцију и документацију о правима, пруженим услугама и предузетим мјерама у оквиру своје дјелатности и издаје увјерења на основу евиденције и </w:t>
      </w:r>
    </w:p>
    <w:p w:rsidR="00F24D05" w:rsidRPr="005B6529" w:rsidRDefault="00F24D05" w:rsidP="00CE6D30">
      <w:pPr>
        <w:numPr>
          <w:ilvl w:val="0"/>
          <w:numId w:val="21"/>
        </w:numPr>
        <w:spacing w:before="0" w:after="0" w:line="276" w:lineRule="auto"/>
        <w:rPr>
          <w:lang w:val="sr-Cyrl-CS"/>
        </w:rPr>
      </w:pPr>
      <w:r w:rsidRPr="00141D7F">
        <w:rPr>
          <w:lang w:val="sr-Cyrl-CS"/>
        </w:rPr>
        <w:lastRenderedPageBreak/>
        <w:t>врши  исплату новчаних права  утврђених Законом о социјалној заштити и другим прописима и општим актима.</w:t>
      </w:r>
    </w:p>
    <w:p w:rsidR="00F24D05" w:rsidRPr="00141D7F" w:rsidRDefault="00F24D05" w:rsidP="00CE6D30">
      <w:pPr>
        <w:spacing w:before="0" w:after="0" w:line="276" w:lineRule="auto"/>
        <w:ind w:firstLine="720"/>
        <w:rPr>
          <w:noProof w:val="0"/>
          <w:szCs w:val="24"/>
          <w:lang w:val="sr-Cyrl-CS"/>
        </w:rPr>
      </w:pPr>
      <w:r w:rsidRPr="00141D7F">
        <w:rPr>
          <w:noProof w:val="0"/>
          <w:szCs w:val="24"/>
          <w:lang w:val="sr-Cyrl-CS"/>
        </w:rPr>
        <w:t>Поред ових послова, Центар за социјални рад обавља и стручне послове из области социјалне заштите и социјалног рада, породичне и дјечије заштите, и то:</w:t>
      </w:r>
    </w:p>
    <w:p w:rsidR="00720095" w:rsidRDefault="00720095" w:rsidP="00CE6D30">
      <w:pPr>
        <w:spacing w:before="0" w:after="0" w:line="276" w:lineRule="auto"/>
        <w:rPr>
          <w:noProof w:val="0"/>
          <w:szCs w:val="24"/>
          <w:lang w:val="sr-Cyrl-CS"/>
        </w:rPr>
      </w:pPr>
    </w:p>
    <w:p w:rsidR="005B6529" w:rsidRPr="00141D7F" w:rsidRDefault="005B6529" w:rsidP="00CE6D30">
      <w:pPr>
        <w:spacing w:before="0" w:after="0" w:line="276" w:lineRule="auto"/>
        <w:rPr>
          <w:noProof w:val="0"/>
          <w:szCs w:val="24"/>
          <w:lang w:val="sr-Cyrl-CS"/>
        </w:rPr>
      </w:pPr>
    </w:p>
    <w:p w:rsidR="00F24D05" w:rsidRPr="00141D7F" w:rsidRDefault="00F24D05" w:rsidP="00CE6D30">
      <w:pPr>
        <w:numPr>
          <w:ilvl w:val="0"/>
          <w:numId w:val="21"/>
        </w:numPr>
        <w:spacing w:before="0" w:after="0" w:line="276" w:lineRule="auto"/>
        <w:rPr>
          <w:lang w:val="sr-Cyrl-CS"/>
        </w:rPr>
      </w:pPr>
      <w:r w:rsidRPr="00141D7F">
        <w:rPr>
          <w:lang w:val="sr-Cyrl-CS"/>
        </w:rPr>
        <w:t>открива и прати социјалне потребе грађана и проблеме у области социјалне заштите</w:t>
      </w:r>
    </w:p>
    <w:p w:rsidR="00F24D05" w:rsidRPr="00141D7F" w:rsidRDefault="00F24D05" w:rsidP="00CE6D30">
      <w:pPr>
        <w:numPr>
          <w:ilvl w:val="0"/>
          <w:numId w:val="21"/>
        </w:numPr>
        <w:spacing w:before="0" w:after="0" w:line="276" w:lineRule="auto"/>
        <w:rPr>
          <w:lang w:val="sr-Cyrl-CS"/>
        </w:rPr>
      </w:pPr>
      <w:r w:rsidRPr="00141D7F">
        <w:rPr>
          <w:lang w:val="sr-Cyrl-CS"/>
        </w:rPr>
        <w:t>предлаже  и предузима мјере у рјешавању социјалних потреба грађана и прати њихово извршење</w:t>
      </w:r>
    </w:p>
    <w:p w:rsidR="00F24D05" w:rsidRPr="00141D7F" w:rsidRDefault="00F24D05" w:rsidP="00CE6D30">
      <w:pPr>
        <w:numPr>
          <w:ilvl w:val="0"/>
          <w:numId w:val="21"/>
        </w:numPr>
        <w:spacing w:before="0" w:after="0" w:line="276" w:lineRule="auto"/>
        <w:rPr>
          <w:lang w:val="sr-Cyrl-CS"/>
        </w:rPr>
      </w:pPr>
      <w:r w:rsidRPr="00141D7F">
        <w:rPr>
          <w:lang w:val="sr-Cyrl-CS"/>
        </w:rPr>
        <w:t>предлаже мјере за унапређење социјалне заштите и планирање развоја система социјалне заштите у локалним заједницама, организује и спроводи одговарајуће облике социјалне и дјечије заштите и непосредно пружа социјалне услуге</w:t>
      </w:r>
    </w:p>
    <w:p w:rsidR="00F24D05" w:rsidRPr="00141D7F" w:rsidRDefault="00F24D05" w:rsidP="00CE6D30">
      <w:pPr>
        <w:numPr>
          <w:ilvl w:val="0"/>
          <w:numId w:val="21"/>
        </w:numPr>
        <w:spacing w:before="0" w:after="0" w:line="276" w:lineRule="auto"/>
        <w:rPr>
          <w:lang w:val="sr-Cyrl-CS"/>
        </w:rPr>
      </w:pPr>
      <w:r w:rsidRPr="00141D7F">
        <w:rPr>
          <w:lang w:val="sr-Cyrl-CS"/>
        </w:rPr>
        <w:t>прати стање у области дјечије и породично-правне заштите, покреће иницијативе и предлаже мјере за унапређивање система дјечије и породичне заштите</w:t>
      </w:r>
    </w:p>
    <w:p w:rsidR="00F24D05" w:rsidRPr="00141D7F" w:rsidRDefault="00F24D05" w:rsidP="00CE6D30">
      <w:pPr>
        <w:numPr>
          <w:ilvl w:val="0"/>
          <w:numId w:val="21"/>
        </w:numPr>
        <w:spacing w:before="0" w:after="0" w:line="276" w:lineRule="auto"/>
        <w:rPr>
          <w:lang w:val="sr-Cyrl-CS"/>
        </w:rPr>
      </w:pPr>
      <w:r w:rsidRPr="00141D7F">
        <w:rPr>
          <w:lang w:val="sr-Cyrl-CS"/>
        </w:rPr>
        <w:t>развија и унапређује превентивне активности које доприносе спречавању и сузбијању социјалних проблема</w:t>
      </w:r>
    </w:p>
    <w:p w:rsidR="00F24D05" w:rsidRPr="00141D7F" w:rsidRDefault="00F24D05" w:rsidP="00CE6D30">
      <w:pPr>
        <w:numPr>
          <w:ilvl w:val="0"/>
          <w:numId w:val="21"/>
        </w:numPr>
        <w:spacing w:before="0" w:after="0" w:line="276" w:lineRule="auto"/>
        <w:rPr>
          <w:lang w:val="sr-Cyrl-CS"/>
        </w:rPr>
      </w:pPr>
      <w:r w:rsidRPr="00141D7F">
        <w:rPr>
          <w:lang w:val="sr-Cyrl-CS"/>
        </w:rPr>
        <w:t>пружа дијагностичке услуге, спроводи одговарајући третман, савјетодавне, терапијске услуге и стручну помоћ корисницима</w:t>
      </w:r>
    </w:p>
    <w:p w:rsidR="00F24D05" w:rsidRPr="00141D7F" w:rsidRDefault="00F24D05" w:rsidP="00CE6D30">
      <w:pPr>
        <w:numPr>
          <w:ilvl w:val="0"/>
          <w:numId w:val="21"/>
        </w:numPr>
        <w:spacing w:before="0" w:after="0" w:line="276" w:lineRule="auto"/>
        <w:rPr>
          <w:lang w:val="sr-Cyrl-CS"/>
        </w:rPr>
      </w:pPr>
      <w:r w:rsidRPr="00141D7F">
        <w:rPr>
          <w:lang w:val="sr-Cyrl-CS"/>
        </w:rPr>
        <w:t>подстиче, организује и координира професионални и доборовољни рад у области социјалне заштите</w:t>
      </w:r>
    </w:p>
    <w:p w:rsidR="00F24D05" w:rsidRPr="00141D7F" w:rsidRDefault="00F24D05" w:rsidP="00CE6D30">
      <w:pPr>
        <w:numPr>
          <w:ilvl w:val="0"/>
          <w:numId w:val="21"/>
        </w:numPr>
        <w:spacing w:before="0" w:after="0" w:line="276" w:lineRule="auto"/>
        <w:rPr>
          <w:lang w:val="sr-Cyrl-CS"/>
        </w:rPr>
      </w:pPr>
      <w:r w:rsidRPr="00141D7F">
        <w:rPr>
          <w:lang w:val="sr-Cyrl-CS"/>
        </w:rPr>
        <w:t>ради на развоју разноврсних модела збрињаања корисника у заједници и социјалних услуга у складу са потребама корисника, развија социјални рад у заједници</w:t>
      </w:r>
    </w:p>
    <w:p w:rsidR="00F24D05" w:rsidRPr="00141D7F" w:rsidRDefault="00F24D05" w:rsidP="00CE6D30">
      <w:pPr>
        <w:numPr>
          <w:ilvl w:val="0"/>
          <w:numId w:val="21"/>
        </w:numPr>
        <w:spacing w:before="0" w:after="0" w:line="276" w:lineRule="auto"/>
        <w:rPr>
          <w:lang w:val="sr-Cyrl-CS"/>
        </w:rPr>
      </w:pPr>
      <w:r w:rsidRPr="00141D7F">
        <w:rPr>
          <w:lang w:val="sr-Cyrl-CS"/>
        </w:rPr>
        <w:t>пружа услуге помоћи његе у кући, дневног збрињавања и прихватилишта</w:t>
      </w:r>
    </w:p>
    <w:p w:rsidR="00F24D05" w:rsidRPr="00141D7F" w:rsidRDefault="00F24D05" w:rsidP="00CE6D30">
      <w:pPr>
        <w:numPr>
          <w:ilvl w:val="0"/>
          <w:numId w:val="21"/>
        </w:numPr>
        <w:spacing w:before="0" w:after="0" w:line="276" w:lineRule="auto"/>
        <w:rPr>
          <w:lang w:val="sr-Cyrl-CS"/>
        </w:rPr>
      </w:pPr>
      <w:r w:rsidRPr="00141D7F">
        <w:rPr>
          <w:lang w:val="sr-Cyrl-CS"/>
        </w:rPr>
        <w:t>подстиче и развија самопомоћ, добровољни рад, међуљудску солидараност, добротворне и хуманитарне дјелатности</w:t>
      </w:r>
    </w:p>
    <w:p w:rsidR="00F24D05" w:rsidRPr="00141D7F" w:rsidRDefault="00F24D05" w:rsidP="00CE6D30">
      <w:pPr>
        <w:numPr>
          <w:ilvl w:val="0"/>
          <w:numId w:val="21"/>
        </w:numPr>
        <w:spacing w:before="0" w:after="0" w:line="276" w:lineRule="auto"/>
        <w:rPr>
          <w:lang w:val="sr-Cyrl-CS"/>
        </w:rPr>
      </w:pPr>
      <w:r w:rsidRPr="00141D7F">
        <w:rPr>
          <w:lang w:val="sr-Cyrl-CS"/>
        </w:rPr>
        <w:t>обавља послове савјетовалишта за проблеме брака и породице, васпитања дјеце, усвојења, односа родитеља и дјеце</w:t>
      </w:r>
    </w:p>
    <w:p w:rsidR="00F24D05" w:rsidRPr="00141D7F" w:rsidRDefault="00F24D05" w:rsidP="00CE6D30">
      <w:pPr>
        <w:numPr>
          <w:ilvl w:val="0"/>
          <w:numId w:val="21"/>
        </w:numPr>
        <w:spacing w:before="0" w:after="0" w:line="276" w:lineRule="auto"/>
        <w:rPr>
          <w:lang w:val="sr-Cyrl-CS"/>
        </w:rPr>
      </w:pPr>
      <w:r w:rsidRPr="00141D7F">
        <w:rPr>
          <w:lang w:val="sr-Cyrl-CS"/>
        </w:rPr>
        <w:t xml:space="preserve">обавља  аналитичко-истаживачке послове у локалним заједницама и </w:t>
      </w:r>
    </w:p>
    <w:p w:rsidR="00F24D05" w:rsidRPr="00141D7F" w:rsidRDefault="00F24D05" w:rsidP="00CE6D30">
      <w:pPr>
        <w:numPr>
          <w:ilvl w:val="0"/>
          <w:numId w:val="21"/>
        </w:numPr>
        <w:spacing w:before="0" w:after="0" w:line="276" w:lineRule="auto"/>
        <w:rPr>
          <w:lang w:val="sr-Cyrl-CS"/>
        </w:rPr>
      </w:pPr>
      <w:r w:rsidRPr="00141D7F">
        <w:rPr>
          <w:lang w:val="sr-Cyrl-CS"/>
        </w:rPr>
        <w:t>обавља и друге послове утврђене законом и одлукама јединице локалне самоуправе.</w:t>
      </w:r>
    </w:p>
    <w:p w:rsidR="00CE6D30" w:rsidRDefault="00CE6D30" w:rsidP="00CE6D30">
      <w:pPr>
        <w:spacing w:before="0" w:after="0" w:line="276" w:lineRule="auto"/>
        <w:ind w:left="720"/>
        <w:rPr>
          <w:lang w:val="sr-Cyrl-RS"/>
        </w:rPr>
      </w:pPr>
    </w:p>
    <w:p w:rsidR="00CE6D30" w:rsidRPr="00141D7F" w:rsidRDefault="00CE6D30" w:rsidP="00CE6D30">
      <w:pPr>
        <w:spacing w:before="0" w:after="0" w:line="276" w:lineRule="auto"/>
        <w:ind w:left="720"/>
        <w:rPr>
          <w:lang w:val="sr-Cyrl-RS"/>
        </w:rPr>
      </w:pPr>
    </w:p>
    <w:p w:rsidR="00F24D05" w:rsidRPr="00141D7F" w:rsidRDefault="00F24D05" w:rsidP="00CE6D30">
      <w:pPr>
        <w:spacing w:line="276" w:lineRule="auto"/>
        <w:ind w:firstLine="720"/>
        <w:rPr>
          <w:b/>
          <w:szCs w:val="24"/>
          <w:lang w:val="sr-Cyrl-CS"/>
        </w:rPr>
      </w:pPr>
      <w:r w:rsidRPr="00141D7F">
        <w:rPr>
          <w:b/>
          <w:szCs w:val="24"/>
        </w:rPr>
        <w:t xml:space="preserve">I </w:t>
      </w:r>
      <w:r w:rsidRPr="00141D7F">
        <w:rPr>
          <w:b/>
          <w:szCs w:val="24"/>
          <w:lang w:val="sr-Cyrl-CS"/>
        </w:rPr>
        <w:t>ОРГАНИЗАЦИОНА СТРУКТУРА</w:t>
      </w:r>
    </w:p>
    <w:p w:rsidR="00720095" w:rsidRPr="00141D7F" w:rsidRDefault="00720095" w:rsidP="00CE6D30">
      <w:pPr>
        <w:spacing w:line="276" w:lineRule="auto"/>
        <w:ind w:firstLine="720"/>
        <w:rPr>
          <w:b/>
          <w:szCs w:val="24"/>
          <w:lang w:val="sr-Cyrl-CS"/>
        </w:rPr>
      </w:pPr>
    </w:p>
    <w:p w:rsidR="00DC7B8D" w:rsidRDefault="0032585B" w:rsidP="00CE6D30">
      <w:pPr>
        <w:spacing w:line="276" w:lineRule="auto"/>
        <w:ind w:firstLine="720"/>
        <w:rPr>
          <w:szCs w:val="24"/>
          <w:lang w:val="sr-Cyrl-CS"/>
        </w:rPr>
      </w:pPr>
      <w:r w:rsidRPr="00141D7F">
        <w:rPr>
          <w:szCs w:val="24"/>
          <w:lang w:val="sr-Cyrl-CS"/>
        </w:rPr>
        <w:t>На  пословима и  задацима Центр</w:t>
      </w:r>
      <w:r w:rsidRPr="00141D7F">
        <w:rPr>
          <w:szCs w:val="24"/>
        </w:rPr>
        <w:t>a</w:t>
      </w:r>
      <w:r w:rsidRPr="00141D7F">
        <w:rPr>
          <w:szCs w:val="24"/>
          <w:lang w:val="sr-Cyrl-CS"/>
        </w:rPr>
        <w:t xml:space="preserve"> </w:t>
      </w:r>
      <w:r w:rsidRPr="00141D7F">
        <w:rPr>
          <w:szCs w:val="24"/>
        </w:rPr>
        <w:t>a</w:t>
      </w:r>
      <w:r w:rsidR="00D70FC7">
        <w:rPr>
          <w:szCs w:val="24"/>
          <w:lang w:val="sr-Cyrl-CS"/>
        </w:rPr>
        <w:t xml:space="preserve">нгажоваће се </w:t>
      </w:r>
      <w:r w:rsidRPr="00141D7F">
        <w:rPr>
          <w:szCs w:val="24"/>
          <w:lang w:val="sr-Cyrl-CS"/>
        </w:rPr>
        <w:t xml:space="preserve"> </w:t>
      </w:r>
      <w:r w:rsidR="0074746B">
        <w:rPr>
          <w:szCs w:val="24"/>
          <w:lang w:val="sr-Cyrl-CS"/>
        </w:rPr>
        <w:t>33</w:t>
      </w:r>
      <w:r w:rsidR="00DC7B8D">
        <w:rPr>
          <w:szCs w:val="24"/>
          <w:lang w:val="sr-Cyrl-CS"/>
        </w:rPr>
        <w:t xml:space="preserve">  стално  запослена</w:t>
      </w:r>
      <w:r w:rsidRPr="00141D7F">
        <w:rPr>
          <w:szCs w:val="24"/>
          <w:lang w:val="sr-Cyrl-CS"/>
        </w:rPr>
        <w:t xml:space="preserve">  радника;   директор, </w:t>
      </w:r>
      <w:r w:rsidR="008A4120">
        <w:rPr>
          <w:szCs w:val="24"/>
          <w:lang w:val="sr-Cyrl-CS"/>
        </w:rPr>
        <w:t>помоћник директора</w:t>
      </w:r>
      <w:r w:rsidR="000760AE">
        <w:rPr>
          <w:szCs w:val="24"/>
          <w:lang w:val="sr-Cyrl-CS"/>
        </w:rPr>
        <w:t xml:space="preserve"> (распоређен из реда зап</w:t>
      </w:r>
      <w:r w:rsidR="0098138D">
        <w:rPr>
          <w:szCs w:val="24"/>
          <w:lang w:val="sr-Cyrl-CS"/>
        </w:rPr>
        <w:t>о</w:t>
      </w:r>
      <w:r w:rsidR="000760AE">
        <w:rPr>
          <w:szCs w:val="24"/>
          <w:lang w:val="sr-Cyrl-RS"/>
        </w:rPr>
        <w:t>с</w:t>
      </w:r>
      <w:r w:rsidR="0098138D">
        <w:rPr>
          <w:szCs w:val="24"/>
          <w:lang w:val="sr-Cyrl-CS"/>
        </w:rPr>
        <w:t>лених радника)</w:t>
      </w:r>
      <w:r w:rsidR="008A4120">
        <w:rPr>
          <w:szCs w:val="24"/>
          <w:lang w:val="sr-Cyrl-CS"/>
        </w:rPr>
        <w:t xml:space="preserve">, </w:t>
      </w:r>
      <w:r w:rsidRPr="00141D7F">
        <w:rPr>
          <w:szCs w:val="24"/>
          <w:lang w:val="sr-Cyrl-CS"/>
        </w:rPr>
        <w:t xml:space="preserve">10 социјалних радника, 3 </w:t>
      </w:r>
      <w:r w:rsidR="00DC7B8D">
        <w:rPr>
          <w:szCs w:val="24"/>
          <w:lang w:val="sr-Cyrl-CS"/>
        </w:rPr>
        <w:t xml:space="preserve">дипломирана </w:t>
      </w:r>
      <w:r w:rsidRPr="00141D7F">
        <w:rPr>
          <w:szCs w:val="24"/>
          <w:lang w:val="sr-Cyrl-CS"/>
        </w:rPr>
        <w:t xml:space="preserve">правника, </w:t>
      </w:r>
      <w:r w:rsidRPr="00141D7F">
        <w:rPr>
          <w:szCs w:val="24"/>
        </w:rPr>
        <w:t>3</w:t>
      </w:r>
      <w:r w:rsidR="00D70FC7">
        <w:rPr>
          <w:szCs w:val="24"/>
          <w:lang w:val="sr-Cyrl-CS"/>
        </w:rPr>
        <w:t xml:space="preserve"> </w:t>
      </w:r>
      <w:r w:rsidR="00DC7B8D">
        <w:rPr>
          <w:szCs w:val="24"/>
          <w:lang w:val="sr-Cyrl-CS"/>
        </w:rPr>
        <w:t xml:space="preserve">дипломирана </w:t>
      </w:r>
      <w:r w:rsidR="00D70FC7">
        <w:rPr>
          <w:szCs w:val="24"/>
          <w:lang w:val="sr-Cyrl-CS"/>
        </w:rPr>
        <w:t xml:space="preserve">психолога, 2 </w:t>
      </w:r>
      <w:r w:rsidR="00DC7B8D">
        <w:rPr>
          <w:szCs w:val="24"/>
          <w:lang w:val="sr-Cyrl-CS"/>
        </w:rPr>
        <w:t xml:space="preserve">дипломирана </w:t>
      </w:r>
      <w:r w:rsidR="00D70FC7">
        <w:rPr>
          <w:szCs w:val="24"/>
          <w:lang w:val="sr-Cyrl-CS"/>
        </w:rPr>
        <w:t>специјална</w:t>
      </w:r>
      <w:r w:rsidRPr="00141D7F">
        <w:rPr>
          <w:szCs w:val="24"/>
          <w:lang w:val="sr-Cyrl-CS"/>
        </w:rPr>
        <w:t xml:space="preserve"> педагог</w:t>
      </w:r>
      <w:r w:rsidR="00D70FC7">
        <w:rPr>
          <w:szCs w:val="24"/>
          <w:lang w:val="sr-Cyrl-CS"/>
        </w:rPr>
        <w:t xml:space="preserve">а, </w:t>
      </w:r>
      <w:r w:rsidR="00DC7B8D">
        <w:rPr>
          <w:szCs w:val="24"/>
          <w:lang w:val="sr-Cyrl-CS"/>
        </w:rPr>
        <w:t xml:space="preserve">1 дипломирани </w:t>
      </w:r>
      <w:r w:rsidR="00D70FC7">
        <w:rPr>
          <w:szCs w:val="24"/>
          <w:lang w:val="sr-Cyrl-CS"/>
        </w:rPr>
        <w:t>педагог</w:t>
      </w:r>
      <w:r w:rsidRPr="00141D7F">
        <w:rPr>
          <w:szCs w:val="24"/>
          <w:lang w:val="sr-Cyrl-CS"/>
        </w:rPr>
        <w:t xml:space="preserve">, </w:t>
      </w:r>
      <w:r w:rsidR="00DC7B8D">
        <w:rPr>
          <w:szCs w:val="24"/>
          <w:lang w:val="sr-Cyrl-CS"/>
        </w:rPr>
        <w:t>1 дипломиран</w:t>
      </w:r>
      <w:r w:rsidR="00905E97">
        <w:rPr>
          <w:szCs w:val="24"/>
          <w:lang w:val="sr-Cyrl-CS"/>
        </w:rPr>
        <w:t>и</w:t>
      </w:r>
      <w:r w:rsidR="00DC7B8D">
        <w:rPr>
          <w:szCs w:val="24"/>
          <w:lang w:val="sr-Cyrl-CS"/>
        </w:rPr>
        <w:t xml:space="preserve"> дефектолог</w:t>
      </w:r>
      <w:r w:rsidRPr="00141D7F">
        <w:rPr>
          <w:szCs w:val="24"/>
          <w:lang w:val="sr-Cyrl-CS"/>
        </w:rPr>
        <w:t xml:space="preserve">, рачуноводство </w:t>
      </w:r>
      <w:r w:rsidR="00D70FC7">
        <w:rPr>
          <w:szCs w:val="24"/>
          <w:lang w:val="sr-Cyrl-CS"/>
        </w:rPr>
        <w:t>4</w:t>
      </w:r>
      <w:r w:rsidR="00DC7B8D">
        <w:rPr>
          <w:szCs w:val="24"/>
          <w:lang w:val="sr-Cyrl-CS"/>
        </w:rPr>
        <w:t>, администрација 3</w:t>
      </w:r>
      <w:r w:rsidRPr="00141D7F">
        <w:rPr>
          <w:szCs w:val="24"/>
          <w:lang w:val="sr-Cyrl-CS"/>
        </w:rPr>
        <w:t xml:space="preserve">, послови дјечије заштите </w:t>
      </w:r>
      <w:r w:rsidR="00D70FC7">
        <w:rPr>
          <w:szCs w:val="24"/>
          <w:lang w:val="sr-Cyrl-CS"/>
        </w:rPr>
        <w:t>3</w:t>
      </w:r>
      <w:r w:rsidRPr="00141D7F">
        <w:rPr>
          <w:szCs w:val="24"/>
          <w:lang w:val="sr-Cyrl-CS"/>
        </w:rPr>
        <w:t>, помоћни радници 2.</w:t>
      </w:r>
    </w:p>
    <w:p w:rsidR="00721358" w:rsidRPr="00141D7F" w:rsidRDefault="0032585B" w:rsidP="00CE6D30">
      <w:pPr>
        <w:spacing w:line="276" w:lineRule="auto"/>
        <w:ind w:firstLine="720"/>
        <w:rPr>
          <w:szCs w:val="24"/>
          <w:lang w:val="sr-Cyrl-CS"/>
        </w:rPr>
      </w:pPr>
      <w:r w:rsidRPr="00141D7F">
        <w:rPr>
          <w:szCs w:val="24"/>
          <w:lang w:val="sr-Cyrl-CS"/>
        </w:rPr>
        <w:t xml:space="preserve"> Поред стално запослених,  ангажован</w:t>
      </w:r>
      <w:r w:rsidR="00905E97">
        <w:rPr>
          <w:szCs w:val="24"/>
          <w:lang w:val="sr-Cyrl-CS"/>
        </w:rPr>
        <w:t>о</w:t>
      </w:r>
      <w:r w:rsidRPr="00141D7F">
        <w:rPr>
          <w:szCs w:val="24"/>
          <w:lang w:val="sr-Cyrl-CS"/>
        </w:rPr>
        <w:t xml:space="preserve">  </w:t>
      </w:r>
      <w:r w:rsidR="00DC7B8D">
        <w:rPr>
          <w:szCs w:val="24"/>
          <w:lang w:val="sr-Cyrl-CS"/>
        </w:rPr>
        <w:t>је 6</w:t>
      </w:r>
      <w:r w:rsidRPr="00141D7F">
        <w:rPr>
          <w:szCs w:val="24"/>
          <w:lang w:val="sr-Cyrl-CS"/>
        </w:rPr>
        <w:t xml:space="preserve"> </w:t>
      </w:r>
      <w:r w:rsidR="00CC44F5" w:rsidRPr="00141D7F">
        <w:rPr>
          <w:szCs w:val="24"/>
          <w:lang w:val="sr-Cyrl-CS"/>
        </w:rPr>
        <w:t>радник</w:t>
      </w:r>
      <w:r w:rsidR="001752E9" w:rsidRPr="00141D7F">
        <w:rPr>
          <w:szCs w:val="24"/>
          <w:lang w:val="sr-Cyrl-CS"/>
        </w:rPr>
        <w:t>а</w:t>
      </w:r>
      <w:r w:rsidR="00CC44F5" w:rsidRPr="00141D7F">
        <w:rPr>
          <w:szCs w:val="24"/>
          <w:lang w:val="sr-Cyrl-CS"/>
        </w:rPr>
        <w:t xml:space="preserve"> на одређено вријеме</w:t>
      </w:r>
      <w:r w:rsidR="00DC7B8D">
        <w:rPr>
          <w:szCs w:val="24"/>
          <w:lang w:val="sr-Cyrl-CS"/>
        </w:rPr>
        <w:t xml:space="preserve"> (због замјене радника услед привремене неспособности за рад; повећаног обима посла)</w:t>
      </w:r>
      <w:r w:rsidR="000760AE">
        <w:rPr>
          <w:szCs w:val="24"/>
          <w:lang w:val="sr-Cyrl-CS"/>
        </w:rPr>
        <w:t>.</w:t>
      </w:r>
    </w:p>
    <w:tbl>
      <w:tblPr>
        <w:tblpPr w:leftFromText="180" w:rightFromText="180" w:vertAnchor="text" w:horzAnchor="margin" w:tblpXSpec="center" w:tblpY="1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4"/>
        <w:gridCol w:w="2394"/>
        <w:gridCol w:w="2549"/>
      </w:tblGrid>
      <w:tr w:rsidR="0032585B" w:rsidRPr="00141D7F" w:rsidTr="008E7908">
        <w:trPr>
          <w:trHeight w:val="655"/>
        </w:trPr>
        <w:tc>
          <w:tcPr>
            <w:tcW w:w="4874" w:type="dxa"/>
          </w:tcPr>
          <w:p w:rsidR="00560198" w:rsidRDefault="00560198" w:rsidP="00CE6D30">
            <w:pPr>
              <w:pStyle w:val="BodyText"/>
              <w:spacing w:line="276" w:lineRule="auto"/>
              <w:ind w:firstLine="720"/>
              <w:jc w:val="center"/>
              <w:rPr>
                <w:b/>
              </w:rPr>
            </w:pPr>
          </w:p>
          <w:p w:rsidR="0032585B" w:rsidRPr="00141D7F" w:rsidRDefault="0032585B" w:rsidP="00CE6D30">
            <w:pPr>
              <w:pStyle w:val="BodyText"/>
              <w:spacing w:line="276" w:lineRule="auto"/>
              <w:ind w:firstLine="720"/>
              <w:jc w:val="center"/>
              <w:rPr>
                <w:b/>
              </w:rPr>
            </w:pPr>
            <w:r w:rsidRPr="00141D7F">
              <w:rPr>
                <w:b/>
              </w:rPr>
              <w:t>СТРУКТУРА ЗАПОСЛЕНИХ</w:t>
            </w:r>
          </w:p>
        </w:tc>
        <w:tc>
          <w:tcPr>
            <w:tcW w:w="2394" w:type="dxa"/>
          </w:tcPr>
          <w:p w:rsidR="00560198" w:rsidRDefault="00560198" w:rsidP="00CE6D30">
            <w:pPr>
              <w:pStyle w:val="BodyText"/>
              <w:spacing w:line="276" w:lineRule="auto"/>
              <w:jc w:val="center"/>
            </w:pPr>
          </w:p>
          <w:p w:rsidR="0032585B" w:rsidRPr="00560198" w:rsidRDefault="0032585B" w:rsidP="00CE6D30">
            <w:pPr>
              <w:pStyle w:val="BodyText"/>
              <w:spacing w:line="276" w:lineRule="auto"/>
              <w:jc w:val="center"/>
              <w:rPr>
                <w:lang w:val="sr-Latn-CS"/>
              </w:rPr>
            </w:pPr>
            <w:r w:rsidRPr="00560198">
              <w:t>БРОЈ</w:t>
            </w:r>
            <w:r w:rsidR="00560198">
              <w:rPr>
                <w:lang w:val="sr-Cyrl-RS"/>
              </w:rPr>
              <w:t xml:space="preserve"> </w:t>
            </w:r>
            <w:r w:rsidRPr="00560198">
              <w:t>РАДНИКА</w:t>
            </w:r>
          </w:p>
        </w:tc>
        <w:tc>
          <w:tcPr>
            <w:tcW w:w="2549" w:type="dxa"/>
            <w:tcBorders>
              <w:bottom w:val="single" w:sz="4" w:space="0" w:color="auto"/>
            </w:tcBorders>
            <w:shd w:val="clear" w:color="auto" w:fill="auto"/>
          </w:tcPr>
          <w:p w:rsidR="00560198" w:rsidRDefault="0032585B" w:rsidP="008E7908">
            <w:pPr>
              <w:pStyle w:val="BodyText"/>
              <w:spacing w:line="276" w:lineRule="auto"/>
              <w:ind w:firstLine="720"/>
              <w:rPr>
                <w:sz w:val="20"/>
                <w:szCs w:val="20"/>
              </w:rPr>
            </w:pPr>
            <w:r w:rsidRPr="00141D7F">
              <w:rPr>
                <w:b/>
                <w:lang w:val="sr-Latn-CS"/>
              </w:rPr>
              <w:t xml:space="preserve">    </w:t>
            </w:r>
          </w:p>
          <w:p w:rsidR="0032585B" w:rsidRPr="00560198" w:rsidRDefault="00560198" w:rsidP="00CE6D30">
            <w:pPr>
              <w:pStyle w:val="BodyText"/>
              <w:spacing w:line="276" w:lineRule="auto"/>
              <w:jc w:val="center"/>
              <w:rPr>
                <w:b/>
                <w:sz w:val="22"/>
                <w:szCs w:val="22"/>
                <w:lang w:val="sr-Latn-CS"/>
              </w:rPr>
            </w:pPr>
            <w:r w:rsidRPr="00560198">
              <w:rPr>
                <w:sz w:val="22"/>
                <w:szCs w:val="22"/>
              </w:rPr>
              <w:t xml:space="preserve">СТРУЧНА </w:t>
            </w:r>
            <w:r w:rsidR="0032585B" w:rsidRPr="00560198">
              <w:rPr>
                <w:sz w:val="22"/>
                <w:szCs w:val="22"/>
              </w:rPr>
              <w:t>СПРЕМА</w:t>
            </w:r>
          </w:p>
        </w:tc>
      </w:tr>
      <w:tr w:rsidR="0032585B" w:rsidRPr="00141D7F" w:rsidTr="008E7908">
        <w:trPr>
          <w:trHeight w:val="590"/>
        </w:trPr>
        <w:tc>
          <w:tcPr>
            <w:tcW w:w="4874" w:type="dxa"/>
          </w:tcPr>
          <w:p w:rsidR="0032585B" w:rsidRPr="00141D7F" w:rsidRDefault="0032585B" w:rsidP="00CE6D30">
            <w:pPr>
              <w:pStyle w:val="BodyText"/>
              <w:spacing w:line="276" w:lineRule="auto"/>
              <w:ind w:firstLine="720"/>
              <w:rPr>
                <w:b/>
              </w:rPr>
            </w:pPr>
          </w:p>
          <w:p w:rsidR="0032585B" w:rsidRPr="00141D7F" w:rsidRDefault="0032585B" w:rsidP="00CE6D30">
            <w:pPr>
              <w:pStyle w:val="BodyText"/>
              <w:spacing w:line="276" w:lineRule="auto"/>
              <w:ind w:firstLine="720"/>
              <w:jc w:val="left"/>
              <w:rPr>
                <w:b/>
              </w:rPr>
            </w:pPr>
            <w:r w:rsidRPr="00141D7F">
              <w:rPr>
                <w:b/>
              </w:rPr>
              <w:t>ДИРЕКТОР</w:t>
            </w:r>
          </w:p>
        </w:tc>
        <w:tc>
          <w:tcPr>
            <w:tcW w:w="2394" w:type="dxa"/>
          </w:tcPr>
          <w:p w:rsidR="0032585B" w:rsidRPr="00141D7F" w:rsidRDefault="0032585B" w:rsidP="00CE6D30">
            <w:pPr>
              <w:pStyle w:val="BodyText"/>
              <w:spacing w:line="276" w:lineRule="auto"/>
              <w:ind w:firstLine="720"/>
              <w:jc w:val="right"/>
              <w:rPr>
                <w:b/>
              </w:rPr>
            </w:pPr>
            <w:r w:rsidRPr="00141D7F">
              <w:t xml:space="preserve">             </w:t>
            </w:r>
            <w:r w:rsidRPr="00141D7F">
              <w:rPr>
                <w:lang w:val="sr-Latn-CS"/>
              </w:rPr>
              <w:t xml:space="preserve"> </w:t>
            </w:r>
            <w:r w:rsidRPr="00141D7F">
              <w:rPr>
                <w:b/>
              </w:rPr>
              <w:t>1</w:t>
            </w:r>
          </w:p>
        </w:tc>
        <w:tc>
          <w:tcPr>
            <w:tcW w:w="2549" w:type="dxa"/>
            <w:tcBorders>
              <w:top w:val="single" w:sz="4" w:space="0" w:color="auto"/>
            </w:tcBorders>
            <w:shd w:val="clear" w:color="auto" w:fill="auto"/>
          </w:tcPr>
          <w:p w:rsidR="0032585B" w:rsidRPr="00141D7F" w:rsidRDefault="0032585B" w:rsidP="00CE6D30">
            <w:pPr>
              <w:pStyle w:val="BodyText"/>
              <w:spacing w:line="276" w:lineRule="auto"/>
              <w:ind w:firstLine="720"/>
              <w:jc w:val="right"/>
            </w:pPr>
            <w:r w:rsidRPr="00141D7F">
              <w:t>ВСС</w:t>
            </w:r>
          </w:p>
        </w:tc>
      </w:tr>
      <w:tr w:rsidR="008A4120" w:rsidRPr="00141D7F" w:rsidTr="008E7908">
        <w:trPr>
          <w:trHeight w:val="590"/>
        </w:trPr>
        <w:tc>
          <w:tcPr>
            <w:tcW w:w="4874" w:type="dxa"/>
          </w:tcPr>
          <w:p w:rsidR="008A4120" w:rsidRPr="00E12337" w:rsidRDefault="008A4120" w:rsidP="00CE6D30">
            <w:pPr>
              <w:pStyle w:val="BodyText"/>
              <w:spacing w:line="276" w:lineRule="auto"/>
              <w:ind w:firstLine="720"/>
              <w:jc w:val="left"/>
              <w:rPr>
                <w:lang w:val="sr-Cyrl-RS"/>
              </w:rPr>
            </w:pPr>
            <w:r w:rsidRPr="00E12337">
              <w:rPr>
                <w:lang w:val="sr-Cyrl-RS"/>
              </w:rPr>
              <w:t>ПОМОЋНИК ДИРЕКТОРА                               (из реда  запослених радника)</w:t>
            </w:r>
          </w:p>
        </w:tc>
        <w:tc>
          <w:tcPr>
            <w:tcW w:w="2394" w:type="dxa"/>
          </w:tcPr>
          <w:p w:rsidR="008A4120" w:rsidRPr="00E12337" w:rsidRDefault="008A4120" w:rsidP="00CE6D30">
            <w:pPr>
              <w:pStyle w:val="BodyText"/>
              <w:spacing w:line="276" w:lineRule="auto"/>
              <w:jc w:val="right"/>
              <w:rPr>
                <w:lang w:val="sr-Cyrl-RS"/>
              </w:rPr>
            </w:pPr>
          </w:p>
          <w:p w:rsidR="008A4120" w:rsidRPr="00E12337" w:rsidRDefault="008A4120" w:rsidP="00CE6D30">
            <w:pPr>
              <w:pStyle w:val="BodyText"/>
              <w:spacing w:line="276" w:lineRule="auto"/>
              <w:jc w:val="right"/>
              <w:rPr>
                <w:lang w:val="sr-Cyrl-RS"/>
              </w:rPr>
            </w:pPr>
            <w:r w:rsidRPr="00E12337">
              <w:rPr>
                <w:lang w:val="sr-Cyrl-RS"/>
              </w:rPr>
              <w:t>1</w:t>
            </w:r>
          </w:p>
        </w:tc>
        <w:tc>
          <w:tcPr>
            <w:tcW w:w="2549" w:type="dxa"/>
            <w:shd w:val="clear" w:color="auto" w:fill="auto"/>
          </w:tcPr>
          <w:p w:rsidR="008A4120" w:rsidRPr="00E12337" w:rsidRDefault="008A4120" w:rsidP="00CE6D30">
            <w:pPr>
              <w:pStyle w:val="BodyText"/>
              <w:spacing w:line="276" w:lineRule="auto"/>
              <w:ind w:firstLine="29"/>
              <w:jc w:val="right"/>
              <w:rPr>
                <w:lang w:val="sr-Cyrl-RS"/>
              </w:rPr>
            </w:pPr>
          </w:p>
          <w:p w:rsidR="008A4120" w:rsidRPr="00E12337" w:rsidRDefault="008A4120" w:rsidP="00CE6D30">
            <w:pPr>
              <w:pStyle w:val="BodyText"/>
              <w:spacing w:line="276" w:lineRule="auto"/>
              <w:ind w:firstLine="29"/>
              <w:jc w:val="right"/>
              <w:rPr>
                <w:lang w:val="sr-Cyrl-RS"/>
              </w:rPr>
            </w:pPr>
            <w:r w:rsidRPr="00E12337">
              <w:rPr>
                <w:lang w:val="sr-Cyrl-RS"/>
              </w:rPr>
              <w:t>ВСС</w:t>
            </w:r>
          </w:p>
        </w:tc>
      </w:tr>
      <w:tr w:rsidR="0032585B" w:rsidRPr="00141D7F" w:rsidTr="008E7908">
        <w:trPr>
          <w:trHeight w:val="590"/>
        </w:trPr>
        <w:tc>
          <w:tcPr>
            <w:tcW w:w="4874" w:type="dxa"/>
          </w:tcPr>
          <w:p w:rsidR="0032585B" w:rsidRPr="00141D7F" w:rsidRDefault="0032585B" w:rsidP="00CE6D30">
            <w:pPr>
              <w:pStyle w:val="BodyText"/>
              <w:spacing w:line="276" w:lineRule="auto"/>
              <w:ind w:firstLine="720"/>
              <w:rPr>
                <w:b/>
              </w:rPr>
            </w:pPr>
          </w:p>
          <w:p w:rsidR="0032585B" w:rsidRPr="00141D7F" w:rsidRDefault="0032585B" w:rsidP="00CE6D30">
            <w:pPr>
              <w:pStyle w:val="BodyText"/>
              <w:spacing w:line="276" w:lineRule="auto"/>
              <w:ind w:firstLine="720"/>
              <w:rPr>
                <w:b/>
              </w:rPr>
            </w:pPr>
            <w:r w:rsidRPr="00141D7F">
              <w:rPr>
                <w:b/>
              </w:rPr>
              <w:t>СТРУЧНИ РАДНИЦИ</w:t>
            </w:r>
          </w:p>
        </w:tc>
        <w:tc>
          <w:tcPr>
            <w:tcW w:w="2394" w:type="dxa"/>
          </w:tcPr>
          <w:p w:rsidR="0032585B" w:rsidRPr="00141D7F" w:rsidRDefault="0032585B" w:rsidP="00CE6D30">
            <w:pPr>
              <w:pStyle w:val="BodyText"/>
              <w:spacing w:line="276" w:lineRule="auto"/>
              <w:ind w:firstLine="720"/>
              <w:jc w:val="right"/>
              <w:rPr>
                <w:b/>
              </w:rPr>
            </w:pPr>
            <w:r w:rsidRPr="00141D7F">
              <w:t xml:space="preserve">          </w:t>
            </w:r>
            <w:r w:rsidRPr="00141D7F">
              <w:rPr>
                <w:lang w:val="sr-Latn-CS"/>
              </w:rPr>
              <w:t xml:space="preserve"> </w:t>
            </w:r>
            <w:r w:rsidRPr="00141D7F">
              <w:t xml:space="preserve"> </w:t>
            </w:r>
            <w:r w:rsidR="00DC7B8D">
              <w:rPr>
                <w:b/>
              </w:rPr>
              <w:t>20</w:t>
            </w:r>
            <w:r w:rsidRPr="00141D7F">
              <w:rPr>
                <w:b/>
              </w:rPr>
              <w:t xml:space="preserve"> </w:t>
            </w:r>
          </w:p>
        </w:tc>
        <w:tc>
          <w:tcPr>
            <w:tcW w:w="2549" w:type="dxa"/>
            <w:shd w:val="clear" w:color="auto" w:fill="auto"/>
          </w:tcPr>
          <w:p w:rsidR="0032585B" w:rsidRPr="00141D7F" w:rsidRDefault="0032585B" w:rsidP="00CE6D30">
            <w:pPr>
              <w:pStyle w:val="BodyText"/>
              <w:spacing w:line="276" w:lineRule="auto"/>
              <w:ind w:firstLine="720"/>
              <w:jc w:val="right"/>
            </w:pPr>
          </w:p>
        </w:tc>
      </w:tr>
      <w:tr w:rsidR="0032585B" w:rsidRPr="00141D7F" w:rsidTr="008E7908">
        <w:trPr>
          <w:trHeight w:val="590"/>
        </w:trPr>
        <w:tc>
          <w:tcPr>
            <w:tcW w:w="4874" w:type="dxa"/>
          </w:tcPr>
          <w:p w:rsidR="0032585B" w:rsidRPr="00141D7F" w:rsidRDefault="0032585B" w:rsidP="00CE6D30">
            <w:pPr>
              <w:pStyle w:val="BodyText"/>
              <w:spacing w:line="276" w:lineRule="auto"/>
              <w:ind w:firstLine="720"/>
              <w:rPr>
                <w:i/>
              </w:rPr>
            </w:pPr>
          </w:p>
          <w:p w:rsidR="0032585B" w:rsidRPr="00141D7F" w:rsidRDefault="0098138D" w:rsidP="00CE6D30">
            <w:pPr>
              <w:pStyle w:val="BodyText"/>
              <w:spacing w:line="276" w:lineRule="auto"/>
              <w:ind w:firstLine="720"/>
              <w:rPr>
                <w:i/>
              </w:rPr>
            </w:pPr>
            <w:r>
              <w:rPr>
                <w:i/>
                <w:lang w:val="sr-Cyrl-RS"/>
              </w:rPr>
              <w:t>Дипломирани с</w:t>
            </w:r>
            <w:r w:rsidR="0032585B" w:rsidRPr="00141D7F">
              <w:rPr>
                <w:i/>
              </w:rPr>
              <w:t>оцијални радник</w:t>
            </w:r>
          </w:p>
        </w:tc>
        <w:tc>
          <w:tcPr>
            <w:tcW w:w="2394" w:type="dxa"/>
          </w:tcPr>
          <w:p w:rsidR="0032585B" w:rsidRPr="00141D7F" w:rsidRDefault="0032585B" w:rsidP="00CE6D30">
            <w:pPr>
              <w:pStyle w:val="BodyText"/>
              <w:tabs>
                <w:tab w:val="left" w:pos="204"/>
              </w:tabs>
              <w:spacing w:line="276" w:lineRule="auto"/>
              <w:ind w:right="21" w:firstLine="62"/>
              <w:jc w:val="right"/>
              <w:rPr>
                <w:i/>
                <w:lang w:val="sr-Cyrl-RS"/>
              </w:rPr>
            </w:pPr>
            <w:r w:rsidRPr="00141D7F">
              <w:rPr>
                <w:i/>
              </w:rPr>
              <w:t xml:space="preserve">             </w:t>
            </w:r>
            <w:r w:rsidRPr="00141D7F">
              <w:rPr>
                <w:i/>
                <w:lang w:val="sr-Latn-CS"/>
              </w:rPr>
              <w:t xml:space="preserve"> </w:t>
            </w:r>
            <w:r w:rsidR="0074746B">
              <w:rPr>
                <w:i/>
                <w:lang w:val="sr-Cyrl-RS"/>
              </w:rPr>
              <w:t>6</w:t>
            </w:r>
          </w:p>
        </w:tc>
        <w:tc>
          <w:tcPr>
            <w:tcW w:w="2549" w:type="dxa"/>
            <w:shd w:val="clear" w:color="auto" w:fill="auto"/>
          </w:tcPr>
          <w:p w:rsidR="0032585B" w:rsidRPr="00141D7F" w:rsidRDefault="0032585B" w:rsidP="00CE6D30">
            <w:pPr>
              <w:pStyle w:val="BodyText"/>
              <w:spacing w:line="276" w:lineRule="auto"/>
              <w:ind w:firstLine="720"/>
              <w:jc w:val="right"/>
              <w:rPr>
                <w:i/>
              </w:rPr>
            </w:pPr>
            <w:r w:rsidRPr="00141D7F">
              <w:rPr>
                <w:i/>
              </w:rPr>
              <w:t>ВСС</w:t>
            </w:r>
          </w:p>
        </w:tc>
      </w:tr>
      <w:tr w:rsidR="0032585B" w:rsidRPr="00141D7F" w:rsidTr="008E7908">
        <w:trPr>
          <w:trHeight w:val="590"/>
        </w:trPr>
        <w:tc>
          <w:tcPr>
            <w:tcW w:w="4874" w:type="dxa"/>
          </w:tcPr>
          <w:p w:rsidR="0032585B" w:rsidRPr="00141D7F" w:rsidRDefault="0032585B" w:rsidP="00CE6D30">
            <w:pPr>
              <w:pStyle w:val="BodyText"/>
              <w:spacing w:line="276" w:lineRule="auto"/>
              <w:ind w:firstLine="720"/>
              <w:rPr>
                <w:i/>
              </w:rPr>
            </w:pPr>
          </w:p>
          <w:p w:rsidR="0032585B" w:rsidRPr="00141D7F" w:rsidRDefault="0032585B" w:rsidP="00CE6D30">
            <w:pPr>
              <w:pStyle w:val="BodyText"/>
              <w:spacing w:line="276" w:lineRule="auto"/>
              <w:ind w:firstLine="720"/>
              <w:rPr>
                <w:i/>
              </w:rPr>
            </w:pPr>
            <w:r w:rsidRPr="00141D7F">
              <w:rPr>
                <w:i/>
              </w:rPr>
              <w:t>Социјални радник</w:t>
            </w:r>
          </w:p>
        </w:tc>
        <w:tc>
          <w:tcPr>
            <w:tcW w:w="2394" w:type="dxa"/>
          </w:tcPr>
          <w:p w:rsidR="0074746B" w:rsidRDefault="0074746B" w:rsidP="00CE6D30">
            <w:pPr>
              <w:pStyle w:val="BodyText"/>
              <w:spacing w:line="276" w:lineRule="auto"/>
              <w:jc w:val="right"/>
              <w:rPr>
                <w:i/>
              </w:rPr>
            </w:pPr>
          </w:p>
          <w:p w:rsidR="0032585B" w:rsidRPr="00141D7F" w:rsidRDefault="0074746B" w:rsidP="00CE6D30">
            <w:pPr>
              <w:pStyle w:val="BodyText"/>
              <w:spacing w:line="276" w:lineRule="auto"/>
              <w:jc w:val="right"/>
              <w:rPr>
                <w:i/>
                <w:lang w:val="sr-Cyrl-RS"/>
              </w:rPr>
            </w:pPr>
            <w:r>
              <w:rPr>
                <w:i/>
                <w:lang w:val="sr-Cyrl-RS"/>
              </w:rPr>
              <w:t>4</w:t>
            </w:r>
            <w:r w:rsidR="0032585B" w:rsidRPr="00141D7F">
              <w:rPr>
                <w:i/>
              </w:rPr>
              <w:t xml:space="preserve">             </w:t>
            </w:r>
            <w:r w:rsidR="0032585B" w:rsidRPr="00141D7F">
              <w:rPr>
                <w:i/>
                <w:lang w:val="sr-Latn-CS"/>
              </w:rPr>
              <w:t xml:space="preserve"> </w:t>
            </w:r>
          </w:p>
        </w:tc>
        <w:tc>
          <w:tcPr>
            <w:tcW w:w="2549" w:type="dxa"/>
            <w:shd w:val="clear" w:color="auto" w:fill="auto"/>
          </w:tcPr>
          <w:p w:rsidR="0032585B" w:rsidRPr="00141D7F" w:rsidRDefault="0032585B" w:rsidP="00CE6D30">
            <w:pPr>
              <w:pStyle w:val="BodyText"/>
              <w:spacing w:line="276" w:lineRule="auto"/>
              <w:jc w:val="right"/>
              <w:rPr>
                <w:i/>
              </w:rPr>
            </w:pPr>
          </w:p>
          <w:p w:rsidR="0032585B" w:rsidRPr="00141D7F" w:rsidRDefault="0032585B" w:rsidP="00CE6D30">
            <w:pPr>
              <w:pStyle w:val="BodyText"/>
              <w:spacing w:line="276" w:lineRule="auto"/>
              <w:jc w:val="right"/>
              <w:rPr>
                <w:i/>
              </w:rPr>
            </w:pPr>
            <w:r w:rsidRPr="00141D7F">
              <w:rPr>
                <w:i/>
              </w:rPr>
              <w:t>В</w:t>
            </w:r>
            <w:r w:rsidRPr="00141D7F">
              <w:rPr>
                <w:i/>
                <w:lang w:val="sr-Cyrl-RS"/>
              </w:rPr>
              <w:t>Ш</w:t>
            </w:r>
            <w:r w:rsidRPr="00141D7F">
              <w:rPr>
                <w:i/>
              </w:rPr>
              <w:t>С</w:t>
            </w:r>
          </w:p>
        </w:tc>
      </w:tr>
      <w:tr w:rsidR="0032585B" w:rsidRPr="00141D7F" w:rsidTr="008E7908">
        <w:trPr>
          <w:trHeight w:val="590"/>
        </w:trPr>
        <w:tc>
          <w:tcPr>
            <w:tcW w:w="4874" w:type="dxa"/>
          </w:tcPr>
          <w:p w:rsidR="0032585B" w:rsidRPr="00141D7F" w:rsidRDefault="0032585B" w:rsidP="00CE6D30">
            <w:pPr>
              <w:pStyle w:val="BodyText"/>
              <w:spacing w:line="276" w:lineRule="auto"/>
              <w:ind w:firstLine="720"/>
              <w:rPr>
                <w:i/>
              </w:rPr>
            </w:pPr>
          </w:p>
          <w:p w:rsidR="0032585B" w:rsidRPr="00141D7F" w:rsidRDefault="0098138D" w:rsidP="00CE6D30">
            <w:pPr>
              <w:pStyle w:val="BodyText"/>
              <w:spacing w:line="276" w:lineRule="auto"/>
              <w:ind w:firstLine="720"/>
              <w:rPr>
                <w:i/>
              </w:rPr>
            </w:pPr>
            <w:r>
              <w:rPr>
                <w:i/>
              </w:rPr>
              <w:t>Дипломирани п</w:t>
            </w:r>
            <w:r w:rsidR="0032585B" w:rsidRPr="00141D7F">
              <w:rPr>
                <w:i/>
              </w:rPr>
              <w:t>равник</w:t>
            </w:r>
          </w:p>
        </w:tc>
        <w:tc>
          <w:tcPr>
            <w:tcW w:w="2394" w:type="dxa"/>
          </w:tcPr>
          <w:p w:rsidR="0032585B" w:rsidRPr="00141D7F" w:rsidRDefault="0032585B" w:rsidP="00CE6D30">
            <w:pPr>
              <w:pStyle w:val="BodyText"/>
              <w:spacing w:line="276" w:lineRule="auto"/>
              <w:ind w:firstLine="720"/>
              <w:jc w:val="right"/>
              <w:rPr>
                <w:i/>
              </w:rPr>
            </w:pPr>
            <w:r w:rsidRPr="00141D7F">
              <w:rPr>
                <w:i/>
              </w:rPr>
              <w:t xml:space="preserve">              3</w:t>
            </w:r>
          </w:p>
        </w:tc>
        <w:tc>
          <w:tcPr>
            <w:tcW w:w="2549" w:type="dxa"/>
            <w:shd w:val="clear" w:color="auto" w:fill="auto"/>
          </w:tcPr>
          <w:p w:rsidR="0032585B" w:rsidRPr="00141D7F" w:rsidRDefault="0032585B" w:rsidP="00CE6D30">
            <w:pPr>
              <w:pStyle w:val="BodyText"/>
              <w:spacing w:line="276" w:lineRule="auto"/>
              <w:ind w:firstLine="720"/>
              <w:jc w:val="right"/>
              <w:rPr>
                <w:i/>
              </w:rPr>
            </w:pPr>
            <w:r w:rsidRPr="00141D7F">
              <w:rPr>
                <w:i/>
              </w:rPr>
              <w:t>ВСС</w:t>
            </w:r>
          </w:p>
        </w:tc>
      </w:tr>
      <w:tr w:rsidR="0032585B" w:rsidRPr="00141D7F" w:rsidTr="008E7908">
        <w:trPr>
          <w:trHeight w:val="590"/>
        </w:trPr>
        <w:tc>
          <w:tcPr>
            <w:tcW w:w="4874" w:type="dxa"/>
          </w:tcPr>
          <w:p w:rsidR="0032585B" w:rsidRPr="00141D7F" w:rsidRDefault="0032585B" w:rsidP="00CE6D30">
            <w:pPr>
              <w:pStyle w:val="BodyText"/>
              <w:spacing w:line="276" w:lineRule="auto"/>
              <w:ind w:firstLine="720"/>
              <w:rPr>
                <w:i/>
              </w:rPr>
            </w:pPr>
          </w:p>
          <w:p w:rsidR="0032585B" w:rsidRPr="00141D7F" w:rsidRDefault="0098138D" w:rsidP="00CE6D30">
            <w:pPr>
              <w:pStyle w:val="BodyText"/>
              <w:spacing w:line="276" w:lineRule="auto"/>
              <w:ind w:firstLine="720"/>
              <w:rPr>
                <w:i/>
              </w:rPr>
            </w:pPr>
            <w:r>
              <w:rPr>
                <w:i/>
              </w:rPr>
              <w:t>Дипломирани п</w:t>
            </w:r>
            <w:r w:rsidR="0032585B" w:rsidRPr="00141D7F">
              <w:rPr>
                <w:i/>
              </w:rPr>
              <w:t>сихолог</w:t>
            </w:r>
          </w:p>
        </w:tc>
        <w:tc>
          <w:tcPr>
            <w:tcW w:w="2394" w:type="dxa"/>
          </w:tcPr>
          <w:p w:rsidR="0032585B" w:rsidRPr="00141D7F" w:rsidRDefault="0032585B" w:rsidP="00CE6D30">
            <w:pPr>
              <w:pStyle w:val="BodyText"/>
              <w:spacing w:line="276" w:lineRule="auto"/>
              <w:ind w:firstLine="720"/>
              <w:jc w:val="right"/>
              <w:rPr>
                <w:i/>
              </w:rPr>
            </w:pPr>
            <w:r w:rsidRPr="00141D7F">
              <w:rPr>
                <w:i/>
              </w:rPr>
              <w:t xml:space="preserve">              3</w:t>
            </w:r>
          </w:p>
        </w:tc>
        <w:tc>
          <w:tcPr>
            <w:tcW w:w="2549" w:type="dxa"/>
            <w:shd w:val="clear" w:color="auto" w:fill="auto"/>
          </w:tcPr>
          <w:p w:rsidR="0032585B" w:rsidRPr="00141D7F" w:rsidRDefault="0032585B" w:rsidP="00CE6D30">
            <w:pPr>
              <w:pStyle w:val="BodyText"/>
              <w:spacing w:line="276" w:lineRule="auto"/>
              <w:ind w:firstLine="720"/>
              <w:jc w:val="right"/>
              <w:rPr>
                <w:i/>
              </w:rPr>
            </w:pPr>
            <w:r w:rsidRPr="00141D7F">
              <w:rPr>
                <w:i/>
              </w:rPr>
              <w:t>ВСС</w:t>
            </w:r>
          </w:p>
        </w:tc>
      </w:tr>
      <w:tr w:rsidR="0032585B" w:rsidRPr="00141D7F" w:rsidTr="008E7908">
        <w:trPr>
          <w:trHeight w:val="253"/>
        </w:trPr>
        <w:tc>
          <w:tcPr>
            <w:tcW w:w="4874" w:type="dxa"/>
          </w:tcPr>
          <w:p w:rsidR="0074746B" w:rsidRDefault="0074746B" w:rsidP="00CE6D30">
            <w:pPr>
              <w:pStyle w:val="BodyText"/>
              <w:spacing w:line="276" w:lineRule="auto"/>
              <w:ind w:firstLine="720"/>
              <w:rPr>
                <w:i/>
              </w:rPr>
            </w:pPr>
          </w:p>
          <w:p w:rsidR="0032585B" w:rsidRPr="00141D7F" w:rsidRDefault="0098138D" w:rsidP="00CE6D30">
            <w:pPr>
              <w:pStyle w:val="BodyText"/>
              <w:spacing w:line="276" w:lineRule="auto"/>
              <w:ind w:firstLine="720"/>
              <w:rPr>
                <w:i/>
              </w:rPr>
            </w:pPr>
            <w:r>
              <w:rPr>
                <w:i/>
              </w:rPr>
              <w:t xml:space="preserve"> Дипломирани п</w:t>
            </w:r>
            <w:r w:rsidR="0032585B" w:rsidRPr="00141D7F">
              <w:rPr>
                <w:i/>
              </w:rPr>
              <w:t>едагог</w:t>
            </w:r>
          </w:p>
        </w:tc>
        <w:tc>
          <w:tcPr>
            <w:tcW w:w="2394" w:type="dxa"/>
          </w:tcPr>
          <w:p w:rsidR="0032585B" w:rsidRPr="00141D7F" w:rsidRDefault="0032585B" w:rsidP="00CE6D30">
            <w:pPr>
              <w:pStyle w:val="BodyText"/>
              <w:spacing w:line="276" w:lineRule="auto"/>
              <w:ind w:firstLine="720"/>
              <w:jc w:val="right"/>
              <w:rPr>
                <w:i/>
              </w:rPr>
            </w:pPr>
            <w:r w:rsidRPr="00141D7F">
              <w:rPr>
                <w:i/>
              </w:rPr>
              <w:t xml:space="preserve">              1</w:t>
            </w:r>
          </w:p>
        </w:tc>
        <w:tc>
          <w:tcPr>
            <w:tcW w:w="2549" w:type="dxa"/>
            <w:shd w:val="clear" w:color="auto" w:fill="auto"/>
          </w:tcPr>
          <w:p w:rsidR="0032585B" w:rsidRPr="00141D7F" w:rsidRDefault="0032585B" w:rsidP="00CE6D30">
            <w:pPr>
              <w:pStyle w:val="BodyText"/>
              <w:spacing w:line="276" w:lineRule="auto"/>
              <w:ind w:firstLine="720"/>
              <w:jc w:val="right"/>
              <w:rPr>
                <w:i/>
              </w:rPr>
            </w:pPr>
            <w:r w:rsidRPr="00141D7F">
              <w:rPr>
                <w:i/>
              </w:rPr>
              <w:t>ВСС</w:t>
            </w:r>
          </w:p>
        </w:tc>
      </w:tr>
      <w:tr w:rsidR="0032585B" w:rsidRPr="00141D7F" w:rsidTr="008E7908">
        <w:trPr>
          <w:trHeight w:val="253"/>
        </w:trPr>
        <w:tc>
          <w:tcPr>
            <w:tcW w:w="4874" w:type="dxa"/>
          </w:tcPr>
          <w:p w:rsidR="0032585B" w:rsidRPr="00141D7F" w:rsidRDefault="0032585B" w:rsidP="00CE6D30">
            <w:pPr>
              <w:pStyle w:val="BodyText"/>
              <w:spacing w:line="276" w:lineRule="auto"/>
              <w:ind w:firstLine="720"/>
              <w:rPr>
                <w:i/>
              </w:rPr>
            </w:pPr>
          </w:p>
          <w:p w:rsidR="0032585B" w:rsidRPr="00141D7F" w:rsidRDefault="0098138D" w:rsidP="00CE6D30">
            <w:pPr>
              <w:pStyle w:val="BodyText"/>
              <w:spacing w:line="276" w:lineRule="auto"/>
              <w:ind w:firstLine="720"/>
              <w:rPr>
                <w:i/>
              </w:rPr>
            </w:pPr>
            <w:r>
              <w:rPr>
                <w:i/>
              </w:rPr>
              <w:t xml:space="preserve">Дипломирани </w:t>
            </w:r>
            <w:r>
              <w:rPr>
                <w:i/>
                <w:lang w:val="sr-Cyrl-RS"/>
              </w:rPr>
              <w:t>д</w:t>
            </w:r>
            <w:r w:rsidR="0032585B" w:rsidRPr="00141D7F">
              <w:rPr>
                <w:i/>
              </w:rPr>
              <w:t>ефектолог</w:t>
            </w:r>
          </w:p>
        </w:tc>
        <w:tc>
          <w:tcPr>
            <w:tcW w:w="2394" w:type="dxa"/>
          </w:tcPr>
          <w:p w:rsidR="0032585B" w:rsidRPr="00141D7F" w:rsidRDefault="0032585B" w:rsidP="00CE6D30">
            <w:pPr>
              <w:pStyle w:val="BodyText"/>
              <w:spacing w:line="276" w:lineRule="auto"/>
              <w:ind w:firstLine="720"/>
              <w:jc w:val="right"/>
              <w:rPr>
                <w:i/>
              </w:rPr>
            </w:pPr>
            <w:r w:rsidRPr="00141D7F">
              <w:rPr>
                <w:i/>
              </w:rPr>
              <w:t xml:space="preserve">              1</w:t>
            </w:r>
          </w:p>
        </w:tc>
        <w:tc>
          <w:tcPr>
            <w:tcW w:w="2549" w:type="dxa"/>
            <w:shd w:val="clear" w:color="auto" w:fill="auto"/>
          </w:tcPr>
          <w:p w:rsidR="0032585B" w:rsidRPr="00141D7F" w:rsidRDefault="0032585B" w:rsidP="00CE6D30">
            <w:pPr>
              <w:pStyle w:val="BodyText"/>
              <w:spacing w:line="276" w:lineRule="auto"/>
              <w:ind w:firstLine="720"/>
              <w:jc w:val="right"/>
              <w:rPr>
                <w:i/>
              </w:rPr>
            </w:pPr>
            <w:r w:rsidRPr="00141D7F">
              <w:rPr>
                <w:i/>
              </w:rPr>
              <w:t>ВСС</w:t>
            </w:r>
          </w:p>
        </w:tc>
      </w:tr>
      <w:tr w:rsidR="0032585B" w:rsidRPr="00141D7F" w:rsidTr="008E7908">
        <w:trPr>
          <w:trHeight w:val="667"/>
        </w:trPr>
        <w:tc>
          <w:tcPr>
            <w:tcW w:w="4874" w:type="dxa"/>
          </w:tcPr>
          <w:p w:rsidR="0032585B" w:rsidRPr="00141D7F" w:rsidRDefault="0032585B" w:rsidP="00CE6D30">
            <w:pPr>
              <w:pStyle w:val="BodyText"/>
              <w:spacing w:line="276" w:lineRule="auto"/>
              <w:ind w:firstLine="720"/>
              <w:rPr>
                <w:i/>
              </w:rPr>
            </w:pPr>
          </w:p>
          <w:p w:rsidR="0032585B" w:rsidRPr="00141D7F" w:rsidRDefault="0098138D" w:rsidP="00CE6D30">
            <w:pPr>
              <w:pStyle w:val="BodyText"/>
              <w:spacing w:line="276" w:lineRule="auto"/>
              <w:ind w:firstLine="720"/>
              <w:rPr>
                <w:i/>
              </w:rPr>
            </w:pPr>
            <w:r>
              <w:rPr>
                <w:i/>
              </w:rPr>
              <w:t>Дипломирани с</w:t>
            </w:r>
            <w:r w:rsidR="0032585B" w:rsidRPr="00141D7F">
              <w:rPr>
                <w:i/>
              </w:rPr>
              <w:t>пецијални педагог</w:t>
            </w:r>
          </w:p>
        </w:tc>
        <w:tc>
          <w:tcPr>
            <w:tcW w:w="2394" w:type="dxa"/>
          </w:tcPr>
          <w:p w:rsidR="0032585B" w:rsidRPr="00141D7F" w:rsidRDefault="0074746B" w:rsidP="00CE6D30">
            <w:pPr>
              <w:pStyle w:val="BodyText"/>
              <w:spacing w:line="276" w:lineRule="auto"/>
              <w:ind w:firstLine="720"/>
              <w:jc w:val="right"/>
              <w:rPr>
                <w:i/>
              </w:rPr>
            </w:pPr>
            <w:r>
              <w:rPr>
                <w:i/>
              </w:rPr>
              <w:t xml:space="preserve">              2</w:t>
            </w:r>
          </w:p>
        </w:tc>
        <w:tc>
          <w:tcPr>
            <w:tcW w:w="2549" w:type="dxa"/>
            <w:shd w:val="clear" w:color="auto" w:fill="auto"/>
          </w:tcPr>
          <w:p w:rsidR="0032585B" w:rsidRPr="00141D7F" w:rsidRDefault="0032585B" w:rsidP="00CE6D30">
            <w:pPr>
              <w:pStyle w:val="BodyText"/>
              <w:spacing w:line="276" w:lineRule="auto"/>
              <w:ind w:firstLine="720"/>
              <w:jc w:val="right"/>
              <w:rPr>
                <w:i/>
              </w:rPr>
            </w:pPr>
            <w:r w:rsidRPr="00141D7F">
              <w:rPr>
                <w:i/>
              </w:rPr>
              <w:t>ВСС</w:t>
            </w:r>
          </w:p>
        </w:tc>
      </w:tr>
      <w:tr w:rsidR="0032585B" w:rsidRPr="00141D7F" w:rsidTr="008E7908">
        <w:trPr>
          <w:trHeight w:val="253"/>
        </w:trPr>
        <w:tc>
          <w:tcPr>
            <w:tcW w:w="4874" w:type="dxa"/>
          </w:tcPr>
          <w:p w:rsidR="0032585B" w:rsidRPr="00141D7F" w:rsidRDefault="0032585B" w:rsidP="00CE6D30">
            <w:pPr>
              <w:pStyle w:val="BodyText"/>
              <w:spacing w:line="276" w:lineRule="auto"/>
              <w:ind w:firstLine="720"/>
              <w:rPr>
                <w:b/>
              </w:rPr>
            </w:pPr>
          </w:p>
          <w:p w:rsidR="0032585B" w:rsidRPr="00141D7F" w:rsidRDefault="0032585B" w:rsidP="00CE6D30">
            <w:pPr>
              <w:pStyle w:val="BodyText"/>
              <w:spacing w:line="276" w:lineRule="auto"/>
              <w:rPr>
                <w:b/>
              </w:rPr>
            </w:pPr>
            <w:r w:rsidRPr="00141D7F">
              <w:rPr>
                <w:b/>
              </w:rPr>
              <w:t>Послови на реализацији права из дјечије заштите</w:t>
            </w:r>
          </w:p>
        </w:tc>
        <w:tc>
          <w:tcPr>
            <w:tcW w:w="2394" w:type="dxa"/>
          </w:tcPr>
          <w:p w:rsidR="0032585B" w:rsidRPr="00DC7B8D" w:rsidRDefault="0032585B" w:rsidP="00CE6D30">
            <w:pPr>
              <w:pStyle w:val="BodyText"/>
              <w:spacing w:line="276" w:lineRule="auto"/>
              <w:ind w:firstLine="720"/>
              <w:jc w:val="right"/>
              <w:rPr>
                <w:b/>
              </w:rPr>
            </w:pPr>
          </w:p>
          <w:p w:rsidR="005B6529" w:rsidRDefault="005B6529" w:rsidP="00CE6D30">
            <w:pPr>
              <w:pStyle w:val="BodyText"/>
              <w:tabs>
                <w:tab w:val="left" w:pos="204"/>
              </w:tabs>
              <w:spacing w:line="276" w:lineRule="auto"/>
              <w:ind w:right="120" w:firstLine="62"/>
              <w:jc w:val="right"/>
              <w:rPr>
                <w:b/>
                <w:lang w:val="sr-Cyrl-RS"/>
              </w:rPr>
            </w:pPr>
          </w:p>
          <w:p w:rsidR="0032585B" w:rsidRPr="00DC7B8D" w:rsidRDefault="005B6529" w:rsidP="005B6529">
            <w:pPr>
              <w:pStyle w:val="BodyText"/>
              <w:tabs>
                <w:tab w:val="left" w:pos="204"/>
                <w:tab w:val="left" w:pos="1763"/>
              </w:tabs>
              <w:spacing w:line="276" w:lineRule="auto"/>
              <w:ind w:right="120" w:firstLine="62"/>
              <w:jc w:val="right"/>
              <w:rPr>
                <w:b/>
                <w:lang w:val="sr-Cyrl-RS"/>
              </w:rPr>
            </w:pPr>
            <w:r>
              <w:rPr>
                <w:b/>
                <w:lang w:val="sr-Cyrl-RS"/>
              </w:rPr>
              <w:t xml:space="preserve">    </w:t>
            </w:r>
            <w:r w:rsidR="008E7908">
              <w:rPr>
                <w:b/>
                <w:lang w:val="sr-Cyrl-RS"/>
              </w:rPr>
              <w:t xml:space="preserve">  </w:t>
            </w:r>
            <w:r w:rsidR="0074746B" w:rsidRPr="00DC7B8D">
              <w:rPr>
                <w:b/>
                <w:lang w:val="sr-Cyrl-RS"/>
              </w:rPr>
              <w:t>3</w:t>
            </w:r>
            <w:r w:rsidR="0032585B" w:rsidRPr="00DC7B8D">
              <w:rPr>
                <w:b/>
              </w:rPr>
              <w:t xml:space="preserve">              </w:t>
            </w:r>
          </w:p>
        </w:tc>
        <w:tc>
          <w:tcPr>
            <w:tcW w:w="2549" w:type="dxa"/>
            <w:shd w:val="clear" w:color="auto" w:fill="auto"/>
          </w:tcPr>
          <w:p w:rsidR="0032585B" w:rsidRPr="00141D7F" w:rsidRDefault="0074746B" w:rsidP="00CE6D30">
            <w:pPr>
              <w:pStyle w:val="BodyText"/>
              <w:spacing w:line="276" w:lineRule="auto"/>
              <w:jc w:val="right"/>
              <w:rPr>
                <w:lang w:val="sr-Cyrl-RS"/>
              </w:rPr>
            </w:pPr>
            <w:r>
              <w:rPr>
                <w:lang w:val="sr-Cyrl-RS"/>
              </w:rPr>
              <w:t>1 ВСС</w:t>
            </w:r>
          </w:p>
          <w:p w:rsidR="0032585B" w:rsidRPr="00141D7F" w:rsidRDefault="0032585B" w:rsidP="00CE6D30">
            <w:pPr>
              <w:pStyle w:val="BodyText"/>
              <w:spacing w:line="276" w:lineRule="auto"/>
              <w:jc w:val="right"/>
            </w:pPr>
            <w:r w:rsidRPr="00141D7F">
              <w:rPr>
                <w:lang w:val="sr-Cyrl-RS"/>
              </w:rPr>
              <w:t>1</w:t>
            </w:r>
            <w:r w:rsidRPr="00141D7F">
              <w:t xml:space="preserve"> В</w:t>
            </w:r>
            <w:r w:rsidRPr="00141D7F">
              <w:rPr>
                <w:lang w:val="sr-Cyrl-RS"/>
              </w:rPr>
              <w:t>Ш</w:t>
            </w:r>
            <w:r w:rsidRPr="00141D7F">
              <w:t>С</w:t>
            </w:r>
          </w:p>
          <w:p w:rsidR="0032585B" w:rsidRPr="00141D7F" w:rsidRDefault="0032585B" w:rsidP="00CE6D30">
            <w:pPr>
              <w:pStyle w:val="BodyText"/>
              <w:spacing w:line="276" w:lineRule="auto"/>
              <w:jc w:val="right"/>
            </w:pPr>
            <w:r w:rsidRPr="00141D7F">
              <w:t>1 ССС</w:t>
            </w:r>
          </w:p>
        </w:tc>
      </w:tr>
      <w:tr w:rsidR="0032585B" w:rsidRPr="00141D7F" w:rsidTr="008E7908">
        <w:trPr>
          <w:trHeight w:val="253"/>
        </w:trPr>
        <w:tc>
          <w:tcPr>
            <w:tcW w:w="4874" w:type="dxa"/>
          </w:tcPr>
          <w:p w:rsidR="00A13A49" w:rsidRPr="00141D7F" w:rsidRDefault="00A13A49" w:rsidP="00CE6D30">
            <w:pPr>
              <w:pStyle w:val="BodyText"/>
              <w:spacing w:line="276" w:lineRule="auto"/>
              <w:ind w:firstLine="720"/>
              <w:rPr>
                <w:b/>
              </w:rPr>
            </w:pPr>
          </w:p>
          <w:p w:rsidR="0032585B" w:rsidRPr="00141D7F" w:rsidRDefault="0032585B" w:rsidP="00CE6D30">
            <w:pPr>
              <w:pStyle w:val="BodyText"/>
              <w:spacing w:line="276" w:lineRule="auto"/>
              <w:ind w:firstLine="720"/>
              <w:rPr>
                <w:b/>
              </w:rPr>
            </w:pPr>
            <w:r w:rsidRPr="00141D7F">
              <w:rPr>
                <w:b/>
              </w:rPr>
              <w:t>АДМИНИСТРАТИВНО-ТЕХНИЧКО  ОСОБЉЕ</w:t>
            </w:r>
          </w:p>
        </w:tc>
        <w:tc>
          <w:tcPr>
            <w:tcW w:w="2394" w:type="dxa"/>
          </w:tcPr>
          <w:p w:rsidR="0032585B" w:rsidRPr="00141D7F" w:rsidRDefault="0032585B" w:rsidP="00CE6D30">
            <w:pPr>
              <w:pStyle w:val="BodyText"/>
              <w:spacing w:line="276" w:lineRule="auto"/>
              <w:ind w:firstLine="720"/>
              <w:jc w:val="right"/>
            </w:pPr>
          </w:p>
          <w:p w:rsidR="005B6529" w:rsidRDefault="0032585B" w:rsidP="00CE6D30">
            <w:pPr>
              <w:pStyle w:val="BodyText"/>
              <w:spacing w:line="276" w:lineRule="auto"/>
              <w:ind w:firstLine="720"/>
              <w:jc w:val="right"/>
            </w:pPr>
            <w:r w:rsidRPr="00141D7F">
              <w:t xml:space="preserve">             </w:t>
            </w:r>
          </w:p>
          <w:p w:rsidR="0032585B" w:rsidRPr="00141D7F" w:rsidRDefault="0032585B" w:rsidP="00CE6D30">
            <w:pPr>
              <w:pStyle w:val="BodyText"/>
              <w:spacing w:line="276" w:lineRule="auto"/>
              <w:ind w:firstLine="720"/>
              <w:jc w:val="right"/>
              <w:rPr>
                <w:b/>
                <w:lang w:val="sr-Cyrl-RS"/>
              </w:rPr>
            </w:pPr>
            <w:r w:rsidRPr="00141D7F">
              <w:t xml:space="preserve"> </w:t>
            </w:r>
            <w:r w:rsidR="0074746B">
              <w:rPr>
                <w:b/>
                <w:lang w:val="sr-Cyrl-RS"/>
              </w:rPr>
              <w:t>9</w:t>
            </w:r>
          </w:p>
        </w:tc>
        <w:tc>
          <w:tcPr>
            <w:tcW w:w="2549" w:type="dxa"/>
            <w:shd w:val="clear" w:color="auto" w:fill="auto"/>
          </w:tcPr>
          <w:p w:rsidR="0032585B" w:rsidRPr="00141D7F" w:rsidRDefault="0032585B" w:rsidP="00CE6D30">
            <w:pPr>
              <w:pStyle w:val="BodyText"/>
              <w:spacing w:line="276" w:lineRule="auto"/>
              <w:ind w:firstLine="720"/>
              <w:jc w:val="right"/>
            </w:pPr>
          </w:p>
        </w:tc>
      </w:tr>
      <w:tr w:rsidR="0032585B" w:rsidRPr="00141D7F" w:rsidTr="008E7908">
        <w:trPr>
          <w:trHeight w:val="253"/>
        </w:trPr>
        <w:tc>
          <w:tcPr>
            <w:tcW w:w="4874" w:type="dxa"/>
          </w:tcPr>
          <w:p w:rsidR="0032585B" w:rsidRPr="00141D7F" w:rsidRDefault="0032585B" w:rsidP="00CE6D30">
            <w:pPr>
              <w:pStyle w:val="BodyText"/>
              <w:spacing w:line="276" w:lineRule="auto"/>
              <w:ind w:firstLine="720"/>
              <w:rPr>
                <w:i/>
                <w:lang w:val="sr-Cyrl-RS"/>
              </w:rPr>
            </w:pPr>
          </w:p>
          <w:p w:rsidR="0032585B" w:rsidRPr="00141D7F" w:rsidRDefault="0032585B" w:rsidP="00CE6D30">
            <w:pPr>
              <w:pStyle w:val="BodyText"/>
              <w:spacing w:line="276" w:lineRule="auto"/>
              <w:rPr>
                <w:i/>
              </w:rPr>
            </w:pPr>
            <w:r w:rsidRPr="00141D7F">
              <w:rPr>
                <w:i/>
                <w:lang w:val="sr-Cyrl-RS"/>
              </w:rPr>
              <w:t xml:space="preserve"> </w:t>
            </w:r>
            <w:r w:rsidR="004E70FC" w:rsidRPr="00141D7F">
              <w:rPr>
                <w:i/>
                <w:lang w:val="sr-Cyrl-RS"/>
              </w:rPr>
              <w:t xml:space="preserve">           </w:t>
            </w:r>
            <w:r w:rsidRPr="00141D7F">
              <w:rPr>
                <w:i/>
                <w:lang w:val="sr-Cyrl-RS"/>
              </w:rPr>
              <w:t xml:space="preserve">Дипломирани </w:t>
            </w:r>
            <w:r w:rsidR="00703C1D" w:rsidRPr="00141D7F">
              <w:rPr>
                <w:i/>
                <w:lang w:val="sr-Cyrl-RS"/>
              </w:rPr>
              <w:t>е</w:t>
            </w:r>
            <w:r w:rsidRPr="00141D7F">
              <w:rPr>
                <w:i/>
              </w:rPr>
              <w:t>кономиста</w:t>
            </w:r>
          </w:p>
        </w:tc>
        <w:tc>
          <w:tcPr>
            <w:tcW w:w="2394" w:type="dxa"/>
          </w:tcPr>
          <w:p w:rsidR="005B6529" w:rsidRDefault="0032585B" w:rsidP="00CE6D30">
            <w:pPr>
              <w:pStyle w:val="BodyText"/>
              <w:spacing w:line="276" w:lineRule="auto"/>
              <w:ind w:firstLine="720"/>
              <w:jc w:val="right"/>
              <w:rPr>
                <w:i/>
              </w:rPr>
            </w:pPr>
            <w:r w:rsidRPr="00141D7F">
              <w:rPr>
                <w:i/>
              </w:rPr>
              <w:t xml:space="preserve">              </w:t>
            </w:r>
          </w:p>
          <w:p w:rsidR="0032585B" w:rsidRPr="00141D7F" w:rsidRDefault="0074746B" w:rsidP="00CE6D30">
            <w:pPr>
              <w:pStyle w:val="BodyText"/>
              <w:spacing w:line="276" w:lineRule="auto"/>
              <w:ind w:firstLine="720"/>
              <w:jc w:val="right"/>
              <w:rPr>
                <w:i/>
                <w:lang w:val="sr-Cyrl-RS"/>
              </w:rPr>
            </w:pPr>
            <w:r>
              <w:rPr>
                <w:i/>
                <w:lang w:val="sr-Cyrl-RS"/>
              </w:rPr>
              <w:t>3</w:t>
            </w:r>
          </w:p>
        </w:tc>
        <w:tc>
          <w:tcPr>
            <w:tcW w:w="2549" w:type="dxa"/>
            <w:shd w:val="clear" w:color="auto" w:fill="auto"/>
          </w:tcPr>
          <w:p w:rsidR="0032585B" w:rsidRPr="00141D7F" w:rsidRDefault="0032585B" w:rsidP="00CE6D30">
            <w:pPr>
              <w:pStyle w:val="BodyText"/>
              <w:spacing w:line="276" w:lineRule="auto"/>
              <w:ind w:firstLine="720"/>
              <w:jc w:val="right"/>
              <w:rPr>
                <w:i/>
              </w:rPr>
            </w:pPr>
            <w:r w:rsidRPr="00141D7F">
              <w:rPr>
                <w:i/>
              </w:rPr>
              <w:t>ВСС</w:t>
            </w:r>
          </w:p>
        </w:tc>
      </w:tr>
      <w:tr w:rsidR="0032585B" w:rsidRPr="00141D7F" w:rsidTr="008E7908">
        <w:trPr>
          <w:trHeight w:val="253"/>
        </w:trPr>
        <w:tc>
          <w:tcPr>
            <w:tcW w:w="4874" w:type="dxa"/>
          </w:tcPr>
          <w:p w:rsidR="004E70FC" w:rsidRPr="00141D7F" w:rsidRDefault="004E70FC" w:rsidP="00CE6D30">
            <w:pPr>
              <w:pStyle w:val="BodyText"/>
              <w:spacing w:line="276" w:lineRule="auto"/>
              <w:ind w:firstLine="720"/>
              <w:rPr>
                <w:i/>
              </w:rPr>
            </w:pPr>
          </w:p>
          <w:p w:rsidR="0032585B" w:rsidRPr="00141D7F" w:rsidRDefault="0032585B" w:rsidP="00CE6D30">
            <w:pPr>
              <w:pStyle w:val="BodyText"/>
              <w:spacing w:line="276" w:lineRule="auto"/>
              <w:ind w:firstLine="720"/>
              <w:rPr>
                <w:i/>
                <w:lang w:val="sr-Cyrl-RS"/>
              </w:rPr>
            </w:pPr>
            <w:r w:rsidRPr="00141D7F">
              <w:rPr>
                <w:i/>
              </w:rPr>
              <w:t>Економис</w:t>
            </w:r>
            <w:r w:rsidRPr="00141D7F">
              <w:rPr>
                <w:i/>
                <w:lang w:val="sr-Cyrl-RS"/>
              </w:rPr>
              <w:t>ки техничар</w:t>
            </w:r>
          </w:p>
        </w:tc>
        <w:tc>
          <w:tcPr>
            <w:tcW w:w="2394" w:type="dxa"/>
          </w:tcPr>
          <w:p w:rsidR="005B6529" w:rsidRDefault="0032585B" w:rsidP="00CE6D30">
            <w:pPr>
              <w:pStyle w:val="BodyText"/>
              <w:spacing w:line="276" w:lineRule="auto"/>
              <w:ind w:firstLine="720"/>
              <w:jc w:val="right"/>
              <w:rPr>
                <w:i/>
              </w:rPr>
            </w:pPr>
            <w:r w:rsidRPr="00141D7F">
              <w:rPr>
                <w:i/>
              </w:rPr>
              <w:t xml:space="preserve">             </w:t>
            </w:r>
          </w:p>
          <w:p w:rsidR="0032585B" w:rsidRPr="00141D7F" w:rsidRDefault="0032585B" w:rsidP="00CE6D30">
            <w:pPr>
              <w:pStyle w:val="BodyText"/>
              <w:spacing w:line="276" w:lineRule="auto"/>
              <w:ind w:firstLine="720"/>
              <w:jc w:val="right"/>
              <w:rPr>
                <w:i/>
              </w:rPr>
            </w:pPr>
            <w:r w:rsidRPr="00141D7F">
              <w:rPr>
                <w:i/>
              </w:rPr>
              <w:t xml:space="preserve"> 1</w:t>
            </w:r>
          </w:p>
        </w:tc>
        <w:tc>
          <w:tcPr>
            <w:tcW w:w="2549" w:type="dxa"/>
            <w:shd w:val="clear" w:color="auto" w:fill="auto"/>
          </w:tcPr>
          <w:p w:rsidR="0032585B" w:rsidRPr="00141D7F" w:rsidRDefault="0032585B" w:rsidP="00CE6D30">
            <w:pPr>
              <w:pStyle w:val="BodyText"/>
              <w:spacing w:line="276" w:lineRule="auto"/>
              <w:jc w:val="right"/>
              <w:rPr>
                <w:i/>
              </w:rPr>
            </w:pPr>
          </w:p>
          <w:p w:rsidR="0032585B" w:rsidRPr="00141D7F" w:rsidRDefault="00E21C48" w:rsidP="00CE6D30">
            <w:pPr>
              <w:pStyle w:val="BodyText"/>
              <w:spacing w:line="276" w:lineRule="auto"/>
              <w:jc w:val="right"/>
              <w:rPr>
                <w:i/>
              </w:rPr>
            </w:pPr>
            <w:r w:rsidRPr="00141D7F">
              <w:rPr>
                <w:i/>
                <w:lang w:val="sr-Cyrl-RS"/>
              </w:rPr>
              <w:t>С</w:t>
            </w:r>
            <w:r w:rsidR="0032585B" w:rsidRPr="00141D7F">
              <w:rPr>
                <w:i/>
                <w:lang w:val="sr-Cyrl-RS"/>
              </w:rPr>
              <w:t>С</w:t>
            </w:r>
            <w:r w:rsidR="0032585B" w:rsidRPr="00141D7F">
              <w:rPr>
                <w:i/>
              </w:rPr>
              <w:t>С</w:t>
            </w:r>
          </w:p>
        </w:tc>
      </w:tr>
      <w:tr w:rsidR="0032585B" w:rsidRPr="00141D7F" w:rsidTr="008E7908">
        <w:trPr>
          <w:trHeight w:val="253"/>
        </w:trPr>
        <w:tc>
          <w:tcPr>
            <w:tcW w:w="4874" w:type="dxa"/>
          </w:tcPr>
          <w:p w:rsidR="004E70FC" w:rsidRPr="00141D7F" w:rsidRDefault="004E70FC" w:rsidP="00CE6D30">
            <w:pPr>
              <w:pStyle w:val="BodyText"/>
              <w:spacing w:line="276" w:lineRule="auto"/>
              <w:ind w:firstLine="720"/>
              <w:rPr>
                <w:i/>
              </w:rPr>
            </w:pPr>
          </w:p>
          <w:p w:rsidR="0032585B" w:rsidRPr="00141D7F" w:rsidRDefault="0032585B" w:rsidP="00CE6D30">
            <w:pPr>
              <w:pStyle w:val="BodyText"/>
              <w:spacing w:line="276" w:lineRule="auto"/>
              <w:ind w:firstLine="720"/>
              <w:rPr>
                <w:i/>
              </w:rPr>
            </w:pPr>
            <w:r w:rsidRPr="00141D7F">
              <w:rPr>
                <w:i/>
              </w:rPr>
              <w:t>Административни радници</w:t>
            </w:r>
          </w:p>
        </w:tc>
        <w:tc>
          <w:tcPr>
            <w:tcW w:w="2394" w:type="dxa"/>
          </w:tcPr>
          <w:p w:rsidR="00164400" w:rsidRDefault="0032585B" w:rsidP="00CE6D30">
            <w:pPr>
              <w:pStyle w:val="BodyText"/>
              <w:spacing w:line="276" w:lineRule="auto"/>
              <w:ind w:firstLine="720"/>
              <w:jc w:val="right"/>
              <w:rPr>
                <w:i/>
              </w:rPr>
            </w:pPr>
            <w:r w:rsidRPr="00141D7F">
              <w:rPr>
                <w:i/>
              </w:rPr>
              <w:t xml:space="preserve">              </w:t>
            </w:r>
          </w:p>
          <w:p w:rsidR="0032585B" w:rsidRPr="00141D7F" w:rsidRDefault="008A4120" w:rsidP="00CE6D30">
            <w:pPr>
              <w:pStyle w:val="BodyText"/>
              <w:spacing w:line="276" w:lineRule="auto"/>
              <w:ind w:firstLine="720"/>
              <w:jc w:val="right"/>
              <w:rPr>
                <w:i/>
              </w:rPr>
            </w:pPr>
            <w:r>
              <w:rPr>
                <w:i/>
              </w:rPr>
              <w:t>3</w:t>
            </w:r>
          </w:p>
        </w:tc>
        <w:tc>
          <w:tcPr>
            <w:tcW w:w="2549" w:type="dxa"/>
            <w:shd w:val="clear" w:color="auto" w:fill="auto"/>
          </w:tcPr>
          <w:p w:rsidR="008A4120" w:rsidRDefault="008A4120" w:rsidP="00CE6D30">
            <w:pPr>
              <w:pStyle w:val="BodyText"/>
              <w:spacing w:line="276" w:lineRule="auto"/>
              <w:ind w:firstLine="720"/>
              <w:jc w:val="right"/>
              <w:rPr>
                <w:i/>
                <w:lang w:val="sr-Cyrl-RS"/>
              </w:rPr>
            </w:pPr>
            <w:r>
              <w:rPr>
                <w:i/>
                <w:lang w:val="sr-Cyrl-RS"/>
              </w:rPr>
              <w:t>ВСС</w:t>
            </w:r>
          </w:p>
          <w:p w:rsidR="0032585B" w:rsidRPr="008A4120" w:rsidRDefault="0032585B" w:rsidP="00CE6D30">
            <w:pPr>
              <w:pStyle w:val="BodyText"/>
              <w:spacing w:line="276" w:lineRule="auto"/>
              <w:ind w:firstLine="29"/>
              <w:jc w:val="right"/>
              <w:rPr>
                <w:i/>
                <w:lang w:val="sr-Cyrl-RS"/>
              </w:rPr>
            </w:pPr>
            <w:r w:rsidRPr="00141D7F">
              <w:rPr>
                <w:i/>
              </w:rPr>
              <w:t>ССС</w:t>
            </w:r>
          </w:p>
        </w:tc>
      </w:tr>
      <w:tr w:rsidR="0032585B" w:rsidRPr="00141D7F" w:rsidTr="008E7908">
        <w:trPr>
          <w:trHeight w:val="253"/>
        </w:trPr>
        <w:tc>
          <w:tcPr>
            <w:tcW w:w="4874" w:type="dxa"/>
          </w:tcPr>
          <w:p w:rsidR="004E70FC" w:rsidRPr="00141D7F" w:rsidRDefault="004E70FC" w:rsidP="00CE6D30">
            <w:pPr>
              <w:pStyle w:val="BodyText"/>
              <w:spacing w:line="276" w:lineRule="auto"/>
              <w:ind w:firstLine="720"/>
              <w:rPr>
                <w:i/>
              </w:rPr>
            </w:pPr>
          </w:p>
          <w:p w:rsidR="0032585B" w:rsidRPr="00141D7F" w:rsidRDefault="0032585B" w:rsidP="00CE6D30">
            <w:pPr>
              <w:pStyle w:val="BodyText"/>
              <w:spacing w:line="276" w:lineRule="auto"/>
              <w:ind w:firstLine="720"/>
              <w:rPr>
                <w:i/>
              </w:rPr>
            </w:pPr>
            <w:r w:rsidRPr="00141D7F">
              <w:rPr>
                <w:i/>
              </w:rPr>
              <w:t>Помоћно особље</w:t>
            </w:r>
          </w:p>
        </w:tc>
        <w:tc>
          <w:tcPr>
            <w:tcW w:w="2394" w:type="dxa"/>
          </w:tcPr>
          <w:p w:rsidR="005B6529" w:rsidRDefault="00CC44F5" w:rsidP="00CE6D30">
            <w:pPr>
              <w:pStyle w:val="BodyText"/>
              <w:spacing w:line="276" w:lineRule="auto"/>
              <w:ind w:firstLine="720"/>
              <w:jc w:val="right"/>
              <w:rPr>
                <w:i/>
              </w:rPr>
            </w:pPr>
            <w:r w:rsidRPr="00141D7F">
              <w:rPr>
                <w:i/>
              </w:rPr>
              <w:t xml:space="preserve">              </w:t>
            </w:r>
          </w:p>
          <w:p w:rsidR="0032585B" w:rsidRPr="00141D7F" w:rsidRDefault="001752E9" w:rsidP="00CE6D30">
            <w:pPr>
              <w:pStyle w:val="BodyText"/>
              <w:spacing w:line="276" w:lineRule="auto"/>
              <w:ind w:firstLine="720"/>
              <w:jc w:val="right"/>
              <w:rPr>
                <w:i/>
                <w:lang w:val="sr-Cyrl-RS"/>
              </w:rPr>
            </w:pPr>
            <w:r w:rsidRPr="00141D7F">
              <w:rPr>
                <w:i/>
                <w:lang w:val="sr-Cyrl-RS"/>
              </w:rPr>
              <w:t>2</w:t>
            </w:r>
          </w:p>
        </w:tc>
        <w:tc>
          <w:tcPr>
            <w:tcW w:w="2549" w:type="dxa"/>
            <w:shd w:val="clear" w:color="auto" w:fill="auto"/>
          </w:tcPr>
          <w:p w:rsidR="004E70FC" w:rsidRPr="00141D7F" w:rsidRDefault="004E70FC" w:rsidP="00CE6D30">
            <w:pPr>
              <w:pStyle w:val="BodyText"/>
              <w:spacing w:line="276" w:lineRule="auto"/>
              <w:jc w:val="right"/>
              <w:rPr>
                <w:i/>
                <w:lang w:val="sr-Latn-CS"/>
              </w:rPr>
            </w:pPr>
          </w:p>
          <w:p w:rsidR="0032585B" w:rsidRPr="00141D7F" w:rsidRDefault="00E21C48" w:rsidP="00CE6D30">
            <w:pPr>
              <w:pStyle w:val="BodyText"/>
              <w:spacing w:line="276" w:lineRule="auto"/>
              <w:jc w:val="right"/>
              <w:rPr>
                <w:i/>
              </w:rPr>
            </w:pPr>
            <w:r w:rsidRPr="00141D7F">
              <w:rPr>
                <w:i/>
                <w:lang w:val="sr-Latn-CS"/>
              </w:rPr>
              <w:t>1</w:t>
            </w:r>
            <w:r w:rsidR="0032585B" w:rsidRPr="00141D7F">
              <w:rPr>
                <w:i/>
              </w:rPr>
              <w:t xml:space="preserve"> ОШ  1 ССС</w:t>
            </w:r>
          </w:p>
        </w:tc>
      </w:tr>
      <w:tr w:rsidR="0032585B" w:rsidRPr="00141D7F" w:rsidTr="008E7908">
        <w:trPr>
          <w:trHeight w:val="438"/>
        </w:trPr>
        <w:tc>
          <w:tcPr>
            <w:tcW w:w="4874" w:type="dxa"/>
          </w:tcPr>
          <w:p w:rsidR="005B6529" w:rsidRDefault="005B6529" w:rsidP="00CE6D30">
            <w:pPr>
              <w:pStyle w:val="BodyText"/>
              <w:spacing w:line="276" w:lineRule="auto"/>
              <w:ind w:firstLine="720"/>
            </w:pPr>
          </w:p>
          <w:p w:rsidR="0032585B" w:rsidRPr="00141D7F" w:rsidRDefault="0032585B" w:rsidP="00CE6D30">
            <w:pPr>
              <w:pStyle w:val="BodyText"/>
              <w:spacing w:line="276" w:lineRule="auto"/>
              <w:ind w:firstLine="720"/>
            </w:pPr>
            <w:r w:rsidRPr="00141D7F">
              <w:rPr>
                <w:b/>
              </w:rPr>
              <w:t>СВЕГА</w:t>
            </w:r>
            <w:r w:rsidRPr="00141D7F">
              <w:t>:</w:t>
            </w:r>
          </w:p>
        </w:tc>
        <w:tc>
          <w:tcPr>
            <w:tcW w:w="2394" w:type="dxa"/>
          </w:tcPr>
          <w:p w:rsidR="00DC7B8D" w:rsidRDefault="00DC7B8D" w:rsidP="00CE6D30">
            <w:pPr>
              <w:pStyle w:val="BodyText"/>
              <w:spacing w:line="276" w:lineRule="auto"/>
              <w:ind w:hanging="79"/>
              <w:jc w:val="right"/>
              <w:rPr>
                <w:b/>
                <w:lang w:val="sr-Cyrl-RS"/>
              </w:rPr>
            </w:pPr>
          </w:p>
          <w:p w:rsidR="0032585B" w:rsidRPr="00141D7F" w:rsidRDefault="0074746B" w:rsidP="00CE6D30">
            <w:pPr>
              <w:pStyle w:val="BodyText"/>
              <w:spacing w:line="276" w:lineRule="auto"/>
              <w:ind w:hanging="79"/>
              <w:jc w:val="right"/>
              <w:rPr>
                <w:b/>
                <w:lang w:val="sr-Latn-CS"/>
              </w:rPr>
            </w:pPr>
            <w:r>
              <w:rPr>
                <w:b/>
                <w:lang w:val="sr-Cyrl-RS"/>
              </w:rPr>
              <w:t>33</w:t>
            </w:r>
            <w:r w:rsidR="0032585B" w:rsidRPr="00141D7F">
              <w:rPr>
                <w:b/>
              </w:rPr>
              <w:t xml:space="preserve">            </w:t>
            </w:r>
          </w:p>
        </w:tc>
        <w:tc>
          <w:tcPr>
            <w:tcW w:w="2549" w:type="dxa"/>
            <w:shd w:val="clear" w:color="auto" w:fill="auto"/>
          </w:tcPr>
          <w:p w:rsidR="0032585B" w:rsidRPr="00141D7F" w:rsidRDefault="0032585B" w:rsidP="00CE6D30">
            <w:pPr>
              <w:pStyle w:val="BodyText"/>
              <w:spacing w:line="276" w:lineRule="auto"/>
              <w:ind w:firstLine="720"/>
            </w:pPr>
          </w:p>
        </w:tc>
      </w:tr>
    </w:tbl>
    <w:p w:rsidR="0032585B" w:rsidRPr="00C724AF" w:rsidRDefault="00E21C48" w:rsidP="008E7908">
      <w:pPr>
        <w:pStyle w:val="BodyText"/>
        <w:spacing w:line="276" w:lineRule="auto"/>
        <w:ind w:firstLine="720"/>
        <w:jc w:val="center"/>
        <w:rPr>
          <w:lang w:val="sr-Cyrl-RS"/>
        </w:rPr>
      </w:pPr>
      <w:r w:rsidRPr="00141D7F">
        <w:rPr>
          <w:i/>
          <w:lang w:val="sr-Latn-CS"/>
        </w:rPr>
        <w:t>Табела 1.  Радници запослени у Центру</w:t>
      </w:r>
      <w:r w:rsidR="00C724AF">
        <w:rPr>
          <w:i/>
          <w:lang w:val="sr-Cyrl-RS"/>
        </w:rPr>
        <w:t xml:space="preserve"> (рад на неодређено вријеме)</w:t>
      </w:r>
    </w:p>
    <w:p w:rsidR="0032585B" w:rsidRPr="00141D7F" w:rsidRDefault="0032585B" w:rsidP="008E7908">
      <w:pPr>
        <w:pStyle w:val="BodyText"/>
        <w:spacing w:line="276" w:lineRule="auto"/>
        <w:ind w:firstLine="720"/>
        <w:jc w:val="center"/>
      </w:pPr>
    </w:p>
    <w:p w:rsidR="0032585B" w:rsidRDefault="0032585B" w:rsidP="00CE6D30">
      <w:pPr>
        <w:pStyle w:val="BodyText"/>
        <w:spacing w:line="276" w:lineRule="auto"/>
        <w:ind w:firstLine="720"/>
      </w:pPr>
      <w:r w:rsidRPr="00141D7F">
        <w:lastRenderedPageBreak/>
        <w:t xml:space="preserve">У односу на потребан број радника,  утврђен Правилником о </w:t>
      </w:r>
      <w:r w:rsidR="004E70FC" w:rsidRPr="00141D7F">
        <w:rPr>
          <w:lang w:val="sr-Cyrl-RS"/>
        </w:rPr>
        <w:t>условима за оснивање установе социјалне заштите</w:t>
      </w:r>
      <w:r w:rsidRPr="00141D7F">
        <w:t xml:space="preserve"> </w:t>
      </w:r>
      <w:r w:rsidR="005C4DD5">
        <w:rPr>
          <w:lang w:val="sr-Cyrl-RS"/>
        </w:rPr>
        <w:t xml:space="preserve">и обављање дјелатности социјалне заштите </w:t>
      </w:r>
      <w:r w:rsidR="001752E9" w:rsidRPr="00141D7F">
        <w:rPr>
          <w:lang w:val="sr-Cyrl-RS"/>
        </w:rPr>
        <w:t xml:space="preserve">(„Службени гласник Републике Српске“ број </w:t>
      </w:r>
      <w:r w:rsidR="005C4DD5">
        <w:rPr>
          <w:lang w:val="sr-Cyrl-RS"/>
        </w:rPr>
        <w:t>90/17</w:t>
      </w:r>
      <w:r w:rsidR="001752E9" w:rsidRPr="00141D7F">
        <w:rPr>
          <w:lang w:val="sr-Cyrl-RS"/>
        </w:rPr>
        <w:t xml:space="preserve">),  </w:t>
      </w:r>
      <w:r w:rsidRPr="00141D7F">
        <w:t>и даље ће бити присутан проблем недовољног  број стручних радника</w:t>
      </w:r>
      <w:r w:rsidR="00703C1D" w:rsidRPr="00141D7F">
        <w:rPr>
          <w:lang w:val="sr-Cyrl-RS"/>
        </w:rPr>
        <w:t>, прије свега дипломираних социјалних р</w:t>
      </w:r>
      <w:r w:rsidR="009128D0" w:rsidRPr="00141D7F">
        <w:rPr>
          <w:lang w:val="sr-Cyrl-RS"/>
        </w:rPr>
        <w:t>а</w:t>
      </w:r>
      <w:r w:rsidR="00703C1D" w:rsidRPr="00141D7F">
        <w:rPr>
          <w:lang w:val="sr-Cyrl-RS"/>
        </w:rPr>
        <w:t xml:space="preserve">дника, </w:t>
      </w:r>
      <w:r w:rsidRPr="00141D7F">
        <w:t xml:space="preserve"> који ће се настојати ријешити  реорганизацијом унутар постојеће организације рада</w:t>
      </w:r>
      <w:r w:rsidRPr="00141D7F">
        <w:rPr>
          <w:lang w:val="sr-Latn-CS"/>
        </w:rPr>
        <w:t>,</w:t>
      </w:r>
      <w:r w:rsidRPr="00141D7F">
        <w:t xml:space="preserve"> као и развијањем партнерских односа са невладиним сектором. </w:t>
      </w:r>
    </w:p>
    <w:p w:rsidR="000760AE" w:rsidRPr="000760AE" w:rsidRDefault="000760AE" w:rsidP="00CE6D30">
      <w:pPr>
        <w:pStyle w:val="BodyText"/>
        <w:spacing w:line="276" w:lineRule="auto"/>
        <w:ind w:firstLine="720"/>
        <w:rPr>
          <w:lang w:val="sr-Cyrl-RS"/>
        </w:rPr>
      </w:pPr>
      <w:r>
        <w:rPr>
          <w:lang w:val="sr-Cyrl-RS"/>
        </w:rPr>
        <w:t xml:space="preserve">У децембру 2017. године именован је нови директор Центра за социјални рад Бијељина који је на дужност </w:t>
      </w:r>
      <w:r w:rsidR="00C724AF">
        <w:rPr>
          <w:lang w:val="sr-Cyrl-RS"/>
        </w:rPr>
        <w:t>ступио 01. јануара 2018. године.</w:t>
      </w:r>
    </w:p>
    <w:p w:rsidR="004E70FC" w:rsidRPr="00C76066" w:rsidRDefault="00C76066" w:rsidP="00CE6D30">
      <w:pPr>
        <w:pStyle w:val="BodyText"/>
        <w:spacing w:line="276" w:lineRule="auto"/>
        <w:ind w:firstLine="720"/>
        <w:rPr>
          <w:lang w:val="sr-Cyrl-RS"/>
        </w:rPr>
      </w:pPr>
      <w:r>
        <w:rPr>
          <w:lang w:val="sr-Cyrl-RS"/>
        </w:rPr>
        <w:t xml:space="preserve">Крајем 2017. године, ЈУ Центар за социјални ра Бијељина је донио Правилник </w:t>
      </w:r>
      <w:r w:rsidR="004E70FC" w:rsidRPr="00141D7F">
        <w:rPr>
          <w:lang w:val="sr-Latn-CS"/>
        </w:rPr>
        <w:t xml:space="preserve"> о унутрашној организацији послова и радних задатак</w:t>
      </w:r>
      <w:r>
        <w:rPr>
          <w:lang w:val="sr-Latn-CS"/>
        </w:rPr>
        <w:t xml:space="preserve">а у ЈУ Центар за </w:t>
      </w:r>
      <w:r w:rsidR="00905E97">
        <w:rPr>
          <w:lang w:val="sr-Latn-CS"/>
        </w:rPr>
        <w:t>социјални рад</w:t>
      </w:r>
      <w:r w:rsidR="00905E97">
        <w:rPr>
          <w:lang w:val="sr-Cyrl-RS"/>
        </w:rPr>
        <w:t xml:space="preserve"> Бијељина (Правилник се примјењује од 01.01.2018. године)</w:t>
      </w:r>
      <w:r w:rsidR="00C724AF">
        <w:rPr>
          <w:lang w:val="sr-Cyrl-RS"/>
        </w:rPr>
        <w:t xml:space="preserve"> </w:t>
      </w:r>
      <w:r w:rsidR="00C724AF" w:rsidRPr="00C724AF">
        <w:rPr>
          <w:lang w:val="sr-Cyrl-RS"/>
        </w:rPr>
        <w:t xml:space="preserve">којим је и отворено и ново </w:t>
      </w:r>
      <w:r w:rsidR="00C724AF">
        <w:rPr>
          <w:lang w:val="sr-Cyrl-RS"/>
        </w:rPr>
        <w:t>радно мјесто-помоћник директора</w:t>
      </w:r>
      <w:r w:rsidR="00905E97">
        <w:rPr>
          <w:lang w:val="sr-Latn-CS"/>
        </w:rPr>
        <w:t>.</w:t>
      </w:r>
      <w:r>
        <w:rPr>
          <w:lang w:val="sr-Latn-CS"/>
        </w:rPr>
        <w:t xml:space="preserve"> Овим Правилником </w:t>
      </w:r>
      <w:r w:rsidR="004E70FC" w:rsidRPr="00141D7F">
        <w:rPr>
          <w:lang w:val="sr-Latn-CS"/>
        </w:rPr>
        <w:t xml:space="preserve">формирана су одјељења и службе које чине радници чији послови и радни задаци представљају сродну цјелину на принципима концентрације и груписања послова према врсти, сродности и повезаности, те примјене јединствених метода у смислу унутрашње подјеле рада.     </w:t>
      </w:r>
    </w:p>
    <w:p w:rsidR="004E70FC" w:rsidRPr="00141D7F" w:rsidRDefault="004E70FC" w:rsidP="00CE6D30">
      <w:pPr>
        <w:pStyle w:val="BodyText"/>
        <w:spacing w:line="276" w:lineRule="auto"/>
        <w:ind w:firstLine="720"/>
        <w:rPr>
          <w:lang w:val="sr-Latn-CS"/>
        </w:rPr>
      </w:pPr>
    </w:p>
    <w:p w:rsidR="00905E97" w:rsidRDefault="004E70FC" w:rsidP="00CE6D30">
      <w:pPr>
        <w:pStyle w:val="BodyText"/>
        <w:spacing w:line="276" w:lineRule="auto"/>
        <w:ind w:firstLine="720"/>
      </w:pPr>
      <w:r w:rsidRPr="00141D7F">
        <w:t>-</w:t>
      </w:r>
      <w:r w:rsidR="00905E97">
        <w:rPr>
          <w:lang w:val="sr-Cyrl-RS"/>
        </w:rPr>
        <w:t xml:space="preserve"> </w:t>
      </w:r>
      <w:r w:rsidRPr="00141D7F">
        <w:t xml:space="preserve"> </w:t>
      </w:r>
      <w:r w:rsidRPr="00141D7F">
        <w:rPr>
          <w:b/>
        </w:rPr>
        <w:t xml:space="preserve">Одјељење за социјалну заштиту </w:t>
      </w:r>
      <w:r w:rsidR="00905E97" w:rsidRPr="00905E97">
        <w:t>врши стручне и управне  послове из области социјалне, породично-правне заштите, заштите од насиља у породици и дјечије заштите.</w:t>
      </w:r>
    </w:p>
    <w:p w:rsidR="00905E97" w:rsidRDefault="004E70FC" w:rsidP="00CE6D30">
      <w:pPr>
        <w:pStyle w:val="BodyText"/>
        <w:spacing w:line="276" w:lineRule="auto"/>
        <w:ind w:firstLine="720"/>
      </w:pPr>
      <w:r w:rsidRPr="00141D7F">
        <w:t xml:space="preserve"> - </w:t>
      </w:r>
      <w:r w:rsidR="00905E97">
        <w:rPr>
          <w:lang w:val="sr-Cyrl-RS"/>
        </w:rPr>
        <w:t xml:space="preserve"> </w:t>
      </w:r>
      <w:r w:rsidRPr="00141D7F">
        <w:rPr>
          <w:b/>
        </w:rPr>
        <w:t>Одјељење за породично-правну заштиту</w:t>
      </w:r>
      <w:r w:rsidRPr="00141D7F">
        <w:t xml:space="preserve"> врши стручне и управне посло</w:t>
      </w:r>
      <w:r w:rsidR="00905E97">
        <w:t>ве из области породичне заштите</w:t>
      </w:r>
      <w:r w:rsidRPr="00141D7F">
        <w:t xml:space="preserve">.   </w:t>
      </w:r>
    </w:p>
    <w:p w:rsidR="00905E97" w:rsidRDefault="00905E97" w:rsidP="00CE6D30">
      <w:pPr>
        <w:pStyle w:val="BodyText"/>
        <w:spacing w:line="276" w:lineRule="auto"/>
        <w:ind w:firstLine="720"/>
      </w:pPr>
      <w:r>
        <w:rPr>
          <w:lang w:val="sr-Cyrl-RS"/>
        </w:rPr>
        <w:t xml:space="preserve">- </w:t>
      </w:r>
      <w:r>
        <w:t xml:space="preserve"> </w:t>
      </w:r>
      <w:r w:rsidRPr="00905E97">
        <w:rPr>
          <w:b/>
        </w:rPr>
        <w:t>Служба за послове из области малољетничке делинквенције</w:t>
      </w:r>
      <w:r w:rsidRPr="00905E97">
        <w:t xml:space="preserve"> </w:t>
      </w:r>
      <w:r w:rsidRPr="00905E97">
        <w:rPr>
          <w:b/>
        </w:rPr>
        <w:t>и рада са васпитно запуштеном и занемареном  дјецом</w:t>
      </w:r>
      <w:r w:rsidRPr="00905E97">
        <w:t xml:space="preserve"> обавља послове рада са малољетницима у сукобу са законом, васпитно занемареном и запуштеном дјецом, сарадњу са образовним институцијама, координацију  и рад Дневног центра за дјецу у ризику као и друге послове који се посебним актом ставе у дјелокруг рада Службе.</w:t>
      </w:r>
      <w:r w:rsidR="004E70FC" w:rsidRPr="00141D7F">
        <w:t xml:space="preserve">  </w:t>
      </w:r>
    </w:p>
    <w:p w:rsidR="00CC44F5" w:rsidRPr="00905E97" w:rsidRDefault="00905E97" w:rsidP="00CE6D30">
      <w:pPr>
        <w:spacing w:before="0" w:after="0" w:line="276" w:lineRule="auto"/>
        <w:rPr>
          <w:noProof w:val="0"/>
          <w:szCs w:val="24"/>
          <w:lang w:val="sr-Cyrl-CS" w:eastAsia="en-US"/>
        </w:rPr>
      </w:pPr>
      <w:r>
        <w:rPr>
          <w:lang w:val="sr-Cyrl-RS"/>
        </w:rPr>
        <w:tab/>
        <w:t xml:space="preserve">- </w:t>
      </w:r>
      <w:r w:rsidR="004E70FC" w:rsidRPr="00141D7F">
        <w:t xml:space="preserve"> </w:t>
      </w:r>
      <w:r w:rsidR="00CC44F5" w:rsidRPr="00141D7F">
        <w:t xml:space="preserve">  </w:t>
      </w:r>
      <w:r w:rsidRPr="00905E97">
        <w:rPr>
          <w:b/>
          <w:noProof w:val="0"/>
          <w:szCs w:val="24"/>
          <w:lang w:val="sr-Cyrl-CS" w:eastAsia="en-US"/>
        </w:rPr>
        <w:t>Служба за послове из области дјечије заштите</w:t>
      </w:r>
      <w:r w:rsidRPr="00905E97">
        <w:rPr>
          <w:noProof w:val="0"/>
          <w:szCs w:val="24"/>
          <w:lang w:val="sr-Cyrl-CS" w:eastAsia="en-US"/>
        </w:rPr>
        <w:t xml:space="preserve"> обавља послове на рјешавању у првом степену о остваривању пр</w:t>
      </w:r>
      <w:r>
        <w:rPr>
          <w:noProof w:val="0"/>
          <w:szCs w:val="24"/>
          <w:lang w:val="sr-Cyrl-CS" w:eastAsia="en-US"/>
        </w:rPr>
        <w:t>ава из области дјечије заштите.</w:t>
      </w:r>
      <w:r w:rsidR="00CC44F5" w:rsidRPr="00141D7F">
        <w:t xml:space="preserve">  </w:t>
      </w:r>
    </w:p>
    <w:p w:rsidR="00905E97" w:rsidRDefault="004E70FC" w:rsidP="00CE6D30">
      <w:pPr>
        <w:pStyle w:val="BodyText"/>
        <w:spacing w:line="276" w:lineRule="auto"/>
        <w:ind w:firstLine="720"/>
      </w:pPr>
      <w:r w:rsidRPr="00141D7F">
        <w:rPr>
          <w:b/>
        </w:rPr>
        <w:t xml:space="preserve">  - </w:t>
      </w:r>
      <w:r w:rsidR="00905E97" w:rsidRPr="00905E97">
        <w:rPr>
          <w:b/>
        </w:rPr>
        <w:t xml:space="preserve">Служба рачуноводства </w:t>
      </w:r>
      <w:r w:rsidR="00905E97" w:rsidRPr="00905E97">
        <w:t>обавља послове из области праћење остваривања политике финансирања Центра, припремање нацрта/приједлога буџета Центра, праћење и евиденцију прихода иизвршење расхода буџета и израду финансијских извјештаја Центра, контролу правилности и законитости кориш</w:t>
      </w:r>
      <w:r w:rsidR="00905E97">
        <w:t xml:space="preserve">ћења буџетских средстава, као и </w:t>
      </w:r>
      <w:r w:rsidR="00905E97" w:rsidRPr="00905E97">
        <w:t>друге послове који се посебним актом ставе у дјелокруг рада Службе.</w:t>
      </w:r>
      <w:r w:rsidR="00CC44F5" w:rsidRPr="00141D7F">
        <w:t xml:space="preserve">   </w:t>
      </w:r>
    </w:p>
    <w:p w:rsidR="004E70FC" w:rsidRPr="00141D7F" w:rsidRDefault="004E70FC" w:rsidP="00CE6D30">
      <w:pPr>
        <w:pStyle w:val="BodyText"/>
        <w:spacing w:line="276" w:lineRule="auto"/>
        <w:ind w:firstLine="720"/>
      </w:pPr>
      <w:r w:rsidRPr="00141D7F">
        <w:t xml:space="preserve"> - </w:t>
      </w:r>
      <w:r w:rsidR="00905E97">
        <w:rPr>
          <w:lang w:val="sr-Cyrl-RS"/>
        </w:rPr>
        <w:t xml:space="preserve"> </w:t>
      </w:r>
      <w:r w:rsidRPr="00141D7F">
        <w:rPr>
          <w:b/>
        </w:rPr>
        <w:t>Служба заједничких послова</w:t>
      </w:r>
      <w:r w:rsidRPr="00141D7F">
        <w:t xml:space="preserve">  обавља послове пријемне канцеларије, протокола и архива, те послове за потребе Центра  који се односе на одржавање, управљање, обезбјеђење и заштиту објеката, опреме и друге имовине коју користи Центар, одржавање чистоће и хигијене у просторијама Центра, као и друге послове који се посебним актима стављају у дјелокруг рада Службе.  </w:t>
      </w:r>
    </w:p>
    <w:p w:rsidR="004E70FC" w:rsidRPr="00141D7F" w:rsidRDefault="004E70FC" w:rsidP="00CE6D30">
      <w:pPr>
        <w:pStyle w:val="BodyText"/>
        <w:spacing w:line="276" w:lineRule="auto"/>
        <w:ind w:firstLine="720"/>
      </w:pPr>
      <w:r w:rsidRPr="00141D7F">
        <w:t xml:space="preserve">            </w:t>
      </w:r>
    </w:p>
    <w:p w:rsidR="004E70FC" w:rsidRPr="00141D7F" w:rsidRDefault="004E70FC" w:rsidP="00CE6D30">
      <w:pPr>
        <w:pStyle w:val="BodyText"/>
        <w:spacing w:line="276" w:lineRule="auto"/>
        <w:ind w:firstLine="720"/>
      </w:pPr>
      <w:r w:rsidRPr="00141D7F">
        <w:t xml:space="preserve"> Кроз рад одјељења и служби реализују се облици, мјере и услуге социјалне заштите. </w:t>
      </w:r>
    </w:p>
    <w:p w:rsidR="004E70FC" w:rsidRPr="00141D7F" w:rsidRDefault="004E70FC" w:rsidP="00CE6D30">
      <w:pPr>
        <w:pStyle w:val="BodyText"/>
        <w:spacing w:line="276" w:lineRule="auto"/>
        <w:ind w:firstLine="720"/>
        <w:rPr>
          <w:lang w:val="sr-Latn-CS"/>
        </w:rPr>
      </w:pPr>
    </w:p>
    <w:p w:rsidR="00F24D05" w:rsidRPr="00141D7F" w:rsidRDefault="00F24D05" w:rsidP="00CE6D30">
      <w:pPr>
        <w:spacing w:before="0" w:after="0" w:line="276" w:lineRule="auto"/>
        <w:rPr>
          <w:noProof w:val="0"/>
          <w:szCs w:val="24"/>
          <w:lang w:val="sr-Cyrl-CS"/>
        </w:rPr>
      </w:pPr>
      <w:r w:rsidRPr="00141D7F">
        <w:rPr>
          <w:noProof w:val="0"/>
          <w:szCs w:val="24"/>
          <w:lang w:val="sr-Cyrl-CS"/>
        </w:rPr>
        <w:tab/>
        <w:t>У 201</w:t>
      </w:r>
      <w:r w:rsidR="00905E97">
        <w:rPr>
          <w:noProof w:val="0"/>
          <w:szCs w:val="24"/>
          <w:lang w:val="sr-Cyrl-CS"/>
        </w:rPr>
        <w:t>8</w:t>
      </w:r>
      <w:r w:rsidRPr="00141D7F">
        <w:rPr>
          <w:noProof w:val="0"/>
          <w:szCs w:val="24"/>
          <w:lang w:val="sr-Cyrl-CS"/>
        </w:rPr>
        <w:t>. години Центар ће радити на изради извјештаја, анализа и информација које су предвиђене Програмом рада Скупштине града Бијељина за 201</w:t>
      </w:r>
      <w:r w:rsidR="00905E97">
        <w:rPr>
          <w:noProof w:val="0"/>
          <w:szCs w:val="24"/>
          <w:lang w:val="sr-Cyrl-CS"/>
        </w:rPr>
        <w:t>8</w:t>
      </w:r>
      <w:r w:rsidRPr="00141D7F">
        <w:rPr>
          <w:noProof w:val="0"/>
          <w:szCs w:val="24"/>
          <w:lang w:val="sr-Cyrl-CS"/>
        </w:rPr>
        <w:t>. годину</w:t>
      </w:r>
      <w:r w:rsidRPr="00141D7F">
        <w:rPr>
          <w:noProof w:val="0"/>
          <w:szCs w:val="24"/>
        </w:rPr>
        <w:t xml:space="preserve">, </w:t>
      </w:r>
      <w:r w:rsidRPr="00141D7F">
        <w:rPr>
          <w:noProof w:val="0"/>
          <w:szCs w:val="24"/>
          <w:lang w:val="sr-Cyrl-CS"/>
        </w:rPr>
        <w:t xml:space="preserve"> с тим што ће обавезно припремити:</w:t>
      </w:r>
    </w:p>
    <w:p w:rsidR="007F5AAF" w:rsidRPr="00141D7F" w:rsidRDefault="007F5AAF" w:rsidP="00CE6D30">
      <w:pPr>
        <w:spacing w:before="0" w:after="0" w:line="276" w:lineRule="auto"/>
        <w:rPr>
          <w:noProof w:val="0"/>
          <w:szCs w:val="24"/>
          <w:lang w:val="sr-Cyrl-CS"/>
        </w:rPr>
      </w:pPr>
    </w:p>
    <w:p w:rsidR="004E70FC" w:rsidRPr="00141D7F" w:rsidRDefault="004E70FC" w:rsidP="00CE6D30">
      <w:pPr>
        <w:numPr>
          <w:ilvl w:val="0"/>
          <w:numId w:val="22"/>
        </w:numPr>
        <w:spacing w:before="0" w:after="0" w:line="276" w:lineRule="auto"/>
        <w:rPr>
          <w:noProof w:val="0"/>
          <w:szCs w:val="24"/>
          <w:lang w:val="sr-Cyrl-CS"/>
        </w:rPr>
      </w:pPr>
      <w:r w:rsidRPr="00141D7F">
        <w:rPr>
          <w:noProof w:val="0"/>
          <w:szCs w:val="24"/>
          <w:lang w:val="sr-Cyrl-CS"/>
        </w:rPr>
        <w:lastRenderedPageBreak/>
        <w:t>Извјештај о раду ЈУ Центар з</w:t>
      </w:r>
      <w:r w:rsidR="00CC44F5" w:rsidRPr="00141D7F">
        <w:rPr>
          <w:noProof w:val="0"/>
          <w:szCs w:val="24"/>
          <w:lang w:val="sr-Cyrl-CS"/>
        </w:rPr>
        <w:t>а социјални рад Бијељина за 201</w:t>
      </w:r>
      <w:r w:rsidR="00905E97">
        <w:rPr>
          <w:noProof w:val="0"/>
          <w:szCs w:val="24"/>
          <w:lang w:val="sr-Cyrl-CS"/>
        </w:rPr>
        <w:t>7</w:t>
      </w:r>
      <w:r w:rsidRPr="00141D7F">
        <w:rPr>
          <w:noProof w:val="0"/>
          <w:szCs w:val="24"/>
          <w:lang w:val="sr-Cyrl-CS"/>
        </w:rPr>
        <w:t>. годину са Програмом рада за 20</w:t>
      </w:r>
      <w:r w:rsidRPr="00141D7F">
        <w:rPr>
          <w:noProof w:val="0"/>
          <w:szCs w:val="24"/>
        </w:rPr>
        <w:t>1</w:t>
      </w:r>
      <w:r w:rsidR="00325F68">
        <w:rPr>
          <w:noProof w:val="0"/>
          <w:szCs w:val="24"/>
          <w:lang w:val="sr-Cyrl-RS"/>
        </w:rPr>
        <w:t>8</w:t>
      </w:r>
      <w:r w:rsidRPr="00141D7F">
        <w:rPr>
          <w:noProof w:val="0"/>
          <w:szCs w:val="24"/>
          <w:lang w:val="sr-Cyrl-CS"/>
        </w:rPr>
        <w:t>. годин</w:t>
      </w:r>
      <w:r w:rsidRPr="00141D7F">
        <w:rPr>
          <w:noProof w:val="0"/>
          <w:szCs w:val="24"/>
          <w:lang w:val="sr-Latn-RS"/>
        </w:rPr>
        <w:t>а</w:t>
      </w:r>
    </w:p>
    <w:p w:rsidR="007F5AAF" w:rsidRPr="00141D7F" w:rsidRDefault="004E70FC" w:rsidP="00CE6D30">
      <w:pPr>
        <w:spacing w:before="0" w:after="0" w:line="276" w:lineRule="auto"/>
        <w:ind w:left="208" w:firstLine="720"/>
        <w:rPr>
          <w:noProof w:val="0"/>
          <w:szCs w:val="24"/>
          <w:lang w:val="sr-Cyrl-CS"/>
        </w:rPr>
      </w:pPr>
      <w:r w:rsidRPr="00141D7F">
        <w:rPr>
          <w:noProof w:val="0"/>
          <w:szCs w:val="24"/>
          <w:lang w:val="sr-Cyrl-CS"/>
        </w:rPr>
        <w:t xml:space="preserve">Рок разматрања: </w:t>
      </w:r>
      <w:r w:rsidR="00325F68">
        <w:rPr>
          <w:noProof w:val="0"/>
          <w:szCs w:val="24"/>
          <w:lang w:val="sr-Cyrl-CS"/>
        </w:rPr>
        <w:t>април</w:t>
      </w:r>
      <w:r w:rsidRPr="00141D7F">
        <w:rPr>
          <w:noProof w:val="0"/>
          <w:szCs w:val="24"/>
          <w:lang w:val="sr-Cyrl-CS"/>
        </w:rPr>
        <w:t xml:space="preserve"> 20</w:t>
      </w:r>
      <w:r w:rsidRPr="00141D7F">
        <w:rPr>
          <w:noProof w:val="0"/>
          <w:szCs w:val="24"/>
        </w:rPr>
        <w:t>1</w:t>
      </w:r>
      <w:r w:rsidR="00325F68">
        <w:rPr>
          <w:noProof w:val="0"/>
          <w:szCs w:val="24"/>
          <w:lang w:val="sr-Cyrl-RS"/>
        </w:rPr>
        <w:t>8</w:t>
      </w:r>
      <w:r w:rsidRPr="00141D7F">
        <w:rPr>
          <w:noProof w:val="0"/>
          <w:szCs w:val="24"/>
          <w:lang w:val="sr-Cyrl-CS"/>
        </w:rPr>
        <w:t>. године</w:t>
      </w:r>
    </w:p>
    <w:p w:rsidR="007F5AAF" w:rsidRPr="00141D7F" w:rsidRDefault="007F5AAF" w:rsidP="00CE6D30">
      <w:pPr>
        <w:pStyle w:val="ListParagraph"/>
        <w:spacing w:before="0" w:after="0" w:line="276" w:lineRule="auto"/>
        <w:ind w:left="928"/>
        <w:rPr>
          <w:noProof w:val="0"/>
          <w:szCs w:val="24"/>
          <w:lang w:val="sr-Cyrl-CS"/>
        </w:rPr>
      </w:pPr>
    </w:p>
    <w:p w:rsidR="0062606E" w:rsidRPr="00141D7F" w:rsidRDefault="007F5AAF" w:rsidP="00CE6D30">
      <w:pPr>
        <w:pStyle w:val="ListParagraph"/>
        <w:numPr>
          <w:ilvl w:val="0"/>
          <w:numId w:val="22"/>
        </w:numPr>
        <w:spacing w:line="276" w:lineRule="auto"/>
        <w:rPr>
          <w:noProof w:val="0"/>
          <w:szCs w:val="24"/>
          <w:lang w:val="sr-Cyrl-CS"/>
        </w:rPr>
      </w:pPr>
      <w:r w:rsidRPr="00141D7F">
        <w:rPr>
          <w:noProof w:val="0"/>
          <w:szCs w:val="24"/>
          <w:lang w:val="sr-Cyrl-CS"/>
        </w:rPr>
        <w:t xml:space="preserve">Информација о заштити дјеце са посебним потребама </w:t>
      </w:r>
    </w:p>
    <w:p w:rsidR="004E70FC" w:rsidRPr="00141D7F" w:rsidRDefault="004E70FC" w:rsidP="00CE6D30">
      <w:pPr>
        <w:pStyle w:val="ListParagraph"/>
        <w:spacing w:line="276" w:lineRule="auto"/>
        <w:ind w:left="928"/>
        <w:rPr>
          <w:noProof w:val="0"/>
          <w:szCs w:val="24"/>
          <w:lang w:val="sr-Cyrl-CS"/>
        </w:rPr>
      </w:pPr>
      <w:r w:rsidRPr="00141D7F">
        <w:rPr>
          <w:noProof w:val="0"/>
          <w:szCs w:val="24"/>
          <w:lang w:val="sr-Cyrl-CS"/>
        </w:rPr>
        <w:t xml:space="preserve">Рок разматрања: </w:t>
      </w:r>
      <w:r w:rsidR="00325F68">
        <w:rPr>
          <w:noProof w:val="0"/>
          <w:szCs w:val="24"/>
          <w:lang w:val="sr-Cyrl-CS"/>
        </w:rPr>
        <w:t>мај 2018</w:t>
      </w:r>
      <w:r w:rsidRPr="00141D7F">
        <w:rPr>
          <w:noProof w:val="0"/>
          <w:szCs w:val="24"/>
          <w:lang w:val="sr-Cyrl-CS"/>
        </w:rPr>
        <w:t>. године</w:t>
      </w:r>
    </w:p>
    <w:p w:rsidR="007F5AAF" w:rsidRPr="00141D7F" w:rsidRDefault="007F5AAF" w:rsidP="00CE6D30">
      <w:pPr>
        <w:pStyle w:val="ListParagraph"/>
        <w:spacing w:line="276" w:lineRule="auto"/>
        <w:ind w:left="928"/>
        <w:rPr>
          <w:noProof w:val="0"/>
          <w:szCs w:val="24"/>
          <w:lang w:val="sr-Cyrl-CS"/>
        </w:rPr>
      </w:pPr>
    </w:p>
    <w:p w:rsidR="007F5AAF" w:rsidRPr="00141D7F" w:rsidRDefault="007F5AAF" w:rsidP="00CE6D30">
      <w:pPr>
        <w:pStyle w:val="ListParagraph"/>
        <w:numPr>
          <w:ilvl w:val="0"/>
          <w:numId w:val="22"/>
        </w:numPr>
        <w:spacing w:before="0" w:after="0" w:line="276" w:lineRule="auto"/>
        <w:rPr>
          <w:noProof w:val="0"/>
          <w:szCs w:val="24"/>
          <w:lang w:val="sr-Cyrl-CS"/>
        </w:rPr>
      </w:pPr>
      <w:r w:rsidRPr="00141D7F">
        <w:rPr>
          <w:noProof w:val="0"/>
          <w:szCs w:val="24"/>
          <w:lang w:val="sr-Cyrl-CS"/>
        </w:rPr>
        <w:t>Информација о стању малољетничке деликвенције на подручју града Бијељина</w:t>
      </w:r>
    </w:p>
    <w:p w:rsidR="004E70FC" w:rsidRPr="00141D7F" w:rsidRDefault="004E70FC" w:rsidP="00CE6D30">
      <w:pPr>
        <w:spacing w:before="0" w:after="0" w:line="276" w:lineRule="auto"/>
        <w:ind w:left="208" w:firstLine="720"/>
        <w:rPr>
          <w:noProof w:val="0"/>
          <w:szCs w:val="24"/>
          <w:lang w:val="sr-Cyrl-CS"/>
        </w:rPr>
      </w:pPr>
      <w:r w:rsidRPr="00141D7F">
        <w:rPr>
          <w:noProof w:val="0"/>
          <w:szCs w:val="24"/>
          <w:lang w:val="sr-Cyrl-CS"/>
        </w:rPr>
        <w:t>Рок разматрања: јули 20</w:t>
      </w:r>
      <w:r w:rsidRPr="00141D7F">
        <w:rPr>
          <w:noProof w:val="0"/>
          <w:szCs w:val="24"/>
        </w:rPr>
        <w:t>1</w:t>
      </w:r>
      <w:r w:rsidR="00325F68">
        <w:rPr>
          <w:noProof w:val="0"/>
          <w:szCs w:val="24"/>
          <w:lang w:val="sr-Cyrl-RS"/>
        </w:rPr>
        <w:t>8</w:t>
      </w:r>
      <w:r w:rsidRPr="00141D7F">
        <w:rPr>
          <w:noProof w:val="0"/>
          <w:szCs w:val="24"/>
          <w:lang w:val="sr-Cyrl-CS"/>
        </w:rPr>
        <w:t>. године</w:t>
      </w:r>
    </w:p>
    <w:p w:rsidR="0062606E" w:rsidRPr="00141D7F" w:rsidRDefault="0062606E" w:rsidP="00CE6D30">
      <w:pPr>
        <w:spacing w:before="0" w:after="0" w:line="276" w:lineRule="auto"/>
        <w:ind w:left="208" w:firstLine="76"/>
        <w:rPr>
          <w:noProof w:val="0"/>
          <w:szCs w:val="24"/>
          <w:lang w:val="sr-Cyrl-CS"/>
        </w:rPr>
      </w:pPr>
    </w:p>
    <w:p w:rsidR="0062606E" w:rsidRPr="00141D7F" w:rsidRDefault="00325F68" w:rsidP="00CE6D30">
      <w:pPr>
        <w:pStyle w:val="ListParagraph"/>
        <w:numPr>
          <w:ilvl w:val="0"/>
          <w:numId w:val="22"/>
        </w:numPr>
        <w:spacing w:before="0" w:after="0" w:line="276" w:lineRule="auto"/>
        <w:rPr>
          <w:noProof w:val="0"/>
          <w:szCs w:val="24"/>
          <w:lang w:val="sr-Cyrl-CS"/>
        </w:rPr>
      </w:pPr>
      <w:r>
        <w:rPr>
          <w:noProof w:val="0"/>
          <w:szCs w:val="24"/>
          <w:lang w:val="sr-Cyrl-CS"/>
        </w:rPr>
        <w:t>План развоја социјалне заштите на подручју Града Бијељина за период од 2019-2024. година</w:t>
      </w:r>
    </w:p>
    <w:p w:rsidR="0062606E" w:rsidRPr="00141D7F" w:rsidRDefault="00325F68" w:rsidP="00CE6D30">
      <w:pPr>
        <w:spacing w:before="0" w:after="0" w:line="276" w:lineRule="auto"/>
        <w:ind w:left="208" w:firstLine="720"/>
        <w:rPr>
          <w:noProof w:val="0"/>
          <w:szCs w:val="24"/>
          <w:lang w:val="sr-Latn-RS"/>
        </w:rPr>
      </w:pPr>
      <w:r>
        <w:rPr>
          <w:noProof w:val="0"/>
          <w:szCs w:val="24"/>
          <w:lang w:val="sr-Cyrl-CS"/>
        </w:rPr>
        <w:t>Рок разматрања: септембар 2018</w:t>
      </w:r>
      <w:r w:rsidR="0062606E" w:rsidRPr="00141D7F">
        <w:rPr>
          <w:noProof w:val="0"/>
          <w:szCs w:val="24"/>
          <w:lang w:val="sr-Cyrl-CS"/>
        </w:rPr>
        <w:t>. године</w:t>
      </w:r>
    </w:p>
    <w:p w:rsidR="0054221A" w:rsidRPr="00141D7F" w:rsidRDefault="0054221A" w:rsidP="00CE6D30">
      <w:pPr>
        <w:spacing w:before="0" w:after="0" w:line="276" w:lineRule="auto"/>
        <w:ind w:left="1080"/>
        <w:rPr>
          <w:noProof w:val="0"/>
          <w:szCs w:val="24"/>
          <w:lang w:val="sr-Cyrl-CS"/>
        </w:rPr>
      </w:pPr>
    </w:p>
    <w:p w:rsidR="004E70FC" w:rsidRPr="00141D7F" w:rsidRDefault="004E70FC" w:rsidP="00CE6D30">
      <w:pPr>
        <w:numPr>
          <w:ilvl w:val="0"/>
          <w:numId w:val="22"/>
        </w:numPr>
        <w:spacing w:before="0" w:after="0" w:line="276" w:lineRule="auto"/>
        <w:rPr>
          <w:noProof w:val="0"/>
          <w:szCs w:val="24"/>
          <w:lang w:val="sr-Cyrl-CS"/>
        </w:rPr>
      </w:pPr>
      <w:r w:rsidRPr="00141D7F">
        <w:rPr>
          <w:noProof w:val="0"/>
          <w:szCs w:val="24"/>
          <w:lang w:val="sr-Cyrl-CS"/>
        </w:rPr>
        <w:t>Информација о заштити социјално угроженог становништва</w:t>
      </w:r>
    </w:p>
    <w:p w:rsidR="004E70FC" w:rsidRPr="00141D7F" w:rsidRDefault="004E70FC" w:rsidP="00CE6D30">
      <w:pPr>
        <w:spacing w:before="0" w:after="0" w:line="276" w:lineRule="auto"/>
        <w:ind w:left="208" w:firstLine="720"/>
        <w:rPr>
          <w:noProof w:val="0"/>
          <w:szCs w:val="24"/>
          <w:lang w:val="sr-Cyrl-CS"/>
        </w:rPr>
      </w:pPr>
      <w:r w:rsidRPr="00141D7F">
        <w:rPr>
          <w:noProof w:val="0"/>
          <w:szCs w:val="24"/>
          <w:lang w:val="sr-Cyrl-CS"/>
        </w:rPr>
        <w:t>Рок разматрања: октобар 20</w:t>
      </w:r>
      <w:r w:rsidRPr="00141D7F">
        <w:rPr>
          <w:noProof w:val="0"/>
          <w:szCs w:val="24"/>
        </w:rPr>
        <w:t>1</w:t>
      </w:r>
      <w:r w:rsidR="00325F68">
        <w:rPr>
          <w:noProof w:val="0"/>
          <w:szCs w:val="24"/>
          <w:lang w:val="sr-Cyrl-RS"/>
        </w:rPr>
        <w:t>8</w:t>
      </w:r>
      <w:r w:rsidRPr="00141D7F">
        <w:rPr>
          <w:noProof w:val="0"/>
          <w:szCs w:val="24"/>
          <w:lang w:val="sr-Cyrl-CS"/>
        </w:rPr>
        <w:t>.</w:t>
      </w:r>
      <w:r w:rsidR="00A13A49" w:rsidRPr="00141D7F">
        <w:rPr>
          <w:noProof w:val="0"/>
          <w:szCs w:val="24"/>
          <w:lang w:val="sr-Latn-RS"/>
        </w:rPr>
        <w:t xml:space="preserve"> </w:t>
      </w:r>
      <w:r w:rsidRPr="00141D7F">
        <w:rPr>
          <w:noProof w:val="0"/>
          <w:szCs w:val="24"/>
          <w:lang w:val="sr-Cyrl-CS"/>
        </w:rPr>
        <w:t>године</w:t>
      </w:r>
    </w:p>
    <w:p w:rsidR="004E70FC" w:rsidRPr="00141D7F" w:rsidRDefault="004E70FC" w:rsidP="00CE6D30">
      <w:pPr>
        <w:spacing w:before="0" w:after="0" w:line="276" w:lineRule="auto"/>
        <w:ind w:left="1080"/>
        <w:rPr>
          <w:noProof w:val="0"/>
          <w:szCs w:val="24"/>
          <w:lang w:val="sr-Cyrl-CS"/>
        </w:rPr>
      </w:pPr>
    </w:p>
    <w:p w:rsidR="00F24D05" w:rsidRPr="00141D7F" w:rsidRDefault="00F24D05" w:rsidP="00CE6D30">
      <w:pPr>
        <w:spacing w:before="0" w:after="0" w:line="276" w:lineRule="auto"/>
        <w:ind w:left="1080"/>
        <w:rPr>
          <w:noProof w:val="0"/>
          <w:szCs w:val="24"/>
        </w:rPr>
      </w:pPr>
    </w:p>
    <w:p w:rsidR="00F24D05" w:rsidRPr="00141D7F" w:rsidRDefault="00F24D05" w:rsidP="00CE6D30">
      <w:pPr>
        <w:spacing w:before="0" w:after="0" w:line="276" w:lineRule="auto"/>
        <w:ind w:firstLine="568"/>
        <w:rPr>
          <w:noProof w:val="0"/>
          <w:szCs w:val="24"/>
          <w:lang w:val="sr-Cyrl-CS"/>
        </w:rPr>
      </w:pPr>
      <w:r w:rsidRPr="00141D7F">
        <w:rPr>
          <w:noProof w:val="0"/>
          <w:szCs w:val="24"/>
          <w:lang w:val="sr-Cyrl-CS"/>
        </w:rPr>
        <w:t>Орган управљања Центра размотриће: Извјештај о раду Центра</w:t>
      </w:r>
      <w:r w:rsidR="0098138D">
        <w:rPr>
          <w:noProof w:val="0"/>
          <w:szCs w:val="24"/>
          <w:lang w:val="sr-Cyrl-CS"/>
        </w:rPr>
        <w:t xml:space="preserve"> </w:t>
      </w:r>
      <w:r w:rsidRPr="00141D7F">
        <w:rPr>
          <w:noProof w:val="0"/>
          <w:szCs w:val="24"/>
          <w:lang w:val="sr-Cyrl-CS"/>
        </w:rPr>
        <w:t xml:space="preserve"> за </w:t>
      </w:r>
      <w:r w:rsidRPr="00141D7F">
        <w:rPr>
          <w:noProof w:val="0"/>
          <w:szCs w:val="24"/>
        </w:rPr>
        <w:t>20</w:t>
      </w:r>
      <w:r w:rsidRPr="00141D7F">
        <w:rPr>
          <w:noProof w:val="0"/>
          <w:szCs w:val="24"/>
          <w:lang w:val="sr-Cyrl-CS"/>
        </w:rPr>
        <w:t>1</w:t>
      </w:r>
      <w:r w:rsidR="00325F68">
        <w:rPr>
          <w:noProof w:val="0"/>
          <w:szCs w:val="24"/>
          <w:lang w:val="sr-Cyrl-CS"/>
        </w:rPr>
        <w:t>7</w:t>
      </w:r>
      <w:r w:rsidRPr="00141D7F">
        <w:rPr>
          <w:noProof w:val="0"/>
          <w:szCs w:val="24"/>
        </w:rPr>
        <w:t>.</w:t>
      </w:r>
      <w:r w:rsidRPr="00141D7F">
        <w:rPr>
          <w:noProof w:val="0"/>
          <w:szCs w:val="24"/>
          <w:lang w:val="sr-Cyrl-CS"/>
        </w:rPr>
        <w:t xml:space="preserve"> годину, Програм рада Центра за 20</w:t>
      </w:r>
      <w:r w:rsidRPr="00141D7F">
        <w:rPr>
          <w:noProof w:val="0"/>
          <w:szCs w:val="24"/>
        </w:rPr>
        <w:t>1</w:t>
      </w:r>
      <w:r w:rsidR="00325F68">
        <w:rPr>
          <w:noProof w:val="0"/>
          <w:szCs w:val="24"/>
          <w:lang w:val="sr-Cyrl-CS"/>
        </w:rPr>
        <w:t>8</w:t>
      </w:r>
      <w:r w:rsidRPr="00141D7F">
        <w:rPr>
          <w:noProof w:val="0"/>
          <w:szCs w:val="24"/>
          <w:lang w:val="sr-Cyrl-CS"/>
        </w:rPr>
        <w:t>. годину, Извјештај о финансијском пословању</w:t>
      </w:r>
      <w:r w:rsidR="00981EE3">
        <w:rPr>
          <w:noProof w:val="0"/>
          <w:szCs w:val="24"/>
          <w:lang w:val="sr-Cyrl-CS"/>
        </w:rPr>
        <w:t xml:space="preserve">, </w:t>
      </w:r>
      <w:r w:rsidR="00981EE3" w:rsidRPr="00981EE3">
        <w:rPr>
          <w:noProof w:val="0"/>
          <w:szCs w:val="24"/>
          <w:lang w:val="sr-Cyrl-CS"/>
        </w:rPr>
        <w:t>План развоја социјалне заштите на подручју Града Бијељина за период од 2019-2024. година</w:t>
      </w:r>
      <w:r w:rsidRPr="00141D7F">
        <w:rPr>
          <w:noProof w:val="0"/>
          <w:szCs w:val="24"/>
        </w:rPr>
        <w:t xml:space="preserve"> </w:t>
      </w:r>
      <w:r w:rsidRPr="00141D7F">
        <w:rPr>
          <w:noProof w:val="0"/>
          <w:szCs w:val="24"/>
          <w:lang w:val="sr-Cyrl-CS"/>
        </w:rPr>
        <w:t xml:space="preserve">и друга питања битна за функционисање Центра, а у складу са Статутом Центра. </w:t>
      </w:r>
    </w:p>
    <w:p w:rsidR="00F24D05" w:rsidRPr="00141D7F" w:rsidRDefault="00F24D05" w:rsidP="00CE6D30">
      <w:pPr>
        <w:spacing w:before="0" w:after="0" w:line="276" w:lineRule="auto"/>
        <w:ind w:firstLine="568"/>
        <w:rPr>
          <w:noProof w:val="0"/>
          <w:szCs w:val="24"/>
          <w:lang w:val="sr-Cyrl-CS"/>
        </w:rPr>
      </w:pPr>
    </w:p>
    <w:p w:rsidR="00F24D05" w:rsidRPr="00141D7F" w:rsidRDefault="00F24D05" w:rsidP="00CE6D30">
      <w:pPr>
        <w:spacing w:before="0" w:after="0" w:line="276" w:lineRule="auto"/>
        <w:ind w:firstLine="568"/>
        <w:rPr>
          <w:noProof w:val="0"/>
          <w:szCs w:val="24"/>
          <w:lang w:val="sr-Cyrl-CS"/>
        </w:rPr>
      </w:pPr>
      <w:r w:rsidRPr="00141D7F">
        <w:rPr>
          <w:noProof w:val="0"/>
          <w:szCs w:val="24"/>
          <w:lang w:val="sr-Cyrl-CS"/>
        </w:rPr>
        <w:t xml:space="preserve">У Центру ће се обављати и други послови: вођење евиденције и документације према законским прописима и обавезама проистеклим на основу одлука органа Центра (издавање разних увјерења, потврда, давање мишљења, израда извјештаја, давање обавјештења и сл.). </w:t>
      </w:r>
    </w:p>
    <w:p w:rsidR="00F24D05" w:rsidRPr="00141D7F" w:rsidRDefault="00F24D05" w:rsidP="00CE6D30">
      <w:pPr>
        <w:spacing w:before="0" w:after="0" w:line="276" w:lineRule="auto"/>
        <w:rPr>
          <w:noProof w:val="0"/>
          <w:szCs w:val="24"/>
          <w:lang w:val="sr-Cyrl-CS"/>
        </w:rPr>
      </w:pPr>
    </w:p>
    <w:p w:rsidR="007F5AAF" w:rsidRPr="00141D7F" w:rsidRDefault="007F5AAF" w:rsidP="00CE6D30">
      <w:pPr>
        <w:spacing w:before="0" w:after="0" w:line="276" w:lineRule="auto"/>
        <w:rPr>
          <w:noProof w:val="0"/>
          <w:szCs w:val="24"/>
          <w:lang w:val="sr-Cyrl-CS"/>
        </w:rPr>
      </w:pPr>
    </w:p>
    <w:p w:rsidR="00F24D05" w:rsidRPr="00141D7F" w:rsidRDefault="00F24D05" w:rsidP="00CE6D30">
      <w:pPr>
        <w:spacing w:before="0" w:after="0" w:line="276" w:lineRule="auto"/>
        <w:ind w:firstLine="568"/>
        <w:rPr>
          <w:noProof w:val="0"/>
          <w:szCs w:val="24"/>
        </w:rPr>
      </w:pPr>
      <w:r w:rsidRPr="00141D7F">
        <w:rPr>
          <w:noProof w:val="0"/>
          <w:szCs w:val="24"/>
          <w:lang w:val="sr-Cyrl-CS"/>
        </w:rPr>
        <w:t>Дајемо преглед значајнијих послова, њихову заступљеност у 201</w:t>
      </w:r>
      <w:r w:rsidR="00325F68">
        <w:rPr>
          <w:noProof w:val="0"/>
          <w:szCs w:val="24"/>
          <w:lang w:val="sr-Cyrl-CS"/>
        </w:rPr>
        <w:t>7</w:t>
      </w:r>
      <w:r w:rsidRPr="00141D7F">
        <w:rPr>
          <w:noProof w:val="0"/>
          <w:szCs w:val="24"/>
          <w:lang w:val="sr-Cyrl-CS"/>
        </w:rPr>
        <w:t>. години и претпостављене интензитете у 201</w:t>
      </w:r>
      <w:r w:rsidR="00325F68">
        <w:rPr>
          <w:noProof w:val="0"/>
          <w:szCs w:val="24"/>
          <w:lang w:val="sr-Cyrl-RS"/>
        </w:rPr>
        <w:t>8</w:t>
      </w:r>
      <w:r w:rsidRPr="00141D7F">
        <w:rPr>
          <w:noProof w:val="0"/>
          <w:szCs w:val="24"/>
          <w:lang w:val="sr-Cyrl-CS"/>
        </w:rPr>
        <w:t xml:space="preserve">. </w:t>
      </w:r>
      <w:r w:rsidRPr="00141D7F">
        <w:rPr>
          <w:noProof w:val="0"/>
          <w:szCs w:val="24"/>
        </w:rPr>
        <w:t>г</w:t>
      </w:r>
      <w:r w:rsidRPr="00141D7F">
        <w:rPr>
          <w:noProof w:val="0"/>
          <w:szCs w:val="24"/>
          <w:lang w:val="sr-Cyrl-CS"/>
        </w:rPr>
        <w:t>одини</w:t>
      </w:r>
      <w:r w:rsidRPr="00141D7F">
        <w:rPr>
          <w:noProof w:val="0"/>
          <w:szCs w:val="24"/>
        </w:rPr>
        <w:t>:</w:t>
      </w:r>
    </w:p>
    <w:p w:rsidR="004A2BD7" w:rsidRDefault="004A2BD7" w:rsidP="00CE6D30">
      <w:pPr>
        <w:spacing w:before="0" w:after="0" w:line="276" w:lineRule="auto"/>
        <w:rPr>
          <w:noProof w:val="0"/>
          <w:szCs w:val="24"/>
        </w:rPr>
      </w:pPr>
    </w:p>
    <w:p w:rsidR="00721358" w:rsidRPr="00141D7F" w:rsidRDefault="00721358" w:rsidP="00CE6D30">
      <w:pPr>
        <w:spacing w:before="0" w:after="0" w:line="276" w:lineRule="auto"/>
        <w:rPr>
          <w:noProof w:val="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
        <w:gridCol w:w="2983"/>
        <w:gridCol w:w="978"/>
        <w:gridCol w:w="2405"/>
        <w:gridCol w:w="1320"/>
        <w:gridCol w:w="897"/>
      </w:tblGrid>
      <w:tr w:rsidR="00F24D05" w:rsidRPr="00141D7F" w:rsidTr="004D7BB2">
        <w:trPr>
          <w:trHeight w:val="199"/>
          <w:jc w:val="center"/>
        </w:trPr>
        <w:tc>
          <w:tcPr>
            <w:tcW w:w="793" w:type="dxa"/>
            <w:tcBorders>
              <w:top w:val="double" w:sz="4" w:space="0" w:color="auto"/>
              <w:left w:val="double" w:sz="4" w:space="0" w:color="auto"/>
              <w:bottom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lang w:val="sr-Cyrl-CS"/>
              </w:rPr>
              <w:t>РБ</w:t>
            </w:r>
          </w:p>
        </w:tc>
        <w:tc>
          <w:tcPr>
            <w:tcW w:w="2983" w:type="dxa"/>
            <w:tcBorders>
              <w:top w:val="double" w:sz="4" w:space="0" w:color="auto"/>
              <w:bottom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lang w:val="sr-Cyrl-CS"/>
              </w:rPr>
              <w:t>ОПИС</w:t>
            </w:r>
          </w:p>
        </w:tc>
        <w:tc>
          <w:tcPr>
            <w:tcW w:w="978" w:type="dxa"/>
            <w:tcBorders>
              <w:top w:val="double" w:sz="4" w:space="0" w:color="auto"/>
              <w:bottom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lang w:val="sr-Cyrl-CS"/>
              </w:rPr>
              <w:t>План за 201</w:t>
            </w:r>
            <w:r w:rsidR="00325F68">
              <w:rPr>
                <w:noProof w:val="0"/>
                <w:szCs w:val="24"/>
                <w:lang w:val="sr-Cyrl-RS"/>
              </w:rPr>
              <w:t>7</w:t>
            </w:r>
            <w:r w:rsidRPr="00141D7F">
              <w:rPr>
                <w:noProof w:val="0"/>
                <w:szCs w:val="24"/>
              </w:rPr>
              <w:t>.</w:t>
            </w:r>
            <w:r w:rsidR="00560198">
              <w:rPr>
                <w:noProof w:val="0"/>
                <w:szCs w:val="24"/>
                <w:lang w:val="sr-Cyrl-RS"/>
              </w:rPr>
              <w:t xml:space="preserve"> </w:t>
            </w:r>
            <w:r w:rsidRPr="00141D7F">
              <w:rPr>
                <w:noProof w:val="0"/>
                <w:szCs w:val="24"/>
              </w:rPr>
              <w:t>г.</w:t>
            </w:r>
          </w:p>
        </w:tc>
        <w:tc>
          <w:tcPr>
            <w:tcW w:w="2405" w:type="dxa"/>
            <w:tcBorders>
              <w:top w:val="double" w:sz="4" w:space="0" w:color="auto"/>
              <w:bottom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lang w:val="sr-Cyrl-CS"/>
              </w:rPr>
              <w:t>Број случајева/поступака  у  201</w:t>
            </w:r>
            <w:r w:rsidR="00325F68">
              <w:rPr>
                <w:noProof w:val="0"/>
                <w:szCs w:val="24"/>
                <w:lang w:val="sr-Latn-RS"/>
              </w:rPr>
              <w:t>7</w:t>
            </w:r>
            <w:r w:rsidRPr="00141D7F">
              <w:rPr>
                <w:noProof w:val="0"/>
                <w:szCs w:val="24"/>
                <w:lang w:val="sr-Cyrl-CS"/>
              </w:rPr>
              <w:t>.</w:t>
            </w:r>
            <w:r w:rsidR="00560198">
              <w:rPr>
                <w:noProof w:val="0"/>
                <w:szCs w:val="24"/>
                <w:lang w:val="sr-Cyrl-CS"/>
              </w:rPr>
              <w:t xml:space="preserve"> </w:t>
            </w:r>
            <w:r w:rsidRPr="00141D7F">
              <w:rPr>
                <w:noProof w:val="0"/>
                <w:szCs w:val="24"/>
                <w:lang w:val="sr-Cyrl-CS"/>
              </w:rPr>
              <w:t>г.</w:t>
            </w:r>
          </w:p>
        </w:tc>
        <w:tc>
          <w:tcPr>
            <w:tcW w:w="1320" w:type="dxa"/>
            <w:tcBorders>
              <w:top w:val="double" w:sz="4" w:space="0" w:color="auto"/>
              <w:bottom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lang w:val="sr-Cyrl-CS"/>
              </w:rPr>
              <w:t>Процјена за 20</w:t>
            </w:r>
            <w:r w:rsidRPr="00141D7F">
              <w:rPr>
                <w:noProof w:val="0"/>
                <w:szCs w:val="24"/>
              </w:rPr>
              <w:t>1</w:t>
            </w:r>
            <w:r w:rsidR="00325F68">
              <w:rPr>
                <w:noProof w:val="0"/>
                <w:szCs w:val="24"/>
                <w:lang w:val="sr-Latn-RS"/>
              </w:rPr>
              <w:t>8</w:t>
            </w:r>
            <w:r w:rsidRPr="00141D7F">
              <w:rPr>
                <w:noProof w:val="0"/>
                <w:szCs w:val="24"/>
                <w:lang w:val="sr-Cyrl-CS"/>
              </w:rPr>
              <w:t>.</w:t>
            </w:r>
            <w:r w:rsidR="00560198">
              <w:rPr>
                <w:noProof w:val="0"/>
                <w:szCs w:val="24"/>
                <w:lang w:val="sr-Cyrl-CS"/>
              </w:rPr>
              <w:t xml:space="preserve"> </w:t>
            </w:r>
            <w:r w:rsidRPr="00141D7F">
              <w:rPr>
                <w:noProof w:val="0"/>
                <w:szCs w:val="24"/>
                <w:lang w:val="sr-Cyrl-CS"/>
              </w:rPr>
              <w:t>г.</w:t>
            </w:r>
          </w:p>
        </w:tc>
        <w:tc>
          <w:tcPr>
            <w:tcW w:w="897" w:type="dxa"/>
            <w:tcBorders>
              <w:top w:val="double" w:sz="4" w:space="0" w:color="auto"/>
              <w:bottom w:val="double" w:sz="4" w:space="0" w:color="auto"/>
              <w:right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lang w:val="sr-Cyrl-CS"/>
              </w:rPr>
              <w:t>индех</w:t>
            </w:r>
          </w:p>
        </w:tc>
      </w:tr>
      <w:tr w:rsidR="00F24D05" w:rsidRPr="00141D7F" w:rsidTr="004D7BB2">
        <w:trPr>
          <w:trHeight w:val="199"/>
          <w:jc w:val="center"/>
        </w:trPr>
        <w:tc>
          <w:tcPr>
            <w:tcW w:w="793" w:type="dxa"/>
            <w:tcBorders>
              <w:top w:val="double" w:sz="4" w:space="0" w:color="auto"/>
              <w:left w:val="double" w:sz="4" w:space="0" w:color="auto"/>
              <w:bottom w:val="double" w:sz="4" w:space="0" w:color="auto"/>
            </w:tcBorders>
            <w:vAlign w:val="center"/>
          </w:tcPr>
          <w:p w:rsidR="00F24D05" w:rsidRPr="00141D7F" w:rsidRDefault="00F24D05" w:rsidP="00CE6D30">
            <w:pPr>
              <w:spacing w:before="0" w:after="0" w:line="276" w:lineRule="auto"/>
              <w:jc w:val="center"/>
              <w:rPr>
                <w:b/>
                <w:noProof w:val="0"/>
                <w:szCs w:val="24"/>
                <w:lang w:val="sr-Cyrl-CS"/>
              </w:rPr>
            </w:pPr>
            <w:r w:rsidRPr="00141D7F">
              <w:rPr>
                <w:b/>
                <w:noProof w:val="0"/>
                <w:szCs w:val="24"/>
                <w:lang w:val="bs-Latn-BA"/>
              </w:rPr>
              <w:t>I</w:t>
            </w:r>
          </w:p>
        </w:tc>
        <w:tc>
          <w:tcPr>
            <w:tcW w:w="2983" w:type="dxa"/>
            <w:tcBorders>
              <w:top w:val="double" w:sz="4" w:space="0" w:color="auto"/>
              <w:bottom w:val="double" w:sz="4" w:space="0" w:color="auto"/>
            </w:tcBorders>
          </w:tcPr>
          <w:p w:rsidR="00F24D05" w:rsidRPr="00141D7F" w:rsidRDefault="00F24D05" w:rsidP="00CE6D30">
            <w:pPr>
              <w:spacing w:before="0" w:after="0" w:line="276" w:lineRule="auto"/>
              <w:rPr>
                <w:b/>
                <w:noProof w:val="0"/>
                <w:szCs w:val="24"/>
                <w:lang w:val="sr-Cyrl-CS"/>
              </w:rPr>
            </w:pPr>
            <w:r w:rsidRPr="00141D7F">
              <w:rPr>
                <w:b/>
                <w:noProof w:val="0"/>
                <w:szCs w:val="24"/>
              </w:rPr>
              <w:t>ПОРОДИЧНА ЗАШТИТА</w:t>
            </w:r>
          </w:p>
        </w:tc>
        <w:tc>
          <w:tcPr>
            <w:tcW w:w="978" w:type="dxa"/>
            <w:tcBorders>
              <w:top w:val="double" w:sz="4" w:space="0" w:color="auto"/>
              <w:bottom w:val="double" w:sz="4" w:space="0" w:color="auto"/>
            </w:tcBorders>
          </w:tcPr>
          <w:p w:rsidR="00F24D05" w:rsidRPr="00141D7F" w:rsidRDefault="00F24D05" w:rsidP="00CE6D30">
            <w:pPr>
              <w:spacing w:before="0" w:after="0" w:line="276" w:lineRule="auto"/>
              <w:jc w:val="right"/>
              <w:rPr>
                <w:b/>
                <w:noProof w:val="0"/>
                <w:szCs w:val="24"/>
                <w:lang w:val="sr-Cyrl-CS"/>
              </w:rPr>
            </w:pPr>
          </w:p>
        </w:tc>
        <w:tc>
          <w:tcPr>
            <w:tcW w:w="2405" w:type="dxa"/>
            <w:tcBorders>
              <w:top w:val="double" w:sz="4" w:space="0" w:color="auto"/>
              <w:bottom w:val="double" w:sz="4" w:space="0" w:color="auto"/>
            </w:tcBorders>
          </w:tcPr>
          <w:p w:rsidR="00F24D05" w:rsidRPr="00141D7F" w:rsidRDefault="00F24D05" w:rsidP="00CE6D30">
            <w:pPr>
              <w:spacing w:before="0" w:after="0" w:line="276" w:lineRule="auto"/>
              <w:jc w:val="right"/>
              <w:rPr>
                <w:b/>
                <w:noProof w:val="0"/>
                <w:szCs w:val="24"/>
                <w:lang w:val="sr-Cyrl-CS"/>
              </w:rPr>
            </w:pPr>
          </w:p>
        </w:tc>
        <w:tc>
          <w:tcPr>
            <w:tcW w:w="1320" w:type="dxa"/>
            <w:tcBorders>
              <w:top w:val="double" w:sz="4" w:space="0" w:color="auto"/>
              <w:bottom w:val="double" w:sz="4" w:space="0" w:color="auto"/>
            </w:tcBorders>
          </w:tcPr>
          <w:p w:rsidR="00F24D05" w:rsidRPr="00141D7F" w:rsidRDefault="00F24D05" w:rsidP="00CE6D30">
            <w:pPr>
              <w:spacing w:before="0" w:after="0" w:line="276" w:lineRule="auto"/>
              <w:rPr>
                <w:b/>
                <w:noProof w:val="0"/>
                <w:szCs w:val="24"/>
                <w:lang w:val="sr-Cyrl-CS"/>
              </w:rPr>
            </w:pPr>
          </w:p>
        </w:tc>
        <w:tc>
          <w:tcPr>
            <w:tcW w:w="897" w:type="dxa"/>
            <w:tcBorders>
              <w:top w:val="double" w:sz="4" w:space="0" w:color="auto"/>
              <w:bottom w:val="double" w:sz="4" w:space="0" w:color="auto"/>
              <w:right w:val="double" w:sz="4" w:space="0" w:color="auto"/>
            </w:tcBorders>
          </w:tcPr>
          <w:p w:rsidR="00F24D05" w:rsidRPr="00141D7F" w:rsidRDefault="00F24D05" w:rsidP="00CE6D30">
            <w:pPr>
              <w:spacing w:before="0" w:after="0" w:line="276" w:lineRule="auto"/>
              <w:rPr>
                <w:b/>
                <w:noProof w:val="0"/>
                <w:szCs w:val="24"/>
                <w:lang w:val="sr-Cyrl-CS"/>
              </w:rPr>
            </w:pPr>
          </w:p>
        </w:tc>
      </w:tr>
      <w:tr w:rsidR="000877E5" w:rsidRPr="00141D7F" w:rsidTr="004D7BB2">
        <w:trPr>
          <w:trHeight w:val="199"/>
          <w:jc w:val="center"/>
        </w:trPr>
        <w:tc>
          <w:tcPr>
            <w:tcW w:w="793" w:type="dxa"/>
            <w:tcBorders>
              <w:top w:val="double" w:sz="4" w:space="0" w:color="auto"/>
              <w:left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lang w:val="sr-Cyrl-CS"/>
              </w:rPr>
              <w:t>1.</w:t>
            </w:r>
          </w:p>
        </w:tc>
        <w:tc>
          <w:tcPr>
            <w:tcW w:w="2983" w:type="dxa"/>
            <w:tcBorders>
              <w:top w:val="double" w:sz="4" w:space="0" w:color="auto"/>
            </w:tcBorders>
          </w:tcPr>
          <w:p w:rsidR="00F24D05" w:rsidRPr="004D7BB2" w:rsidRDefault="00F24D05" w:rsidP="00CE6D30">
            <w:pPr>
              <w:spacing w:before="0" w:after="0" w:line="276" w:lineRule="auto"/>
              <w:rPr>
                <w:noProof w:val="0"/>
                <w:szCs w:val="24"/>
                <w:lang w:val="sr-Latn-RS"/>
              </w:rPr>
            </w:pPr>
            <w:r w:rsidRPr="00141D7F">
              <w:rPr>
                <w:noProof w:val="0"/>
                <w:szCs w:val="24"/>
                <w:lang w:val="sr-Cyrl-CS"/>
              </w:rPr>
              <w:t>Старатељство</w:t>
            </w:r>
            <w:r w:rsidR="004D7BB2">
              <w:rPr>
                <w:noProof w:val="0"/>
                <w:szCs w:val="24"/>
                <w:lang w:val="sr-Latn-RS"/>
              </w:rPr>
              <w:t xml:space="preserve"> (1.1.+1.2.)</w:t>
            </w:r>
          </w:p>
        </w:tc>
        <w:tc>
          <w:tcPr>
            <w:tcW w:w="978" w:type="dxa"/>
            <w:tcBorders>
              <w:top w:val="double" w:sz="4" w:space="0" w:color="auto"/>
            </w:tcBorders>
          </w:tcPr>
          <w:p w:rsidR="00F24D05" w:rsidRPr="00560198" w:rsidRDefault="004D7BB2" w:rsidP="00CE6D30">
            <w:pPr>
              <w:spacing w:before="0" w:after="0" w:line="276" w:lineRule="auto"/>
              <w:jc w:val="center"/>
              <w:rPr>
                <w:noProof w:val="0"/>
                <w:szCs w:val="24"/>
                <w:lang w:val="sr-Latn-RS"/>
              </w:rPr>
            </w:pPr>
            <w:r w:rsidRPr="00560198">
              <w:rPr>
                <w:noProof w:val="0"/>
                <w:szCs w:val="24"/>
                <w:lang w:val="sr-Latn-RS"/>
              </w:rPr>
              <w:t>225</w:t>
            </w:r>
          </w:p>
        </w:tc>
        <w:tc>
          <w:tcPr>
            <w:tcW w:w="2405" w:type="dxa"/>
            <w:tcBorders>
              <w:top w:val="double" w:sz="4" w:space="0" w:color="auto"/>
            </w:tcBorders>
            <w:vAlign w:val="center"/>
          </w:tcPr>
          <w:p w:rsidR="00F24D05" w:rsidRPr="00560198" w:rsidRDefault="005E704B" w:rsidP="00CE6D30">
            <w:pPr>
              <w:spacing w:before="0" w:after="0" w:line="276" w:lineRule="auto"/>
              <w:jc w:val="center"/>
              <w:rPr>
                <w:noProof w:val="0"/>
                <w:szCs w:val="24"/>
                <w:lang w:val="sr-Cyrl-CS"/>
              </w:rPr>
            </w:pPr>
            <w:r w:rsidRPr="00560198">
              <w:rPr>
                <w:noProof w:val="0"/>
                <w:szCs w:val="24"/>
                <w:lang w:val="sr-Cyrl-CS"/>
              </w:rPr>
              <w:t>229</w:t>
            </w:r>
          </w:p>
        </w:tc>
        <w:tc>
          <w:tcPr>
            <w:tcW w:w="1320" w:type="dxa"/>
            <w:tcBorders>
              <w:top w:val="double" w:sz="4" w:space="0" w:color="auto"/>
            </w:tcBorders>
          </w:tcPr>
          <w:p w:rsidR="00F24D05" w:rsidRPr="00560198" w:rsidRDefault="00036813" w:rsidP="00CE6D30">
            <w:pPr>
              <w:spacing w:before="0" w:after="0" w:line="276" w:lineRule="auto"/>
              <w:jc w:val="center"/>
              <w:rPr>
                <w:noProof w:val="0"/>
                <w:szCs w:val="24"/>
                <w:lang w:val="sr-Latn-RS"/>
              </w:rPr>
            </w:pPr>
            <w:r w:rsidRPr="00560198">
              <w:rPr>
                <w:noProof w:val="0"/>
                <w:szCs w:val="24"/>
                <w:lang w:val="sr-Latn-RS"/>
              </w:rPr>
              <w:t>232</w:t>
            </w:r>
          </w:p>
        </w:tc>
        <w:tc>
          <w:tcPr>
            <w:tcW w:w="897" w:type="dxa"/>
            <w:tcBorders>
              <w:top w:val="double" w:sz="4" w:space="0" w:color="auto"/>
              <w:right w:val="double" w:sz="4" w:space="0" w:color="auto"/>
            </w:tcBorders>
          </w:tcPr>
          <w:p w:rsidR="00F24D05" w:rsidRPr="00560198" w:rsidRDefault="00036813" w:rsidP="00CE6D30">
            <w:pPr>
              <w:spacing w:before="0" w:after="0" w:line="276" w:lineRule="auto"/>
              <w:jc w:val="center"/>
              <w:rPr>
                <w:noProof w:val="0"/>
                <w:szCs w:val="24"/>
              </w:rPr>
            </w:pPr>
            <w:r w:rsidRPr="00560198">
              <w:rPr>
                <w:noProof w:val="0"/>
                <w:szCs w:val="24"/>
              </w:rPr>
              <w:t>101</w:t>
            </w:r>
          </w:p>
        </w:tc>
      </w:tr>
      <w:tr w:rsidR="000877E5" w:rsidRPr="00141D7F" w:rsidTr="004D7BB2">
        <w:trPr>
          <w:trHeight w:val="125"/>
          <w:jc w:val="center"/>
        </w:trPr>
        <w:tc>
          <w:tcPr>
            <w:tcW w:w="793" w:type="dxa"/>
            <w:tcBorders>
              <w:left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lang w:val="sr-Cyrl-CS"/>
              </w:rPr>
              <w:t>1.1.</w:t>
            </w:r>
          </w:p>
        </w:tc>
        <w:tc>
          <w:tcPr>
            <w:tcW w:w="2983" w:type="dxa"/>
          </w:tcPr>
          <w:p w:rsidR="00F24D05" w:rsidRPr="00141D7F" w:rsidRDefault="00F24D05" w:rsidP="00CE6D30">
            <w:pPr>
              <w:spacing w:before="0" w:after="0" w:line="276" w:lineRule="auto"/>
              <w:rPr>
                <w:noProof w:val="0"/>
                <w:szCs w:val="24"/>
                <w:lang w:val="sr-Cyrl-CS"/>
              </w:rPr>
            </w:pPr>
            <w:r w:rsidRPr="00141D7F">
              <w:rPr>
                <w:noProof w:val="0"/>
                <w:szCs w:val="24"/>
                <w:lang w:val="sr-Cyrl-CS"/>
              </w:rPr>
              <w:t>Стално</w:t>
            </w:r>
          </w:p>
        </w:tc>
        <w:tc>
          <w:tcPr>
            <w:tcW w:w="978" w:type="dxa"/>
          </w:tcPr>
          <w:p w:rsidR="00F24D05" w:rsidRPr="00560198" w:rsidRDefault="008A4120" w:rsidP="00CE6D30">
            <w:pPr>
              <w:spacing w:before="0" w:after="0" w:line="276" w:lineRule="auto"/>
              <w:jc w:val="center"/>
              <w:rPr>
                <w:noProof w:val="0"/>
                <w:szCs w:val="24"/>
                <w:lang w:val="sr-Cyrl-RS"/>
              </w:rPr>
            </w:pPr>
            <w:r w:rsidRPr="00560198">
              <w:rPr>
                <w:noProof w:val="0"/>
                <w:szCs w:val="24"/>
                <w:lang w:val="sr-Cyrl-RS"/>
              </w:rPr>
              <w:t>160</w:t>
            </w:r>
          </w:p>
        </w:tc>
        <w:tc>
          <w:tcPr>
            <w:tcW w:w="2405" w:type="dxa"/>
            <w:vAlign w:val="center"/>
          </w:tcPr>
          <w:p w:rsidR="00F24D05" w:rsidRPr="00560198" w:rsidRDefault="005E704B" w:rsidP="00CE6D30">
            <w:pPr>
              <w:spacing w:before="0" w:after="0" w:line="276" w:lineRule="auto"/>
              <w:jc w:val="center"/>
              <w:rPr>
                <w:noProof w:val="0"/>
                <w:szCs w:val="24"/>
                <w:lang w:val="sr-Cyrl-RS"/>
              </w:rPr>
            </w:pPr>
            <w:r w:rsidRPr="00560198">
              <w:rPr>
                <w:noProof w:val="0"/>
                <w:szCs w:val="24"/>
                <w:lang w:val="sr-Cyrl-RS"/>
              </w:rPr>
              <w:t>163</w:t>
            </w:r>
          </w:p>
        </w:tc>
        <w:tc>
          <w:tcPr>
            <w:tcW w:w="1320" w:type="dxa"/>
            <w:vAlign w:val="center"/>
          </w:tcPr>
          <w:p w:rsidR="00F24D05" w:rsidRPr="00560198" w:rsidRDefault="00036813" w:rsidP="00CE6D30">
            <w:pPr>
              <w:spacing w:before="0" w:after="0" w:line="276" w:lineRule="auto"/>
              <w:jc w:val="center"/>
              <w:rPr>
                <w:noProof w:val="0"/>
                <w:szCs w:val="24"/>
                <w:lang w:val="sr-Latn-RS"/>
              </w:rPr>
            </w:pPr>
            <w:r w:rsidRPr="00560198">
              <w:rPr>
                <w:noProof w:val="0"/>
                <w:szCs w:val="24"/>
                <w:lang w:val="sr-Latn-RS"/>
              </w:rPr>
              <w:t>163</w:t>
            </w:r>
          </w:p>
        </w:tc>
        <w:tc>
          <w:tcPr>
            <w:tcW w:w="897" w:type="dxa"/>
            <w:tcBorders>
              <w:right w:val="double" w:sz="4" w:space="0" w:color="auto"/>
            </w:tcBorders>
          </w:tcPr>
          <w:p w:rsidR="00F24D05" w:rsidRPr="00560198" w:rsidRDefault="00F24D05" w:rsidP="00CE6D30">
            <w:pPr>
              <w:spacing w:before="0" w:after="0" w:line="276" w:lineRule="auto"/>
              <w:jc w:val="center"/>
              <w:rPr>
                <w:noProof w:val="0"/>
                <w:szCs w:val="24"/>
                <w:lang w:val="sr-Latn-RS"/>
              </w:rPr>
            </w:pPr>
            <w:r w:rsidRPr="00560198">
              <w:rPr>
                <w:noProof w:val="0"/>
                <w:szCs w:val="24"/>
                <w:lang w:val="sr-Cyrl-CS"/>
              </w:rPr>
              <w:t xml:space="preserve"> 10</w:t>
            </w:r>
            <w:r w:rsidR="00BD7BEB" w:rsidRPr="00560198">
              <w:rPr>
                <w:noProof w:val="0"/>
                <w:szCs w:val="24"/>
                <w:lang w:val="sr-Latn-RS"/>
              </w:rPr>
              <w:t>0</w:t>
            </w:r>
          </w:p>
        </w:tc>
      </w:tr>
      <w:tr w:rsidR="000877E5" w:rsidRPr="00141D7F" w:rsidTr="004D7BB2">
        <w:trPr>
          <w:trHeight w:val="125"/>
          <w:jc w:val="center"/>
        </w:trPr>
        <w:tc>
          <w:tcPr>
            <w:tcW w:w="793" w:type="dxa"/>
            <w:tcBorders>
              <w:left w:val="double" w:sz="4" w:space="0" w:color="auto"/>
            </w:tcBorders>
            <w:vAlign w:val="center"/>
          </w:tcPr>
          <w:p w:rsidR="00F24D05" w:rsidRPr="00141D7F" w:rsidRDefault="00F24D05" w:rsidP="00CE6D30">
            <w:pPr>
              <w:spacing w:line="276" w:lineRule="auto"/>
              <w:jc w:val="center"/>
              <w:rPr>
                <w:i/>
                <w:noProof w:val="0"/>
                <w:szCs w:val="24"/>
              </w:rPr>
            </w:pPr>
            <w:r w:rsidRPr="00141D7F">
              <w:rPr>
                <w:i/>
                <w:noProof w:val="0"/>
                <w:szCs w:val="24"/>
              </w:rPr>
              <w:t>1.1.1.</w:t>
            </w:r>
          </w:p>
        </w:tc>
        <w:tc>
          <w:tcPr>
            <w:tcW w:w="2983" w:type="dxa"/>
            <w:vAlign w:val="center"/>
          </w:tcPr>
          <w:p w:rsidR="00F24D05" w:rsidRPr="00141D7F" w:rsidRDefault="00F24D05" w:rsidP="00CE6D30">
            <w:pPr>
              <w:spacing w:before="0" w:after="0" w:line="276" w:lineRule="auto"/>
              <w:jc w:val="left"/>
              <w:rPr>
                <w:i/>
                <w:noProof w:val="0"/>
                <w:szCs w:val="24"/>
                <w:lang w:val="sr-Cyrl-CS"/>
              </w:rPr>
            </w:pPr>
            <w:r w:rsidRPr="00141D7F">
              <w:rPr>
                <w:i/>
                <w:noProof w:val="0"/>
                <w:szCs w:val="24"/>
              </w:rPr>
              <w:t>-малољетна лица</w:t>
            </w:r>
          </w:p>
        </w:tc>
        <w:tc>
          <w:tcPr>
            <w:tcW w:w="978" w:type="dxa"/>
            <w:vAlign w:val="center"/>
          </w:tcPr>
          <w:p w:rsidR="00F24D05" w:rsidRPr="00560198" w:rsidRDefault="008A4120" w:rsidP="00CE6D30">
            <w:pPr>
              <w:spacing w:line="276" w:lineRule="auto"/>
              <w:jc w:val="center"/>
              <w:rPr>
                <w:i/>
                <w:noProof w:val="0"/>
                <w:szCs w:val="24"/>
                <w:lang w:val="sr-Cyrl-RS"/>
              </w:rPr>
            </w:pPr>
            <w:r w:rsidRPr="00560198">
              <w:rPr>
                <w:i/>
                <w:noProof w:val="0"/>
                <w:szCs w:val="24"/>
                <w:lang w:val="sr-Cyrl-RS"/>
              </w:rPr>
              <w:t>55</w:t>
            </w:r>
          </w:p>
        </w:tc>
        <w:tc>
          <w:tcPr>
            <w:tcW w:w="2405" w:type="dxa"/>
            <w:vAlign w:val="center"/>
          </w:tcPr>
          <w:p w:rsidR="00F24D05" w:rsidRPr="00560198" w:rsidRDefault="005E704B" w:rsidP="00CE6D30">
            <w:pPr>
              <w:spacing w:line="276" w:lineRule="auto"/>
              <w:jc w:val="center"/>
              <w:rPr>
                <w:i/>
                <w:noProof w:val="0"/>
                <w:szCs w:val="24"/>
                <w:lang w:val="sr-Cyrl-CS"/>
              </w:rPr>
            </w:pPr>
            <w:r w:rsidRPr="00560198">
              <w:rPr>
                <w:i/>
                <w:noProof w:val="0"/>
                <w:szCs w:val="24"/>
                <w:lang w:val="sr-Cyrl-CS"/>
              </w:rPr>
              <w:t>59</w:t>
            </w:r>
          </w:p>
        </w:tc>
        <w:tc>
          <w:tcPr>
            <w:tcW w:w="1320" w:type="dxa"/>
            <w:vAlign w:val="center"/>
          </w:tcPr>
          <w:p w:rsidR="00F24D05" w:rsidRPr="00560198" w:rsidRDefault="00F24D05" w:rsidP="00CE6D30">
            <w:pPr>
              <w:spacing w:line="276" w:lineRule="auto"/>
              <w:jc w:val="center"/>
              <w:rPr>
                <w:i/>
                <w:noProof w:val="0"/>
                <w:szCs w:val="24"/>
                <w:lang w:val="sr-Latn-RS"/>
              </w:rPr>
            </w:pPr>
            <w:r w:rsidRPr="00560198">
              <w:rPr>
                <w:i/>
                <w:noProof w:val="0"/>
                <w:szCs w:val="24"/>
                <w:lang w:val="sr-Cyrl-CS"/>
              </w:rPr>
              <w:t xml:space="preserve"> </w:t>
            </w:r>
            <w:r w:rsidR="00036813" w:rsidRPr="00560198">
              <w:rPr>
                <w:i/>
                <w:noProof w:val="0"/>
                <w:szCs w:val="24"/>
                <w:lang w:val="sr-Latn-RS"/>
              </w:rPr>
              <w:t>59</w:t>
            </w:r>
          </w:p>
        </w:tc>
        <w:tc>
          <w:tcPr>
            <w:tcW w:w="897" w:type="dxa"/>
            <w:tcBorders>
              <w:right w:val="double" w:sz="4" w:space="0" w:color="auto"/>
            </w:tcBorders>
            <w:vAlign w:val="center"/>
          </w:tcPr>
          <w:p w:rsidR="00F24D05" w:rsidRPr="00560198" w:rsidRDefault="00BD7BEB" w:rsidP="00CE6D30">
            <w:pPr>
              <w:spacing w:line="276" w:lineRule="auto"/>
              <w:jc w:val="center"/>
              <w:rPr>
                <w:i/>
                <w:noProof w:val="0"/>
                <w:szCs w:val="24"/>
                <w:lang w:val="sr-Latn-RS"/>
              </w:rPr>
            </w:pPr>
            <w:r w:rsidRPr="00560198">
              <w:rPr>
                <w:i/>
                <w:noProof w:val="0"/>
                <w:szCs w:val="24"/>
                <w:lang w:val="sr-Latn-RS"/>
              </w:rPr>
              <w:t>100</w:t>
            </w:r>
          </w:p>
        </w:tc>
      </w:tr>
      <w:tr w:rsidR="000877E5" w:rsidRPr="00141D7F" w:rsidTr="004D7BB2">
        <w:trPr>
          <w:trHeight w:val="125"/>
          <w:jc w:val="center"/>
        </w:trPr>
        <w:tc>
          <w:tcPr>
            <w:tcW w:w="793" w:type="dxa"/>
            <w:tcBorders>
              <w:left w:val="double" w:sz="4" w:space="0" w:color="auto"/>
            </w:tcBorders>
            <w:vAlign w:val="center"/>
          </w:tcPr>
          <w:p w:rsidR="00F24D05" w:rsidRPr="00141D7F" w:rsidRDefault="00F24D05" w:rsidP="00CE6D30">
            <w:pPr>
              <w:spacing w:before="0" w:after="0" w:line="276" w:lineRule="auto"/>
              <w:jc w:val="center"/>
              <w:rPr>
                <w:i/>
                <w:noProof w:val="0"/>
                <w:szCs w:val="24"/>
              </w:rPr>
            </w:pPr>
            <w:r w:rsidRPr="00141D7F">
              <w:rPr>
                <w:i/>
                <w:noProof w:val="0"/>
                <w:szCs w:val="24"/>
              </w:rPr>
              <w:lastRenderedPageBreak/>
              <w:t>1.1.2.</w:t>
            </w:r>
          </w:p>
        </w:tc>
        <w:tc>
          <w:tcPr>
            <w:tcW w:w="2983" w:type="dxa"/>
            <w:vAlign w:val="center"/>
          </w:tcPr>
          <w:p w:rsidR="00F24D05" w:rsidRPr="00141D7F" w:rsidRDefault="00F24D05" w:rsidP="00CE6D30">
            <w:pPr>
              <w:spacing w:before="0" w:after="0" w:line="276" w:lineRule="auto"/>
              <w:jc w:val="left"/>
              <w:rPr>
                <w:i/>
                <w:noProof w:val="0"/>
                <w:szCs w:val="24"/>
                <w:lang w:val="sr-Cyrl-CS"/>
              </w:rPr>
            </w:pPr>
            <w:r w:rsidRPr="00141D7F">
              <w:rPr>
                <w:i/>
                <w:noProof w:val="0"/>
                <w:szCs w:val="24"/>
                <w:lang w:val="sr-Cyrl-CS"/>
              </w:rPr>
              <w:t>-пунољетна лица</w:t>
            </w:r>
          </w:p>
        </w:tc>
        <w:tc>
          <w:tcPr>
            <w:tcW w:w="978" w:type="dxa"/>
            <w:vAlign w:val="center"/>
          </w:tcPr>
          <w:p w:rsidR="00F24D05" w:rsidRPr="00560198" w:rsidRDefault="008A4120" w:rsidP="00CE6D30">
            <w:pPr>
              <w:spacing w:before="0" w:after="0" w:line="276" w:lineRule="auto"/>
              <w:jc w:val="center"/>
              <w:rPr>
                <w:i/>
                <w:noProof w:val="0"/>
                <w:szCs w:val="24"/>
                <w:lang w:val="sr-Cyrl-RS"/>
              </w:rPr>
            </w:pPr>
            <w:r w:rsidRPr="00560198">
              <w:rPr>
                <w:i/>
                <w:noProof w:val="0"/>
                <w:szCs w:val="24"/>
                <w:lang w:val="sr-Cyrl-RS"/>
              </w:rPr>
              <w:t>105</w:t>
            </w:r>
          </w:p>
        </w:tc>
        <w:tc>
          <w:tcPr>
            <w:tcW w:w="2405" w:type="dxa"/>
            <w:vAlign w:val="center"/>
          </w:tcPr>
          <w:p w:rsidR="00F24D05" w:rsidRPr="00560198" w:rsidRDefault="005E704B" w:rsidP="00CE6D30">
            <w:pPr>
              <w:spacing w:before="0" w:after="0" w:line="276" w:lineRule="auto"/>
              <w:jc w:val="center"/>
              <w:rPr>
                <w:i/>
                <w:noProof w:val="0"/>
                <w:szCs w:val="24"/>
                <w:lang w:val="sr-Cyrl-CS"/>
              </w:rPr>
            </w:pPr>
            <w:r w:rsidRPr="00560198">
              <w:rPr>
                <w:i/>
                <w:noProof w:val="0"/>
                <w:szCs w:val="24"/>
                <w:lang w:val="sr-Cyrl-CS"/>
              </w:rPr>
              <w:t>104</w:t>
            </w:r>
            <w:r w:rsidR="00F24D05" w:rsidRPr="00560198">
              <w:rPr>
                <w:i/>
                <w:noProof w:val="0"/>
                <w:szCs w:val="24"/>
                <w:lang w:val="sr-Cyrl-CS"/>
              </w:rPr>
              <w:t xml:space="preserve"> </w:t>
            </w:r>
          </w:p>
        </w:tc>
        <w:tc>
          <w:tcPr>
            <w:tcW w:w="1320" w:type="dxa"/>
            <w:vAlign w:val="center"/>
          </w:tcPr>
          <w:p w:rsidR="00F24D05" w:rsidRPr="00560198" w:rsidRDefault="00F24D05" w:rsidP="00CE6D30">
            <w:pPr>
              <w:spacing w:before="0" w:after="0" w:line="276" w:lineRule="auto"/>
              <w:jc w:val="center"/>
              <w:rPr>
                <w:i/>
                <w:noProof w:val="0"/>
                <w:szCs w:val="24"/>
                <w:lang w:val="sr-Latn-RS"/>
              </w:rPr>
            </w:pPr>
            <w:r w:rsidRPr="00560198">
              <w:rPr>
                <w:i/>
                <w:noProof w:val="0"/>
                <w:szCs w:val="24"/>
                <w:lang w:val="sr-Cyrl-CS"/>
              </w:rPr>
              <w:t xml:space="preserve"> </w:t>
            </w:r>
            <w:r w:rsidR="00036813" w:rsidRPr="00560198">
              <w:rPr>
                <w:i/>
                <w:noProof w:val="0"/>
                <w:szCs w:val="24"/>
                <w:lang w:val="sr-Latn-RS"/>
              </w:rPr>
              <w:t>104</w:t>
            </w:r>
          </w:p>
        </w:tc>
        <w:tc>
          <w:tcPr>
            <w:tcW w:w="897" w:type="dxa"/>
            <w:tcBorders>
              <w:right w:val="double" w:sz="4" w:space="0" w:color="auto"/>
            </w:tcBorders>
            <w:vAlign w:val="center"/>
          </w:tcPr>
          <w:p w:rsidR="00F24D05" w:rsidRPr="00560198" w:rsidRDefault="00BD7BEB" w:rsidP="00CE6D30">
            <w:pPr>
              <w:spacing w:line="276" w:lineRule="auto"/>
              <w:jc w:val="center"/>
              <w:rPr>
                <w:i/>
                <w:noProof w:val="0"/>
                <w:szCs w:val="24"/>
                <w:lang w:val="sr-Cyrl-RS"/>
              </w:rPr>
            </w:pPr>
            <w:r w:rsidRPr="00560198">
              <w:rPr>
                <w:i/>
                <w:noProof w:val="0"/>
                <w:szCs w:val="24"/>
                <w:lang w:val="sr-Cyrl-RS"/>
              </w:rPr>
              <w:t>100</w:t>
            </w:r>
          </w:p>
        </w:tc>
      </w:tr>
      <w:tr w:rsidR="000877E5" w:rsidRPr="00141D7F" w:rsidTr="004D7BB2">
        <w:trPr>
          <w:trHeight w:val="483"/>
          <w:jc w:val="center"/>
        </w:trPr>
        <w:tc>
          <w:tcPr>
            <w:tcW w:w="793" w:type="dxa"/>
            <w:tcBorders>
              <w:top w:val="double" w:sz="4" w:space="0" w:color="auto"/>
              <w:left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lang w:val="sr-Cyrl-CS"/>
              </w:rPr>
              <w:t>1.2.</w:t>
            </w:r>
          </w:p>
        </w:tc>
        <w:tc>
          <w:tcPr>
            <w:tcW w:w="2983" w:type="dxa"/>
            <w:tcBorders>
              <w:top w:val="double" w:sz="4" w:space="0" w:color="auto"/>
            </w:tcBorders>
            <w:vAlign w:val="center"/>
          </w:tcPr>
          <w:p w:rsidR="00F24D05" w:rsidRPr="00141D7F" w:rsidRDefault="00F24D05" w:rsidP="00CE6D30">
            <w:pPr>
              <w:spacing w:before="0" w:after="0" w:line="276" w:lineRule="auto"/>
              <w:jc w:val="left"/>
              <w:rPr>
                <w:noProof w:val="0"/>
                <w:szCs w:val="24"/>
                <w:lang w:val="sr-Cyrl-CS"/>
              </w:rPr>
            </w:pPr>
            <w:r w:rsidRPr="00141D7F">
              <w:rPr>
                <w:noProof w:val="0"/>
                <w:szCs w:val="24"/>
                <w:lang w:val="sr-Cyrl-CS"/>
              </w:rPr>
              <w:t>Привремено</w:t>
            </w:r>
          </w:p>
        </w:tc>
        <w:tc>
          <w:tcPr>
            <w:tcW w:w="978" w:type="dxa"/>
            <w:tcBorders>
              <w:top w:val="double" w:sz="4" w:space="0" w:color="auto"/>
            </w:tcBorders>
            <w:vAlign w:val="center"/>
          </w:tcPr>
          <w:p w:rsidR="00F24D05" w:rsidRPr="00560198" w:rsidRDefault="008A4120" w:rsidP="00CE6D30">
            <w:pPr>
              <w:spacing w:before="0" w:after="0" w:line="276" w:lineRule="auto"/>
              <w:jc w:val="center"/>
              <w:rPr>
                <w:noProof w:val="0"/>
                <w:szCs w:val="24"/>
                <w:lang w:val="sr-Cyrl-RS"/>
              </w:rPr>
            </w:pPr>
            <w:r w:rsidRPr="00560198">
              <w:rPr>
                <w:noProof w:val="0"/>
                <w:szCs w:val="24"/>
                <w:lang w:val="sr-Cyrl-RS"/>
              </w:rPr>
              <w:t>65</w:t>
            </w:r>
          </w:p>
        </w:tc>
        <w:tc>
          <w:tcPr>
            <w:tcW w:w="2405" w:type="dxa"/>
            <w:tcBorders>
              <w:top w:val="double" w:sz="4" w:space="0" w:color="auto"/>
            </w:tcBorders>
            <w:vAlign w:val="center"/>
          </w:tcPr>
          <w:p w:rsidR="00F24D05" w:rsidRPr="00560198" w:rsidRDefault="005E704B" w:rsidP="00CE6D30">
            <w:pPr>
              <w:spacing w:before="0" w:after="0" w:line="276" w:lineRule="auto"/>
              <w:jc w:val="center"/>
              <w:rPr>
                <w:noProof w:val="0"/>
                <w:szCs w:val="24"/>
                <w:lang w:val="sr-Cyrl-RS"/>
              </w:rPr>
            </w:pPr>
            <w:r w:rsidRPr="00560198">
              <w:rPr>
                <w:noProof w:val="0"/>
                <w:szCs w:val="24"/>
                <w:lang w:val="sr-Cyrl-RS"/>
              </w:rPr>
              <w:t>66</w:t>
            </w:r>
          </w:p>
        </w:tc>
        <w:tc>
          <w:tcPr>
            <w:tcW w:w="1320" w:type="dxa"/>
            <w:tcBorders>
              <w:top w:val="double" w:sz="4" w:space="0" w:color="auto"/>
            </w:tcBorders>
            <w:vAlign w:val="center"/>
          </w:tcPr>
          <w:p w:rsidR="00F24D05" w:rsidRPr="00560198" w:rsidRDefault="00F24D05" w:rsidP="00CE6D30">
            <w:pPr>
              <w:spacing w:before="0" w:after="0" w:line="276" w:lineRule="auto"/>
              <w:jc w:val="center"/>
              <w:rPr>
                <w:noProof w:val="0"/>
                <w:szCs w:val="24"/>
                <w:lang w:val="sr-Latn-RS"/>
              </w:rPr>
            </w:pPr>
            <w:r w:rsidRPr="00560198">
              <w:rPr>
                <w:noProof w:val="0"/>
                <w:szCs w:val="24"/>
                <w:lang w:val="sr-Cyrl-CS"/>
              </w:rPr>
              <w:t xml:space="preserve"> </w:t>
            </w:r>
            <w:r w:rsidR="00720095" w:rsidRPr="00560198">
              <w:rPr>
                <w:noProof w:val="0"/>
                <w:szCs w:val="24"/>
                <w:lang w:val="sr-Latn-RS"/>
              </w:rPr>
              <w:t>6</w:t>
            </w:r>
            <w:r w:rsidR="0069414E" w:rsidRPr="00560198">
              <w:rPr>
                <w:noProof w:val="0"/>
                <w:szCs w:val="24"/>
                <w:lang w:val="sr-Latn-RS"/>
              </w:rPr>
              <w:t>9</w:t>
            </w:r>
          </w:p>
        </w:tc>
        <w:tc>
          <w:tcPr>
            <w:tcW w:w="897" w:type="dxa"/>
            <w:tcBorders>
              <w:top w:val="double" w:sz="4" w:space="0" w:color="auto"/>
              <w:right w:val="double" w:sz="4" w:space="0" w:color="auto"/>
            </w:tcBorders>
            <w:vAlign w:val="center"/>
          </w:tcPr>
          <w:p w:rsidR="00F24D05" w:rsidRPr="00560198" w:rsidRDefault="0069414E" w:rsidP="00CE6D30">
            <w:pPr>
              <w:spacing w:before="0" w:after="0" w:line="276" w:lineRule="auto"/>
              <w:jc w:val="center"/>
              <w:rPr>
                <w:noProof w:val="0"/>
                <w:szCs w:val="24"/>
                <w:lang w:val="sr-Latn-RS"/>
              </w:rPr>
            </w:pPr>
            <w:r w:rsidRPr="00560198">
              <w:rPr>
                <w:noProof w:val="0"/>
                <w:szCs w:val="24"/>
                <w:lang w:val="sr-Latn-RS"/>
              </w:rPr>
              <w:t>104</w:t>
            </w:r>
          </w:p>
        </w:tc>
      </w:tr>
      <w:tr w:rsidR="000877E5" w:rsidRPr="00141D7F" w:rsidTr="004D7BB2">
        <w:trPr>
          <w:trHeight w:val="648"/>
          <w:jc w:val="center"/>
        </w:trPr>
        <w:tc>
          <w:tcPr>
            <w:tcW w:w="793" w:type="dxa"/>
            <w:tcBorders>
              <w:left w:val="double" w:sz="4" w:space="0" w:color="auto"/>
            </w:tcBorders>
            <w:vAlign w:val="center"/>
          </w:tcPr>
          <w:p w:rsidR="00F24D05" w:rsidRPr="00141D7F" w:rsidRDefault="00F24D05" w:rsidP="00CE6D30">
            <w:pPr>
              <w:spacing w:line="276" w:lineRule="auto"/>
              <w:jc w:val="center"/>
              <w:rPr>
                <w:i/>
                <w:noProof w:val="0"/>
                <w:szCs w:val="24"/>
                <w:lang w:val="sr-Cyrl-CS"/>
              </w:rPr>
            </w:pPr>
            <w:r w:rsidRPr="00141D7F">
              <w:rPr>
                <w:i/>
                <w:noProof w:val="0"/>
                <w:szCs w:val="24"/>
                <w:lang w:val="sr-Cyrl-CS"/>
              </w:rPr>
              <w:t>1.2.1.</w:t>
            </w:r>
          </w:p>
        </w:tc>
        <w:tc>
          <w:tcPr>
            <w:tcW w:w="2983" w:type="dxa"/>
            <w:vAlign w:val="center"/>
          </w:tcPr>
          <w:p w:rsidR="00F24D05" w:rsidRPr="00141D7F" w:rsidRDefault="00F24D05" w:rsidP="00CE6D30">
            <w:pPr>
              <w:spacing w:line="276" w:lineRule="auto"/>
              <w:jc w:val="left"/>
              <w:rPr>
                <w:i/>
                <w:noProof w:val="0"/>
                <w:szCs w:val="24"/>
                <w:lang w:val="sr-Cyrl-CS"/>
              </w:rPr>
            </w:pPr>
            <w:r w:rsidRPr="00141D7F">
              <w:rPr>
                <w:i/>
                <w:noProof w:val="0"/>
                <w:szCs w:val="24"/>
                <w:lang w:val="sr-Cyrl-CS"/>
              </w:rPr>
              <w:t>-малољетна лица</w:t>
            </w:r>
          </w:p>
        </w:tc>
        <w:tc>
          <w:tcPr>
            <w:tcW w:w="978" w:type="dxa"/>
            <w:vAlign w:val="center"/>
          </w:tcPr>
          <w:p w:rsidR="00F24D05" w:rsidRPr="00560198" w:rsidRDefault="008A4120" w:rsidP="00CE6D30">
            <w:pPr>
              <w:spacing w:line="276" w:lineRule="auto"/>
              <w:jc w:val="center"/>
              <w:rPr>
                <w:i/>
                <w:noProof w:val="0"/>
                <w:szCs w:val="24"/>
                <w:lang w:val="sr-Cyrl-RS"/>
              </w:rPr>
            </w:pPr>
            <w:r w:rsidRPr="00560198">
              <w:rPr>
                <w:i/>
                <w:noProof w:val="0"/>
                <w:szCs w:val="24"/>
                <w:lang w:val="sr-Cyrl-RS"/>
              </w:rPr>
              <w:t>10</w:t>
            </w:r>
          </w:p>
        </w:tc>
        <w:tc>
          <w:tcPr>
            <w:tcW w:w="2405" w:type="dxa"/>
            <w:vAlign w:val="center"/>
          </w:tcPr>
          <w:p w:rsidR="00F24D05" w:rsidRPr="00560198" w:rsidRDefault="00F24D05" w:rsidP="00CE6D30">
            <w:pPr>
              <w:spacing w:line="276" w:lineRule="auto"/>
              <w:jc w:val="center"/>
              <w:rPr>
                <w:i/>
                <w:noProof w:val="0"/>
                <w:szCs w:val="24"/>
                <w:lang w:val="sr-Latn-RS"/>
              </w:rPr>
            </w:pPr>
            <w:r w:rsidRPr="00560198">
              <w:rPr>
                <w:i/>
                <w:noProof w:val="0"/>
                <w:szCs w:val="24"/>
                <w:lang w:val="sr-Cyrl-CS"/>
              </w:rPr>
              <w:t xml:space="preserve"> </w:t>
            </w:r>
            <w:r w:rsidR="005475DC" w:rsidRPr="00560198">
              <w:rPr>
                <w:i/>
                <w:noProof w:val="0"/>
                <w:szCs w:val="24"/>
                <w:lang w:val="sr-Latn-RS"/>
              </w:rPr>
              <w:t>25</w:t>
            </w:r>
          </w:p>
        </w:tc>
        <w:tc>
          <w:tcPr>
            <w:tcW w:w="1320" w:type="dxa"/>
            <w:vAlign w:val="center"/>
          </w:tcPr>
          <w:p w:rsidR="00F24D05" w:rsidRPr="00560198" w:rsidRDefault="00F24D05" w:rsidP="00CE6D30">
            <w:pPr>
              <w:spacing w:line="276" w:lineRule="auto"/>
              <w:jc w:val="center"/>
              <w:rPr>
                <w:i/>
                <w:noProof w:val="0"/>
                <w:szCs w:val="24"/>
                <w:lang w:val="sr-Latn-RS"/>
              </w:rPr>
            </w:pPr>
            <w:r w:rsidRPr="00560198">
              <w:rPr>
                <w:i/>
                <w:noProof w:val="0"/>
                <w:szCs w:val="24"/>
                <w:lang w:val="sr-Cyrl-CS"/>
              </w:rPr>
              <w:t xml:space="preserve"> </w:t>
            </w:r>
            <w:r w:rsidR="0069414E" w:rsidRPr="00560198">
              <w:rPr>
                <w:i/>
                <w:noProof w:val="0"/>
                <w:szCs w:val="24"/>
                <w:lang w:val="sr-Latn-RS"/>
              </w:rPr>
              <w:t>28</w:t>
            </w:r>
          </w:p>
        </w:tc>
        <w:tc>
          <w:tcPr>
            <w:tcW w:w="897" w:type="dxa"/>
            <w:tcBorders>
              <w:right w:val="double" w:sz="4" w:space="0" w:color="auto"/>
            </w:tcBorders>
            <w:vAlign w:val="center"/>
          </w:tcPr>
          <w:p w:rsidR="00F24D05" w:rsidRPr="00560198" w:rsidRDefault="0069414E" w:rsidP="00CE6D30">
            <w:pPr>
              <w:spacing w:line="276" w:lineRule="auto"/>
              <w:jc w:val="center"/>
              <w:rPr>
                <w:i/>
                <w:noProof w:val="0"/>
                <w:szCs w:val="24"/>
              </w:rPr>
            </w:pPr>
            <w:r w:rsidRPr="00560198">
              <w:rPr>
                <w:i/>
                <w:noProof w:val="0"/>
                <w:szCs w:val="24"/>
              </w:rPr>
              <w:t>112</w:t>
            </w:r>
          </w:p>
        </w:tc>
      </w:tr>
      <w:tr w:rsidR="000877E5" w:rsidRPr="00141D7F" w:rsidTr="004D7BB2">
        <w:trPr>
          <w:trHeight w:val="599"/>
          <w:jc w:val="center"/>
        </w:trPr>
        <w:tc>
          <w:tcPr>
            <w:tcW w:w="793" w:type="dxa"/>
            <w:tcBorders>
              <w:left w:val="double" w:sz="4" w:space="0" w:color="auto"/>
            </w:tcBorders>
            <w:vAlign w:val="center"/>
          </w:tcPr>
          <w:p w:rsidR="00F24D05" w:rsidRPr="00141D7F" w:rsidRDefault="00F24D05" w:rsidP="00CE6D30">
            <w:pPr>
              <w:spacing w:line="276" w:lineRule="auto"/>
              <w:rPr>
                <w:i/>
                <w:noProof w:val="0"/>
                <w:szCs w:val="24"/>
                <w:lang w:val="sr-Cyrl-CS"/>
              </w:rPr>
            </w:pPr>
            <w:r w:rsidRPr="00141D7F">
              <w:rPr>
                <w:i/>
                <w:noProof w:val="0"/>
                <w:szCs w:val="24"/>
                <w:lang w:val="sr-Cyrl-CS"/>
              </w:rPr>
              <w:t>1.2.2.</w:t>
            </w:r>
          </w:p>
        </w:tc>
        <w:tc>
          <w:tcPr>
            <w:tcW w:w="2983" w:type="dxa"/>
            <w:vAlign w:val="center"/>
          </w:tcPr>
          <w:p w:rsidR="00F24D05" w:rsidRPr="00141D7F" w:rsidRDefault="00F24D05" w:rsidP="00CE6D30">
            <w:pPr>
              <w:spacing w:line="276" w:lineRule="auto"/>
              <w:jc w:val="left"/>
              <w:rPr>
                <w:i/>
                <w:noProof w:val="0"/>
                <w:szCs w:val="24"/>
                <w:lang w:val="sr-Cyrl-CS"/>
              </w:rPr>
            </w:pPr>
            <w:r w:rsidRPr="00141D7F">
              <w:rPr>
                <w:i/>
                <w:noProof w:val="0"/>
                <w:szCs w:val="24"/>
                <w:lang w:val="sr-Cyrl-CS"/>
              </w:rPr>
              <w:t>-пунољетна лица</w:t>
            </w:r>
          </w:p>
        </w:tc>
        <w:tc>
          <w:tcPr>
            <w:tcW w:w="978" w:type="dxa"/>
            <w:vAlign w:val="center"/>
          </w:tcPr>
          <w:p w:rsidR="00F24D05" w:rsidRPr="00560198" w:rsidRDefault="00F651BE" w:rsidP="00CE6D30">
            <w:pPr>
              <w:spacing w:line="276" w:lineRule="auto"/>
              <w:jc w:val="center"/>
              <w:rPr>
                <w:i/>
                <w:noProof w:val="0"/>
                <w:szCs w:val="24"/>
                <w:lang w:val="sr-Cyrl-RS"/>
              </w:rPr>
            </w:pPr>
            <w:r w:rsidRPr="00560198">
              <w:rPr>
                <w:i/>
                <w:noProof w:val="0"/>
                <w:szCs w:val="24"/>
                <w:lang w:val="sr-Cyrl-RS"/>
              </w:rPr>
              <w:t>55</w:t>
            </w:r>
          </w:p>
        </w:tc>
        <w:tc>
          <w:tcPr>
            <w:tcW w:w="2405" w:type="dxa"/>
            <w:vAlign w:val="center"/>
          </w:tcPr>
          <w:p w:rsidR="00F24D05" w:rsidRPr="00560198" w:rsidRDefault="00F24D05" w:rsidP="00CE6D30">
            <w:pPr>
              <w:spacing w:line="276" w:lineRule="auto"/>
              <w:jc w:val="center"/>
              <w:rPr>
                <w:i/>
                <w:noProof w:val="0"/>
                <w:szCs w:val="24"/>
                <w:lang w:val="sr-Latn-RS"/>
              </w:rPr>
            </w:pPr>
            <w:r w:rsidRPr="00560198">
              <w:rPr>
                <w:i/>
                <w:noProof w:val="0"/>
                <w:szCs w:val="24"/>
                <w:lang w:val="sr-Cyrl-CS"/>
              </w:rPr>
              <w:t xml:space="preserve"> </w:t>
            </w:r>
            <w:r w:rsidR="005475DC" w:rsidRPr="00560198">
              <w:rPr>
                <w:i/>
                <w:noProof w:val="0"/>
                <w:szCs w:val="24"/>
                <w:lang w:val="sr-Latn-RS"/>
              </w:rPr>
              <w:t>41</w:t>
            </w:r>
          </w:p>
        </w:tc>
        <w:tc>
          <w:tcPr>
            <w:tcW w:w="1320" w:type="dxa"/>
            <w:vAlign w:val="center"/>
          </w:tcPr>
          <w:p w:rsidR="00F24D05" w:rsidRPr="00560198" w:rsidRDefault="00F24D05" w:rsidP="00CE6D30">
            <w:pPr>
              <w:spacing w:line="276" w:lineRule="auto"/>
              <w:jc w:val="center"/>
              <w:rPr>
                <w:i/>
                <w:noProof w:val="0"/>
                <w:szCs w:val="24"/>
                <w:lang w:val="sr-Cyrl-RS"/>
              </w:rPr>
            </w:pPr>
            <w:r w:rsidRPr="00560198">
              <w:rPr>
                <w:i/>
                <w:noProof w:val="0"/>
                <w:szCs w:val="24"/>
                <w:lang w:val="sr-Cyrl-CS"/>
              </w:rPr>
              <w:t xml:space="preserve"> </w:t>
            </w:r>
            <w:r w:rsidR="0069414E" w:rsidRPr="00560198">
              <w:rPr>
                <w:i/>
                <w:noProof w:val="0"/>
                <w:szCs w:val="24"/>
                <w:lang w:val="sr-Latn-RS"/>
              </w:rPr>
              <w:t>41</w:t>
            </w:r>
          </w:p>
        </w:tc>
        <w:tc>
          <w:tcPr>
            <w:tcW w:w="897" w:type="dxa"/>
            <w:tcBorders>
              <w:right w:val="double" w:sz="4" w:space="0" w:color="auto"/>
            </w:tcBorders>
            <w:vAlign w:val="center"/>
          </w:tcPr>
          <w:p w:rsidR="00F24D05" w:rsidRPr="00560198" w:rsidRDefault="00F24D05" w:rsidP="00CE6D30">
            <w:pPr>
              <w:spacing w:line="276" w:lineRule="auto"/>
              <w:jc w:val="center"/>
              <w:rPr>
                <w:i/>
                <w:noProof w:val="0"/>
                <w:szCs w:val="24"/>
                <w:lang w:val="sr-Latn-RS"/>
              </w:rPr>
            </w:pPr>
            <w:r w:rsidRPr="00560198">
              <w:rPr>
                <w:i/>
                <w:noProof w:val="0"/>
                <w:szCs w:val="24"/>
                <w:lang w:val="sr-Cyrl-CS"/>
              </w:rPr>
              <w:t>10</w:t>
            </w:r>
            <w:r w:rsidR="0069414E" w:rsidRPr="00560198">
              <w:rPr>
                <w:i/>
                <w:noProof w:val="0"/>
                <w:szCs w:val="24"/>
                <w:lang w:val="sr-Latn-RS"/>
              </w:rPr>
              <w:t>0</w:t>
            </w:r>
          </w:p>
        </w:tc>
      </w:tr>
      <w:tr w:rsidR="000877E5" w:rsidRPr="00141D7F" w:rsidTr="004D7BB2">
        <w:trPr>
          <w:trHeight w:val="125"/>
          <w:jc w:val="center"/>
        </w:trPr>
        <w:tc>
          <w:tcPr>
            <w:tcW w:w="793" w:type="dxa"/>
            <w:tcBorders>
              <w:left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lang w:val="sr-Cyrl-CS"/>
              </w:rPr>
              <w:t>2.</w:t>
            </w:r>
          </w:p>
        </w:tc>
        <w:tc>
          <w:tcPr>
            <w:tcW w:w="2983" w:type="dxa"/>
          </w:tcPr>
          <w:p w:rsidR="00F24D05" w:rsidRPr="00141D7F" w:rsidRDefault="00F24D05" w:rsidP="00CE6D30">
            <w:pPr>
              <w:spacing w:before="0" w:after="0" w:line="276" w:lineRule="auto"/>
              <w:rPr>
                <w:noProof w:val="0"/>
                <w:szCs w:val="24"/>
                <w:lang w:val="sr-Cyrl-CS"/>
              </w:rPr>
            </w:pPr>
            <w:r w:rsidRPr="00141D7F">
              <w:rPr>
                <w:noProof w:val="0"/>
                <w:szCs w:val="24"/>
                <w:lang w:val="sr-Cyrl-CS"/>
              </w:rPr>
              <w:t>Захтјеви за покушај мирења</w:t>
            </w:r>
          </w:p>
        </w:tc>
        <w:tc>
          <w:tcPr>
            <w:tcW w:w="978" w:type="dxa"/>
          </w:tcPr>
          <w:p w:rsidR="0069414E" w:rsidRPr="00560198" w:rsidRDefault="0069414E" w:rsidP="00CE6D30">
            <w:pPr>
              <w:spacing w:before="0" w:after="0" w:line="276" w:lineRule="auto"/>
              <w:jc w:val="center"/>
              <w:rPr>
                <w:noProof w:val="0"/>
                <w:szCs w:val="24"/>
                <w:lang w:val="sr-Cyrl-RS"/>
              </w:rPr>
            </w:pPr>
          </w:p>
          <w:p w:rsidR="00F24D05" w:rsidRPr="00560198" w:rsidRDefault="008A4120" w:rsidP="00CE6D30">
            <w:pPr>
              <w:spacing w:before="0" w:after="0" w:line="276" w:lineRule="auto"/>
              <w:jc w:val="center"/>
              <w:rPr>
                <w:noProof w:val="0"/>
                <w:szCs w:val="24"/>
                <w:lang w:val="sr-Cyrl-RS"/>
              </w:rPr>
            </w:pPr>
            <w:r w:rsidRPr="00560198">
              <w:rPr>
                <w:noProof w:val="0"/>
                <w:szCs w:val="24"/>
                <w:lang w:val="sr-Cyrl-RS"/>
              </w:rPr>
              <w:t>118</w:t>
            </w:r>
          </w:p>
        </w:tc>
        <w:tc>
          <w:tcPr>
            <w:tcW w:w="2405" w:type="dxa"/>
            <w:vAlign w:val="center"/>
          </w:tcPr>
          <w:p w:rsidR="0076229F" w:rsidRPr="00560198" w:rsidRDefault="00F24D05" w:rsidP="00CE6D30">
            <w:pPr>
              <w:spacing w:before="0" w:after="0" w:line="276" w:lineRule="auto"/>
              <w:jc w:val="center"/>
              <w:rPr>
                <w:noProof w:val="0"/>
                <w:szCs w:val="24"/>
                <w:lang w:val="sr-Cyrl-CS"/>
              </w:rPr>
            </w:pPr>
            <w:r w:rsidRPr="00560198">
              <w:rPr>
                <w:noProof w:val="0"/>
                <w:szCs w:val="24"/>
                <w:lang w:val="sr-Cyrl-CS"/>
              </w:rPr>
              <w:t xml:space="preserve"> </w:t>
            </w:r>
          </w:p>
          <w:p w:rsidR="00F24D05" w:rsidRPr="00560198" w:rsidRDefault="0047548D" w:rsidP="00CE6D30">
            <w:pPr>
              <w:spacing w:before="0" w:after="0" w:line="276" w:lineRule="auto"/>
              <w:jc w:val="center"/>
              <w:rPr>
                <w:noProof w:val="0"/>
                <w:szCs w:val="24"/>
                <w:lang w:val="sr-Cyrl-RS"/>
              </w:rPr>
            </w:pPr>
            <w:r w:rsidRPr="00560198">
              <w:rPr>
                <w:noProof w:val="0"/>
                <w:szCs w:val="24"/>
                <w:lang w:val="sr-Cyrl-RS"/>
              </w:rPr>
              <w:t>110</w:t>
            </w:r>
          </w:p>
        </w:tc>
        <w:tc>
          <w:tcPr>
            <w:tcW w:w="1320" w:type="dxa"/>
            <w:vAlign w:val="center"/>
          </w:tcPr>
          <w:p w:rsidR="0069414E" w:rsidRPr="00560198" w:rsidRDefault="0069414E" w:rsidP="00CE6D30">
            <w:pPr>
              <w:spacing w:before="0" w:after="0" w:line="276" w:lineRule="auto"/>
              <w:jc w:val="center"/>
              <w:rPr>
                <w:noProof w:val="0"/>
                <w:szCs w:val="24"/>
                <w:lang w:val="sr-Latn-RS"/>
              </w:rPr>
            </w:pPr>
          </w:p>
          <w:p w:rsidR="00F24D05" w:rsidRPr="00560198" w:rsidRDefault="0069414E" w:rsidP="00CE6D30">
            <w:pPr>
              <w:spacing w:before="0" w:after="0" w:line="276" w:lineRule="auto"/>
              <w:jc w:val="center"/>
              <w:rPr>
                <w:noProof w:val="0"/>
                <w:szCs w:val="24"/>
                <w:lang w:val="sr-Latn-RS"/>
              </w:rPr>
            </w:pPr>
            <w:r w:rsidRPr="00560198">
              <w:rPr>
                <w:noProof w:val="0"/>
                <w:szCs w:val="24"/>
                <w:lang w:val="sr-Latn-RS"/>
              </w:rPr>
              <w:t>120</w:t>
            </w:r>
          </w:p>
        </w:tc>
        <w:tc>
          <w:tcPr>
            <w:tcW w:w="897" w:type="dxa"/>
            <w:tcBorders>
              <w:right w:val="double" w:sz="4" w:space="0" w:color="auto"/>
            </w:tcBorders>
            <w:vAlign w:val="center"/>
          </w:tcPr>
          <w:p w:rsidR="0069414E" w:rsidRPr="00560198" w:rsidRDefault="0069414E" w:rsidP="00CE6D30">
            <w:pPr>
              <w:spacing w:before="0" w:after="0" w:line="276" w:lineRule="auto"/>
              <w:jc w:val="center"/>
              <w:rPr>
                <w:noProof w:val="0"/>
                <w:szCs w:val="24"/>
                <w:lang w:val="sr-Cyrl-CS"/>
              </w:rPr>
            </w:pPr>
          </w:p>
          <w:p w:rsidR="00F24D05" w:rsidRPr="00560198" w:rsidRDefault="00112C22" w:rsidP="00CE6D30">
            <w:pPr>
              <w:spacing w:before="0" w:after="0" w:line="276" w:lineRule="auto"/>
              <w:jc w:val="center"/>
              <w:rPr>
                <w:noProof w:val="0"/>
                <w:szCs w:val="24"/>
                <w:lang w:val="sr-Latn-RS"/>
              </w:rPr>
            </w:pPr>
            <w:r w:rsidRPr="00560198">
              <w:rPr>
                <w:noProof w:val="0"/>
                <w:szCs w:val="24"/>
                <w:lang w:val="sr-Cyrl-CS"/>
              </w:rPr>
              <w:t>10</w:t>
            </w:r>
            <w:r w:rsidR="0069414E" w:rsidRPr="00560198">
              <w:rPr>
                <w:noProof w:val="0"/>
                <w:szCs w:val="24"/>
                <w:lang w:val="sr-Latn-RS"/>
              </w:rPr>
              <w:t>9</w:t>
            </w:r>
          </w:p>
        </w:tc>
      </w:tr>
      <w:tr w:rsidR="000877E5" w:rsidRPr="00141D7F" w:rsidTr="004D7BB2">
        <w:trPr>
          <w:trHeight w:val="125"/>
          <w:jc w:val="center"/>
        </w:trPr>
        <w:tc>
          <w:tcPr>
            <w:tcW w:w="793" w:type="dxa"/>
            <w:tcBorders>
              <w:left w:val="double" w:sz="4" w:space="0" w:color="auto"/>
            </w:tcBorders>
            <w:vAlign w:val="center"/>
          </w:tcPr>
          <w:p w:rsidR="00F24D05" w:rsidRPr="00141D7F" w:rsidRDefault="00F24D05" w:rsidP="00CE6D30">
            <w:pPr>
              <w:spacing w:line="276" w:lineRule="auto"/>
              <w:jc w:val="center"/>
              <w:rPr>
                <w:noProof w:val="0"/>
                <w:szCs w:val="24"/>
                <w:lang w:val="sr-Cyrl-CS"/>
              </w:rPr>
            </w:pPr>
            <w:r w:rsidRPr="00141D7F">
              <w:rPr>
                <w:noProof w:val="0"/>
                <w:szCs w:val="24"/>
                <w:lang w:val="sr-Cyrl-CS"/>
              </w:rPr>
              <w:t>3.</w:t>
            </w:r>
          </w:p>
        </w:tc>
        <w:tc>
          <w:tcPr>
            <w:tcW w:w="2983" w:type="dxa"/>
          </w:tcPr>
          <w:p w:rsidR="00F24D05" w:rsidRPr="00141D7F" w:rsidRDefault="00F24D05" w:rsidP="00CE6D30">
            <w:pPr>
              <w:spacing w:before="0" w:after="0" w:line="276" w:lineRule="auto"/>
              <w:rPr>
                <w:noProof w:val="0"/>
                <w:szCs w:val="24"/>
                <w:lang w:val="sr-Cyrl-CS"/>
              </w:rPr>
            </w:pPr>
            <w:r w:rsidRPr="00141D7F">
              <w:rPr>
                <w:noProof w:val="0"/>
                <w:szCs w:val="24"/>
                <w:lang w:val="sr-Cyrl-CS"/>
              </w:rPr>
              <w:t>Повјере из ванбрачних заједница</w:t>
            </w:r>
          </w:p>
        </w:tc>
        <w:tc>
          <w:tcPr>
            <w:tcW w:w="978" w:type="dxa"/>
            <w:vAlign w:val="center"/>
          </w:tcPr>
          <w:p w:rsidR="00F24D05" w:rsidRPr="00560198" w:rsidRDefault="008A4120" w:rsidP="00CE6D30">
            <w:pPr>
              <w:spacing w:line="276" w:lineRule="auto"/>
              <w:jc w:val="center"/>
              <w:rPr>
                <w:noProof w:val="0"/>
                <w:szCs w:val="24"/>
                <w:lang w:val="sr-Cyrl-RS"/>
              </w:rPr>
            </w:pPr>
            <w:r w:rsidRPr="00560198">
              <w:rPr>
                <w:noProof w:val="0"/>
                <w:szCs w:val="24"/>
                <w:lang w:val="sr-Cyrl-RS"/>
              </w:rPr>
              <w:t>30</w:t>
            </w:r>
          </w:p>
        </w:tc>
        <w:tc>
          <w:tcPr>
            <w:tcW w:w="2405" w:type="dxa"/>
            <w:vAlign w:val="center"/>
          </w:tcPr>
          <w:p w:rsidR="00F24D05" w:rsidRPr="00560198" w:rsidRDefault="0047548D" w:rsidP="00CE6D30">
            <w:pPr>
              <w:spacing w:line="276" w:lineRule="auto"/>
              <w:jc w:val="center"/>
              <w:rPr>
                <w:noProof w:val="0"/>
                <w:szCs w:val="24"/>
                <w:lang w:val="sr-Cyrl-RS"/>
              </w:rPr>
            </w:pPr>
            <w:r w:rsidRPr="00560198">
              <w:rPr>
                <w:noProof w:val="0"/>
                <w:szCs w:val="24"/>
                <w:lang w:val="sr-Cyrl-RS"/>
              </w:rPr>
              <w:t>38</w:t>
            </w:r>
          </w:p>
        </w:tc>
        <w:tc>
          <w:tcPr>
            <w:tcW w:w="1320" w:type="dxa"/>
            <w:vAlign w:val="center"/>
          </w:tcPr>
          <w:p w:rsidR="00F24D05" w:rsidRPr="00560198" w:rsidRDefault="0069414E" w:rsidP="00CE6D30">
            <w:pPr>
              <w:spacing w:line="276" w:lineRule="auto"/>
              <w:jc w:val="center"/>
              <w:rPr>
                <w:noProof w:val="0"/>
                <w:szCs w:val="24"/>
              </w:rPr>
            </w:pPr>
            <w:r w:rsidRPr="00560198">
              <w:rPr>
                <w:noProof w:val="0"/>
                <w:szCs w:val="24"/>
              </w:rPr>
              <w:t>40</w:t>
            </w:r>
          </w:p>
        </w:tc>
        <w:tc>
          <w:tcPr>
            <w:tcW w:w="897" w:type="dxa"/>
            <w:tcBorders>
              <w:right w:val="double" w:sz="4" w:space="0" w:color="auto"/>
            </w:tcBorders>
            <w:vAlign w:val="center"/>
          </w:tcPr>
          <w:p w:rsidR="00F24D05" w:rsidRPr="00560198" w:rsidRDefault="0069414E" w:rsidP="00CE6D30">
            <w:pPr>
              <w:spacing w:line="276" w:lineRule="auto"/>
              <w:jc w:val="center"/>
              <w:rPr>
                <w:noProof w:val="0"/>
                <w:szCs w:val="24"/>
                <w:lang w:val="sr-Latn-RS"/>
              </w:rPr>
            </w:pPr>
            <w:r w:rsidRPr="00560198">
              <w:rPr>
                <w:noProof w:val="0"/>
                <w:szCs w:val="24"/>
                <w:lang w:val="sr-Cyrl-CS"/>
              </w:rPr>
              <w:t>105</w:t>
            </w:r>
          </w:p>
        </w:tc>
      </w:tr>
      <w:tr w:rsidR="000877E5" w:rsidRPr="00141D7F" w:rsidTr="004D7BB2">
        <w:trPr>
          <w:trHeight w:val="385"/>
          <w:jc w:val="center"/>
        </w:trPr>
        <w:tc>
          <w:tcPr>
            <w:tcW w:w="793" w:type="dxa"/>
            <w:tcBorders>
              <w:left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lang w:val="sr-Cyrl-CS"/>
              </w:rPr>
              <w:t>4.</w:t>
            </w:r>
          </w:p>
        </w:tc>
        <w:tc>
          <w:tcPr>
            <w:tcW w:w="2983" w:type="dxa"/>
          </w:tcPr>
          <w:p w:rsidR="00F24D05" w:rsidRPr="00141D7F" w:rsidRDefault="00F24D05" w:rsidP="00CE6D30">
            <w:pPr>
              <w:spacing w:before="0" w:after="0" w:line="276" w:lineRule="auto"/>
              <w:rPr>
                <w:noProof w:val="0"/>
                <w:szCs w:val="24"/>
                <w:lang w:val="sr-Cyrl-CS"/>
              </w:rPr>
            </w:pPr>
            <w:r w:rsidRPr="00141D7F">
              <w:rPr>
                <w:noProof w:val="0"/>
                <w:szCs w:val="24"/>
                <w:lang w:val="sr-Cyrl-CS"/>
              </w:rPr>
              <w:t>Регулисање одржавања личних односа родитеља и дјеце</w:t>
            </w:r>
          </w:p>
        </w:tc>
        <w:tc>
          <w:tcPr>
            <w:tcW w:w="978" w:type="dxa"/>
            <w:vAlign w:val="center"/>
          </w:tcPr>
          <w:p w:rsidR="00F24D05" w:rsidRPr="00560198" w:rsidRDefault="00BD7BEB" w:rsidP="00CE6D30">
            <w:pPr>
              <w:spacing w:before="0" w:after="0" w:line="276" w:lineRule="auto"/>
              <w:jc w:val="center"/>
              <w:rPr>
                <w:noProof w:val="0"/>
                <w:szCs w:val="24"/>
                <w:lang w:val="sr-Cyrl-RS"/>
              </w:rPr>
            </w:pPr>
            <w:r w:rsidRPr="00560198">
              <w:rPr>
                <w:noProof w:val="0"/>
                <w:szCs w:val="24"/>
                <w:lang w:val="sr-Cyrl-RS"/>
              </w:rPr>
              <w:t>5</w:t>
            </w:r>
            <w:r w:rsidR="00F651BE" w:rsidRPr="00560198">
              <w:rPr>
                <w:noProof w:val="0"/>
                <w:szCs w:val="24"/>
                <w:lang w:val="sr-Cyrl-RS"/>
              </w:rPr>
              <w:t>0</w:t>
            </w:r>
          </w:p>
        </w:tc>
        <w:tc>
          <w:tcPr>
            <w:tcW w:w="2405" w:type="dxa"/>
            <w:vAlign w:val="center"/>
          </w:tcPr>
          <w:p w:rsidR="00F24D05" w:rsidRPr="00560198" w:rsidRDefault="0047548D" w:rsidP="00CE6D30">
            <w:pPr>
              <w:spacing w:before="0" w:after="0" w:line="276" w:lineRule="auto"/>
              <w:jc w:val="center"/>
              <w:rPr>
                <w:noProof w:val="0"/>
                <w:szCs w:val="24"/>
                <w:lang w:val="sr-Cyrl-RS"/>
              </w:rPr>
            </w:pPr>
            <w:r w:rsidRPr="00560198">
              <w:rPr>
                <w:noProof w:val="0"/>
                <w:szCs w:val="24"/>
                <w:lang w:val="sr-Cyrl-RS"/>
              </w:rPr>
              <w:t>53</w:t>
            </w:r>
          </w:p>
        </w:tc>
        <w:tc>
          <w:tcPr>
            <w:tcW w:w="1320" w:type="dxa"/>
            <w:vAlign w:val="center"/>
          </w:tcPr>
          <w:p w:rsidR="00F24D05" w:rsidRPr="00560198" w:rsidRDefault="0069414E" w:rsidP="00CE6D30">
            <w:pPr>
              <w:spacing w:before="0" w:after="0" w:line="276" w:lineRule="auto"/>
              <w:jc w:val="center"/>
              <w:rPr>
                <w:noProof w:val="0"/>
                <w:szCs w:val="24"/>
                <w:lang w:val="sr-Latn-RS"/>
              </w:rPr>
            </w:pPr>
            <w:r w:rsidRPr="00560198">
              <w:rPr>
                <w:noProof w:val="0"/>
                <w:szCs w:val="24"/>
                <w:lang w:val="sr-Latn-RS"/>
              </w:rPr>
              <w:t>55</w:t>
            </w:r>
          </w:p>
        </w:tc>
        <w:tc>
          <w:tcPr>
            <w:tcW w:w="897" w:type="dxa"/>
            <w:tcBorders>
              <w:right w:val="double" w:sz="4" w:space="0" w:color="auto"/>
            </w:tcBorders>
            <w:vAlign w:val="center"/>
          </w:tcPr>
          <w:p w:rsidR="00F24D05" w:rsidRPr="00560198" w:rsidRDefault="0069414E" w:rsidP="00CE6D30">
            <w:pPr>
              <w:spacing w:before="0" w:after="0" w:line="276" w:lineRule="auto"/>
              <w:jc w:val="center"/>
              <w:rPr>
                <w:noProof w:val="0"/>
                <w:szCs w:val="24"/>
                <w:lang w:val="sr-Latn-RS"/>
              </w:rPr>
            </w:pPr>
            <w:r w:rsidRPr="00560198">
              <w:rPr>
                <w:noProof w:val="0"/>
                <w:szCs w:val="24"/>
                <w:lang w:val="sr-Latn-RS"/>
              </w:rPr>
              <w:t>104</w:t>
            </w:r>
          </w:p>
        </w:tc>
      </w:tr>
      <w:tr w:rsidR="000877E5" w:rsidRPr="00141D7F" w:rsidTr="004D7BB2">
        <w:trPr>
          <w:trHeight w:val="383"/>
          <w:jc w:val="center"/>
        </w:trPr>
        <w:tc>
          <w:tcPr>
            <w:tcW w:w="793" w:type="dxa"/>
            <w:tcBorders>
              <w:left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lang w:val="sr-Cyrl-CS"/>
              </w:rPr>
              <w:t>5.</w:t>
            </w:r>
          </w:p>
        </w:tc>
        <w:tc>
          <w:tcPr>
            <w:tcW w:w="2983" w:type="dxa"/>
          </w:tcPr>
          <w:p w:rsidR="00F24D05" w:rsidRPr="00141D7F" w:rsidRDefault="00F24D05" w:rsidP="00CE6D30">
            <w:pPr>
              <w:spacing w:before="0" w:after="0" w:line="276" w:lineRule="auto"/>
              <w:rPr>
                <w:noProof w:val="0"/>
                <w:szCs w:val="24"/>
                <w:lang w:val="sr-Cyrl-CS"/>
              </w:rPr>
            </w:pPr>
            <w:r w:rsidRPr="00141D7F">
              <w:rPr>
                <w:noProof w:val="0"/>
                <w:szCs w:val="24"/>
                <w:lang w:val="sr-Cyrl-CS"/>
              </w:rPr>
              <w:t>Остали послови по Породичном закону (усвојење, малољетнички бракови, мјере органа старатељства,</w:t>
            </w:r>
            <w:r w:rsidRPr="00141D7F">
              <w:rPr>
                <w:noProof w:val="0"/>
                <w:szCs w:val="24"/>
              </w:rPr>
              <w:t xml:space="preserve"> </w:t>
            </w:r>
            <w:r w:rsidRPr="00141D7F">
              <w:rPr>
                <w:noProof w:val="0"/>
                <w:szCs w:val="24"/>
                <w:lang w:val="sr-Cyrl-CS"/>
              </w:rPr>
              <w:t>стручно мишљење)</w:t>
            </w:r>
          </w:p>
        </w:tc>
        <w:tc>
          <w:tcPr>
            <w:tcW w:w="978" w:type="dxa"/>
            <w:vAlign w:val="center"/>
          </w:tcPr>
          <w:p w:rsidR="00F24D05" w:rsidRPr="00560198" w:rsidRDefault="00BD7BEB" w:rsidP="00CE6D30">
            <w:pPr>
              <w:spacing w:before="0" w:after="0" w:line="276" w:lineRule="auto"/>
              <w:jc w:val="center"/>
              <w:rPr>
                <w:noProof w:val="0"/>
                <w:szCs w:val="24"/>
                <w:lang w:val="sr-Cyrl-RS"/>
              </w:rPr>
            </w:pPr>
            <w:r w:rsidRPr="00560198">
              <w:rPr>
                <w:noProof w:val="0"/>
                <w:szCs w:val="24"/>
                <w:lang w:val="sr-Cyrl-RS"/>
              </w:rPr>
              <w:t>850</w:t>
            </w:r>
          </w:p>
        </w:tc>
        <w:tc>
          <w:tcPr>
            <w:tcW w:w="2405" w:type="dxa"/>
            <w:vAlign w:val="center"/>
          </w:tcPr>
          <w:p w:rsidR="00F24D05" w:rsidRPr="00560198" w:rsidRDefault="00F24D05" w:rsidP="00CE6D30">
            <w:pPr>
              <w:spacing w:before="0" w:after="0" w:line="276" w:lineRule="auto"/>
              <w:jc w:val="center"/>
              <w:rPr>
                <w:noProof w:val="0"/>
                <w:szCs w:val="24"/>
                <w:lang w:val="sr-Latn-RS"/>
              </w:rPr>
            </w:pPr>
            <w:r w:rsidRPr="00560198">
              <w:rPr>
                <w:noProof w:val="0"/>
                <w:szCs w:val="24"/>
                <w:lang w:val="sr-Cyrl-CS"/>
              </w:rPr>
              <w:t xml:space="preserve"> </w:t>
            </w:r>
            <w:r w:rsidR="00B72D23" w:rsidRPr="00560198">
              <w:rPr>
                <w:noProof w:val="0"/>
                <w:szCs w:val="24"/>
                <w:lang w:val="sr-Latn-RS"/>
              </w:rPr>
              <w:t>950</w:t>
            </w:r>
          </w:p>
        </w:tc>
        <w:tc>
          <w:tcPr>
            <w:tcW w:w="1320" w:type="dxa"/>
            <w:vAlign w:val="center"/>
          </w:tcPr>
          <w:p w:rsidR="00F24D05" w:rsidRPr="00560198" w:rsidRDefault="004D7BB2" w:rsidP="00CE6D30">
            <w:pPr>
              <w:spacing w:before="0" w:after="0" w:line="276" w:lineRule="auto"/>
              <w:jc w:val="center"/>
              <w:rPr>
                <w:noProof w:val="0"/>
                <w:szCs w:val="24"/>
                <w:lang w:val="sr-Latn-RS"/>
              </w:rPr>
            </w:pPr>
            <w:r w:rsidRPr="00560198">
              <w:rPr>
                <w:noProof w:val="0"/>
                <w:szCs w:val="24"/>
                <w:lang w:val="sr-Latn-RS"/>
              </w:rPr>
              <w:t>950</w:t>
            </w:r>
          </w:p>
        </w:tc>
        <w:tc>
          <w:tcPr>
            <w:tcW w:w="897" w:type="dxa"/>
            <w:tcBorders>
              <w:right w:val="double" w:sz="4" w:space="0" w:color="auto"/>
            </w:tcBorders>
            <w:vAlign w:val="center"/>
          </w:tcPr>
          <w:p w:rsidR="00F24D05" w:rsidRPr="00560198" w:rsidRDefault="000C286C" w:rsidP="00CE6D30">
            <w:pPr>
              <w:spacing w:before="0" w:after="0" w:line="276" w:lineRule="auto"/>
              <w:jc w:val="center"/>
              <w:rPr>
                <w:noProof w:val="0"/>
                <w:szCs w:val="24"/>
              </w:rPr>
            </w:pPr>
            <w:r w:rsidRPr="00560198">
              <w:rPr>
                <w:noProof w:val="0"/>
                <w:szCs w:val="24"/>
              </w:rPr>
              <w:t>100</w:t>
            </w:r>
          </w:p>
        </w:tc>
      </w:tr>
      <w:tr w:rsidR="000877E5" w:rsidRPr="00141D7F" w:rsidTr="004D7BB2">
        <w:trPr>
          <w:trHeight w:val="199"/>
          <w:jc w:val="center"/>
        </w:trPr>
        <w:tc>
          <w:tcPr>
            <w:tcW w:w="793" w:type="dxa"/>
            <w:tcBorders>
              <w:top w:val="double" w:sz="4" w:space="0" w:color="auto"/>
              <w:left w:val="double" w:sz="4" w:space="0" w:color="auto"/>
              <w:bottom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b/>
                <w:noProof w:val="0"/>
                <w:szCs w:val="24"/>
              </w:rPr>
              <w:t>II</w:t>
            </w:r>
            <w:r w:rsidRPr="00141D7F">
              <w:rPr>
                <w:noProof w:val="0"/>
                <w:szCs w:val="24"/>
                <w:lang w:val="sr-Cyrl-CS"/>
              </w:rPr>
              <w:t>.</w:t>
            </w:r>
          </w:p>
        </w:tc>
        <w:tc>
          <w:tcPr>
            <w:tcW w:w="2983" w:type="dxa"/>
            <w:tcBorders>
              <w:top w:val="double" w:sz="4" w:space="0" w:color="auto"/>
              <w:bottom w:val="double" w:sz="4" w:space="0" w:color="auto"/>
            </w:tcBorders>
          </w:tcPr>
          <w:p w:rsidR="00F24D05" w:rsidRPr="00141D7F" w:rsidRDefault="00F24D05" w:rsidP="00CE6D30">
            <w:pPr>
              <w:spacing w:before="0" w:after="0" w:line="276" w:lineRule="auto"/>
              <w:jc w:val="left"/>
              <w:rPr>
                <w:b/>
                <w:noProof w:val="0"/>
                <w:szCs w:val="24"/>
                <w:lang w:val="sr-Cyrl-CS"/>
              </w:rPr>
            </w:pPr>
            <w:r w:rsidRPr="00141D7F">
              <w:rPr>
                <w:b/>
                <w:noProof w:val="0"/>
                <w:szCs w:val="24"/>
                <w:lang w:val="sr-Cyrl-CS"/>
              </w:rPr>
              <w:t>ВАСПИТНА ЗАПУШТЕНОСТ И ЗАНЕМАРЕНОСТ</w:t>
            </w:r>
          </w:p>
        </w:tc>
        <w:tc>
          <w:tcPr>
            <w:tcW w:w="978" w:type="dxa"/>
            <w:tcBorders>
              <w:top w:val="double" w:sz="4" w:space="0" w:color="auto"/>
              <w:bottom w:val="double" w:sz="4" w:space="0" w:color="auto"/>
            </w:tcBorders>
          </w:tcPr>
          <w:p w:rsidR="00F24D05" w:rsidRPr="00560198" w:rsidRDefault="00F24D05" w:rsidP="00CE6D30">
            <w:pPr>
              <w:spacing w:before="0" w:after="0" w:line="276" w:lineRule="auto"/>
              <w:jc w:val="center"/>
              <w:rPr>
                <w:noProof w:val="0"/>
                <w:szCs w:val="24"/>
              </w:rPr>
            </w:pPr>
          </w:p>
          <w:p w:rsidR="000C286C" w:rsidRPr="00560198" w:rsidRDefault="000C286C" w:rsidP="00CE6D30">
            <w:pPr>
              <w:spacing w:before="0" w:after="0" w:line="276" w:lineRule="auto"/>
              <w:jc w:val="center"/>
              <w:rPr>
                <w:noProof w:val="0"/>
                <w:szCs w:val="24"/>
              </w:rPr>
            </w:pPr>
          </w:p>
        </w:tc>
        <w:tc>
          <w:tcPr>
            <w:tcW w:w="2405" w:type="dxa"/>
            <w:tcBorders>
              <w:top w:val="double" w:sz="4" w:space="0" w:color="auto"/>
              <w:bottom w:val="double" w:sz="4" w:space="0" w:color="auto"/>
            </w:tcBorders>
          </w:tcPr>
          <w:p w:rsidR="00F24D05" w:rsidRPr="00560198" w:rsidRDefault="00F24D05" w:rsidP="00CE6D30">
            <w:pPr>
              <w:spacing w:before="0" w:after="0" w:line="276" w:lineRule="auto"/>
              <w:jc w:val="center"/>
              <w:rPr>
                <w:noProof w:val="0"/>
                <w:szCs w:val="24"/>
              </w:rPr>
            </w:pPr>
          </w:p>
          <w:p w:rsidR="000C286C" w:rsidRPr="00560198" w:rsidRDefault="000C286C" w:rsidP="00CE6D30">
            <w:pPr>
              <w:spacing w:before="0" w:after="0" w:line="276" w:lineRule="auto"/>
              <w:jc w:val="center"/>
              <w:rPr>
                <w:noProof w:val="0"/>
                <w:szCs w:val="24"/>
              </w:rPr>
            </w:pPr>
          </w:p>
        </w:tc>
        <w:tc>
          <w:tcPr>
            <w:tcW w:w="1320" w:type="dxa"/>
            <w:tcBorders>
              <w:top w:val="double" w:sz="4" w:space="0" w:color="auto"/>
              <w:bottom w:val="double" w:sz="4" w:space="0" w:color="auto"/>
            </w:tcBorders>
            <w:vAlign w:val="center"/>
          </w:tcPr>
          <w:p w:rsidR="00F24D05" w:rsidRPr="00560198" w:rsidRDefault="00F24D05" w:rsidP="00CE6D30">
            <w:pPr>
              <w:spacing w:before="0" w:after="0" w:line="276" w:lineRule="auto"/>
              <w:jc w:val="center"/>
              <w:rPr>
                <w:noProof w:val="0"/>
                <w:szCs w:val="24"/>
              </w:rPr>
            </w:pPr>
          </w:p>
          <w:p w:rsidR="000C286C" w:rsidRPr="00560198" w:rsidRDefault="000C286C" w:rsidP="00CE6D30">
            <w:pPr>
              <w:spacing w:before="0" w:after="0" w:line="276" w:lineRule="auto"/>
              <w:jc w:val="center"/>
              <w:rPr>
                <w:noProof w:val="0"/>
                <w:szCs w:val="24"/>
              </w:rPr>
            </w:pPr>
          </w:p>
        </w:tc>
        <w:tc>
          <w:tcPr>
            <w:tcW w:w="897" w:type="dxa"/>
            <w:tcBorders>
              <w:top w:val="double" w:sz="4" w:space="0" w:color="auto"/>
              <w:bottom w:val="double" w:sz="4" w:space="0" w:color="auto"/>
              <w:right w:val="double" w:sz="4" w:space="0" w:color="auto"/>
            </w:tcBorders>
            <w:vAlign w:val="center"/>
          </w:tcPr>
          <w:p w:rsidR="00F24D05" w:rsidRPr="00560198" w:rsidRDefault="00F24D05" w:rsidP="00CE6D30">
            <w:pPr>
              <w:spacing w:before="0" w:after="0" w:line="276" w:lineRule="auto"/>
              <w:jc w:val="center"/>
              <w:rPr>
                <w:noProof w:val="0"/>
                <w:szCs w:val="24"/>
              </w:rPr>
            </w:pPr>
          </w:p>
          <w:p w:rsidR="000C286C" w:rsidRPr="00560198" w:rsidRDefault="000C286C" w:rsidP="00CE6D30">
            <w:pPr>
              <w:spacing w:before="0" w:after="0" w:line="276" w:lineRule="auto"/>
              <w:jc w:val="center"/>
              <w:rPr>
                <w:noProof w:val="0"/>
                <w:szCs w:val="24"/>
              </w:rPr>
            </w:pPr>
          </w:p>
        </w:tc>
      </w:tr>
      <w:tr w:rsidR="004D7BB2" w:rsidRPr="00141D7F" w:rsidTr="004D7BB2">
        <w:trPr>
          <w:trHeight w:val="678"/>
          <w:jc w:val="center"/>
        </w:trPr>
        <w:tc>
          <w:tcPr>
            <w:tcW w:w="793" w:type="dxa"/>
            <w:tcBorders>
              <w:top w:val="double" w:sz="4" w:space="0" w:color="auto"/>
              <w:left w:val="double" w:sz="4" w:space="0" w:color="auto"/>
            </w:tcBorders>
            <w:vAlign w:val="center"/>
          </w:tcPr>
          <w:p w:rsidR="004D7BB2" w:rsidRPr="00141D7F" w:rsidRDefault="004D7BB2" w:rsidP="00CE6D30">
            <w:pPr>
              <w:spacing w:line="276" w:lineRule="auto"/>
              <w:jc w:val="center"/>
              <w:rPr>
                <w:noProof w:val="0"/>
                <w:szCs w:val="24"/>
                <w:lang w:val="sr-Cyrl-CS"/>
              </w:rPr>
            </w:pPr>
            <w:r w:rsidRPr="00141D7F">
              <w:rPr>
                <w:noProof w:val="0"/>
                <w:szCs w:val="24"/>
              </w:rPr>
              <w:t>1</w:t>
            </w:r>
            <w:r w:rsidRPr="00141D7F">
              <w:rPr>
                <w:noProof w:val="0"/>
                <w:szCs w:val="24"/>
                <w:lang w:val="sr-Cyrl-CS"/>
              </w:rPr>
              <w:t>.</w:t>
            </w:r>
          </w:p>
        </w:tc>
        <w:tc>
          <w:tcPr>
            <w:tcW w:w="2983" w:type="dxa"/>
            <w:tcBorders>
              <w:top w:val="double" w:sz="4" w:space="0" w:color="auto"/>
            </w:tcBorders>
          </w:tcPr>
          <w:p w:rsidR="004D7BB2" w:rsidRPr="00141D7F" w:rsidRDefault="004D7BB2" w:rsidP="00CE6D30">
            <w:pPr>
              <w:spacing w:before="0" w:after="0" w:line="276" w:lineRule="auto"/>
              <w:rPr>
                <w:noProof w:val="0"/>
                <w:szCs w:val="24"/>
                <w:lang w:val="sr-Cyrl-CS"/>
              </w:rPr>
            </w:pPr>
            <w:r w:rsidRPr="00141D7F">
              <w:rPr>
                <w:noProof w:val="0"/>
                <w:szCs w:val="24"/>
                <w:lang w:val="sr-Cyrl-CS"/>
              </w:rPr>
              <w:t>Са поремећајима у понашању (1.1+1.2.+1.3.)</w:t>
            </w:r>
          </w:p>
        </w:tc>
        <w:tc>
          <w:tcPr>
            <w:tcW w:w="978" w:type="dxa"/>
            <w:tcBorders>
              <w:top w:val="double" w:sz="4" w:space="0" w:color="auto"/>
            </w:tcBorders>
            <w:vAlign w:val="center"/>
          </w:tcPr>
          <w:p w:rsidR="004D7BB2" w:rsidRPr="00560198" w:rsidRDefault="004D7BB2" w:rsidP="00CE6D30">
            <w:pPr>
              <w:spacing w:before="0" w:after="0" w:line="276" w:lineRule="auto"/>
              <w:jc w:val="center"/>
              <w:rPr>
                <w:noProof w:val="0"/>
                <w:szCs w:val="24"/>
                <w:highlight w:val="yellow"/>
                <w:lang w:val="sr-Cyrl-RS"/>
              </w:rPr>
            </w:pPr>
            <w:r w:rsidRPr="00560198">
              <w:rPr>
                <w:noProof w:val="0"/>
                <w:szCs w:val="24"/>
                <w:lang w:val="sr-Cyrl-RS"/>
              </w:rPr>
              <w:t>93</w:t>
            </w:r>
          </w:p>
        </w:tc>
        <w:tc>
          <w:tcPr>
            <w:tcW w:w="2405" w:type="dxa"/>
            <w:tcBorders>
              <w:top w:val="double" w:sz="4" w:space="0" w:color="auto"/>
            </w:tcBorders>
            <w:vAlign w:val="center"/>
          </w:tcPr>
          <w:p w:rsidR="004D7BB2" w:rsidRPr="00560198" w:rsidRDefault="004D7BB2" w:rsidP="00CE6D30">
            <w:pPr>
              <w:spacing w:before="0" w:after="0" w:line="276" w:lineRule="auto"/>
              <w:jc w:val="center"/>
              <w:rPr>
                <w:noProof w:val="0"/>
                <w:szCs w:val="24"/>
                <w:lang w:val="sr-Cyrl-RS"/>
              </w:rPr>
            </w:pPr>
            <w:r w:rsidRPr="00560198">
              <w:rPr>
                <w:noProof w:val="0"/>
                <w:szCs w:val="24"/>
                <w:lang w:val="sr-Cyrl-RS"/>
              </w:rPr>
              <w:t>175</w:t>
            </w:r>
          </w:p>
        </w:tc>
        <w:tc>
          <w:tcPr>
            <w:tcW w:w="1320" w:type="dxa"/>
            <w:tcBorders>
              <w:top w:val="double" w:sz="4" w:space="0" w:color="auto"/>
            </w:tcBorders>
            <w:vAlign w:val="center"/>
          </w:tcPr>
          <w:p w:rsidR="004D7BB2" w:rsidRPr="00560198" w:rsidRDefault="004D7BB2" w:rsidP="00CE6D30">
            <w:pPr>
              <w:spacing w:before="0" w:after="0" w:line="276" w:lineRule="auto"/>
              <w:jc w:val="center"/>
              <w:rPr>
                <w:noProof w:val="0"/>
                <w:szCs w:val="24"/>
                <w:lang w:val="sr-Cyrl-RS"/>
              </w:rPr>
            </w:pPr>
            <w:r w:rsidRPr="00560198">
              <w:rPr>
                <w:noProof w:val="0"/>
                <w:szCs w:val="24"/>
                <w:lang w:val="sr-Cyrl-RS"/>
              </w:rPr>
              <w:t>175</w:t>
            </w:r>
          </w:p>
        </w:tc>
        <w:tc>
          <w:tcPr>
            <w:tcW w:w="897" w:type="dxa"/>
            <w:tcBorders>
              <w:top w:val="double" w:sz="4" w:space="0" w:color="auto"/>
              <w:right w:val="double" w:sz="4" w:space="0" w:color="auto"/>
            </w:tcBorders>
            <w:vAlign w:val="center"/>
          </w:tcPr>
          <w:p w:rsidR="004D7BB2" w:rsidRPr="00560198" w:rsidRDefault="004D7BB2" w:rsidP="00CE6D30">
            <w:pPr>
              <w:spacing w:before="0" w:after="0" w:line="276" w:lineRule="auto"/>
              <w:jc w:val="center"/>
              <w:rPr>
                <w:noProof w:val="0"/>
                <w:szCs w:val="24"/>
                <w:lang w:val="sr-Cyrl-CS"/>
              </w:rPr>
            </w:pPr>
            <w:r w:rsidRPr="00560198">
              <w:rPr>
                <w:noProof w:val="0"/>
                <w:szCs w:val="24"/>
                <w:lang w:val="sr-Cyrl-CS"/>
              </w:rPr>
              <w:t xml:space="preserve">100 </w:t>
            </w:r>
          </w:p>
        </w:tc>
      </w:tr>
      <w:tr w:rsidR="004D7BB2" w:rsidRPr="00141D7F" w:rsidTr="004D7BB2">
        <w:trPr>
          <w:trHeight w:val="187"/>
          <w:jc w:val="center"/>
        </w:trPr>
        <w:tc>
          <w:tcPr>
            <w:tcW w:w="793" w:type="dxa"/>
            <w:tcBorders>
              <w:left w:val="double" w:sz="4" w:space="0" w:color="auto"/>
            </w:tcBorders>
            <w:vAlign w:val="center"/>
          </w:tcPr>
          <w:p w:rsidR="004D7BB2" w:rsidRPr="008D6D0F" w:rsidRDefault="004D7BB2" w:rsidP="00CE6D30">
            <w:pPr>
              <w:spacing w:before="0" w:after="0" w:line="276" w:lineRule="auto"/>
              <w:jc w:val="center"/>
              <w:rPr>
                <w:i/>
                <w:noProof w:val="0"/>
                <w:szCs w:val="24"/>
                <w:lang w:val="sr-Cyrl-CS"/>
              </w:rPr>
            </w:pPr>
            <w:r w:rsidRPr="008D6D0F">
              <w:rPr>
                <w:i/>
                <w:noProof w:val="0"/>
                <w:szCs w:val="24"/>
              </w:rPr>
              <w:t>1.1</w:t>
            </w:r>
            <w:r w:rsidRPr="008D6D0F">
              <w:rPr>
                <w:i/>
                <w:noProof w:val="0"/>
                <w:szCs w:val="24"/>
                <w:lang w:val="sr-Cyrl-CS"/>
              </w:rPr>
              <w:t>.</w:t>
            </w:r>
          </w:p>
        </w:tc>
        <w:tc>
          <w:tcPr>
            <w:tcW w:w="2983" w:type="dxa"/>
          </w:tcPr>
          <w:p w:rsidR="004D7BB2" w:rsidRPr="008D6D0F" w:rsidRDefault="004D7BB2" w:rsidP="00CE6D30">
            <w:pPr>
              <w:spacing w:before="0" w:after="0" w:line="276" w:lineRule="auto"/>
              <w:rPr>
                <w:i/>
                <w:noProof w:val="0"/>
                <w:szCs w:val="24"/>
                <w:lang w:val="sr-Cyrl-CS"/>
              </w:rPr>
            </w:pPr>
            <w:r w:rsidRPr="008D6D0F">
              <w:rPr>
                <w:i/>
                <w:noProof w:val="0"/>
                <w:szCs w:val="24"/>
                <w:lang w:val="sr-Cyrl-CS"/>
              </w:rPr>
              <w:t>Са асоцијалним понашањем</w:t>
            </w:r>
          </w:p>
        </w:tc>
        <w:tc>
          <w:tcPr>
            <w:tcW w:w="978" w:type="dxa"/>
          </w:tcPr>
          <w:p w:rsidR="004D7BB2" w:rsidRPr="008D6D0F" w:rsidRDefault="004D7BB2" w:rsidP="00CE6D30">
            <w:pPr>
              <w:spacing w:before="0" w:after="0" w:line="276" w:lineRule="auto"/>
              <w:jc w:val="center"/>
              <w:rPr>
                <w:i/>
                <w:noProof w:val="0"/>
                <w:szCs w:val="24"/>
                <w:lang w:val="sr-Cyrl-RS"/>
              </w:rPr>
            </w:pPr>
          </w:p>
          <w:p w:rsidR="004D7BB2" w:rsidRPr="008D6D0F" w:rsidRDefault="004D7BB2" w:rsidP="00CE6D30">
            <w:pPr>
              <w:spacing w:before="0" w:after="0" w:line="276" w:lineRule="auto"/>
              <w:jc w:val="center"/>
              <w:rPr>
                <w:i/>
                <w:noProof w:val="0"/>
                <w:szCs w:val="24"/>
                <w:lang w:val="sr-Cyrl-RS"/>
              </w:rPr>
            </w:pPr>
            <w:r w:rsidRPr="008D6D0F">
              <w:rPr>
                <w:i/>
                <w:noProof w:val="0"/>
                <w:szCs w:val="24"/>
                <w:lang w:val="sr-Cyrl-RS"/>
              </w:rPr>
              <w:t>42</w:t>
            </w:r>
          </w:p>
        </w:tc>
        <w:tc>
          <w:tcPr>
            <w:tcW w:w="2405" w:type="dxa"/>
            <w:vAlign w:val="center"/>
          </w:tcPr>
          <w:p w:rsidR="004D7BB2" w:rsidRPr="008D6D0F" w:rsidRDefault="004D7BB2" w:rsidP="00CE6D30">
            <w:pPr>
              <w:spacing w:before="0" w:after="0" w:line="276" w:lineRule="auto"/>
              <w:jc w:val="center"/>
              <w:rPr>
                <w:i/>
                <w:noProof w:val="0"/>
                <w:szCs w:val="24"/>
                <w:lang w:val="sr-Cyrl-RS"/>
              </w:rPr>
            </w:pPr>
          </w:p>
          <w:p w:rsidR="004D7BB2" w:rsidRPr="008D6D0F" w:rsidRDefault="004D7BB2" w:rsidP="00CE6D30">
            <w:pPr>
              <w:spacing w:before="0" w:after="0" w:line="276" w:lineRule="auto"/>
              <w:jc w:val="center"/>
              <w:rPr>
                <w:i/>
                <w:noProof w:val="0"/>
                <w:szCs w:val="24"/>
                <w:lang w:val="sr-Latn-RS"/>
              </w:rPr>
            </w:pPr>
            <w:r w:rsidRPr="008D6D0F">
              <w:rPr>
                <w:i/>
                <w:noProof w:val="0"/>
                <w:szCs w:val="24"/>
                <w:lang w:val="sr-Latn-RS"/>
              </w:rPr>
              <w:t>100</w:t>
            </w:r>
          </w:p>
        </w:tc>
        <w:tc>
          <w:tcPr>
            <w:tcW w:w="1320" w:type="dxa"/>
            <w:vAlign w:val="center"/>
          </w:tcPr>
          <w:p w:rsidR="004D7BB2" w:rsidRPr="008D6D0F" w:rsidRDefault="004D7BB2" w:rsidP="00CE6D30">
            <w:pPr>
              <w:spacing w:before="0" w:after="0" w:line="276" w:lineRule="auto"/>
              <w:jc w:val="center"/>
              <w:rPr>
                <w:i/>
                <w:noProof w:val="0"/>
                <w:szCs w:val="24"/>
                <w:lang w:val="sr-Cyrl-RS"/>
              </w:rPr>
            </w:pPr>
          </w:p>
          <w:p w:rsidR="004D7BB2" w:rsidRPr="008D6D0F" w:rsidRDefault="004D7BB2" w:rsidP="00CE6D30">
            <w:pPr>
              <w:spacing w:before="0" w:after="0" w:line="276" w:lineRule="auto"/>
              <w:jc w:val="center"/>
              <w:rPr>
                <w:i/>
                <w:noProof w:val="0"/>
                <w:szCs w:val="24"/>
                <w:lang w:val="sr-Latn-RS"/>
              </w:rPr>
            </w:pPr>
            <w:r w:rsidRPr="008D6D0F">
              <w:rPr>
                <w:i/>
                <w:noProof w:val="0"/>
                <w:szCs w:val="24"/>
                <w:lang w:val="sr-Latn-RS"/>
              </w:rPr>
              <w:t>100</w:t>
            </w:r>
          </w:p>
        </w:tc>
        <w:tc>
          <w:tcPr>
            <w:tcW w:w="897" w:type="dxa"/>
            <w:tcBorders>
              <w:right w:val="double" w:sz="4" w:space="0" w:color="auto"/>
            </w:tcBorders>
            <w:vAlign w:val="center"/>
          </w:tcPr>
          <w:p w:rsidR="004D7BB2" w:rsidRPr="008D6D0F" w:rsidRDefault="004D7BB2" w:rsidP="00CE6D30">
            <w:pPr>
              <w:spacing w:before="0" w:after="0" w:line="276" w:lineRule="auto"/>
              <w:jc w:val="center"/>
              <w:rPr>
                <w:i/>
                <w:noProof w:val="0"/>
                <w:szCs w:val="24"/>
              </w:rPr>
            </w:pPr>
            <w:r w:rsidRPr="008D6D0F">
              <w:rPr>
                <w:i/>
                <w:noProof w:val="0"/>
                <w:szCs w:val="24"/>
              </w:rPr>
              <w:t>100</w:t>
            </w:r>
          </w:p>
        </w:tc>
      </w:tr>
      <w:tr w:rsidR="004D7BB2" w:rsidRPr="00141D7F" w:rsidTr="004D7BB2">
        <w:trPr>
          <w:trHeight w:val="187"/>
          <w:jc w:val="center"/>
        </w:trPr>
        <w:tc>
          <w:tcPr>
            <w:tcW w:w="793" w:type="dxa"/>
            <w:tcBorders>
              <w:left w:val="double" w:sz="4" w:space="0" w:color="auto"/>
            </w:tcBorders>
            <w:vAlign w:val="center"/>
          </w:tcPr>
          <w:p w:rsidR="004D7BB2" w:rsidRPr="008D6D0F" w:rsidRDefault="004D7BB2" w:rsidP="00CE6D30">
            <w:pPr>
              <w:spacing w:before="0" w:after="0" w:line="276" w:lineRule="auto"/>
              <w:jc w:val="center"/>
              <w:rPr>
                <w:i/>
                <w:noProof w:val="0"/>
                <w:szCs w:val="24"/>
              </w:rPr>
            </w:pPr>
            <w:r w:rsidRPr="008D6D0F">
              <w:rPr>
                <w:i/>
                <w:noProof w:val="0"/>
                <w:szCs w:val="24"/>
              </w:rPr>
              <w:t>1</w:t>
            </w:r>
            <w:r w:rsidRPr="008D6D0F">
              <w:rPr>
                <w:i/>
                <w:noProof w:val="0"/>
                <w:szCs w:val="24"/>
                <w:lang w:val="sr-Cyrl-CS"/>
              </w:rPr>
              <w:t>.</w:t>
            </w:r>
            <w:r w:rsidRPr="008D6D0F">
              <w:rPr>
                <w:i/>
                <w:noProof w:val="0"/>
                <w:szCs w:val="24"/>
              </w:rPr>
              <w:t>2</w:t>
            </w:r>
          </w:p>
        </w:tc>
        <w:tc>
          <w:tcPr>
            <w:tcW w:w="2983" w:type="dxa"/>
            <w:vAlign w:val="center"/>
          </w:tcPr>
          <w:p w:rsidR="004D7BB2" w:rsidRPr="008D6D0F" w:rsidRDefault="004D7BB2" w:rsidP="00CE6D30">
            <w:pPr>
              <w:spacing w:before="0" w:after="0" w:line="276" w:lineRule="auto"/>
              <w:jc w:val="left"/>
              <w:rPr>
                <w:i/>
                <w:noProof w:val="0"/>
                <w:szCs w:val="24"/>
                <w:lang w:val="sr-Cyrl-CS"/>
              </w:rPr>
            </w:pPr>
            <w:r w:rsidRPr="008D6D0F">
              <w:rPr>
                <w:i/>
                <w:noProof w:val="0"/>
                <w:szCs w:val="24"/>
                <w:lang w:val="sr-Cyrl-CS"/>
              </w:rPr>
              <w:t>Малољетни деликвенти</w:t>
            </w:r>
          </w:p>
        </w:tc>
        <w:tc>
          <w:tcPr>
            <w:tcW w:w="978" w:type="dxa"/>
            <w:vAlign w:val="center"/>
          </w:tcPr>
          <w:p w:rsidR="004D7BB2" w:rsidRPr="008D6D0F" w:rsidRDefault="004D7BB2" w:rsidP="00CE6D30">
            <w:pPr>
              <w:spacing w:before="0" w:after="0" w:line="276" w:lineRule="auto"/>
              <w:jc w:val="center"/>
              <w:rPr>
                <w:i/>
                <w:noProof w:val="0"/>
                <w:szCs w:val="24"/>
                <w:lang w:val="sr-Cyrl-RS"/>
              </w:rPr>
            </w:pPr>
            <w:r w:rsidRPr="008D6D0F">
              <w:rPr>
                <w:i/>
                <w:noProof w:val="0"/>
                <w:szCs w:val="24"/>
                <w:lang w:val="sr-Cyrl-RS"/>
              </w:rPr>
              <w:t>34</w:t>
            </w:r>
          </w:p>
        </w:tc>
        <w:tc>
          <w:tcPr>
            <w:tcW w:w="2405" w:type="dxa"/>
            <w:vAlign w:val="center"/>
          </w:tcPr>
          <w:p w:rsidR="004D7BB2" w:rsidRPr="008D6D0F" w:rsidRDefault="004D7BB2" w:rsidP="00CE6D30">
            <w:pPr>
              <w:spacing w:before="0" w:after="0" w:line="276" w:lineRule="auto"/>
              <w:jc w:val="center"/>
              <w:rPr>
                <w:i/>
                <w:noProof w:val="0"/>
                <w:szCs w:val="24"/>
                <w:lang w:val="sr-Latn-RS"/>
              </w:rPr>
            </w:pPr>
            <w:r w:rsidRPr="008D6D0F">
              <w:rPr>
                <w:i/>
                <w:noProof w:val="0"/>
                <w:szCs w:val="24"/>
                <w:lang w:val="sr-Latn-RS"/>
              </w:rPr>
              <w:t>25</w:t>
            </w:r>
          </w:p>
        </w:tc>
        <w:tc>
          <w:tcPr>
            <w:tcW w:w="1320" w:type="dxa"/>
            <w:vAlign w:val="center"/>
          </w:tcPr>
          <w:p w:rsidR="004D7BB2" w:rsidRPr="008D6D0F" w:rsidRDefault="004D7BB2" w:rsidP="00CE6D30">
            <w:pPr>
              <w:spacing w:before="0" w:after="0" w:line="276" w:lineRule="auto"/>
              <w:jc w:val="center"/>
              <w:rPr>
                <w:i/>
                <w:noProof w:val="0"/>
                <w:szCs w:val="24"/>
                <w:lang w:val="sr-Latn-RS"/>
              </w:rPr>
            </w:pPr>
            <w:r w:rsidRPr="008D6D0F">
              <w:rPr>
                <w:i/>
                <w:noProof w:val="0"/>
                <w:szCs w:val="24"/>
                <w:lang w:val="sr-Latn-RS"/>
              </w:rPr>
              <w:t>25</w:t>
            </w:r>
          </w:p>
        </w:tc>
        <w:tc>
          <w:tcPr>
            <w:tcW w:w="897" w:type="dxa"/>
            <w:tcBorders>
              <w:right w:val="double" w:sz="4" w:space="0" w:color="auto"/>
            </w:tcBorders>
            <w:vAlign w:val="center"/>
          </w:tcPr>
          <w:p w:rsidR="004D7BB2" w:rsidRPr="008D6D0F" w:rsidRDefault="004D7BB2" w:rsidP="00CE6D30">
            <w:pPr>
              <w:spacing w:before="0" w:after="0" w:line="276" w:lineRule="auto"/>
              <w:jc w:val="center"/>
              <w:rPr>
                <w:i/>
                <w:noProof w:val="0"/>
                <w:szCs w:val="24"/>
              </w:rPr>
            </w:pPr>
            <w:r w:rsidRPr="008D6D0F">
              <w:rPr>
                <w:i/>
                <w:noProof w:val="0"/>
                <w:szCs w:val="24"/>
              </w:rPr>
              <w:t>100</w:t>
            </w:r>
          </w:p>
        </w:tc>
      </w:tr>
      <w:tr w:rsidR="004D7BB2" w:rsidRPr="00141D7F" w:rsidTr="004D7BB2">
        <w:trPr>
          <w:trHeight w:val="267"/>
          <w:jc w:val="center"/>
        </w:trPr>
        <w:tc>
          <w:tcPr>
            <w:tcW w:w="793" w:type="dxa"/>
            <w:tcBorders>
              <w:left w:val="double" w:sz="4" w:space="0" w:color="auto"/>
            </w:tcBorders>
            <w:vAlign w:val="center"/>
          </w:tcPr>
          <w:p w:rsidR="004D7BB2" w:rsidRPr="008D6D0F" w:rsidRDefault="004D7BB2" w:rsidP="00CE6D30">
            <w:pPr>
              <w:spacing w:before="0" w:after="0" w:line="276" w:lineRule="auto"/>
              <w:jc w:val="center"/>
              <w:rPr>
                <w:i/>
                <w:noProof w:val="0"/>
                <w:szCs w:val="24"/>
                <w:lang w:val="sr-Cyrl-CS"/>
              </w:rPr>
            </w:pPr>
            <w:r w:rsidRPr="008D6D0F">
              <w:rPr>
                <w:i/>
                <w:noProof w:val="0"/>
                <w:szCs w:val="24"/>
              </w:rPr>
              <w:t>1.3</w:t>
            </w:r>
            <w:r w:rsidRPr="008D6D0F">
              <w:rPr>
                <w:i/>
                <w:noProof w:val="0"/>
                <w:szCs w:val="24"/>
                <w:lang w:val="sr-Cyrl-CS"/>
              </w:rPr>
              <w:t>.</w:t>
            </w:r>
          </w:p>
        </w:tc>
        <w:tc>
          <w:tcPr>
            <w:tcW w:w="2983" w:type="dxa"/>
          </w:tcPr>
          <w:p w:rsidR="004D7BB2" w:rsidRPr="008D6D0F" w:rsidRDefault="004D7BB2" w:rsidP="00CE6D30">
            <w:pPr>
              <w:spacing w:before="0" w:after="0" w:line="276" w:lineRule="auto"/>
              <w:jc w:val="left"/>
              <w:rPr>
                <w:i/>
                <w:noProof w:val="0"/>
                <w:szCs w:val="24"/>
                <w:lang w:val="sr-Cyrl-CS"/>
              </w:rPr>
            </w:pPr>
            <w:r w:rsidRPr="008D6D0F">
              <w:rPr>
                <w:i/>
                <w:noProof w:val="0"/>
                <w:szCs w:val="24"/>
                <w:lang w:val="sr-Cyrl-CS"/>
              </w:rPr>
              <w:t>Починиоци прекршаја</w:t>
            </w:r>
          </w:p>
        </w:tc>
        <w:tc>
          <w:tcPr>
            <w:tcW w:w="978" w:type="dxa"/>
            <w:vAlign w:val="center"/>
          </w:tcPr>
          <w:p w:rsidR="004D7BB2" w:rsidRPr="008D6D0F" w:rsidRDefault="004D7BB2" w:rsidP="00CE6D30">
            <w:pPr>
              <w:spacing w:before="0" w:after="0" w:line="276" w:lineRule="auto"/>
              <w:jc w:val="center"/>
              <w:rPr>
                <w:i/>
                <w:noProof w:val="0"/>
                <w:szCs w:val="24"/>
                <w:lang w:val="sr-Cyrl-RS"/>
              </w:rPr>
            </w:pPr>
            <w:r w:rsidRPr="008D6D0F">
              <w:rPr>
                <w:i/>
                <w:noProof w:val="0"/>
                <w:szCs w:val="24"/>
                <w:lang w:val="sr-Cyrl-RS"/>
              </w:rPr>
              <w:t>17</w:t>
            </w:r>
          </w:p>
        </w:tc>
        <w:tc>
          <w:tcPr>
            <w:tcW w:w="2405" w:type="dxa"/>
            <w:vAlign w:val="center"/>
          </w:tcPr>
          <w:p w:rsidR="004D7BB2" w:rsidRPr="008D6D0F" w:rsidRDefault="004D7BB2" w:rsidP="00CE6D30">
            <w:pPr>
              <w:spacing w:before="0" w:after="0" w:line="276" w:lineRule="auto"/>
              <w:jc w:val="center"/>
              <w:rPr>
                <w:i/>
                <w:noProof w:val="0"/>
                <w:szCs w:val="24"/>
                <w:lang w:val="sr-Latn-RS"/>
              </w:rPr>
            </w:pPr>
            <w:r w:rsidRPr="008D6D0F">
              <w:rPr>
                <w:i/>
                <w:noProof w:val="0"/>
                <w:szCs w:val="24"/>
                <w:lang w:val="sr-Latn-RS"/>
              </w:rPr>
              <w:t>50</w:t>
            </w:r>
          </w:p>
        </w:tc>
        <w:tc>
          <w:tcPr>
            <w:tcW w:w="1320" w:type="dxa"/>
            <w:vAlign w:val="center"/>
          </w:tcPr>
          <w:p w:rsidR="004D7BB2" w:rsidRPr="008D6D0F" w:rsidRDefault="004D7BB2" w:rsidP="00CE6D30">
            <w:pPr>
              <w:spacing w:before="0" w:after="0" w:line="276" w:lineRule="auto"/>
              <w:jc w:val="center"/>
              <w:rPr>
                <w:i/>
                <w:noProof w:val="0"/>
                <w:szCs w:val="24"/>
                <w:lang w:val="sr-Latn-RS"/>
              </w:rPr>
            </w:pPr>
            <w:r w:rsidRPr="008D6D0F">
              <w:rPr>
                <w:i/>
                <w:noProof w:val="0"/>
                <w:szCs w:val="24"/>
                <w:lang w:val="sr-Latn-RS"/>
              </w:rPr>
              <w:t>50</w:t>
            </w:r>
          </w:p>
        </w:tc>
        <w:tc>
          <w:tcPr>
            <w:tcW w:w="897" w:type="dxa"/>
            <w:tcBorders>
              <w:right w:val="double" w:sz="4" w:space="0" w:color="auto"/>
            </w:tcBorders>
            <w:vAlign w:val="center"/>
          </w:tcPr>
          <w:p w:rsidR="004D7BB2" w:rsidRPr="008D6D0F" w:rsidRDefault="004D7BB2" w:rsidP="00CE6D30">
            <w:pPr>
              <w:spacing w:before="0" w:after="0" w:line="276" w:lineRule="auto"/>
              <w:jc w:val="center"/>
              <w:rPr>
                <w:i/>
                <w:noProof w:val="0"/>
                <w:szCs w:val="24"/>
              </w:rPr>
            </w:pPr>
            <w:r w:rsidRPr="008D6D0F">
              <w:rPr>
                <w:i/>
                <w:noProof w:val="0"/>
                <w:szCs w:val="24"/>
              </w:rPr>
              <w:t>100</w:t>
            </w:r>
          </w:p>
        </w:tc>
      </w:tr>
      <w:tr w:rsidR="000877E5" w:rsidRPr="00141D7F" w:rsidTr="004D7BB2">
        <w:trPr>
          <w:trHeight w:val="199"/>
          <w:jc w:val="center"/>
        </w:trPr>
        <w:tc>
          <w:tcPr>
            <w:tcW w:w="793" w:type="dxa"/>
            <w:tcBorders>
              <w:top w:val="double" w:sz="4" w:space="0" w:color="auto"/>
              <w:left w:val="double" w:sz="4" w:space="0" w:color="auto"/>
              <w:bottom w:val="double" w:sz="4" w:space="0" w:color="auto"/>
            </w:tcBorders>
            <w:vAlign w:val="center"/>
          </w:tcPr>
          <w:p w:rsidR="00F24D05" w:rsidRPr="00141D7F" w:rsidRDefault="00F24D05" w:rsidP="00CE6D30">
            <w:pPr>
              <w:spacing w:before="0" w:after="0" w:line="276" w:lineRule="auto"/>
              <w:jc w:val="center"/>
              <w:rPr>
                <w:b/>
                <w:noProof w:val="0"/>
                <w:szCs w:val="24"/>
                <w:lang w:val="sr-Cyrl-CS"/>
              </w:rPr>
            </w:pPr>
            <w:r w:rsidRPr="00141D7F">
              <w:rPr>
                <w:b/>
                <w:noProof w:val="0"/>
                <w:szCs w:val="24"/>
              </w:rPr>
              <w:t>III</w:t>
            </w:r>
          </w:p>
        </w:tc>
        <w:tc>
          <w:tcPr>
            <w:tcW w:w="2983" w:type="dxa"/>
            <w:tcBorders>
              <w:top w:val="double" w:sz="4" w:space="0" w:color="auto"/>
              <w:bottom w:val="double" w:sz="4" w:space="0" w:color="auto"/>
            </w:tcBorders>
          </w:tcPr>
          <w:p w:rsidR="00F24D05" w:rsidRPr="00141D7F" w:rsidRDefault="00F24D05" w:rsidP="00CE6D30">
            <w:pPr>
              <w:spacing w:before="0" w:after="0" w:line="276" w:lineRule="auto"/>
              <w:rPr>
                <w:b/>
                <w:noProof w:val="0"/>
                <w:szCs w:val="24"/>
                <w:lang w:val="sr-Cyrl-CS"/>
              </w:rPr>
            </w:pPr>
            <w:r w:rsidRPr="00141D7F">
              <w:rPr>
                <w:b/>
                <w:noProof w:val="0"/>
                <w:szCs w:val="24"/>
                <w:lang w:val="sr-Cyrl-CS"/>
              </w:rPr>
              <w:t>ДЈЕЧИЈА ЗАШТИТА</w:t>
            </w:r>
          </w:p>
        </w:tc>
        <w:tc>
          <w:tcPr>
            <w:tcW w:w="978" w:type="dxa"/>
            <w:tcBorders>
              <w:top w:val="double" w:sz="4" w:space="0" w:color="auto"/>
              <w:bottom w:val="double" w:sz="4" w:space="0" w:color="auto"/>
            </w:tcBorders>
          </w:tcPr>
          <w:p w:rsidR="00F24D05" w:rsidRPr="00560198" w:rsidRDefault="00F24D05" w:rsidP="00CE6D30">
            <w:pPr>
              <w:spacing w:before="0" w:after="0" w:line="276" w:lineRule="auto"/>
              <w:jc w:val="center"/>
              <w:rPr>
                <w:noProof w:val="0"/>
                <w:szCs w:val="24"/>
                <w:lang w:val="sr-Cyrl-CS"/>
              </w:rPr>
            </w:pPr>
          </w:p>
        </w:tc>
        <w:tc>
          <w:tcPr>
            <w:tcW w:w="2405" w:type="dxa"/>
            <w:tcBorders>
              <w:top w:val="double" w:sz="4" w:space="0" w:color="auto"/>
              <w:bottom w:val="double" w:sz="4" w:space="0" w:color="auto"/>
            </w:tcBorders>
          </w:tcPr>
          <w:p w:rsidR="00F24D05" w:rsidRPr="00560198" w:rsidRDefault="00F24D05" w:rsidP="00CE6D30">
            <w:pPr>
              <w:spacing w:before="0" w:after="0" w:line="276" w:lineRule="auto"/>
              <w:jc w:val="center"/>
              <w:rPr>
                <w:noProof w:val="0"/>
                <w:szCs w:val="24"/>
                <w:lang w:val="sr-Cyrl-CS"/>
              </w:rPr>
            </w:pPr>
          </w:p>
        </w:tc>
        <w:tc>
          <w:tcPr>
            <w:tcW w:w="1320" w:type="dxa"/>
            <w:tcBorders>
              <w:top w:val="double" w:sz="4" w:space="0" w:color="auto"/>
              <w:bottom w:val="double" w:sz="4" w:space="0" w:color="auto"/>
            </w:tcBorders>
          </w:tcPr>
          <w:p w:rsidR="00F24D05" w:rsidRPr="00560198" w:rsidRDefault="00F24D05" w:rsidP="00CE6D30">
            <w:pPr>
              <w:spacing w:before="0" w:after="0" w:line="276" w:lineRule="auto"/>
              <w:jc w:val="center"/>
              <w:rPr>
                <w:noProof w:val="0"/>
                <w:szCs w:val="24"/>
                <w:lang w:val="sr-Cyrl-CS"/>
              </w:rPr>
            </w:pPr>
          </w:p>
        </w:tc>
        <w:tc>
          <w:tcPr>
            <w:tcW w:w="897" w:type="dxa"/>
            <w:tcBorders>
              <w:top w:val="double" w:sz="4" w:space="0" w:color="auto"/>
              <w:bottom w:val="double" w:sz="4" w:space="0" w:color="auto"/>
              <w:right w:val="double" w:sz="4" w:space="0" w:color="auto"/>
            </w:tcBorders>
            <w:vAlign w:val="center"/>
          </w:tcPr>
          <w:p w:rsidR="00F24D05" w:rsidRPr="00560198" w:rsidRDefault="00F24D05" w:rsidP="00CE6D30">
            <w:pPr>
              <w:spacing w:before="0" w:after="0" w:line="276" w:lineRule="auto"/>
              <w:jc w:val="center"/>
              <w:rPr>
                <w:noProof w:val="0"/>
                <w:szCs w:val="24"/>
                <w:lang w:val="sr-Cyrl-CS"/>
              </w:rPr>
            </w:pPr>
          </w:p>
        </w:tc>
      </w:tr>
      <w:tr w:rsidR="000877E5" w:rsidRPr="00141D7F" w:rsidTr="004D7BB2">
        <w:trPr>
          <w:trHeight w:val="97"/>
          <w:jc w:val="center"/>
        </w:trPr>
        <w:tc>
          <w:tcPr>
            <w:tcW w:w="793" w:type="dxa"/>
            <w:tcBorders>
              <w:top w:val="double" w:sz="4" w:space="0" w:color="auto"/>
              <w:left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rPr>
              <w:t>1</w:t>
            </w:r>
            <w:r w:rsidRPr="00141D7F">
              <w:rPr>
                <w:noProof w:val="0"/>
                <w:szCs w:val="24"/>
                <w:lang w:val="sr-Cyrl-CS"/>
              </w:rPr>
              <w:t>.</w:t>
            </w:r>
          </w:p>
        </w:tc>
        <w:tc>
          <w:tcPr>
            <w:tcW w:w="2983" w:type="dxa"/>
            <w:tcBorders>
              <w:top w:val="double" w:sz="4" w:space="0" w:color="auto"/>
            </w:tcBorders>
          </w:tcPr>
          <w:p w:rsidR="00F24D05" w:rsidRPr="00141D7F" w:rsidRDefault="00F24D05" w:rsidP="00CE6D30">
            <w:pPr>
              <w:spacing w:before="0" w:after="0" w:line="276" w:lineRule="auto"/>
              <w:rPr>
                <w:noProof w:val="0"/>
                <w:szCs w:val="24"/>
                <w:lang w:val="sr-Cyrl-CS"/>
              </w:rPr>
            </w:pPr>
            <w:r w:rsidRPr="00141D7F">
              <w:rPr>
                <w:noProof w:val="0"/>
                <w:szCs w:val="24"/>
                <w:lang w:val="sr-Cyrl-CS"/>
              </w:rPr>
              <w:t>Дјечији додатак</w:t>
            </w:r>
          </w:p>
        </w:tc>
        <w:tc>
          <w:tcPr>
            <w:tcW w:w="978" w:type="dxa"/>
            <w:tcBorders>
              <w:top w:val="double" w:sz="4" w:space="0" w:color="auto"/>
            </w:tcBorders>
            <w:vAlign w:val="center"/>
          </w:tcPr>
          <w:p w:rsidR="00F24D05" w:rsidRPr="00560198" w:rsidRDefault="008A4120" w:rsidP="00CE6D30">
            <w:pPr>
              <w:spacing w:before="0" w:after="0" w:line="276" w:lineRule="auto"/>
              <w:jc w:val="center"/>
              <w:rPr>
                <w:noProof w:val="0"/>
                <w:szCs w:val="24"/>
                <w:lang w:val="sr-Cyrl-RS"/>
              </w:rPr>
            </w:pPr>
            <w:r w:rsidRPr="00560198">
              <w:rPr>
                <w:noProof w:val="0"/>
                <w:szCs w:val="24"/>
                <w:lang w:val="sr-Cyrl-RS"/>
              </w:rPr>
              <w:t>3378</w:t>
            </w:r>
          </w:p>
        </w:tc>
        <w:tc>
          <w:tcPr>
            <w:tcW w:w="2405" w:type="dxa"/>
            <w:tcBorders>
              <w:top w:val="double" w:sz="4" w:space="0" w:color="auto"/>
            </w:tcBorders>
            <w:vAlign w:val="center"/>
          </w:tcPr>
          <w:p w:rsidR="00F24D05" w:rsidRPr="00560198" w:rsidRDefault="00BF68A1" w:rsidP="00CE6D30">
            <w:pPr>
              <w:spacing w:before="0" w:after="0" w:line="276" w:lineRule="auto"/>
              <w:jc w:val="center"/>
              <w:rPr>
                <w:noProof w:val="0"/>
                <w:szCs w:val="24"/>
                <w:lang w:val="sr-Latn-RS"/>
              </w:rPr>
            </w:pPr>
            <w:r w:rsidRPr="00560198">
              <w:rPr>
                <w:noProof w:val="0"/>
                <w:szCs w:val="24"/>
                <w:lang w:val="sr-Latn-RS"/>
              </w:rPr>
              <w:t>2883</w:t>
            </w:r>
          </w:p>
        </w:tc>
        <w:tc>
          <w:tcPr>
            <w:tcW w:w="1320" w:type="dxa"/>
            <w:tcBorders>
              <w:top w:val="double" w:sz="4" w:space="0" w:color="auto"/>
            </w:tcBorders>
            <w:vAlign w:val="center"/>
          </w:tcPr>
          <w:p w:rsidR="00F24D05" w:rsidRPr="00560198" w:rsidRDefault="00BF68A1" w:rsidP="00CE6D30">
            <w:pPr>
              <w:spacing w:before="0" w:after="0" w:line="276" w:lineRule="auto"/>
              <w:jc w:val="center"/>
              <w:rPr>
                <w:noProof w:val="0"/>
                <w:szCs w:val="24"/>
                <w:lang w:val="sr-Cyrl-RS"/>
              </w:rPr>
            </w:pPr>
            <w:r w:rsidRPr="00560198">
              <w:rPr>
                <w:noProof w:val="0"/>
                <w:szCs w:val="24"/>
                <w:lang w:val="sr-Latn-RS"/>
              </w:rPr>
              <w:t>2800</w:t>
            </w:r>
            <w:r w:rsidR="00EA21AB" w:rsidRPr="00560198">
              <w:rPr>
                <w:noProof w:val="0"/>
                <w:szCs w:val="24"/>
                <w:lang w:val="sr-Cyrl-RS"/>
              </w:rPr>
              <w:t xml:space="preserve"> </w:t>
            </w:r>
          </w:p>
        </w:tc>
        <w:tc>
          <w:tcPr>
            <w:tcW w:w="897" w:type="dxa"/>
            <w:tcBorders>
              <w:top w:val="double" w:sz="4" w:space="0" w:color="auto"/>
              <w:right w:val="double" w:sz="4" w:space="0" w:color="auto"/>
            </w:tcBorders>
            <w:vAlign w:val="center"/>
          </w:tcPr>
          <w:p w:rsidR="00F24D05" w:rsidRPr="00560198" w:rsidRDefault="00BF68A1" w:rsidP="00CE6D30">
            <w:pPr>
              <w:tabs>
                <w:tab w:val="center" w:pos="338"/>
              </w:tabs>
              <w:spacing w:before="0" w:after="0" w:line="276" w:lineRule="auto"/>
              <w:jc w:val="center"/>
              <w:rPr>
                <w:noProof w:val="0"/>
                <w:szCs w:val="24"/>
              </w:rPr>
            </w:pPr>
            <w:r w:rsidRPr="00560198">
              <w:rPr>
                <w:noProof w:val="0"/>
                <w:szCs w:val="24"/>
              </w:rPr>
              <w:t>97</w:t>
            </w:r>
          </w:p>
        </w:tc>
      </w:tr>
      <w:tr w:rsidR="000877E5" w:rsidRPr="00141D7F" w:rsidTr="004D7BB2">
        <w:trPr>
          <w:trHeight w:val="199"/>
          <w:jc w:val="center"/>
        </w:trPr>
        <w:tc>
          <w:tcPr>
            <w:tcW w:w="793" w:type="dxa"/>
            <w:tcBorders>
              <w:left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rPr>
              <w:t>2</w:t>
            </w:r>
            <w:r w:rsidRPr="00141D7F">
              <w:rPr>
                <w:noProof w:val="0"/>
                <w:szCs w:val="24"/>
                <w:lang w:val="sr-Cyrl-CS"/>
              </w:rPr>
              <w:t>.</w:t>
            </w:r>
          </w:p>
        </w:tc>
        <w:tc>
          <w:tcPr>
            <w:tcW w:w="2983" w:type="dxa"/>
          </w:tcPr>
          <w:p w:rsidR="00F24D05" w:rsidRPr="00141D7F" w:rsidRDefault="00CF0DCC" w:rsidP="00CE6D30">
            <w:pPr>
              <w:spacing w:before="0" w:after="0" w:line="276" w:lineRule="auto"/>
              <w:rPr>
                <w:noProof w:val="0"/>
                <w:szCs w:val="24"/>
                <w:lang w:val="sr-Cyrl-CS"/>
              </w:rPr>
            </w:pPr>
            <w:r w:rsidRPr="00141D7F">
              <w:rPr>
                <w:noProof w:val="0"/>
                <w:szCs w:val="24"/>
                <w:lang w:val="sr-Cyrl-CS"/>
              </w:rPr>
              <w:t>Рефундација исплаћене нето зараде (запослене породиље)</w:t>
            </w:r>
          </w:p>
        </w:tc>
        <w:tc>
          <w:tcPr>
            <w:tcW w:w="978" w:type="dxa"/>
            <w:vAlign w:val="center"/>
          </w:tcPr>
          <w:p w:rsidR="00CF0DCC" w:rsidRPr="00560198" w:rsidRDefault="00CF0DCC" w:rsidP="00CE6D30">
            <w:pPr>
              <w:spacing w:before="0" w:after="0" w:line="276" w:lineRule="auto"/>
              <w:jc w:val="center"/>
              <w:rPr>
                <w:noProof w:val="0"/>
                <w:szCs w:val="24"/>
                <w:lang w:val="sr-Latn-RS"/>
              </w:rPr>
            </w:pPr>
          </w:p>
          <w:p w:rsidR="00F24D05" w:rsidRPr="00560198" w:rsidRDefault="008A4120" w:rsidP="00CE6D30">
            <w:pPr>
              <w:spacing w:before="0" w:after="0" w:line="276" w:lineRule="auto"/>
              <w:jc w:val="center"/>
              <w:rPr>
                <w:noProof w:val="0"/>
                <w:szCs w:val="24"/>
                <w:lang w:val="sr-Latn-RS"/>
              </w:rPr>
            </w:pPr>
            <w:r w:rsidRPr="00560198">
              <w:rPr>
                <w:noProof w:val="0"/>
                <w:szCs w:val="24"/>
                <w:lang w:val="sr-Latn-RS"/>
              </w:rPr>
              <w:t>37</w:t>
            </w:r>
            <w:r w:rsidR="00184DD3" w:rsidRPr="00560198">
              <w:rPr>
                <w:noProof w:val="0"/>
                <w:szCs w:val="24"/>
                <w:lang w:val="sr-Latn-RS"/>
              </w:rPr>
              <w:t>5</w:t>
            </w:r>
          </w:p>
        </w:tc>
        <w:tc>
          <w:tcPr>
            <w:tcW w:w="2405" w:type="dxa"/>
            <w:vAlign w:val="center"/>
          </w:tcPr>
          <w:p w:rsidR="00CF0DCC" w:rsidRPr="00560198" w:rsidRDefault="00CF0DCC" w:rsidP="00CE6D30">
            <w:pPr>
              <w:spacing w:before="0" w:after="0" w:line="276" w:lineRule="auto"/>
              <w:jc w:val="center"/>
              <w:rPr>
                <w:noProof w:val="0"/>
                <w:szCs w:val="24"/>
                <w:lang w:val="sr-Latn-RS"/>
              </w:rPr>
            </w:pPr>
          </w:p>
          <w:p w:rsidR="00F24D05" w:rsidRPr="00560198" w:rsidRDefault="00BF68A1" w:rsidP="00CE6D30">
            <w:pPr>
              <w:spacing w:before="0" w:after="0" w:line="276" w:lineRule="auto"/>
              <w:jc w:val="center"/>
              <w:rPr>
                <w:noProof w:val="0"/>
                <w:szCs w:val="24"/>
                <w:lang w:val="sr-Latn-RS"/>
              </w:rPr>
            </w:pPr>
            <w:r w:rsidRPr="00560198">
              <w:rPr>
                <w:noProof w:val="0"/>
                <w:szCs w:val="24"/>
                <w:lang w:val="sr-Latn-RS"/>
              </w:rPr>
              <w:t>440</w:t>
            </w:r>
          </w:p>
        </w:tc>
        <w:tc>
          <w:tcPr>
            <w:tcW w:w="1320" w:type="dxa"/>
            <w:vAlign w:val="center"/>
          </w:tcPr>
          <w:p w:rsidR="00720095" w:rsidRPr="00560198" w:rsidRDefault="00720095" w:rsidP="00CE6D30">
            <w:pPr>
              <w:spacing w:before="0" w:after="0" w:line="276" w:lineRule="auto"/>
              <w:jc w:val="center"/>
              <w:rPr>
                <w:noProof w:val="0"/>
                <w:szCs w:val="24"/>
                <w:lang w:val="sr-Latn-RS"/>
              </w:rPr>
            </w:pPr>
          </w:p>
          <w:p w:rsidR="00F24D05" w:rsidRPr="00560198" w:rsidRDefault="00BF68A1" w:rsidP="00CE6D30">
            <w:pPr>
              <w:spacing w:before="0" w:after="0" w:line="276" w:lineRule="auto"/>
              <w:jc w:val="center"/>
              <w:rPr>
                <w:noProof w:val="0"/>
                <w:szCs w:val="24"/>
                <w:lang w:val="sr-Latn-RS"/>
              </w:rPr>
            </w:pPr>
            <w:r w:rsidRPr="00560198">
              <w:rPr>
                <w:noProof w:val="0"/>
                <w:szCs w:val="24"/>
                <w:lang w:val="sr-Latn-RS"/>
              </w:rPr>
              <w:t>440</w:t>
            </w:r>
          </w:p>
        </w:tc>
        <w:tc>
          <w:tcPr>
            <w:tcW w:w="897" w:type="dxa"/>
            <w:tcBorders>
              <w:right w:val="double" w:sz="4" w:space="0" w:color="auto"/>
            </w:tcBorders>
            <w:vAlign w:val="center"/>
          </w:tcPr>
          <w:p w:rsidR="00720095" w:rsidRPr="00560198" w:rsidRDefault="00720095" w:rsidP="00CE6D30">
            <w:pPr>
              <w:spacing w:before="0" w:after="0" w:line="276" w:lineRule="auto"/>
              <w:jc w:val="center"/>
              <w:rPr>
                <w:noProof w:val="0"/>
                <w:szCs w:val="24"/>
              </w:rPr>
            </w:pPr>
          </w:p>
          <w:p w:rsidR="00F24D05" w:rsidRPr="00560198" w:rsidRDefault="00F24D05" w:rsidP="00CE6D30">
            <w:pPr>
              <w:spacing w:before="0" w:after="0" w:line="276" w:lineRule="auto"/>
              <w:jc w:val="center"/>
              <w:rPr>
                <w:noProof w:val="0"/>
                <w:szCs w:val="24"/>
              </w:rPr>
            </w:pPr>
            <w:r w:rsidRPr="00560198">
              <w:rPr>
                <w:noProof w:val="0"/>
                <w:szCs w:val="24"/>
              </w:rPr>
              <w:t>10</w:t>
            </w:r>
            <w:r w:rsidR="00066E3B" w:rsidRPr="00560198">
              <w:rPr>
                <w:noProof w:val="0"/>
                <w:szCs w:val="24"/>
              </w:rPr>
              <w:t>0</w:t>
            </w:r>
          </w:p>
        </w:tc>
      </w:tr>
      <w:tr w:rsidR="00CF0DCC" w:rsidRPr="00141D7F" w:rsidTr="004D7BB2">
        <w:trPr>
          <w:trHeight w:val="199"/>
          <w:jc w:val="center"/>
        </w:trPr>
        <w:tc>
          <w:tcPr>
            <w:tcW w:w="793" w:type="dxa"/>
            <w:tcBorders>
              <w:left w:val="double" w:sz="4" w:space="0" w:color="auto"/>
            </w:tcBorders>
            <w:vAlign w:val="center"/>
          </w:tcPr>
          <w:p w:rsidR="00CF0DCC" w:rsidRPr="00141D7F" w:rsidRDefault="00CF0DCC" w:rsidP="00CE6D30">
            <w:pPr>
              <w:spacing w:before="0" w:after="0" w:line="276" w:lineRule="auto"/>
              <w:jc w:val="center"/>
              <w:rPr>
                <w:noProof w:val="0"/>
                <w:szCs w:val="24"/>
                <w:lang w:val="sr-Cyrl-RS"/>
              </w:rPr>
            </w:pPr>
            <w:r w:rsidRPr="00141D7F">
              <w:rPr>
                <w:noProof w:val="0"/>
                <w:szCs w:val="24"/>
                <w:lang w:val="sr-Cyrl-RS"/>
              </w:rPr>
              <w:t>3.</w:t>
            </w:r>
          </w:p>
        </w:tc>
        <w:tc>
          <w:tcPr>
            <w:tcW w:w="2983" w:type="dxa"/>
          </w:tcPr>
          <w:p w:rsidR="00CF0DCC" w:rsidRPr="00141D7F" w:rsidRDefault="00CF0DCC" w:rsidP="00CE6D30">
            <w:pPr>
              <w:spacing w:before="0" w:after="0" w:line="276" w:lineRule="auto"/>
              <w:rPr>
                <w:noProof w:val="0"/>
                <w:szCs w:val="24"/>
                <w:lang w:val="sr-Cyrl-CS"/>
              </w:rPr>
            </w:pPr>
            <w:r w:rsidRPr="00141D7F">
              <w:rPr>
                <w:noProof w:val="0"/>
                <w:szCs w:val="24"/>
                <w:lang w:val="sr-Cyrl-CS"/>
              </w:rPr>
              <w:t>Рефундација исплаћене нак.нето плате ½ радног времена</w:t>
            </w:r>
          </w:p>
        </w:tc>
        <w:tc>
          <w:tcPr>
            <w:tcW w:w="978" w:type="dxa"/>
            <w:vAlign w:val="center"/>
          </w:tcPr>
          <w:p w:rsidR="00CF0DCC" w:rsidRPr="00560198" w:rsidRDefault="008A4120" w:rsidP="00CE6D30">
            <w:pPr>
              <w:spacing w:before="0" w:after="0" w:line="276" w:lineRule="auto"/>
              <w:jc w:val="center"/>
              <w:rPr>
                <w:noProof w:val="0"/>
                <w:szCs w:val="24"/>
                <w:lang w:val="sr-Cyrl-RS"/>
              </w:rPr>
            </w:pPr>
            <w:r w:rsidRPr="00560198">
              <w:rPr>
                <w:noProof w:val="0"/>
                <w:szCs w:val="24"/>
                <w:lang w:val="sr-Cyrl-RS"/>
              </w:rPr>
              <w:t>9</w:t>
            </w:r>
          </w:p>
        </w:tc>
        <w:tc>
          <w:tcPr>
            <w:tcW w:w="2405" w:type="dxa"/>
            <w:vAlign w:val="center"/>
          </w:tcPr>
          <w:p w:rsidR="00CF0DCC" w:rsidRPr="00560198" w:rsidRDefault="00CF0DCC" w:rsidP="00CE6D30">
            <w:pPr>
              <w:spacing w:before="0" w:after="0" w:line="276" w:lineRule="auto"/>
              <w:jc w:val="center"/>
              <w:rPr>
                <w:noProof w:val="0"/>
                <w:szCs w:val="24"/>
                <w:lang w:val="sr-Cyrl-RS"/>
              </w:rPr>
            </w:pPr>
          </w:p>
          <w:p w:rsidR="00CF0DCC" w:rsidRPr="00560198" w:rsidRDefault="00CF0DCC" w:rsidP="00CE6D30">
            <w:pPr>
              <w:spacing w:before="0" w:after="0" w:line="276" w:lineRule="auto"/>
              <w:jc w:val="center"/>
              <w:rPr>
                <w:noProof w:val="0"/>
                <w:szCs w:val="24"/>
                <w:lang w:val="sr-Cyrl-RS"/>
              </w:rPr>
            </w:pPr>
            <w:r w:rsidRPr="00560198">
              <w:rPr>
                <w:noProof w:val="0"/>
                <w:szCs w:val="24"/>
                <w:lang w:val="sr-Cyrl-RS"/>
              </w:rPr>
              <w:t>9</w:t>
            </w:r>
          </w:p>
        </w:tc>
        <w:tc>
          <w:tcPr>
            <w:tcW w:w="1320" w:type="dxa"/>
            <w:vAlign w:val="center"/>
          </w:tcPr>
          <w:p w:rsidR="00CF0DCC" w:rsidRPr="00560198" w:rsidRDefault="00CF0DCC" w:rsidP="00CE6D30">
            <w:pPr>
              <w:spacing w:before="0" w:after="0" w:line="276" w:lineRule="auto"/>
              <w:jc w:val="center"/>
              <w:rPr>
                <w:noProof w:val="0"/>
                <w:szCs w:val="24"/>
                <w:lang w:val="sr-Cyrl-RS"/>
              </w:rPr>
            </w:pPr>
          </w:p>
          <w:p w:rsidR="00720095" w:rsidRPr="00560198" w:rsidRDefault="00720095" w:rsidP="00CE6D30">
            <w:pPr>
              <w:spacing w:before="0" w:after="0" w:line="276" w:lineRule="auto"/>
              <w:jc w:val="center"/>
              <w:rPr>
                <w:noProof w:val="0"/>
                <w:szCs w:val="24"/>
                <w:lang w:val="sr-Latn-RS"/>
              </w:rPr>
            </w:pPr>
            <w:r w:rsidRPr="00560198">
              <w:rPr>
                <w:noProof w:val="0"/>
                <w:szCs w:val="24"/>
                <w:lang w:val="sr-Latn-RS"/>
              </w:rPr>
              <w:t>9</w:t>
            </w:r>
          </w:p>
        </w:tc>
        <w:tc>
          <w:tcPr>
            <w:tcW w:w="897" w:type="dxa"/>
            <w:tcBorders>
              <w:right w:val="double" w:sz="4" w:space="0" w:color="auto"/>
            </w:tcBorders>
            <w:vAlign w:val="center"/>
          </w:tcPr>
          <w:p w:rsidR="00CF0DCC" w:rsidRPr="00560198" w:rsidRDefault="00CF0DCC" w:rsidP="00CE6D30">
            <w:pPr>
              <w:spacing w:before="0" w:after="0" w:line="276" w:lineRule="auto"/>
              <w:jc w:val="center"/>
              <w:rPr>
                <w:noProof w:val="0"/>
                <w:szCs w:val="24"/>
              </w:rPr>
            </w:pPr>
          </w:p>
          <w:p w:rsidR="00720095" w:rsidRPr="00560198" w:rsidRDefault="00720095" w:rsidP="00CE6D30">
            <w:pPr>
              <w:spacing w:before="0" w:after="0" w:line="276" w:lineRule="auto"/>
              <w:jc w:val="center"/>
              <w:rPr>
                <w:noProof w:val="0"/>
                <w:szCs w:val="24"/>
              </w:rPr>
            </w:pPr>
            <w:r w:rsidRPr="00560198">
              <w:rPr>
                <w:noProof w:val="0"/>
                <w:szCs w:val="24"/>
              </w:rPr>
              <w:t>100</w:t>
            </w:r>
          </w:p>
        </w:tc>
      </w:tr>
      <w:tr w:rsidR="000877E5" w:rsidRPr="00141D7F" w:rsidTr="004D7BB2">
        <w:trPr>
          <w:trHeight w:val="199"/>
          <w:jc w:val="center"/>
        </w:trPr>
        <w:tc>
          <w:tcPr>
            <w:tcW w:w="793" w:type="dxa"/>
            <w:tcBorders>
              <w:left w:val="double" w:sz="4" w:space="0" w:color="auto"/>
            </w:tcBorders>
            <w:vAlign w:val="center"/>
          </w:tcPr>
          <w:p w:rsidR="00F24D05" w:rsidRPr="00141D7F" w:rsidRDefault="00CF0DCC" w:rsidP="00CE6D30">
            <w:pPr>
              <w:spacing w:before="0" w:after="0" w:line="276" w:lineRule="auto"/>
              <w:jc w:val="center"/>
              <w:rPr>
                <w:noProof w:val="0"/>
                <w:szCs w:val="24"/>
              </w:rPr>
            </w:pPr>
            <w:r w:rsidRPr="00141D7F">
              <w:rPr>
                <w:noProof w:val="0"/>
                <w:szCs w:val="24"/>
              </w:rPr>
              <w:t>4</w:t>
            </w:r>
            <w:r w:rsidR="00872D56" w:rsidRPr="00141D7F">
              <w:rPr>
                <w:noProof w:val="0"/>
                <w:szCs w:val="24"/>
              </w:rPr>
              <w:t>.</w:t>
            </w:r>
          </w:p>
        </w:tc>
        <w:tc>
          <w:tcPr>
            <w:tcW w:w="2983" w:type="dxa"/>
          </w:tcPr>
          <w:p w:rsidR="00F24D05" w:rsidRPr="00141D7F" w:rsidRDefault="00F24D05" w:rsidP="00CE6D30">
            <w:pPr>
              <w:spacing w:before="0" w:after="0" w:line="276" w:lineRule="auto"/>
              <w:rPr>
                <w:noProof w:val="0"/>
                <w:szCs w:val="24"/>
                <w:lang w:val="sr-Cyrl-CS"/>
              </w:rPr>
            </w:pPr>
            <w:r w:rsidRPr="00141D7F">
              <w:rPr>
                <w:noProof w:val="0"/>
                <w:szCs w:val="24"/>
                <w:lang w:val="sr-Cyrl-CS"/>
              </w:rPr>
              <w:t>Матерински додатак</w:t>
            </w:r>
            <w:r w:rsidR="00CF0DCC" w:rsidRPr="00141D7F">
              <w:rPr>
                <w:noProof w:val="0"/>
                <w:szCs w:val="24"/>
                <w:lang w:val="sr-Cyrl-CS"/>
              </w:rPr>
              <w:t xml:space="preserve"> (незапослене породиље)</w:t>
            </w:r>
          </w:p>
        </w:tc>
        <w:tc>
          <w:tcPr>
            <w:tcW w:w="978" w:type="dxa"/>
          </w:tcPr>
          <w:p w:rsidR="00CF0DCC" w:rsidRPr="00560198" w:rsidRDefault="00CF0DCC" w:rsidP="00CE6D30">
            <w:pPr>
              <w:spacing w:before="0" w:after="0" w:line="276" w:lineRule="auto"/>
              <w:jc w:val="center"/>
              <w:rPr>
                <w:noProof w:val="0"/>
                <w:szCs w:val="24"/>
                <w:lang w:val="sr-Latn-RS"/>
              </w:rPr>
            </w:pPr>
          </w:p>
          <w:p w:rsidR="00F24D05" w:rsidRPr="00560198" w:rsidRDefault="008A4120" w:rsidP="00CE6D30">
            <w:pPr>
              <w:spacing w:before="0" w:after="0" w:line="276" w:lineRule="auto"/>
              <w:jc w:val="center"/>
              <w:rPr>
                <w:noProof w:val="0"/>
                <w:szCs w:val="24"/>
                <w:lang w:val="sr-Cyrl-RS"/>
              </w:rPr>
            </w:pPr>
            <w:r w:rsidRPr="00560198">
              <w:rPr>
                <w:noProof w:val="0"/>
                <w:szCs w:val="24"/>
                <w:lang w:val="sr-Cyrl-RS"/>
              </w:rPr>
              <w:t>519</w:t>
            </w:r>
          </w:p>
        </w:tc>
        <w:tc>
          <w:tcPr>
            <w:tcW w:w="2405" w:type="dxa"/>
          </w:tcPr>
          <w:p w:rsidR="00CF0DCC" w:rsidRPr="00560198" w:rsidRDefault="00CF0DCC" w:rsidP="00CE6D30">
            <w:pPr>
              <w:spacing w:before="0" w:after="0" w:line="276" w:lineRule="auto"/>
              <w:jc w:val="center"/>
              <w:rPr>
                <w:noProof w:val="0"/>
                <w:szCs w:val="24"/>
                <w:lang w:val="sr-Latn-RS"/>
              </w:rPr>
            </w:pPr>
          </w:p>
          <w:p w:rsidR="00F24D05" w:rsidRPr="00560198" w:rsidRDefault="00BF68A1" w:rsidP="00CE6D30">
            <w:pPr>
              <w:spacing w:before="0" w:after="0" w:line="276" w:lineRule="auto"/>
              <w:jc w:val="center"/>
              <w:rPr>
                <w:noProof w:val="0"/>
                <w:szCs w:val="24"/>
                <w:lang w:val="sr-Latn-RS"/>
              </w:rPr>
            </w:pPr>
            <w:r w:rsidRPr="00560198">
              <w:rPr>
                <w:noProof w:val="0"/>
                <w:szCs w:val="24"/>
                <w:lang w:val="sr-Latn-RS"/>
              </w:rPr>
              <w:t>511</w:t>
            </w:r>
          </w:p>
        </w:tc>
        <w:tc>
          <w:tcPr>
            <w:tcW w:w="1320" w:type="dxa"/>
          </w:tcPr>
          <w:p w:rsidR="00CF0DCC" w:rsidRPr="00560198" w:rsidRDefault="00CF0DCC" w:rsidP="00CE6D30">
            <w:pPr>
              <w:spacing w:before="0" w:after="0" w:line="276" w:lineRule="auto"/>
              <w:jc w:val="center"/>
              <w:rPr>
                <w:noProof w:val="0"/>
                <w:szCs w:val="24"/>
                <w:lang w:val="sr-Cyrl-RS"/>
              </w:rPr>
            </w:pPr>
          </w:p>
          <w:p w:rsidR="00F24D05" w:rsidRPr="00560198" w:rsidRDefault="00BF68A1" w:rsidP="00CE6D30">
            <w:pPr>
              <w:spacing w:before="0" w:after="0" w:line="276" w:lineRule="auto"/>
              <w:jc w:val="center"/>
              <w:rPr>
                <w:noProof w:val="0"/>
                <w:szCs w:val="24"/>
                <w:lang w:val="sr-Cyrl-RS"/>
              </w:rPr>
            </w:pPr>
            <w:r w:rsidRPr="00560198">
              <w:rPr>
                <w:noProof w:val="0"/>
                <w:szCs w:val="24"/>
                <w:lang w:val="sr-Latn-RS"/>
              </w:rPr>
              <w:t>511</w:t>
            </w:r>
          </w:p>
        </w:tc>
        <w:tc>
          <w:tcPr>
            <w:tcW w:w="897" w:type="dxa"/>
            <w:tcBorders>
              <w:right w:val="double" w:sz="4" w:space="0" w:color="auto"/>
            </w:tcBorders>
            <w:vAlign w:val="center"/>
          </w:tcPr>
          <w:p w:rsidR="00720095" w:rsidRPr="00560198" w:rsidRDefault="00720095" w:rsidP="00CE6D30">
            <w:pPr>
              <w:spacing w:before="0" w:after="0" w:line="276" w:lineRule="auto"/>
              <w:jc w:val="center"/>
              <w:rPr>
                <w:noProof w:val="0"/>
                <w:szCs w:val="24"/>
              </w:rPr>
            </w:pPr>
          </w:p>
          <w:p w:rsidR="00F24D05" w:rsidRPr="00560198" w:rsidRDefault="00F24D05" w:rsidP="00CE6D30">
            <w:pPr>
              <w:spacing w:before="0" w:after="0" w:line="276" w:lineRule="auto"/>
              <w:jc w:val="center"/>
              <w:rPr>
                <w:noProof w:val="0"/>
                <w:szCs w:val="24"/>
              </w:rPr>
            </w:pPr>
            <w:r w:rsidRPr="00560198">
              <w:rPr>
                <w:noProof w:val="0"/>
                <w:szCs w:val="24"/>
              </w:rPr>
              <w:t>100</w:t>
            </w:r>
          </w:p>
        </w:tc>
      </w:tr>
      <w:tr w:rsidR="000877E5" w:rsidRPr="00141D7F" w:rsidTr="004D7BB2">
        <w:trPr>
          <w:trHeight w:val="199"/>
          <w:jc w:val="center"/>
        </w:trPr>
        <w:tc>
          <w:tcPr>
            <w:tcW w:w="793" w:type="dxa"/>
            <w:tcBorders>
              <w:left w:val="double" w:sz="4" w:space="0" w:color="auto"/>
              <w:bottom w:val="double" w:sz="4" w:space="0" w:color="auto"/>
            </w:tcBorders>
            <w:vAlign w:val="center"/>
          </w:tcPr>
          <w:p w:rsidR="00F24D05" w:rsidRPr="00141D7F" w:rsidRDefault="00CF0DCC" w:rsidP="00CE6D30">
            <w:pPr>
              <w:spacing w:before="0" w:after="0" w:line="276" w:lineRule="auto"/>
              <w:jc w:val="center"/>
              <w:rPr>
                <w:noProof w:val="0"/>
                <w:szCs w:val="24"/>
                <w:lang w:val="sr-Cyrl-CS"/>
              </w:rPr>
            </w:pPr>
            <w:r w:rsidRPr="00141D7F">
              <w:rPr>
                <w:noProof w:val="0"/>
                <w:szCs w:val="24"/>
              </w:rPr>
              <w:lastRenderedPageBreak/>
              <w:t>5</w:t>
            </w:r>
            <w:r w:rsidR="00F24D05" w:rsidRPr="00141D7F">
              <w:rPr>
                <w:noProof w:val="0"/>
                <w:szCs w:val="24"/>
                <w:lang w:val="sr-Cyrl-CS"/>
              </w:rPr>
              <w:t>.</w:t>
            </w:r>
          </w:p>
        </w:tc>
        <w:tc>
          <w:tcPr>
            <w:tcW w:w="2983" w:type="dxa"/>
            <w:tcBorders>
              <w:bottom w:val="double" w:sz="4" w:space="0" w:color="auto"/>
            </w:tcBorders>
          </w:tcPr>
          <w:p w:rsidR="00F24D05" w:rsidRPr="00141D7F" w:rsidRDefault="00F24D05" w:rsidP="00CE6D30">
            <w:pPr>
              <w:spacing w:before="0" w:after="0" w:line="276" w:lineRule="auto"/>
              <w:rPr>
                <w:noProof w:val="0"/>
                <w:szCs w:val="24"/>
                <w:lang w:val="sr-Cyrl-CS"/>
              </w:rPr>
            </w:pPr>
            <w:r w:rsidRPr="00141D7F">
              <w:rPr>
                <w:noProof w:val="0"/>
                <w:szCs w:val="24"/>
                <w:lang w:val="sr-Cyrl-CS"/>
              </w:rPr>
              <w:t>Право за опрему новорођенчета</w:t>
            </w:r>
          </w:p>
        </w:tc>
        <w:tc>
          <w:tcPr>
            <w:tcW w:w="978" w:type="dxa"/>
            <w:tcBorders>
              <w:bottom w:val="double" w:sz="4" w:space="0" w:color="auto"/>
            </w:tcBorders>
            <w:vAlign w:val="center"/>
          </w:tcPr>
          <w:p w:rsidR="00BF68A1" w:rsidRPr="00560198" w:rsidRDefault="00BF68A1" w:rsidP="00CE6D30">
            <w:pPr>
              <w:spacing w:before="0" w:after="0" w:line="276" w:lineRule="auto"/>
              <w:jc w:val="center"/>
              <w:rPr>
                <w:noProof w:val="0"/>
                <w:szCs w:val="24"/>
                <w:lang w:val="sr-Cyrl-RS"/>
              </w:rPr>
            </w:pPr>
          </w:p>
          <w:p w:rsidR="00F24D05" w:rsidRPr="00560198" w:rsidRDefault="008A4120" w:rsidP="00CE6D30">
            <w:pPr>
              <w:spacing w:before="0" w:after="0" w:line="276" w:lineRule="auto"/>
              <w:jc w:val="center"/>
              <w:rPr>
                <w:noProof w:val="0"/>
                <w:szCs w:val="24"/>
                <w:lang w:val="sr-Cyrl-RS"/>
              </w:rPr>
            </w:pPr>
            <w:r w:rsidRPr="00560198">
              <w:rPr>
                <w:noProof w:val="0"/>
                <w:szCs w:val="24"/>
                <w:lang w:val="sr-Cyrl-RS"/>
              </w:rPr>
              <w:t>833</w:t>
            </w:r>
          </w:p>
        </w:tc>
        <w:tc>
          <w:tcPr>
            <w:tcW w:w="2405" w:type="dxa"/>
            <w:tcBorders>
              <w:bottom w:val="double" w:sz="4" w:space="0" w:color="auto"/>
            </w:tcBorders>
            <w:vAlign w:val="center"/>
          </w:tcPr>
          <w:p w:rsidR="00BF68A1" w:rsidRPr="00560198" w:rsidRDefault="00BF68A1" w:rsidP="00CE6D30">
            <w:pPr>
              <w:spacing w:before="0" w:after="0" w:line="276" w:lineRule="auto"/>
              <w:jc w:val="center"/>
              <w:rPr>
                <w:noProof w:val="0"/>
                <w:szCs w:val="24"/>
                <w:lang w:val="sr-Latn-RS"/>
              </w:rPr>
            </w:pPr>
          </w:p>
          <w:p w:rsidR="00F24D05" w:rsidRPr="00560198" w:rsidRDefault="00BF68A1" w:rsidP="00CE6D30">
            <w:pPr>
              <w:spacing w:before="0" w:after="0" w:line="276" w:lineRule="auto"/>
              <w:jc w:val="center"/>
              <w:rPr>
                <w:noProof w:val="0"/>
                <w:szCs w:val="24"/>
                <w:lang w:val="sr-Latn-RS"/>
              </w:rPr>
            </w:pPr>
            <w:r w:rsidRPr="00560198">
              <w:rPr>
                <w:noProof w:val="0"/>
                <w:szCs w:val="24"/>
                <w:lang w:val="sr-Latn-RS"/>
              </w:rPr>
              <w:t>737</w:t>
            </w:r>
          </w:p>
        </w:tc>
        <w:tc>
          <w:tcPr>
            <w:tcW w:w="1320" w:type="dxa"/>
            <w:tcBorders>
              <w:bottom w:val="double" w:sz="4" w:space="0" w:color="auto"/>
            </w:tcBorders>
            <w:vAlign w:val="center"/>
          </w:tcPr>
          <w:p w:rsidR="00720095" w:rsidRPr="00560198" w:rsidRDefault="00720095" w:rsidP="00CE6D30">
            <w:pPr>
              <w:spacing w:before="0" w:after="0" w:line="276" w:lineRule="auto"/>
              <w:jc w:val="center"/>
              <w:rPr>
                <w:noProof w:val="0"/>
                <w:szCs w:val="24"/>
                <w:lang w:val="sr-Cyrl-RS"/>
              </w:rPr>
            </w:pPr>
          </w:p>
          <w:p w:rsidR="00F24D05" w:rsidRPr="00560198" w:rsidRDefault="00BF68A1" w:rsidP="00CE6D30">
            <w:pPr>
              <w:spacing w:before="0" w:after="0" w:line="276" w:lineRule="auto"/>
              <w:jc w:val="center"/>
              <w:rPr>
                <w:noProof w:val="0"/>
                <w:szCs w:val="24"/>
                <w:lang w:val="sr-Cyrl-RS"/>
              </w:rPr>
            </w:pPr>
            <w:r w:rsidRPr="00560198">
              <w:rPr>
                <w:noProof w:val="0"/>
                <w:szCs w:val="24"/>
                <w:lang w:val="sr-Latn-RS"/>
              </w:rPr>
              <w:t>750</w:t>
            </w:r>
            <w:r w:rsidR="00EA21AB" w:rsidRPr="00560198">
              <w:rPr>
                <w:noProof w:val="0"/>
                <w:szCs w:val="24"/>
                <w:lang w:val="sr-Cyrl-RS"/>
              </w:rPr>
              <w:t xml:space="preserve"> </w:t>
            </w:r>
          </w:p>
        </w:tc>
        <w:tc>
          <w:tcPr>
            <w:tcW w:w="897" w:type="dxa"/>
            <w:tcBorders>
              <w:bottom w:val="double" w:sz="4" w:space="0" w:color="auto"/>
              <w:right w:val="double" w:sz="4" w:space="0" w:color="auto"/>
            </w:tcBorders>
            <w:vAlign w:val="center"/>
          </w:tcPr>
          <w:p w:rsidR="00720095" w:rsidRPr="00560198" w:rsidRDefault="00720095" w:rsidP="00CE6D30">
            <w:pPr>
              <w:spacing w:before="0" w:after="0" w:line="276" w:lineRule="auto"/>
              <w:jc w:val="center"/>
              <w:rPr>
                <w:noProof w:val="0"/>
                <w:szCs w:val="24"/>
              </w:rPr>
            </w:pPr>
          </w:p>
          <w:p w:rsidR="00F24D05" w:rsidRPr="00560198" w:rsidRDefault="00BF68A1" w:rsidP="00CE6D30">
            <w:pPr>
              <w:spacing w:before="0" w:after="0" w:line="276" w:lineRule="auto"/>
              <w:jc w:val="center"/>
              <w:rPr>
                <w:noProof w:val="0"/>
                <w:szCs w:val="24"/>
              </w:rPr>
            </w:pPr>
            <w:r w:rsidRPr="00560198">
              <w:rPr>
                <w:noProof w:val="0"/>
                <w:szCs w:val="24"/>
              </w:rPr>
              <w:t>101</w:t>
            </w:r>
          </w:p>
        </w:tc>
      </w:tr>
      <w:tr w:rsidR="00184DD3" w:rsidRPr="00141D7F" w:rsidTr="004D7BB2">
        <w:trPr>
          <w:trHeight w:val="199"/>
          <w:jc w:val="center"/>
        </w:trPr>
        <w:tc>
          <w:tcPr>
            <w:tcW w:w="793" w:type="dxa"/>
            <w:tcBorders>
              <w:left w:val="double" w:sz="4" w:space="0" w:color="auto"/>
              <w:bottom w:val="double" w:sz="4" w:space="0" w:color="auto"/>
            </w:tcBorders>
            <w:vAlign w:val="center"/>
          </w:tcPr>
          <w:p w:rsidR="00184DD3" w:rsidRPr="00141D7F" w:rsidRDefault="00CF0DCC" w:rsidP="00CE6D30">
            <w:pPr>
              <w:spacing w:before="0" w:after="0" w:line="276" w:lineRule="auto"/>
              <w:jc w:val="center"/>
              <w:rPr>
                <w:noProof w:val="0"/>
                <w:szCs w:val="24"/>
              </w:rPr>
            </w:pPr>
            <w:r w:rsidRPr="00141D7F">
              <w:rPr>
                <w:noProof w:val="0"/>
                <w:szCs w:val="24"/>
              </w:rPr>
              <w:t>6</w:t>
            </w:r>
            <w:r w:rsidR="00184DD3" w:rsidRPr="00141D7F">
              <w:rPr>
                <w:noProof w:val="0"/>
                <w:szCs w:val="24"/>
              </w:rPr>
              <w:t>.</w:t>
            </w:r>
          </w:p>
        </w:tc>
        <w:tc>
          <w:tcPr>
            <w:tcW w:w="2983" w:type="dxa"/>
            <w:tcBorders>
              <w:bottom w:val="double" w:sz="4" w:space="0" w:color="auto"/>
            </w:tcBorders>
          </w:tcPr>
          <w:p w:rsidR="00184DD3" w:rsidRPr="00141D7F" w:rsidRDefault="00184DD3" w:rsidP="00CE6D30">
            <w:pPr>
              <w:spacing w:before="0" w:after="0" w:line="276" w:lineRule="auto"/>
              <w:rPr>
                <w:noProof w:val="0"/>
                <w:szCs w:val="24"/>
                <w:lang w:val="sr-Cyrl-RS"/>
              </w:rPr>
            </w:pPr>
            <w:r w:rsidRPr="00141D7F">
              <w:rPr>
                <w:noProof w:val="0"/>
                <w:szCs w:val="24"/>
                <w:lang w:val="sr-Cyrl-RS"/>
              </w:rPr>
              <w:t>Социјализација дјеце Републике Срспке</w:t>
            </w:r>
          </w:p>
        </w:tc>
        <w:tc>
          <w:tcPr>
            <w:tcW w:w="978" w:type="dxa"/>
            <w:tcBorders>
              <w:bottom w:val="double" w:sz="4" w:space="0" w:color="auto"/>
            </w:tcBorders>
            <w:vAlign w:val="center"/>
          </w:tcPr>
          <w:p w:rsidR="00184DD3" w:rsidRPr="00560198" w:rsidRDefault="008A4120" w:rsidP="00CE6D30">
            <w:pPr>
              <w:spacing w:before="0" w:after="0" w:line="276" w:lineRule="auto"/>
              <w:jc w:val="center"/>
              <w:rPr>
                <w:noProof w:val="0"/>
                <w:szCs w:val="24"/>
                <w:lang w:val="sr-Cyrl-RS"/>
              </w:rPr>
            </w:pPr>
            <w:r w:rsidRPr="00560198">
              <w:rPr>
                <w:noProof w:val="0"/>
                <w:szCs w:val="24"/>
                <w:lang w:val="sr-Cyrl-RS"/>
              </w:rPr>
              <w:t>159</w:t>
            </w:r>
          </w:p>
        </w:tc>
        <w:tc>
          <w:tcPr>
            <w:tcW w:w="2405" w:type="dxa"/>
            <w:tcBorders>
              <w:bottom w:val="double" w:sz="4" w:space="0" w:color="auto"/>
            </w:tcBorders>
            <w:vAlign w:val="center"/>
          </w:tcPr>
          <w:p w:rsidR="00184DD3" w:rsidRPr="00560198" w:rsidRDefault="00BF68A1" w:rsidP="00CE6D30">
            <w:pPr>
              <w:spacing w:before="0" w:after="0" w:line="276" w:lineRule="auto"/>
              <w:jc w:val="center"/>
              <w:rPr>
                <w:noProof w:val="0"/>
                <w:szCs w:val="24"/>
                <w:lang w:val="sr-Latn-RS"/>
              </w:rPr>
            </w:pPr>
            <w:r w:rsidRPr="00560198">
              <w:rPr>
                <w:noProof w:val="0"/>
                <w:szCs w:val="24"/>
                <w:lang w:val="sr-Latn-RS"/>
              </w:rPr>
              <w:t>147</w:t>
            </w:r>
          </w:p>
        </w:tc>
        <w:tc>
          <w:tcPr>
            <w:tcW w:w="1320" w:type="dxa"/>
            <w:tcBorders>
              <w:bottom w:val="double" w:sz="4" w:space="0" w:color="auto"/>
            </w:tcBorders>
            <w:vAlign w:val="center"/>
          </w:tcPr>
          <w:p w:rsidR="00184DD3" w:rsidRPr="00560198" w:rsidRDefault="00720095" w:rsidP="00CE6D30">
            <w:pPr>
              <w:spacing w:before="0" w:after="0" w:line="276" w:lineRule="auto"/>
              <w:jc w:val="center"/>
              <w:rPr>
                <w:noProof w:val="0"/>
                <w:szCs w:val="24"/>
                <w:lang w:val="sr-Latn-RS"/>
              </w:rPr>
            </w:pPr>
            <w:r w:rsidRPr="00560198">
              <w:rPr>
                <w:noProof w:val="0"/>
                <w:szCs w:val="24"/>
                <w:lang w:val="sr-Latn-RS"/>
              </w:rPr>
              <w:t>1</w:t>
            </w:r>
            <w:r w:rsidR="00BF68A1" w:rsidRPr="00560198">
              <w:rPr>
                <w:noProof w:val="0"/>
                <w:szCs w:val="24"/>
                <w:lang w:val="sr-Latn-RS"/>
              </w:rPr>
              <w:t>50</w:t>
            </w:r>
          </w:p>
        </w:tc>
        <w:tc>
          <w:tcPr>
            <w:tcW w:w="897" w:type="dxa"/>
            <w:tcBorders>
              <w:bottom w:val="double" w:sz="4" w:space="0" w:color="auto"/>
              <w:right w:val="double" w:sz="4" w:space="0" w:color="auto"/>
            </w:tcBorders>
            <w:vAlign w:val="center"/>
          </w:tcPr>
          <w:p w:rsidR="00184DD3" w:rsidRPr="00560198" w:rsidRDefault="00BF68A1" w:rsidP="00CE6D30">
            <w:pPr>
              <w:spacing w:before="0" w:after="0" w:line="276" w:lineRule="auto"/>
              <w:jc w:val="center"/>
              <w:rPr>
                <w:noProof w:val="0"/>
                <w:szCs w:val="24"/>
              </w:rPr>
            </w:pPr>
            <w:r w:rsidRPr="00560198">
              <w:rPr>
                <w:noProof w:val="0"/>
                <w:szCs w:val="24"/>
              </w:rPr>
              <w:t>102</w:t>
            </w:r>
          </w:p>
        </w:tc>
      </w:tr>
      <w:tr w:rsidR="00CF0DCC" w:rsidRPr="00141D7F" w:rsidTr="004D7BB2">
        <w:trPr>
          <w:trHeight w:val="199"/>
          <w:jc w:val="center"/>
        </w:trPr>
        <w:tc>
          <w:tcPr>
            <w:tcW w:w="793" w:type="dxa"/>
            <w:tcBorders>
              <w:left w:val="double" w:sz="4" w:space="0" w:color="auto"/>
              <w:bottom w:val="double" w:sz="4" w:space="0" w:color="auto"/>
            </w:tcBorders>
            <w:vAlign w:val="center"/>
          </w:tcPr>
          <w:p w:rsidR="00CF0DCC" w:rsidRPr="00141D7F" w:rsidRDefault="00CF0DCC" w:rsidP="00CE6D30">
            <w:pPr>
              <w:spacing w:before="0" w:after="0" w:line="276" w:lineRule="auto"/>
              <w:jc w:val="center"/>
              <w:rPr>
                <w:noProof w:val="0"/>
                <w:szCs w:val="24"/>
                <w:lang w:val="sr-Cyrl-RS"/>
              </w:rPr>
            </w:pPr>
            <w:r w:rsidRPr="00141D7F">
              <w:rPr>
                <w:noProof w:val="0"/>
                <w:szCs w:val="24"/>
                <w:lang w:val="sr-Cyrl-RS"/>
              </w:rPr>
              <w:t>7.</w:t>
            </w:r>
          </w:p>
        </w:tc>
        <w:tc>
          <w:tcPr>
            <w:tcW w:w="2983" w:type="dxa"/>
            <w:tcBorders>
              <w:bottom w:val="double" w:sz="4" w:space="0" w:color="auto"/>
            </w:tcBorders>
          </w:tcPr>
          <w:p w:rsidR="00CF0DCC" w:rsidRPr="00141D7F" w:rsidRDefault="00CF0DCC" w:rsidP="00CE6D30">
            <w:pPr>
              <w:spacing w:before="0" w:after="0" w:line="276" w:lineRule="auto"/>
              <w:rPr>
                <w:noProof w:val="0"/>
                <w:szCs w:val="24"/>
                <w:lang w:val="sr-Cyrl-RS"/>
              </w:rPr>
            </w:pPr>
            <w:r w:rsidRPr="00141D7F">
              <w:rPr>
                <w:noProof w:val="0"/>
                <w:szCs w:val="24"/>
                <w:lang w:val="sr-Cyrl-RS"/>
              </w:rPr>
              <w:t>Једнократна новчана помоћ за треће и четврто дијете</w:t>
            </w:r>
          </w:p>
        </w:tc>
        <w:tc>
          <w:tcPr>
            <w:tcW w:w="978" w:type="dxa"/>
            <w:tcBorders>
              <w:bottom w:val="double" w:sz="4" w:space="0" w:color="auto"/>
            </w:tcBorders>
            <w:vAlign w:val="center"/>
          </w:tcPr>
          <w:p w:rsidR="00CF0DCC" w:rsidRPr="00560198" w:rsidRDefault="008A4120" w:rsidP="00CE6D30">
            <w:pPr>
              <w:spacing w:before="0" w:after="0" w:line="276" w:lineRule="auto"/>
              <w:jc w:val="center"/>
              <w:rPr>
                <w:noProof w:val="0"/>
                <w:szCs w:val="24"/>
                <w:lang w:val="sr-Cyrl-RS"/>
              </w:rPr>
            </w:pPr>
            <w:r w:rsidRPr="00560198">
              <w:rPr>
                <w:noProof w:val="0"/>
                <w:szCs w:val="24"/>
                <w:lang w:val="sr-Cyrl-RS"/>
              </w:rPr>
              <w:t>79</w:t>
            </w:r>
          </w:p>
        </w:tc>
        <w:tc>
          <w:tcPr>
            <w:tcW w:w="2405" w:type="dxa"/>
            <w:tcBorders>
              <w:bottom w:val="double" w:sz="4" w:space="0" w:color="auto"/>
            </w:tcBorders>
            <w:vAlign w:val="center"/>
          </w:tcPr>
          <w:p w:rsidR="00CF0DCC" w:rsidRPr="00560198" w:rsidRDefault="00BF68A1" w:rsidP="00CE6D30">
            <w:pPr>
              <w:spacing w:before="0" w:after="0" w:line="276" w:lineRule="auto"/>
              <w:jc w:val="center"/>
              <w:rPr>
                <w:noProof w:val="0"/>
                <w:szCs w:val="24"/>
                <w:lang w:val="sr-Latn-RS"/>
              </w:rPr>
            </w:pPr>
            <w:r w:rsidRPr="00560198">
              <w:rPr>
                <w:noProof w:val="0"/>
                <w:szCs w:val="24"/>
                <w:lang w:val="sr-Latn-RS"/>
              </w:rPr>
              <w:t>50</w:t>
            </w:r>
          </w:p>
        </w:tc>
        <w:tc>
          <w:tcPr>
            <w:tcW w:w="1320" w:type="dxa"/>
            <w:tcBorders>
              <w:bottom w:val="double" w:sz="4" w:space="0" w:color="auto"/>
            </w:tcBorders>
            <w:vAlign w:val="center"/>
          </w:tcPr>
          <w:p w:rsidR="00CF0DCC" w:rsidRPr="00560198" w:rsidRDefault="00BF68A1" w:rsidP="00CE6D30">
            <w:pPr>
              <w:spacing w:before="0" w:after="0" w:line="276" w:lineRule="auto"/>
              <w:jc w:val="center"/>
              <w:rPr>
                <w:noProof w:val="0"/>
                <w:szCs w:val="24"/>
                <w:lang w:val="sr-Latn-RS"/>
              </w:rPr>
            </w:pPr>
            <w:r w:rsidRPr="00560198">
              <w:rPr>
                <w:noProof w:val="0"/>
                <w:szCs w:val="24"/>
                <w:lang w:val="sr-Latn-RS"/>
              </w:rPr>
              <w:t>50</w:t>
            </w:r>
          </w:p>
        </w:tc>
        <w:tc>
          <w:tcPr>
            <w:tcW w:w="897" w:type="dxa"/>
            <w:tcBorders>
              <w:bottom w:val="double" w:sz="4" w:space="0" w:color="auto"/>
              <w:right w:val="double" w:sz="4" w:space="0" w:color="auto"/>
            </w:tcBorders>
            <w:vAlign w:val="center"/>
          </w:tcPr>
          <w:p w:rsidR="00CF0DCC" w:rsidRPr="00560198" w:rsidRDefault="00720095" w:rsidP="00CE6D30">
            <w:pPr>
              <w:spacing w:before="0" w:after="0" w:line="276" w:lineRule="auto"/>
              <w:jc w:val="center"/>
              <w:rPr>
                <w:noProof w:val="0"/>
                <w:szCs w:val="24"/>
              </w:rPr>
            </w:pPr>
            <w:r w:rsidRPr="00560198">
              <w:rPr>
                <w:noProof w:val="0"/>
                <w:szCs w:val="24"/>
              </w:rPr>
              <w:t>100</w:t>
            </w:r>
          </w:p>
        </w:tc>
      </w:tr>
      <w:tr w:rsidR="000877E5" w:rsidRPr="00141D7F" w:rsidTr="004D7BB2">
        <w:trPr>
          <w:trHeight w:val="199"/>
          <w:jc w:val="center"/>
        </w:trPr>
        <w:tc>
          <w:tcPr>
            <w:tcW w:w="793" w:type="dxa"/>
            <w:tcBorders>
              <w:top w:val="double" w:sz="4" w:space="0" w:color="auto"/>
              <w:left w:val="double" w:sz="4" w:space="0" w:color="auto"/>
              <w:bottom w:val="double" w:sz="4" w:space="0" w:color="auto"/>
            </w:tcBorders>
            <w:vAlign w:val="center"/>
          </w:tcPr>
          <w:p w:rsidR="00F24D05" w:rsidRPr="00141D7F" w:rsidRDefault="00F24D05" w:rsidP="00CE6D30">
            <w:pPr>
              <w:spacing w:before="0" w:after="0" w:line="276" w:lineRule="auto"/>
              <w:jc w:val="center"/>
              <w:rPr>
                <w:b/>
                <w:noProof w:val="0"/>
                <w:szCs w:val="24"/>
                <w:lang w:val="sr-Cyrl-CS"/>
              </w:rPr>
            </w:pPr>
            <w:r w:rsidRPr="00141D7F">
              <w:rPr>
                <w:b/>
                <w:noProof w:val="0"/>
                <w:szCs w:val="24"/>
              </w:rPr>
              <w:t>IV</w:t>
            </w:r>
          </w:p>
        </w:tc>
        <w:tc>
          <w:tcPr>
            <w:tcW w:w="2983" w:type="dxa"/>
            <w:tcBorders>
              <w:top w:val="double" w:sz="4" w:space="0" w:color="auto"/>
              <w:bottom w:val="double" w:sz="4" w:space="0" w:color="auto"/>
            </w:tcBorders>
            <w:vAlign w:val="center"/>
          </w:tcPr>
          <w:p w:rsidR="00F24D05" w:rsidRPr="00141D7F" w:rsidRDefault="00F24D05" w:rsidP="00CE6D30">
            <w:pPr>
              <w:spacing w:before="0" w:after="0" w:line="276" w:lineRule="auto"/>
              <w:jc w:val="left"/>
              <w:rPr>
                <w:b/>
                <w:noProof w:val="0"/>
                <w:szCs w:val="24"/>
              </w:rPr>
            </w:pPr>
            <w:r w:rsidRPr="00141D7F">
              <w:rPr>
                <w:b/>
                <w:noProof w:val="0"/>
                <w:szCs w:val="24"/>
                <w:lang w:val="sr-Cyrl-CS"/>
              </w:rPr>
              <w:t>СОЦИЈАЛНА ЗАШТИТА</w:t>
            </w:r>
          </w:p>
          <w:p w:rsidR="00F24D05" w:rsidRPr="00141D7F" w:rsidRDefault="00F24D05" w:rsidP="00CE6D30">
            <w:pPr>
              <w:spacing w:before="0" w:after="0" w:line="276" w:lineRule="auto"/>
              <w:jc w:val="left"/>
              <w:rPr>
                <w:b/>
                <w:noProof w:val="0"/>
                <w:szCs w:val="24"/>
              </w:rPr>
            </w:pPr>
            <w:r w:rsidRPr="00141D7F">
              <w:rPr>
                <w:b/>
                <w:noProof w:val="0"/>
                <w:szCs w:val="24"/>
                <w:lang w:val="sr-Cyrl-CS"/>
              </w:rPr>
              <w:t>-Основна права</w:t>
            </w:r>
          </w:p>
        </w:tc>
        <w:tc>
          <w:tcPr>
            <w:tcW w:w="978" w:type="dxa"/>
            <w:tcBorders>
              <w:top w:val="double" w:sz="4" w:space="0" w:color="auto"/>
              <w:bottom w:val="double" w:sz="4" w:space="0" w:color="auto"/>
            </w:tcBorders>
            <w:vAlign w:val="center"/>
          </w:tcPr>
          <w:p w:rsidR="00F24D05" w:rsidRPr="00141D7F" w:rsidRDefault="00F24D05" w:rsidP="00CE6D30">
            <w:pPr>
              <w:spacing w:line="276" w:lineRule="auto"/>
              <w:jc w:val="center"/>
              <w:rPr>
                <w:noProof w:val="0"/>
                <w:szCs w:val="24"/>
              </w:rPr>
            </w:pPr>
          </w:p>
        </w:tc>
        <w:tc>
          <w:tcPr>
            <w:tcW w:w="2405" w:type="dxa"/>
            <w:tcBorders>
              <w:top w:val="double" w:sz="4" w:space="0" w:color="auto"/>
              <w:bottom w:val="double" w:sz="4" w:space="0" w:color="auto"/>
            </w:tcBorders>
            <w:vAlign w:val="center"/>
          </w:tcPr>
          <w:p w:rsidR="00F24D05" w:rsidRPr="00141D7F" w:rsidRDefault="00F24D05" w:rsidP="00CE6D30">
            <w:pPr>
              <w:spacing w:line="276" w:lineRule="auto"/>
              <w:jc w:val="center"/>
              <w:rPr>
                <w:noProof w:val="0"/>
                <w:szCs w:val="24"/>
              </w:rPr>
            </w:pPr>
          </w:p>
        </w:tc>
        <w:tc>
          <w:tcPr>
            <w:tcW w:w="1320" w:type="dxa"/>
            <w:tcBorders>
              <w:top w:val="double" w:sz="4" w:space="0" w:color="auto"/>
              <w:bottom w:val="double" w:sz="4" w:space="0" w:color="auto"/>
            </w:tcBorders>
            <w:vAlign w:val="center"/>
          </w:tcPr>
          <w:p w:rsidR="00F24D05" w:rsidRPr="00141D7F" w:rsidRDefault="00F24D05" w:rsidP="00CE6D30">
            <w:pPr>
              <w:spacing w:before="0" w:after="0" w:line="276" w:lineRule="auto"/>
              <w:jc w:val="center"/>
              <w:rPr>
                <w:noProof w:val="0"/>
                <w:szCs w:val="24"/>
                <w:lang w:val="sr-Cyrl-CS"/>
              </w:rPr>
            </w:pPr>
          </w:p>
        </w:tc>
        <w:tc>
          <w:tcPr>
            <w:tcW w:w="897" w:type="dxa"/>
            <w:tcBorders>
              <w:top w:val="double" w:sz="4" w:space="0" w:color="auto"/>
              <w:bottom w:val="double" w:sz="4" w:space="0" w:color="auto"/>
              <w:right w:val="double" w:sz="4" w:space="0" w:color="auto"/>
            </w:tcBorders>
            <w:vAlign w:val="center"/>
          </w:tcPr>
          <w:p w:rsidR="00F24D05" w:rsidRPr="00141D7F" w:rsidRDefault="00F24D05" w:rsidP="00CE6D30">
            <w:pPr>
              <w:spacing w:before="0" w:after="0" w:line="276" w:lineRule="auto"/>
              <w:jc w:val="center"/>
              <w:rPr>
                <w:noProof w:val="0"/>
                <w:szCs w:val="24"/>
                <w:lang w:val="sr-Cyrl-CS"/>
              </w:rPr>
            </w:pPr>
          </w:p>
        </w:tc>
      </w:tr>
      <w:tr w:rsidR="000877E5" w:rsidRPr="00141D7F" w:rsidTr="004D7BB2">
        <w:trPr>
          <w:trHeight w:val="199"/>
          <w:jc w:val="center"/>
        </w:trPr>
        <w:tc>
          <w:tcPr>
            <w:tcW w:w="793" w:type="dxa"/>
            <w:tcBorders>
              <w:top w:val="double" w:sz="4" w:space="0" w:color="auto"/>
              <w:left w:val="double" w:sz="4" w:space="0" w:color="auto"/>
            </w:tcBorders>
            <w:vAlign w:val="center"/>
          </w:tcPr>
          <w:p w:rsidR="00F24D05" w:rsidRPr="00141D7F" w:rsidRDefault="00F24D05" w:rsidP="00CE6D30">
            <w:pPr>
              <w:spacing w:before="0" w:after="0" w:line="276" w:lineRule="auto"/>
              <w:jc w:val="center"/>
              <w:rPr>
                <w:noProof w:val="0"/>
                <w:szCs w:val="24"/>
              </w:rPr>
            </w:pPr>
            <w:r w:rsidRPr="00141D7F">
              <w:rPr>
                <w:noProof w:val="0"/>
                <w:szCs w:val="24"/>
              </w:rPr>
              <w:t>1.</w:t>
            </w:r>
          </w:p>
        </w:tc>
        <w:tc>
          <w:tcPr>
            <w:tcW w:w="2983" w:type="dxa"/>
            <w:tcBorders>
              <w:top w:val="double" w:sz="4" w:space="0" w:color="auto"/>
            </w:tcBorders>
          </w:tcPr>
          <w:p w:rsidR="00F24D05" w:rsidRPr="00141D7F" w:rsidRDefault="00F24D05" w:rsidP="00CE6D30">
            <w:pPr>
              <w:spacing w:before="0" w:after="0" w:line="276" w:lineRule="auto"/>
              <w:rPr>
                <w:noProof w:val="0"/>
                <w:szCs w:val="24"/>
                <w:lang w:val="sr-Cyrl-CS"/>
              </w:rPr>
            </w:pPr>
            <w:r w:rsidRPr="00141D7F">
              <w:rPr>
                <w:noProof w:val="0"/>
                <w:szCs w:val="24"/>
                <w:lang w:val="sr-Cyrl-CS"/>
              </w:rPr>
              <w:t>Новчана помоћ</w:t>
            </w:r>
          </w:p>
        </w:tc>
        <w:tc>
          <w:tcPr>
            <w:tcW w:w="978" w:type="dxa"/>
            <w:tcBorders>
              <w:top w:val="double" w:sz="4" w:space="0" w:color="auto"/>
            </w:tcBorders>
          </w:tcPr>
          <w:p w:rsidR="00F24D05" w:rsidRPr="00560198" w:rsidRDefault="008A4120" w:rsidP="00CE6D30">
            <w:pPr>
              <w:spacing w:before="0" w:after="0" w:line="276" w:lineRule="auto"/>
              <w:jc w:val="center"/>
              <w:rPr>
                <w:noProof w:val="0"/>
                <w:szCs w:val="24"/>
                <w:lang w:val="sr-Cyrl-RS"/>
              </w:rPr>
            </w:pPr>
            <w:r w:rsidRPr="00560198">
              <w:rPr>
                <w:noProof w:val="0"/>
                <w:szCs w:val="24"/>
                <w:lang w:val="sr-Cyrl-RS"/>
              </w:rPr>
              <w:t>479</w:t>
            </w:r>
          </w:p>
        </w:tc>
        <w:tc>
          <w:tcPr>
            <w:tcW w:w="2405" w:type="dxa"/>
            <w:tcBorders>
              <w:top w:val="double" w:sz="4" w:space="0" w:color="auto"/>
            </w:tcBorders>
          </w:tcPr>
          <w:p w:rsidR="00F24D05" w:rsidRPr="00560198" w:rsidRDefault="00560198" w:rsidP="00CE6D30">
            <w:pPr>
              <w:spacing w:before="0" w:after="0" w:line="276" w:lineRule="auto"/>
              <w:jc w:val="center"/>
              <w:rPr>
                <w:noProof w:val="0"/>
                <w:szCs w:val="24"/>
                <w:lang w:val="sr-Cyrl-RS"/>
              </w:rPr>
            </w:pPr>
            <w:r w:rsidRPr="00560198">
              <w:rPr>
                <w:noProof w:val="0"/>
                <w:szCs w:val="24"/>
                <w:lang w:val="sr-Cyrl-RS"/>
              </w:rPr>
              <w:t>468</w:t>
            </w:r>
          </w:p>
        </w:tc>
        <w:tc>
          <w:tcPr>
            <w:tcW w:w="1320" w:type="dxa"/>
            <w:tcBorders>
              <w:top w:val="double" w:sz="4" w:space="0" w:color="auto"/>
            </w:tcBorders>
          </w:tcPr>
          <w:p w:rsidR="00F24D05" w:rsidRPr="00560198" w:rsidRDefault="00560198" w:rsidP="00CE6D30">
            <w:pPr>
              <w:spacing w:before="0" w:after="0" w:line="276" w:lineRule="auto"/>
              <w:jc w:val="center"/>
              <w:rPr>
                <w:noProof w:val="0"/>
                <w:szCs w:val="24"/>
                <w:lang w:val="sr-Cyrl-RS"/>
              </w:rPr>
            </w:pPr>
            <w:r w:rsidRPr="00560198">
              <w:rPr>
                <w:noProof w:val="0"/>
                <w:szCs w:val="24"/>
                <w:lang w:val="sr-Cyrl-RS"/>
              </w:rPr>
              <w:t>468</w:t>
            </w:r>
          </w:p>
        </w:tc>
        <w:tc>
          <w:tcPr>
            <w:tcW w:w="897" w:type="dxa"/>
            <w:tcBorders>
              <w:top w:val="double" w:sz="4" w:space="0" w:color="auto"/>
              <w:right w:val="double" w:sz="4" w:space="0" w:color="auto"/>
            </w:tcBorders>
            <w:vAlign w:val="center"/>
          </w:tcPr>
          <w:p w:rsidR="00F24D05" w:rsidRPr="00560198" w:rsidRDefault="00F24D05" w:rsidP="00CE6D30">
            <w:pPr>
              <w:spacing w:before="0" w:after="0" w:line="276" w:lineRule="auto"/>
              <w:jc w:val="center"/>
              <w:rPr>
                <w:noProof w:val="0"/>
                <w:szCs w:val="24"/>
                <w:lang w:val="sr-Cyrl-CS"/>
              </w:rPr>
            </w:pPr>
            <w:r w:rsidRPr="00560198">
              <w:rPr>
                <w:noProof w:val="0"/>
                <w:szCs w:val="24"/>
              </w:rPr>
              <w:t>10</w:t>
            </w:r>
            <w:r w:rsidR="00066E3B" w:rsidRPr="00560198">
              <w:rPr>
                <w:noProof w:val="0"/>
                <w:szCs w:val="24"/>
              </w:rPr>
              <w:t>0</w:t>
            </w:r>
          </w:p>
        </w:tc>
      </w:tr>
      <w:tr w:rsidR="000877E5" w:rsidRPr="00141D7F" w:rsidTr="004D7BB2">
        <w:trPr>
          <w:trHeight w:val="199"/>
          <w:jc w:val="center"/>
        </w:trPr>
        <w:tc>
          <w:tcPr>
            <w:tcW w:w="793" w:type="dxa"/>
            <w:tcBorders>
              <w:left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rPr>
              <w:t>2</w:t>
            </w:r>
            <w:r w:rsidRPr="00141D7F">
              <w:rPr>
                <w:noProof w:val="0"/>
                <w:szCs w:val="24"/>
                <w:lang w:val="sr-Cyrl-CS"/>
              </w:rPr>
              <w:t>.</w:t>
            </w:r>
          </w:p>
        </w:tc>
        <w:tc>
          <w:tcPr>
            <w:tcW w:w="2983" w:type="dxa"/>
          </w:tcPr>
          <w:p w:rsidR="00F24D05" w:rsidRPr="00141D7F" w:rsidRDefault="00F24D05" w:rsidP="00CE6D30">
            <w:pPr>
              <w:spacing w:before="0" w:after="0" w:line="276" w:lineRule="auto"/>
              <w:rPr>
                <w:noProof w:val="0"/>
                <w:szCs w:val="24"/>
                <w:lang w:val="sr-Cyrl-CS"/>
              </w:rPr>
            </w:pPr>
            <w:r w:rsidRPr="00141D7F">
              <w:rPr>
                <w:noProof w:val="0"/>
                <w:sz w:val="22"/>
                <w:szCs w:val="22"/>
                <w:lang w:val="sr-Cyrl-CS"/>
              </w:rPr>
              <w:t>Додатак за помоћ и његу др.</w:t>
            </w:r>
            <w:r w:rsidRPr="00141D7F">
              <w:rPr>
                <w:noProof w:val="0"/>
                <w:szCs w:val="24"/>
                <w:lang w:val="sr-Cyrl-CS"/>
              </w:rPr>
              <w:t xml:space="preserve"> лица</w:t>
            </w:r>
          </w:p>
        </w:tc>
        <w:tc>
          <w:tcPr>
            <w:tcW w:w="978" w:type="dxa"/>
          </w:tcPr>
          <w:p w:rsidR="00541F84" w:rsidRPr="00560198" w:rsidRDefault="00541F84" w:rsidP="00CE6D30">
            <w:pPr>
              <w:spacing w:before="0" w:after="0" w:line="276" w:lineRule="auto"/>
              <w:jc w:val="center"/>
              <w:rPr>
                <w:noProof w:val="0"/>
                <w:szCs w:val="24"/>
                <w:lang w:val="sr-Cyrl-RS"/>
              </w:rPr>
            </w:pPr>
          </w:p>
          <w:p w:rsidR="00F24D05" w:rsidRPr="00560198" w:rsidRDefault="008A4120" w:rsidP="00CE6D30">
            <w:pPr>
              <w:spacing w:before="0" w:after="0" w:line="276" w:lineRule="auto"/>
              <w:jc w:val="center"/>
              <w:rPr>
                <w:noProof w:val="0"/>
                <w:szCs w:val="24"/>
                <w:lang w:val="sr-Latn-RS"/>
              </w:rPr>
            </w:pPr>
            <w:r w:rsidRPr="00560198">
              <w:rPr>
                <w:noProof w:val="0"/>
                <w:szCs w:val="24"/>
                <w:lang w:val="sr-Cyrl-RS"/>
              </w:rPr>
              <w:t>1600</w:t>
            </w:r>
          </w:p>
        </w:tc>
        <w:tc>
          <w:tcPr>
            <w:tcW w:w="2405" w:type="dxa"/>
          </w:tcPr>
          <w:p w:rsidR="00541F84" w:rsidRPr="00560198" w:rsidRDefault="00F24D05" w:rsidP="00CE6D30">
            <w:pPr>
              <w:spacing w:before="0" w:after="0" w:line="276" w:lineRule="auto"/>
              <w:jc w:val="center"/>
              <w:rPr>
                <w:noProof w:val="0"/>
                <w:szCs w:val="24"/>
                <w:lang w:val="sr-Cyrl-CS"/>
              </w:rPr>
            </w:pPr>
            <w:r w:rsidRPr="00560198">
              <w:rPr>
                <w:noProof w:val="0"/>
                <w:szCs w:val="24"/>
                <w:lang w:val="sr-Cyrl-CS"/>
              </w:rPr>
              <w:t xml:space="preserve"> </w:t>
            </w:r>
          </w:p>
          <w:p w:rsidR="00F24D05" w:rsidRPr="00560198" w:rsidRDefault="000424ED" w:rsidP="00CE6D30">
            <w:pPr>
              <w:spacing w:before="0" w:after="0" w:line="276" w:lineRule="auto"/>
              <w:jc w:val="center"/>
              <w:rPr>
                <w:noProof w:val="0"/>
                <w:szCs w:val="24"/>
                <w:lang w:val="sr-Cyrl-RS"/>
              </w:rPr>
            </w:pPr>
            <w:r w:rsidRPr="00560198">
              <w:rPr>
                <w:noProof w:val="0"/>
                <w:szCs w:val="24"/>
                <w:lang w:val="sr-Cyrl-RS"/>
              </w:rPr>
              <w:t>1620</w:t>
            </w:r>
          </w:p>
        </w:tc>
        <w:tc>
          <w:tcPr>
            <w:tcW w:w="1320" w:type="dxa"/>
          </w:tcPr>
          <w:p w:rsidR="00541F84" w:rsidRPr="00560198" w:rsidRDefault="00F24D05" w:rsidP="00CE6D30">
            <w:pPr>
              <w:spacing w:before="0" w:after="0" w:line="276" w:lineRule="auto"/>
              <w:jc w:val="center"/>
              <w:rPr>
                <w:noProof w:val="0"/>
                <w:szCs w:val="24"/>
                <w:lang w:val="sr-Cyrl-CS"/>
              </w:rPr>
            </w:pPr>
            <w:r w:rsidRPr="00560198">
              <w:rPr>
                <w:noProof w:val="0"/>
                <w:szCs w:val="24"/>
                <w:lang w:val="sr-Cyrl-CS"/>
              </w:rPr>
              <w:t xml:space="preserve"> </w:t>
            </w:r>
          </w:p>
          <w:p w:rsidR="00F24D05" w:rsidRPr="00560198" w:rsidRDefault="000424ED" w:rsidP="00CE6D30">
            <w:pPr>
              <w:spacing w:before="0" w:after="0" w:line="276" w:lineRule="auto"/>
              <w:jc w:val="center"/>
              <w:rPr>
                <w:noProof w:val="0"/>
                <w:szCs w:val="24"/>
                <w:lang w:val="sr-Cyrl-RS"/>
              </w:rPr>
            </w:pPr>
            <w:r w:rsidRPr="00560198">
              <w:rPr>
                <w:noProof w:val="0"/>
                <w:szCs w:val="24"/>
                <w:lang w:val="sr-Cyrl-RS"/>
              </w:rPr>
              <w:t>1640</w:t>
            </w:r>
          </w:p>
        </w:tc>
        <w:tc>
          <w:tcPr>
            <w:tcW w:w="897" w:type="dxa"/>
            <w:tcBorders>
              <w:right w:val="double" w:sz="4" w:space="0" w:color="auto"/>
            </w:tcBorders>
            <w:vAlign w:val="center"/>
          </w:tcPr>
          <w:p w:rsidR="00541F84" w:rsidRPr="00560198" w:rsidRDefault="00541F84" w:rsidP="00CE6D30">
            <w:pPr>
              <w:spacing w:before="0" w:after="0" w:line="276" w:lineRule="auto"/>
              <w:jc w:val="center"/>
              <w:rPr>
                <w:noProof w:val="0"/>
                <w:szCs w:val="24"/>
              </w:rPr>
            </w:pPr>
          </w:p>
          <w:p w:rsidR="00F24D05" w:rsidRPr="00560198" w:rsidRDefault="004D7BB2" w:rsidP="00CE6D30">
            <w:pPr>
              <w:spacing w:before="0" w:after="0" w:line="276" w:lineRule="auto"/>
              <w:jc w:val="center"/>
              <w:rPr>
                <w:noProof w:val="0"/>
                <w:szCs w:val="24"/>
                <w:lang w:val="sr-Latn-RS"/>
              </w:rPr>
            </w:pPr>
            <w:r w:rsidRPr="00560198">
              <w:rPr>
                <w:noProof w:val="0"/>
                <w:szCs w:val="24"/>
                <w:lang w:val="sr-Latn-RS"/>
              </w:rPr>
              <w:t>101</w:t>
            </w:r>
          </w:p>
        </w:tc>
      </w:tr>
      <w:tr w:rsidR="000877E5" w:rsidRPr="00141D7F" w:rsidTr="004D7BB2">
        <w:trPr>
          <w:trHeight w:val="199"/>
          <w:jc w:val="center"/>
        </w:trPr>
        <w:tc>
          <w:tcPr>
            <w:tcW w:w="793" w:type="dxa"/>
            <w:tcBorders>
              <w:left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rPr>
              <w:t>3</w:t>
            </w:r>
            <w:r w:rsidRPr="00141D7F">
              <w:rPr>
                <w:noProof w:val="0"/>
                <w:szCs w:val="24"/>
                <w:lang w:val="sr-Cyrl-CS"/>
              </w:rPr>
              <w:t>.</w:t>
            </w:r>
          </w:p>
        </w:tc>
        <w:tc>
          <w:tcPr>
            <w:tcW w:w="2983" w:type="dxa"/>
            <w:vAlign w:val="center"/>
          </w:tcPr>
          <w:p w:rsidR="00F24D05" w:rsidRPr="00141D7F" w:rsidRDefault="00F24D05" w:rsidP="00CE6D30">
            <w:pPr>
              <w:spacing w:line="276" w:lineRule="auto"/>
              <w:rPr>
                <w:noProof w:val="0"/>
                <w:szCs w:val="24"/>
              </w:rPr>
            </w:pPr>
            <w:r w:rsidRPr="00141D7F">
              <w:rPr>
                <w:noProof w:val="0"/>
                <w:szCs w:val="24"/>
                <w:lang w:val="sr-Cyrl-CS"/>
              </w:rPr>
              <w:t>Једнократне новчане помоћи</w:t>
            </w:r>
          </w:p>
        </w:tc>
        <w:tc>
          <w:tcPr>
            <w:tcW w:w="978" w:type="dxa"/>
            <w:vAlign w:val="center"/>
          </w:tcPr>
          <w:p w:rsidR="00F24D05" w:rsidRPr="00560198" w:rsidRDefault="00F651BE" w:rsidP="00CE6D30">
            <w:pPr>
              <w:spacing w:before="0" w:after="0" w:line="276" w:lineRule="auto"/>
              <w:jc w:val="center"/>
              <w:rPr>
                <w:noProof w:val="0"/>
                <w:szCs w:val="24"/>
                <w:lang w:val="sr-Cyrl-RS"/>
              </w:rPr>
            </w:pPr>
            <w:r w:rsidRPr="00560198">
              <w:rPr>
                <w:noProof w:val="0"/>
                <w:szCs w:val="24"/>
                <w:lang w:val="sr-Cyrl-RS"/>
              </w:rPr>
              <w:t>9</w:t>
            </w:r>
            <w:r w:rsidR="00066E3B" w:rsidRPr="00560198">
              <w:rPr>
                <w:noProof w:val="0"/>
                <w:szCs w:val="24"/>
                <w:lang w:val="sr-Cyrl-RS"/>
              </w:rPr>
              <w:t>00</w:t>
            </w:r>
          </w:p>
        </w:tc>
        <w:tc>
          <w:tcPr>
            <w:tcW w:w="2405" w:type="dxa"/>
            <w:vAlign w:val="center"/>
          </w:tcPr>
          <w:p w:rsidR="00F24D05" w:rsidRPr="00560198" w:rsidRDefault="000424ED" w:rsidP="00CE6D30">
            <w:pPr>
              <w:spacing w:before="0" w:after="0" w:line="276" w:lineRule="auto"/>
              <w:jc w:val="center"/>
              <w:rPr>
                <w:noProof w:val="0"/>
                <w:szCs w:val="24"/>
                <w:lang w:val="sr-Cyrl-RS"/>
              </w:rPr>
            </w:pPr>
            <w:r w:rsidRPr="00560198">
              <w:rPr>
                <w:noProof w:val="0"/>
                <w:szCs w:val="24"/>
                <w:lang w:val="sr-Cyrl-RS"/>
              </w:rPr>
              <w:t>828</w:t>
            </w:r>
          </w:p>
        </w:tc>
        <w:tc>
          <w:tcPr>
            <w:tcW w:w="1320" w:type="dxa"/>
            <w:vAlign w:val="center"/>
          </w:tcPr>
          <w:p w:rsidR="00541F84" w:rsidRPr="00560198" w:rsidRDefault="00541F84" w:rsidP="00CE6D30">
            <w:pPr>
              <w:spacing w:before="0" w:after="0" w:line="276" w:lineRule="auto"/>
              <w:jc w:val="center"/>
              <w:rPr>
                <w:noProof w:val="0"/>
                <w:szCs w:val="24"/>
                <w:lang w:val="sr-Cyrl-CS"/>
              </w:rPr>
            </w:pPr>
          </w:p>
          <w:p w:rsidR="004D7BB2" w:rsidRPr="00560198" w:rsidRDefault="004D7BB2" w:rsidP="00CE6D30">
            <w:pPr>
              <w:spacing w:before="0" w:after="0" w:line="276" w:lineRule="auto"/>
              <w:jc w:val="center"/>
              <w:rPr>
                <w:noProof w:val="0"/>
                <w:szCs w:val="24"/>
                <w:lang w:val="sr-Latn-RS"/>
              </w:rPr>
            </w:pPr>
            <w:r w:rsidRPr="00560198">
              <w:rPr>
                <w:noProof w:val="0"/>
                <w:szCs w:val="24"/>
                <w:lang w:val="sr-Latn-RS"/>
              </w:rPr>
              <w:t>900</w:t>
            </w:r>
          </w:p>
          <w:p w:rsidR="00F24D05" w:rsidRPr="00560198" w:rsidRDefault="00F24D05" w:rsidP="00CE6D30">
            <w:pPr>
              <w:spacing w:before="0" w:after="0" w:line="276" w:lineRule="auto"/>
              <w:jc w:val="center"/>
              <w:rPr>
                <w:noProof w:val="0"/>
                <w:szCs w:val="24"/>
              </w:rPr>
            </w:pPr>
          </w:p>
        </w:tc>
        <w:tc>
          <w:tcPr>
            <w:tcW w:w="897" w:type="dxa"/>
            <w:tcBorders>
              <w:right w:val="double" w:sz="4" w:space="0" w:color="auto"/>
            </w:tcBorders>
            <w:vAlign w:val="center"/>
          </w:tcPr>
          <w:p w:rsidR="00F24D05" w:rsidRPr="00560198" w:rsidRDefault="00F87A1A" w:rsidP="00CE6D30">
            <w:pPr>
              <w:spacing w:before="0" w:after="0" w:line="276" w:lineRule="auto"/>
              <w:jc w:val="center"/>
              <w:rPr>
                <w:noProof w:val="0"/>
                <w:szCs w:val="24"/>
                <w:lang w:val="sr-Cyrl-RS"/>
              </w:rPr>
            </w:pPr>
            <w:r w:rsidRPr="00560198">
              <w:rPr>
                <w:noProof w:val="0"/>
                <w:szCs w:val="24"/>
              </w:rPr>
              <w:t>1</w:t>
            </w:r>
            <w:r w:rsidR="004D7BB2" w:rsidRPr="00560198">
              <w:rPr>
                <w:noProof w:val="0"/>
                <w:szCs w:val="24"/>
                <w:lang w:val="sr-Cyrl-RS"/>
              </w:rPr>
              <w:t>09</w:t>
            </w:r>
          </w:p>
        </w:tc>
      </w:tr>
      <w:tr w:rsidR="000877E5" w:rsidRPr="00141D7F" w:rsidTr="004D7BB2">
        <w:trPr>
          <w:trHeight w:val="199"/>
          <w:jc w:val="center"/>
        </w:trPr>
        <w:tc>
          <w:tcPr>
            <w:tcW w:w="793" w:type="dxa"/>
            <w:tcBorders>
              <w:left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rPr>
              <w:t>4</w:t>
            </w:r>
            <w:r w:rsidRPr="00141D7F">
              <w:rPr>
                <w:noProof w:val="0"/>
                <w:szCs w:val="24"/>
                <w:lang w:val="sr-Cyrl-CS"/>
              </w:rPr>
              <w:t>.</w:t>
            </w:r>
          </w:p>
        </w:tc>
        <w:tc>
          <w:tcPr>
            <w:tcW w:w="2983" w:type="dxa"/>
          </w:tcPr>
          <w:p w:rsidR="00F24D05" w:rsidRPr="00141D7F" w:rsidRDefault="00F24D05" w:rsidP="00CE6D30">
            <w:pPr>
              <w:spacing w:before="0" w:after="0" w:line="276" w:lineRule="auto"/>
              <w:rPr>
                <w:noProof w:val="0"/>
                <w:szCs w:val="24"/>
                <w:lang w:val="sr-Cyrl-CS"/>
              </w:rPr>
            </w:pPr>
            <w:r w:rsidRPr="00141D7F">
              <w:rPr>
                <w:noProof w:val="0"/>
                <w:szCs w:val="24"/>
                <w:lang w:val="sr-Cyrl-CS"/>
              </w:rPr>
              <w:t xml:space="preserve">Смјештај у установу  </w:t>
            </w:r>
          </w:p>
        </w:tc>
        <w:tc>
          <w:tcPr>
            <w:tcW w:w="978" w:type="dxa"/>
            <w:vAlign w:val="center"/>
          </w:tcPr>
          <w:p w:rsidR="00F24D05" w:rsidRPr="00560198" w:rsidRDefault="008A4120" w:rsidP="00CE6D30">
            <w:pPr>
              <w:spacing w:before="0" w:after="0" w:line="276" w:lineRule="auto"/>
              <w:jc w:val="center"/>
              <w:rPr>
                <w:noProof w:val="0"/>
                <w:szCs w:val="24"/>
                <w:lang w:val="sr-Cyrl-RS"/>
              </w:rPr>
            </w:pPr>
            <w:r w:rsidRPr="00560198">
              <w:rPr>
                <w:noProof w:val="0"/>
                <w:szCs w:val="24"/>
                <w:lang w:val="sr-Cyrl-RS"/>
              </w:rPr>
              <w:t>51</w:t>
            </w:r>
          </w:p>
        </w:tc>
        <w:tc>
          <w:tcPr>
            <w:tcW w:w="2405" w:type="dxa"/>
            <w:vAlign w:val="center"/>
          </w:tcPr>
          <w:p w:rsidR="00F24D05" w:rsidRPr="00560198" w:rsidRDefault="00EA18F1" w:rsidP="00CE6D30">
            <w:pPr>
              <w:spacing w:before="0" w:after="0" w:line="276" w:lineRule="auto"/>
              <w:jc w:val="center"/>
              <w:rPr>
                <w:noProof w:val="0"/>
                <w:szCs w:val="24"/>
                <w:lang w:val="sr-Cyrl-RS"/>
              </w:rPr>
            </w:pPr>
            <w:r>
              <w:rPr>
                <w:noProof w:val="0"/>
                <w:szCs w:val="24"/>
                <w:lang w:val="sr-Cyrl-RS"/>
              </w:rPr>
              <w:t>52</w:t>
            </w:r>
          </w:p>
        </w:tc>
        <w:tc>
          <w:tcPr>
            <w:tcW w:w="1320" w:type="dxa"/>
            <w:vAlign w:val="center"/>
          </w:tcPr>
          <w:p w:rsidR="00F24D05" w:rsidRPr="00EA18F1" w:rsidRDefault="00EA18F1" w:rsidP="00CE6D30">
            <w:pPr>
              <w:spacing w:before="0" w:after="0" w:line="276" w:lineRule="auto"/>
              <w:jc w:val="center"/>
              <w:rPr>
                <w:noProof w:val="0"/>
                <w:szCs w:val="24"/>
                <w:lang w:val="sr-Cyrl-RS"/>
              </w:rPr>
            </w:pPr>
            <w:r>
              <w:rPr>
                <w:noProof w:val="0"/>
                <w:szCs w:val="24"/>
                <w:lang w:val="sr-Cyrl-RS"/>
              </w:rPr>
              <w:t>52</w:t>
            </w:r>
          </w:p>
        </w:tc>
        <w:tc>
          <w:tcPr>
            <w:tcW w:w="897" w:type="dxa"/>
            <w:tcBorders>
              <w:right w:val="double" w:sz="4" w:space="0" w:color="auto"/>
            </w:tcBorders>
            <w:vAlign w:val="center"/>
          </w:tcPr>
          <w:p w:rsidR="00F24D05" w:rsidRPr="00560198" w:rsidRDefault="00F24D05" w:rsidP="00CE6D30">
            <w:pPr>
              <w:spacing w:before="0" w:after="0" w:line="276" w:lineRule="auto"/>
              <w:rPr>
                <w:noProof w:val="0"/>
                <w:szCs w:val="24"/>
                <w:lang w:val="sr-Cyrl-CS"/>
              </w:rPr>
            </w:pPr>
            <w:r w:rsidRPr="00560198">
              <w:rPr>
                <w:noProof w:val="0"/>
                <w:szCs w:val="24"/>
              </w:rPr>
              <w:t xml:space="preserve">   100</w:t>
            </w:r>
            <w:r w:rsidRPr="00560198">
              <w:rPr>
                <w:noProof w:val="0"/>
                <w:szCs w:val="24"/>
                <w:lang w:val="sr-Cyrl-CS"/>
              </w:rPr>
              <w:t xml:space="preserve"> </w:t>
            </w:r>
          </w:p>
        </w:tc>
      </w:tr>
      <w:tr w:rsidR="000877E5" w:rsidRPr="00141D7F" w:rsidTr="004D7BB2">
        <w:trPr>
          <w:trHeight w:val="199"/>
          <w:jc w:val="center"/>
        </w:trPr>
        <w:tc>
          <w:tcPr>
            <w:tcW w:w="793" w:type="dxa"/>
            <w:tcBorders>
              <w:left w:val="double" w:sz="4" w:space="0" w:color="auto"/>
            </w:tcBorders>
            <w:vAlign w:val="center"/>
          </w:tcPr>
          <w:p w:rsidR="00F24D05" w:rsidRPr="00141D7F" w:rsidRDefault="00F24D05" w:rsidP="00CE6D30">
            <w:pPr>
              <w:spacing w:before="0" w:after="0" w:line="276" w:lineRule="auto"/>
              <w:jc w:val="center"/>
              <w:rPr>
                <w:noProof w:val="0"/>
                <w:szCs w:val="24"/>
                <w:lang w:val="sr-Cyrl-CS"/>
              </w:rPr>
            </w:pPr>
            <w:r w:rsidRPr="00141D7F">
              <w:rPr>
                <w:noProof w:val="0"/>
                <w:szCs w:val="24"/>
              </w:rPr>
              <w:t>5</w:t>
            </w:r>
            <w:r w:rsidRPr="00141D7F">
              <w:rPr>
                <w:noProof w:val="0"/>
                <w:szCs w:val="24"/>
                <w:lang w:val="sr-Cyrl-CS"/>
              </w:rPr>
              <w:t>.</w:t>
            </w:r>
          </w:p>
        </w:tc>
        <w:tc>
          <w:tcPr>
            <w:tcW w:w="2983" w:type="dxa"/>
          </w:tcPr>
          <w:p w:rsidR="00F24D05" w:rsidRPr="00141D7F" w:rsidRDefault="00F24D05" w:rsidP="00CE6D30">
            <w:pPr>
              <w:spacing w:before="0" w:after="0" w:line="276" w:lineRule="auto"/>
              <w:rPr>
                <w:noProof w:val="0"/>
                <w:szCs w:val="24"/>
              </w:rPr>
            </w:pPr>
            <w:r w:rsidRPr="00141D7F">
              <w:rPr>
                <w:noProof w:val="0"/>
                <w:szCs w:val="24"/>
              </w:rPr>
              <w:t>Збрињавање у хранитељску породицу</w:t>
            </w:r>
          </w:p>
        </w:tc>
        <w:tc>
          <w:tcPr>
            <w:tcW w:w="978" w:type="dxa"/>
          </w:tcPr>
          <w:p w:rsidR="00F24D05" w:rsidRPr="00560198" w:rsidRDefault="00F651BE" w:rsidP="00CE6D30">
            <w:pPr>
              <w:spacing w:line="276" w:lineRule="auto"/>
              <w:jc w:val="center"/>
              <w:rPr>
                <w:noProof w:val="0"/>
                <w:szCs w:val="24"/>
                <w:lang w:val="sr-Cyrl-RS"/>
              </w:rPr>
            </w:pPr>
            <w:r w:rsidRPr="00560198">
              <w:rPr>
                <w:noProof w:val="0"/>
                <w:szCs w:val="24"/>
                <w:lang w:val="sr-Cyrl-RS"/>
              </w:rPr>
              <w:t>17</w:t>
            </w:r>
          </w:p>
        </w:tc>
        <w:tc>
          <w:tcPr>
            <w:tcW w:w="2405" w:type="dxa"/>
            <w:vAlign w:val="center"/>
          </w:tcPr>
          <w:p w:rsidR="00F24D05" w:rsidRPr="00560198" w:rsidRDefault="00EA18F1" w:rsidP="00CE6D30">
            <w:pPr>
              <w:spacing w:line="276" w:lineRule="auto"/>
              <w:jc w:val="center"/>
              <w:rPr>
                <w:noProof w:val="0"/>
                <w:szCs w:val="24"/>
                <w:lang w:val="sr-Cyrl-CS"/>
              </w:rPr>
            </w:pPr>
            <w:r>
              <w:rPr>
                <w:noProof w:val="0"/>
                <w:szCs w:val="24"/>
                <w:lang w:val="sr-Cyrl-CS"/>
              </w:rPr>
              <w:t>21</w:t>
            </w:r>
          </w:p>
        </w:tc>
        <w:tc>
          <w:tcPr>
            <w:tcW w:w="1320" w:type="dxa"/>
          </w:tcPr>
          <w:p w:rsidR="00F24D05" w:rsidRPr="00EA18F1" w:rsidRDefault="00EA18F1" w:rsidP="00CE6D30">
            <w:pPr>
              <w:spacing w:line="276" w:lineRule="auto"/>
              <w:jc w:val="center"/>
              <w:rPr>
                <w:noProof w:val="0"/>
                <w:szCs w:val="24"/>
                <w:lang w:val="sr-Cyrl-RS"/>
              </w:rPr>
            </w:pPr>
            <w:r>
              <w:rPr>
                <w:noProof w:val="0"/>
                <w:szCs w:val="24"/>
                <w:lang w:val="sr-Cyrl-RS"/>
              </w:rPr>
              <w:t>21</w:t>
            </w:r>
          </w:p>
        </w:tc>
        <w:tc>
          <w:tcPr>
            <w:tcW w:w="897" w:type="dxa"/>
            <w:tcBorders>
              <w:right w:val="double" w:sz="4" w:space="0" w:color="auto"/>
            </w:tcBorders>
          </w:tcPr>
          <w:p w:rsidR="00F24D05" w:rsidRPr="00560198" w:rsidRDefault="00F24D05" w:rsidP="00CE6D30">
            <w:pPr>
              <w:spacing w:line="276" w:lineRule="auto"/>
              <w:jc w:val="center"/>
              <w:rPr>
                <w:noProof w:val="0"/>
                <w:szCs w:val="24"/>
                <w:lang w:val="sr-Cyrl-CS"/>
              </w:rPr>
            </w:pPr>
            <w:r w:rsidRPr="00560198">
              <w:rPr>
                <w:noProof w:val="0"/>
                <w:szCs w:val="24"/>
              </w:rPr>
              <w:t>100</w:t>
            </w:r>
            <w:r w:rsidRPr="00560198">
              <w:rPr>
                <w:noProof w:val="0"/>
                <w:szCs w:val="24"/>
                <w:lang w:val="sr-Cyrl-CS"/>
              </w:rPr>
              <w:t xml:space="preserve"> </w:t>
            </w:r>
          </w:p>
        </w:tc>
      </w:tr>
      <w:tr w:rsidR="000877E5" w:rsidRPr="00141D7F" w:rsidTr="004D7BB2">
        <w:trPr>
          <w:trHeight w:val="199"/>
          <w:jc w:val="center"/>
        </w:trPr>
        <w:tc>
          <w:tcPr>
            <w:tcW w:w="793" w:type="dxa"/>
            <w:tcBorders>
              <w:left w:val="double" w:sz="4" w:space="0" w:color="auto"/>
            </w:tcBorders>
            <w:vAlign w:val="center"/>
          </w:tcPr>
          <w:p w:rsidR="00F24D05" w:rsidRPr="00141D7F" w:rsidRDefault="00F24D05" w:rsidP="00CE6D30">
            <w:pPr>
              <w:spacing w:before="0" w:after="0" w:line="276" w:lineRule="auto"/>
              <w:jc w:val="center"/>
              <w:rPr>
                <w:i/>
                <w:noProof w:val="0"/>
                <w:szCs w:val="24"/>
              </w:rPr>
            </w:pPr>
            <w:r w:rsidRPr="00141D7F">
              <w:rPr>
                <w:i/>
                <w:noProof w:val="0"/>
                <w:szCs w:val="24"/>
              </w:rPr>
              <w:t>5.1.</w:t>
            </w:r>
          </w:p>
        </w:tc>
        <w:tc>
          <w:tcPr>
            <w:tcW w:w="2983" w:type="dxa"/>
            <w:vAlign w:val="center"/>
          </w:tcPr>
          <w:p w:rsidR="00F24D05" w:rsidRPr="00141D7F" w:rsidRDefault="00F24D05" w:rsidP="00CE6D30">
            <w:pPr>
              <w:spacing w:before="0" w:after="0" w:line="276" w:lineRule="auto"/>
              <w:jc w:val="left"/>
              <w:rPr>
                <w:i/>
                <w:noProof w:val="0"/>
                <w:szCs w:val="24"/>
              </w:rPr>
            </w:pPr>
            <w:r w:rsidRPr="00141D7F">
              <w:rPr>
                <w:i/>
                <w:noProof w:val="0"/>
                <w:szCs w:val="24"/>
              </w:rPr>
              <w:t>-Малољетни корисници</w:t>
            </w:r>
          </w:p>
        </w:tc>
        <w:tc>
          <w:tcPr>
            <w:tcW w:w="978" w:type="dxa"/>
          </w:tcPr>
          <w:p w:rsidR="00F24D05" w:rsidRPr="00560198" w:rsidRDefault="001E147E" w:rsidP="00CE6D30">
            <w:pPr>
              <w:spacing w:line="276" w:lineRule="auto"/>
              <w:jc w:val="center"/>
              <w:rPr>
                <w:i/>
                <w:noProof w:val="0"/>
                <w:szCs w:val="24"/>
                <w:lang w:val="sr-Cyrl-RS"/>
              </w:rPr>
            </w:pPr>
            <w:r w:rsidRPr="00560198">
              <w:rPr>
                <w:i/>
                <w:noProof w:val="0"/>
                <w:szCs w:val="24"/>
                <w:lang w:val="sr-Cyrl-RS"/>
              </w:rPr>
              <w:t>1</w:t>
            </w:r>
            <w:r w:rsidR="00F651BE" w:rsidRPr="00560198">
              <w:rPr>
                <w:i/>
                <w:noProof w:val="0"/>
                <w:szCs w:val="24"/>
                <w:lang w:val="sr-Cyrl-RS"/>
              </w:rPr>
              <w:t>6</w:t>
            </w:r>
          </w:p>
        </w:tc>
        <w:tc>
          <w:tcPr>
            <w:tcW w:w="2405" w:type="dxa"/>
            <w:vAlign w:val="center"/>
          </w:tcPr>
          <w:p w:rsidR="00F24D05" w:rsidRPr="00560198" w:rsidRDefault="00695071" w:rsidP="00CE6D30">
            <w:pPr>
              <w:spacing w:line="276" w:lineRule="auto"/>
              <w:jc w:val="center"/>
              <w:rPr>
                <w:i/>
                <w:noProof w:val="0"/>
                <w:szCs w:val="24"/>
                <w:lang w:val="sr-Latn-RS"/>
              </w:rPr>
            </w:pPr>
            <w:r w:rsidRPr="00560198">
              <w:rPr>
                <w:i/>
                <w:noProof w:val="0"/>
                <w:szCs w:val="24"/>
                <w:lang w:val="sr-Cyrl-RS"/>
              </w:rPr>
              <w:t>1</w:t>
            </w:r>
            <w:r w:rsidR="00EA18F1">
              <w:rPr>
                <w:i/>
                <w:noProof w:val="0"/>
                <w:szCs w:val="24"/>
                <w:lang w:val="sr-Cyrl-RS"/>
              </w:rPr>
              <w:t>8</w:t>
            </w:r>
          </w:p>
        </w:tc>
        <w:tc>
          <w:tcPr>
            <w:tcW w:w="1320" w:type="dxa"/>
          </w:tcPr>
          <w:p w:rsidR="00F24D05" w:rsidRPr="00560198" w:rsidRDefault="00EA18F1" w:rsidP="00CE6D30">
            <w:pPr>
              <w:spacing w:line="276" w:lineRule="auto"/>
              <w:jc w:val="center"/>
              <w:rPr>
                <w:i/>
                <w:noProof w:val="0"/>
                <w:szCs w:val="24"/>
                <w:lang w:val="sr-Cyrl-RS"/>
              </w:rPr>
            </w:pPr>
            <w:r>
              <w:rPr>
                <w:i/>
                <w:noProof w:val="0"/>
                <w:szCs w:val="24"/>
                <w:lang w:val="sr-Cyrl-RS"/>
              </w:rPr>
              <w:t>18</w:t>
            </w:r>
          </w:p>
        </w:tc>
        <w:tc>
          <w:tcPr>
            <w:tcW w:w="897" w:type="dxa"/>
            <w:tcBorders>
              <w:right w:val="double" w:sz="4" w:space="0" w:color="auto"/>
            </w:tcBorders>
          </w:tcPr>
          <w:p w:rsidR="00F24D05" w:rsidRPr="00560198" w:rsidRDefault="00EA18F1" w:rsidP="00CE6D30">
            <w:pPr>
              <w:spacing w:line="276" w:lineRule="auto"/>
              <w:jc w:val="center"/>
              <w:rPr>
                <w:i/>
                <w:noProof w:val="0"/>
                <w:szCs w:val="24"/>
              </w:rPr>
            </w:pPr>
            <w:r>
              <w:rPr>
                <w:i/>
                <w:noProof w:val="0"/>
                <w:szCs w:val="24"/>
              </w:rPr>
              <w:t>100</w:t>
            </w:r>
          </w:p>
        </w:tc>
      </w:tr>
      <w:tr w:rsidR="000877E5" w:rsidRPr="00141D7F" w:rsidTr="004D7BB2">
        <w:trPr>
          <w:trHeight w:val="199"/>
          <w:jc w:val="center"/>
        </w:trPr>
        <w:tc>
          <w:tcPr>
            <w:tcW w:w="793" w:type="dxa"/>
            <w:tcBorders>
              <w:left w:val="double" w:sz="4" w:space="0" w:color="auto"/>
            </w:tcBorders>
            <w:vAlign w:val="center"/>
          </w:tcPr>
          <w:p w:rsidR="00F24D05" w:rsidRPr="00141D7F" w:rsidRDefault="00F24D05" w:rsidP="00CE6D30">
            <w:pPr>
              <w:spacing w:before="0" w:after="0" w:line="276" w:lineRule="auto"/>
              <w:jc w:val="center"/>
              <w:rPr>
                <w:i/>
                <w:noProof w:val="0"/>
                <w:szCs w:val="24"/>
              </w:rPr>
            </w:pPr>
            <w:r w:rsidRPr="00141D7F">
              <w:rPr>
                <w:i/>
                <w:noProof w:val="0"/>
                <w:szCs w:val="24"/>
              </w:rPr>
              <w:t>5.2.</w:t>
            </w:r>
          </w:p>
        </w:tc>
        <w:tc>
          <w:tcPr>
            <w:tcW w:w="2983" w:type="dxa"/>
            <w:vAlign w:val="center"/>
          </w:tcPr>
          <w:p w:rsidR="00F24D05" w:rsidRPr="00141D7F" w:rsidRDefault="00F24D05" w:rsidP="00CE6D30">
            <w:pPr>
              <w:spacing w:before="0" w:after="0" w:line="276" w:lineRule="auto"/>
              <w:jc w:val="left"/>
              <w:rPr>
                <w:i/>
                <w:noProof w:val="0"/>
                <w:szCs w:val="24"/>
              </w:rPr>
            </w:pPr>
            <w:r w:rsidRPr="00141D7F">
              <w:rPr>
                <w:i/>
                <w:noProof w:val="0"/>
                <w:szCs w:val="24"/>
              </w:rPr>
              <w:t>-Пунољетни корисници</w:t>
            </w:r>
          </w:p>
        </w:tc>
        <w:tc>
          <w:tcPr>
            <w:tcW w:w="978" w:type="dxa"/>
          </w:tcPr>
          <w:p w:rsidR="00F24D05" w:rsidRPr="00560198" w:rsidRDefault="00F651BE" w:rsidP="00CE6D30">
            <w:pPr>
              <w:spacing w:line="276" w:lineRule="auto"/>
              <w:jc w:val="center"/>
              <w:rPr>
                <w:i/>
                <w:noProof w:val="0"/>
                <w:szCs w:val="24"/>
                <w:lang w:val="sr-Cyrl-RS"/>
              </w:rPr>
            </w:pPr>
            <w:r w:rsidRPr="00560198">
              <w:rPr>
                <w:i/>
                <w:noProof w:val="0"/>
                <w:szCs w:val="24"/>
                <w:lang w:val="sr-Cyrl-RS"/>
              </w:rPr>
              <w:t>1</w:t>
            </w:r>
          </w:p>
        </w:tc>
        <w:tc>
          <w:tcPr>
            <w:tcW w:w="2405" w:type="dxa"/>
            <w:vAlign w:val="center"/>
          </w:tcPr>
          <w:p w:rsidR="00F24D05" w:rsidRPr="00560198" w:rsidRDefault="00EA18F1" w:rsidP="00CE6D30">
            <w:pPr>
              <w:spacing w:line="276" w:lineRule="auto"/>
              <w:jc w:val="center"/>
              <w:rPr>
                <w:i/>
                <w:noProof w:val="0"/>
                <w:szCs w:val="24"/>
                <w:lang w:val="sr-Latn-RS"/>
              </w:rPr>
            </w:pPr>
            <w:r>
              <w:rPr>
                <w:i/>
                <w:noProof w:val="0"/>
                <w:szCs w:val="24"/>
                <w:lang w:val="sr-Cyrl-RS"/>
              </w:rPr>
              <w:t>3</w:t>
            </w:r>
          </w:p>
        </w:tc>
        <w:tc>
          <w:tcPr>
            <w:tcW w:w="1320" w:type="dxa"/>
          </w:tcPr>
          <w:p w:rsidR="00F24D05" w:rsidRPr="00560198" w:rsidRDefault="00EA18F1" w:rsidP="00CE6D30">
            <w:pPr>
              <w:spacing w:line="276" w:lineRule="auto"/>
              <w:jc w:val="center"/>
              <w:rPr>
                <w:i/>
                <w:noProof w:val="0"/>
                <w:szCs w:val="24"/>
                <w:lang w:val="sr-Cyrl-RS"/>
              </w:rPr>
            </w:pPr>
            <w:r>
              <w:rPr>
                <w:i/>
                <w:noProof w:val="0"/>
                <w:szCs w:val="24"/>
                <w:lang w:val="sr-Cyrl-RS"/>
              </w:rPr>
              <w:t>3</w:t>
            </w:r>
          </w:p>
        </w:tc>
        <w:tc>
          <w:tcPr>
            <w:tcW w:w="897" w:type="dxa"/>
            <w:tcBorders>
              <w:right w:val="double" w:sz="4" w:space="0" w:color="auto"/>
            </w:tcBorders>
          </w:tcPr>
          <w:p w:rsidR="00F24D05" w:rsidRPr="00EA18F1" w:rsidRDefault="00EA18F1" w:rsidP="00CE6D30">
            <w:pPr>
              <w:spacing w:line="276" w:lineRule="auto"/>
              <w:jc w:val="center"/>
              <w:rPr>
                <w:i/>
                <w:noProof w:val="0"/>
                <w:szCs w:val="24"/>
                <w:lang w:val="sr-Cyrl-RS"/>
              </w:rPr>
            </w:pPr>
            <w:r>
              <w:rPr>
                <w:i/>
                <w:noProof w:val="0"/>
                <w:szCs w:val="24"/>
                <w:lang w:val="sr-Cyrl-RS"/>
              </w:rPr>
              <w:t>100</w:t>
            </w:r>
          </w:p>
        </w:tc>
      </w:tr>
      <w:tr w:rsidR="000877E5" w:rsidRPr="00141D7F" w:rsidTr="004D7BB2">
        <w:trPr>
          <w:trHeight w:val="199"/>
          <w:jc w:val="center"/>
        </w:trPr>
        <w:tc>
          <w:tcPr>
            <w:tcW w:w="793" w:type="dxa"/>
            <w:tcBorders>
              <w:left w:val="double" w:sz="4" w:space="0" w:color="auto"/>
            </w:tcBorders>
            <w:vAlign w:val="center"/>
          </w:tcPr>
          <w:p w:rsidR="000C286C" w:rsidRPr="00141D7F" w:rsidRDefault="000C286C" w:rsidP="00CE6D30">
            <w:pPr>
              <w:spacing w:before="0" w:after="0" w:line="276" w:lineRule="auto"/>
              <w:jc w:val="center"/>
              <w:rPr>
                <w:noProof w:val="0"/>
                <w:szCs w:val="24"/>
              </w:rPr>
            </w:pPr>
            <w:r w:rsidRPr="00141D7F">
              <w:rPr>
                <w:noProof w:val="0"/>
                <w:szCs w:val="24"/>
              </w:rPr>
              <w:t>6.</w:t>
            </w:r>
          </w:p>
        </w:tc>
        <w:tc>
          <w:tcPr>
            <w:tcW w:w="2983" w:type="dxa"/>
          </w:tcPr>
          <w:p w:rsidR="000C286C" w:rsidRPr="00141D7F" w:rsidRDefault="00695071" w:rsidP="00CE6D30">
            <w:pPr>
              <w:spacing w:line="276" w:lineRule="auto"/>
              <w:rPr>
                <w:noProof w:val="0"/>
                <w:szCs w:val="24"/>
                <w:lang w:val="sr-Cyrl-RS"/>
              </w:rPr>
            </w:pPr>
            <w:r w:rsidRPr="00141D7F">
              <w:rPr>
                <w:noProof w:val="0"/>
                <w:szCs w:val="24"/>
                <w:lang w:val="sr-Cyrl-RS"/>
              </w:rPr>
              <w:t>Подршка у изједначавању дјеце и омладине са сметњама у развоју</w:t>
            </w:r>
          </w:p>
        </w:tc>
        <w:tc>
          <w:tcPr>
            <w:tcW w:w="978" w:type="dxa"/>
            <w:vAlign w:val="center"/>
          </w:tcPr>
          <w:p w:rsidR="000C286C" w:rsidRPr="00560198" w:rsidRDefault="001E147E" w:rsidP="00CE6D30">
            <w:pPr>
              <w:spacing w:before="0" w:after="0" w:line="276" w:lineRule="auto"/>
              <w:jc w:val="center"/>
              <w:rPr>
                <w:noProof w:val="0"/>
                <w:szCs w:val="24"/>
                <w:lang w:val="sr-Cyrl-RS"/>
              </w:rPr>
            </w:pPr>
            <w:r w:rsidRPr="00560198">
              <w:rPr>
                <w:noProof w:val="0"/>
                <w:szCs w:val="24"/>
                <w:lang w:val="sr-Cyrl-RS"/>
              </w:rPr>
              <w:t>1</w:t>
            </w:r>
            <w:r w:rsidR="008A4120" w:rsidRPr="00560198">
              <w:rPr>
                <w:noProof w:val="0"/>
                <w:szCs w:val="24"/>
                <w:lang w:val="sr-Cyrl-RS"/>
              </w:rPr>
              <w:t>5</w:t>
            </w:r>
          </w:p>
        </w:tc>
        <w:tc>
          <w:tcPr>
            <w:tcW w:w="2405" w:type="dxa"/>
            <w:vAlign w:val="center"/>
          </w:tcPr>
          <w:p w:rsidR="000C286C" w:rsidRPr="00EA18F1" w:rsidRDefault="00EA18F1" w:rsidP="00CE6D30">
            <w:pPr>
              <w:spacing w:before="0" w:after="0" w:line="276" w:lineRule="auto"/>
              <w:jc w:val="center"/>
              <w:rPr>
                <w:noProof w:val="0"/>
                <w:szCs w:val="24"/>
                <w:lang w:val="sr-Cyrl-RS"/>
              </w:rPr>
            </w:pPr>
            <w:r>
              <w:rPr>
                <w:noProof w:val="0"/>
                <w:szCs w:val="24"/>
                <w:lang w:val="sr-Latn-RS"/>
              </w:rPr>
              <w:t>14</w:t>
            </w:r>
          </w:p>
        </w:tc>
        <w:tc>
          <w:tcPr>
            <w:tcW w:w="1320" w:type="dxa"/>
            <w:vAlign w:val="center"/>
          </w:tcPr>
          <w:p w:rsidR="000C286C" w:rsidRPr="00EA18F1" w:rsidRDefault="00EA18F1" w:rsidP="00CE6D30">
            <w:pPr>
              <w:spacing w:before="0" w:after="0" w:line="276" w:lineRule="auto"/>
              <w:jc w:val="center"/>
              <w:rPr>
                <w:noProof w:val="0"/>
                <w:szCs w:val="24"/>
                <w:lang w:val="sr-Cyrl-RS"/>
              </w:rPr>
            </w:pPr>
            <w:r>
              <w:rPr>
                <w:noProof w:val="0"/>
                <w:szCs w:val="24"/>
                <w:lang w:val="sr-Cyrl-RS"/>
              </w:rPr>
              <w:t>14</w:t>
            </w:r>
          </w:p>
        </w:tc>
        <w:tc>
          <w:tcPr>
            <w:tcW w:w="897" w:type="dxa"/>
            <w:tcBorders>
              <w:right w:val="double" w:sz="4" w:space="0" w:color="auto"/>
            </w:tcBorders>
            <w:vAlign w:val="center"/>
          </w:tcPr>
          <w:p w:rsidR="000C286C" w:rsidRPr="00560198" w:rsidRDefault="000C286C" w:rsidP="00CE6D30">
            <w:pPr>
              <w:spacing w:before="0" w:after="0" w:line="276" w:lineRule="auto"/>
              <w:jc w:val="center"/>
              <w:rPr>
                <w:noProof w:val="0"/>
                <w:szCs w:val="24"/>
              </w:rPr>
            </w:pPr>
            <w:r w:rsidRPr="00560198">
              <w:rPr>
                <w:noProof w:val="0"/>
                <w:szCs w:val="24"/>
              </w:rPr>
              <w:t>10</w:t>
            </w:r>
            <w:r w:rsidR="00112C22" w:rsidRPr="00560198">
              <w:rPr>
                <w:noProof w:val="0"/>
                <w:szCs w:val="24"/>
              </w:rPr>
              <w:t>0</w:t>
            </w:r>
            <w:r w:rsidRPr="00560198">
              <w:rPr>
                <w:noProof w:val="0"/>
                <w:szCs w:val="24"/>
                <w:lang w:val="sr-Cyrl-CS"/>
              </w:rPr>
              <w:t xml:space="preserve">  </w:t>
            </w:r>
          </w:p>
        </w:tc>
      </w:tr>
      <w:tr w:rsidR="000877E5" w:rsidRPr="00141D7F" w:rsidTr="004D7BB2">
        <w:trPr>
          <w:trHeight w:val="551"/>
          <w:jc w:val="center"/>
        </w:trPr>
        <w:tc>
          <w:tcPr>
            <w:tcW w:w="793" w:type="dxa"/>
            <w:tcBorders>
              <w:top w:val="double" w:sz="4" w:space="0" w:color="auto"/>
              <w:left w:val="double" w:sz="4" w:space="0" w:color="auto"/>
              <w:bottom w:val="single" w:sz="4" w:space="0" w:color="auto"/>
            </w:tcBorders>
            <w:vAlign w:val="center"/>
          </w:tcPr>
          <w:p w:rsidR="000C286C" w:rsidRPr="00141D7F" w:rsidRDefault="000C286C" w:rsidP="00CE6D30">
            <w:pPr>
              <w:spacing w:before="0" w:after="0" w:line="276" w:lineRule="auto"/>
              <w:jc w:val="center"/>
              <w:rPr>
                <w:noProof w:val="0"/>
                <w:szCs w:val="24"/>
              </w:rPr>
            </w:pPr>
            <w:r w:rsidRPr="00141D7F">
              <w:rPr>
                <w:noProof w:val="0"/>
                <w:szCs w:val="24"/>
              </w:rPr>
              <w:t>7.</w:t>
            </w:r>
          </w:p>
        </w:tc>
        <w:tc>
          <w:tcPr>
            <w:tcW w:w="2983" w:type="dxa"/>
            <w:tcBorders>
              <w:top w:val="double" w:sz="4" w:space="0" w:color="auto"/>
              <w:bottom w:val="single" w:sz="4" w:space="0" w:color="auto"/>
            </w:tcBorders>
            <w:vAlign w:val="center"/>
          </w:tcPr>
          <w:p w:rsidR="000C286C" w:rsidRPr="00141D7F" w:rsidRDefault="000C286C" w:rsidP="00CE6D30">
            <w:pPr>
              <w:spacing w:line="276" w:lineRule="auto"/>
              <w:jc w:val="center"/>
              <w:rPr>
                <w:noProof w:val="0"/>
                <w:szCs w:val="24"/>
              </w:rPr>
            </w:pPr>
            <w:r w:rsidRPr="00141D7F">
              <w:rPr>
                <w:noProof w:val="0"/>
                <w:szCs w:val="24"/>
              </w:rPr>
              <w:t>Здравствено осигурање корисника</w:t>
            </w:r>
          </w:p>
        </w:tc>
        <w:tc>
          <w:tcPr>
            <w:tcW w:w="978" w:type="dxa"/>
            <w:tcBorders>
              <w:top w:val="double" w:sz="4" w:space="0" w:color="auto"/>
              <w:bottom w:val="single" w:sz="4" w:space="0" w:color="auto"/>
            </w:tcBorders>
            <w:vAlign w:val="center"/>
          </w:tcPr>
          <w:p w:rsidR="000C286C" w:rsidRPr="00560198" w:rsidRDefault="00112C22" w:rsidP="00CE6D30">
            <w:pPr>
              <w:spacing w:line="276" w:lineRule="auto"/>
              <w:jc w:val="center"/>
              <w:rPr>
                <w:noProof w:val="0"/>
                <w:szCs w:val="24"/>
                <w:lang w:val="sr-Cyrl-RS"/>
              </w:rPr>
            </w:pPr>
            <w:r w:rsidRPr="00560198">
              <w:rPr>
                <w:noProof w:val="0"/>
                <w:szCs w:val="24"/>
                <w:lang w:val="sr-Cyrl-RS"/>
              </w:rPr>
              <w:t>26</w:t>
            </w:r>
            <w:r w:rsidR="00695071" w:rsidRPr="00560198">
              <w:rPr>
                <w:noProof w:val="0"/>
                <w:szCs w:val="24"/>
                <w:lang w:val="sr-Cyrl-RS"/>
              </w:rPr>
              <w:t>9</w:t>
            </w:r>
          </w:p>
        </w:tc>
        <w:tc>
          <w:tcPr>
            <w:tcW w:w="2405" w:type="dxa"/>
            <w:tcBorders>
              <w:top w:val="double" w:sz="4" w:space="0" w:color="auto"/>
              <w:bottom w:val="single" w:sz="4" w:space="0" w:color="auto"/>
            </w:tcBorders>
            <w:vAlign w:val="center"/>
          </w:tcPr>
          <w:p w:rsidR="000C286C" w:rsidRPr="00560198" w:rsidRDefault="00560198" w:rsidP="00CE6D30">
            <w:pPr>
              <w:spacing w:line="276" w:lineRule="auto"/>
              <w:jc w:val="center"/>
              <w:rPr>
                <w:noProof w:val="0"/>
                <w:szCs w:val="24"/>
                <w:lang w:val="sr-Cyrl-CS"/>
              </w:rPr>
            </w:pPr>
            <w:r w:rsidRPr="00560198">
              <w:rPr>
                <w:noProof w:val="0"/>
                <w:szCs w:val="24"/>
                <w:lang w:val="sr-Cyrl-RS"/>
              </w:rPr>
              <w:t>252</w:t>
            </w:r>
          </w:p>
        </w:tc>
        <w:tc>
          <w:tcPr>
            <w:tcW w:w="1320" w:type="dxa"/>
            <w:tcBorders>
              <w:top w:val="double" w:sz="4" w:space="0" w:color="auto"/>
              <w:bottom w:val="single" w:sz="4" w:space="0" w:color="auto"/>
            </w:tcBorders>
            <w:vAlign w:val="center"/>
          </w:tcPr>
          <w:p w:rsidR="000C286C" w:rsidRPr="00560198" w:rsidRDefault="00560198" w:rsidP="00CE6D30">
            <w:pPr>
              <w:spacing w:line="276" w:lineRule="auto"/>
              <w:jc w:val="center"/>
              <w:rPr>
                <w:noProof w:val="0"/>
                <w:szCs w:val="24"/>
                <w:lang w:val="sr-Cyrl-RS"/>
              </w:rPr>
            </w:pPr>
            <w:r w:rsidRPr="00560198">
              <w:rPr>
                <w:noProof w:val="0"/>
                <w:szCs w:val="24"/>
                <w:lang w:val="sr-Cyrl-RS"/>
              </w:rPr>
              <w:t>252</w:t>
            </w:r>
          </w:p>
        </w:tc>
        <w:tc>
          <w:tcPr>
            <w:tcW w:w="897" w:type="dxa"/>
            <w:tcBorders>
              <w:top w:val="double" w:sz="4" w:space="0" w:color="auto"/>
              <w:bottom w:val="single" w:sz="4" w:space="0" w:color="auto"/>
              <w:right w:val="double" w:sz="4" w:space="0" w:color="auto"/>
            </w:tcBorders>
            <w:vAlign w:val="center"/>
          </w:tcPr>
          <w:p w:rsidR="000C286C" w:rsidRPr="00560198" w:rsidRDefault="000C286C" w:rsidP="00CE6D30">
            <w:pPr>
              <w:spacing w:line="276" w:lineRule="auto"/>
              <w:jc w:val="center"/>
              <w:rPr>
                <w:noProof w:val="0"/>
                <w:szCs w:val="24"/>
              </w:rPr>
            </w:pPr>
            <w:r w:rsidRPr="00560198">
              <w:rPr>
                <w:noProof w:val="0"/>
                <w:szCs w:val="24"/>
                <w:lang w:val="sr-Cyrl-CS"/>
              </w:rPr>
              <w:t xml:space="preserve"> </w:t>
            </w:r>
            <w:r w:rsidRPr="00560198">
              <w:rPr>
                <w:noProof w:val="0"/>
                <w:szCs w:val="24"/>
              </w:rPr>
              <w:t>100</w:t>
            </w:r>
          </w:p>
        </w:tc>
      </w:tr>
      <w:tr w:rsidR="000877E5" w:rsidRPr="00141D7F" w:rsidTr="004D7BB2">
        <w:trPr>
          <w:trHeight w:val="498"/>
          <w:jc w:val="center"/>
        </w:trPr>
        <w:tc>
          <w:tcPr>
            <w:tcW w:w="793" w:type="dxa"/>
            <w:tcBorders>
              <w:left w:val="double" w:sz="4" w:space="0" w:color="auto"/>
              <w:bottom w:val="double" w:sz="4" w:space="0" w:color="auto"/>
            </w:tcBorders>
            <w:vAlign w:val="center"/>
          </w:tcPr>
          <w:p w:rsidR="000C286C" w:rsidRPr="00141D7F" w:rsidRDefault="000C286C" w:rsidP="00CE6D30">
            <w:pPr>
              <w:spacing w:line="276" w:lineRule="auto"/>
              <w:jc w:val="center"/>
              <w:rPr>
                <w:noProof w:val="0"/>
                <w:szCs w:val="24"/>
                <w:lang w:val="sr-Cyrl-CS"/>
              </w:rPr>
            </w:pPr>
            <w:r w:rsidRPr="00141D7F">
              <w:rPr>
                <w:noProof w:val="0"/>
                <w:szCs w:val="24"/>
              </w:rPr>
              <w:t>8</w:t>
            </w:r>
            <w:r w:rsidRPr="00141D7F">
              <w:rPr>
                <w:noProof w:val="0"/>
                <w:szCs w:val="24"/>
                <w:lang w:val="sr-Cyrl-CS"/>
              </w:rPr>
              <w:t>.</w:t>
            </w:r>
          </w:p>
        </w:tc>
        <w:tc>
          <w:tcPr>
            <w:tcW w:w="2983" w:type="dxa"/>
            <w:tcBorders>
              <w:bottom w:val="double" w:sz="4" w:space="0" w:color="auto"/>
            </w:tcBorders>
          </w:tcPr>
          <w:p w:rsidR="000C286C" w:rsidRPr="00141D7F" w:rsidRDefault="000C286C" w:rsidP="00CE6D30">
            <w:pPr>
              <w:spacing w:line="276" w:lineRule="auto"/>
              <w:jc w:val="left"/>
              <w:rPr>
                <w:noProof w:val="0"/>
                <w:szCs w:val="24"/>
              </w:rPr>
            </w:pPr>
            <w:r w:rsidRPr="00141D7F">
              <w:rPr>
                <w:noProof w:val="0"/>
                <w:szCs w:val="24"/>
              </w:rPr>
              <w:t>Њега и помоћ у кући</w:t>
            </w:r>
          </w:p>
        </w:tc>
        <w:tc>
          <w:tcPr>
            <w:tcW w:w="978" w:type="dxa"/>
            <w:tcBorders>
              <w:bottom w:val="double" w:sz="4" w:space="0" w:color="auto"/>
            </w:tcBorders>
            <w:vAlign w:val="center"/>
          </w:tcPr>
          <w:p w:rsidR="000C286C" w:rsidRPr="00560198" w:rsidRDefault="008A4120" w:rsidP="00CE6D30">
            <w:pPr>
              <w:spacing w:before="0" w:after="0" w:line="276" w:lineRule="auto"/>
              <w:jc w:val="center"/>
              <w:rPr>
                <w:noProof w:val="0"/>
                <w:szCs w:val="24"/>
                <w:lang w:val="sr-Cyrl-RS"/>
              </w:rPr>
            </w:pPr>
            <w:r w:rsidRPr="00560198">
              <w:rPr>
                <w:noProof w:val="0"/>
                <w:szCs w:val="24"/>
                <w:lang w:val="sr-Cyrl-RS"/>
              </w:rPr>
              <w:t>11</w:t>
            </w:r>
          </w:p>
        </w:tc>
        <w:tc>
          <w:tcPr>
            <w:tcW w:w="2405" w:type="dxa"/>
            <w:tcBorders>
              <w:bottom w:val="double" w:sz="4" w:space="0" w:color="auto"/>
            </w:tcBorders>
            <w:vAlign w:val="center"/>
          </w:tcPr>
          <w:p w:rsidR="000C286C" w:rsidRPr="00560198" w:rsidRDefault="00B72D23" w:rsidP="00CE6D30">
            <w:pPr>
              <w:spacing w:before="0" w:after="0" w:line="276" w:lineRule="auto"/>
              <w:jc w:val="center"/>
              <w:rPr>
                <w:noProof w:val="0"/>
                <w:szCs w:val="24"/>
                <w:lang w:val="sr-Latn-RS"/>
              </w:rPr>
            </w:pPr>
            <w:r w:rsidRPr="00560198">
              <w:rPr>
                <w:noProof w:val="0"/>
                <w:szCs w:val="24"/>
                <w:lang w:val="sr-Latn-RS"/>
              </w:rPr>
              <w:t>15</w:t>
            </w:r>
          </w:p>
        </w:tc>
        <w:tc>
          <w:tcPr>
            <w:tcW w:w="1320" w:type="dxa"/>
            <w:tcBorders>
              <w:bottom w:val="double" w:sz="4" w:space="0" w:color="auto"/>
            </w:tcBorders>
            <w:vAlign w:val="center"/>
          </w:tcPr>
          <w:p w:rsidR="000C286C" w:rsidRPr="00560198" w:rsidRDefault="004D7BB2" w:rsidP="00CE6D30">
            <w:pPr>
              <w:spacing w:line="276" w:lineRule="auto"/>
              <w:jc w:val="center"/>
              <w:rPr>
                <w:noProof w:val="0"/>
                <w:szCs w:val="24"/>
                <w:lang w:val="sr-Latn-RS"/>
              </w:rPr>
            </w:pPr>
            <w:r w:rsidRPr="00560198">
              <w:rPr>
                <w:noProof w:val="0"/>
                <w:szCs w:val="24"/>
                <w:lang w:val="sr-Latn-RS"/>
              </w:rPr>
              <w:t>15</w:t>
            </w:r>
          </w:p>
        </w:tc>
        <w:tc>
          <w:tcPr>
            <w:tcW w:w="897" w:type="dxa"/>
            <w:tcBorders>
              <w:bottom w:val="double" w:sz="4" w:space="0" w:color="auto"/>
              <w:right w:val="double" w:sz="4" w:space="0" w:color="auto"/>
            </w:tcBorders>
            <w:vAlign w:val="center"/>
          </w:tcPr>
          <w:p w:rsidR="000C286C" w:rsidRPr="00560198" w:rsidRDefault="000C286C" w:rsidP="00CE6D30">
            <w:pPr>
              <w:spacing w:before="0" w:after="0" w:line="276" w:lineRule="auto"/>
              <w:jc w:val="center"/>
              <w:rPr>
                <w:noProof w:val="0"/>
                <w:szCs w:val="24"/>
              </w:rPr>
            </w:pPr>
            <w:r w:rsidRPr="00560198">
              <w:rPr>
                <w:noProof w:val="0"/>
                <w:szCs w:val="24"/>
              </w:rPr>
              <w:t>100</w:t>
            </w:r>
          </w:p>
        </w:tc>
      </w:tr>
      <w:tr w:rsidR="000877E5" w:rsidRPr="00141D7F" w:rsidTr="004D7BB2">
        <w:trPr>
          <w:trHeight w:val="713"/>
          <w:jc w:val="center"/>
        </w:trPr>
        <w:tc>
          <w:tcPr>
            <w:tcW w:w="793" w:type="dxa"/>
            <w:tcBorders>
              <w:left w:val="double" w:sz="4" w:space="0" w:color="auto"/>
              <w:bottom w:val="double" w:sz="4" w:space="0" w:color="auto"/>
            </w:tcBorders>
            <w:vAlign w:val="center"/>
          </w:tcPr>
          <w:p w:rsidR="000C286C" w:rsidRPr="00141D7F" w:rsidRDefault="00481F49" w:rsidP="00CE6D30">
            <w:pPr>
              <w:spacing w:line="276" w:lineRule="auto"/>
              <w:jc w:val="center"/>
              <w:rPr>
                <w:b/>
                <w:noProof w:val="0"/>
                <w:szCs w:val="24"/>
              </w:rPr>
            </w:pPr>
            <w:r w:rsidRPr="00141D7F">
              <w:rPr>
                <w:b/>
                <w:noProof w:val="0"/>
                <w:szCs w:val="24"/>
              </w:rPr>
              <w:t>V</w:t>
            </w:r>
          </w:p>
        </w:tc>
        <w:tc>
          <w:tcPr>
            <w:tcW w:w="2983" w:type="dxa"/>
            <w:tcBorders>
              <w:top w:val="double" w:sz="4" w:space="0" w:color="auto"/>
              <w:bottom w:val="double" w:sz="4" w:space="0" w:color="auto"/>
            </w:tcBorders>
            <w:vAlign w:val="center"/>
          </w:tcPr>
          <w:p w:rsidR="00872D56" w:rsidRPr="00141D7F" w:rsidRDefault="000C286C" w:rsidP="00CE6D30">
            <w:pPr>
              <w:spacing w:line="276" w:lineRule="auto"/>
              <w:jc w:val="left"/>
              <w:rPr>
                <w:b/>
                <w:noProof w:val="0"/>
                <w:szCs w:val="24"/>
              </w:rPr>
            </w:pPr>
            <w:r w:rsidRPr="00141D7F">
              <w:rPr>
                <w:b/>
                <w:noProof w:val="0"/>
                <w:szCs w:val="24"/>
                <w:lang w:val="sr-Cyrl-CS"/>
              </w:rPr>
              <w:t>СОЦИЈАЛНА ЗАШТИТА</w:t>
            </w:r>
          </w:p>
          <w:p w:rsidR="000C286C" w:rsidRPr="00141D7F" w:rsidRDefault="000C286C" w:rsidP="00CE6D30">
            <w:pPr>
              <w:spacing w:line="276" w:lineRule="auto"/>
              <w:jc w:val="left"/>
              <w:rPr>
                <w:b/>
                <w:noProof w:val="0"/>
                <w:szCs w:val="24"/>
              </w:rPr>
            </w:pPr>
            <w:r w:rsidRPr="00141D7F">
              <w:rPr>
                <w:b/>
                <w:noProof w:val="0"/>
                <w:szCs w:val="24"/>
              </w:rPr>
              <w:t>Проширена права</w:t>
            </w:r>
          </w:p>
        </w:tc>
        <w:tc>
          <w:tcPr>
            <w:tcW w:w="978" w:type="dxa"/>
            <w:tcBorders>
              <w:top w:val="double" w:sz="4" w:space="0" w:color="auto"/>
              <w:bottom w:val="double" w:sz="4" w:space="0" w:color="auto"/>
            </w:tcBorders>
            <w:vAlign w:val="center"/>
          </w:tcPr>
          <w:p w:rsidR="000C286C" w:rsidRPr="00560198" w:rsidRDefault="000C286C" w:rsidP="00CE6D30">
            <w:pPr>
              <w:spacing w:line="276" w:lineRule="auto"/>
              <w:jc w:val="center"/>
              <w:rPr>
                <w:noProof w:val="0"/>
                <w:szCs w:val="24"/>
              </w:rPr>
            </w:pPr>
          </w:p>
        </w:tc>
        <w:tc>
          <w:tcPr>
            <w:tcW w:w="2405" w:type="dxa"/>
            <w:tcBorders>
              <w:top w:val="double" w:sz="4" w:space="0" w:color="auto"/>
              <w:bottom w:val="double" w:sz="4" w:space="0" w:color="auto"/>
            </w:tcBorders>
            <w:vAlign w:val="center"/>
          </w:tcPr>
          <w:p w:rsidR="000C286C" w:rsidRPr="00560198" w:rsidRDefault="000C286C" w:rsidP="00CE6D30">
            <w:pPr>
              <w:spacing w:line="276" w:lineRule="auto"/>
              <w:jc w:val="center"/>
              <w:rPr>
                <w:noProof w:val="0"/>
                <w:szCs w:val="24"/>
              </w:rPr>
            </w:pPr>
          </w:p>
        </w:tc>
        <w:tc>
          <w:tcPr>
            <w:tcW w:w="1320" w:type="dxa"/>
            <w:tcBorders>
              <w:top w:val="double" w:sz="4" w:space="0" w:color="auto"/>
              <w:bottom w:val="double" w:sz="4" w:space="0" w:color="auto"/>
            </w:tcBorders>
            <w:vAlign w:val="center"/>
          </w:tcPr>
          <w:p w:rsidR="000C286C" w:rsidRPr="00560198" w:rsidRDefault="000C286C" w:rsidP="00CE6D30">
            <w:pPr>
              <w:spacing w:before="0" w:after="0" w:line="276" w:lineRule="auto"/>
              <w:jc w:val="center"/>
              <w:rPr>
                <w:noProof w:val="0"/>
                <w:szCs w:val="24"/>
                <w:lang w:val="sr-Cyrl-CS"/>
              </w:rPr>
            </w:pPr>
          </w:p>
        </w:tc>
        <w:tc>
          <w:tcPr>
            <w:tcW w:w="897" w:type="dxa"/>
            <w:tcBorders>
              <w:top w:val="double" w:sz="4" w:space="0" w:color="auto"/>
              <w:bottom w:val="double" w:sz="4" w:space="0" w:color="auto"/>
              <w:right w:val="double" w:sz="4" w:space="0" w:color="auto"/>
            </w:tcBorders>
            <w:vAlign w:val="center"/>
          </w:tcPr>
          <w:p w:rsidR="000C286C" w:rsidRPr="00560198" w:rsidRDefault="000C286C" w:rsidP="00CE6D30">
            <w:pPr>
              <w:spacing w:before="0" w:after="0" w:line="276" w:lineRule="auto"/>
              <w:jc w:val="center"/>
              <w:rPr>
                <w:noProof w:val="0"/>
                <w:szCs w:val="24"/>
                <w:lang w:val="sr-Cyrl-CS"/>
              </w:rPr>
            </w:pPr>
          </w:p>
        </w:tc>
      </w:tr>
      <w:tr w:rsidR="000877E5" w:rsidRPr="00141D7F" w:rsidTr="004D7BB2">
        <w:trPr>
          <w:trHeight w:val="199"/>
          <w:jc w:val="center"/>
        </w:trPr>
        <w:tc>
          <w:tcPr>
            <w:tcW w:w="793" w:type="dxa"/>
            <w:tcBorders>
              <w:top w:val="double" w:sz="4" w:space="0" w:color="auto"/>
              <w:left w:val="double" w:sz="4" w:space="0" w:color="auto"/>
              <w:bottom w:val="single" w:sz="4" w:space="0" w:color="auto"/>
            </w:tcBorders>
            <w:vAlign w:val="center"/>
          </w:tcPr>
          <w:p w:rsidR="000C286C" w:rsidRPr="00141D7F" w:rsidRDefault="00481F49" w:rsidP="00CE6D30">
            <w:pPr>
              <w:spacing w:line="276" w:lineRule="auto"/>
              <w:jc w:val="center"/>
              <w:rPr>
                <w:b/>
                <w:noProof w:val="0"/>
                <w:szCs w:val="24"/>
              </w:rPr>
            </w:pPr>
            <w:r w:rsidRPr="00141D7F">
              <w:rPr>
                <w:noProof w:val="0"/>
                <w:szCs w:val="24"/>
              </w:rPr>
              <w:t>1.</w:t>
            </w:r>
          </w:p>
        </w:tc>
        <w:tc>
          <w:tcPr>
            <w:tcW w:w="2983" w:type="dxa"/>
            <w:tcBorders>
              <w:top w:val="double" w:sz="4" w:space="0" w:color="auto"/>
            </w:tcBorders>
          </w:tcPr>
          <w:p w:rsidR="000C286C" w:rsidRPr="00141D7F" w:rsidRDefault="000C286C" w:rsidP="00CE6D30">
            <w:pPr>
              <w:spacing w:line="276" w:lineRule="auto"/>
              <w:jc w:val="left"/>
              <w:rPr>
                <w:noProof w:val="0"/>
                <w:szCs w:val="24"/>
              </w:rPr>
            </w:pPr>
            <w:r w:rsidRPr="00141D7F">
              <w:rPr>
                <w:noProof w:val="0"/>
                <w:szCs w:val="24"/>
                <w:lang w:val="sr-Cyrl-CS"/>
              </w:rPr>
              <w:t>Рјешавање стамбених питања</w:t>
            </w:r>
          </w:p>
        </w:tc>
        <w:tc>
          <w:tcPr>
            <w:tcW w:w="978" w:type="dxa"/>
            <w:tcBorders>
              <w:top w:val="double" w:sz="4" w:space="0" w:color="auto"/>
            </w:tcBorders>
            <w:vAlign w:val="center"/>
          </w:tcPr>
          <w:p w:rsidR="000C286C" w:rsidRPr="00560198" w:rsidRDefault="008A4120" w:rsidP="00CE6D30">
            <w:pPr>
              <w:spacing w:before="0" w:after="0" w:line="276" w:lineRule="auto"/>
              <w:jc w:val="center"/>
              <w:rPr>
                <w:noProof w:val="0"/>
                <w:szCs w:val="24"/>
                <w:lang w:val="sr-Cyrl-RS"/>
              </w:rPr>
            </w:pPr>
            <w:r w:rsidRPr="00560198">
              <w:rPr>
                <w:noProof w:val="0"/>
                <w:szCs w:val="24"/>
                <w:lang w:val="sr-Cyrl-RS"/>
              </w:rPr>
              <w:t>27</w:t>
            </w:r>
          </w:p>
        </w:tc>
        <w:tc>
          <w:tcPr>
            <w:tcW w:w="2405" w:type="dxa"/>
            <w:tcBorders>
              <w:top w:val="double" w:sz="4" w:space="0" w:color="auto"/>
            </w:tcBorders>
            <w:vAlign w:val="center"/>
          </w:tcPr>
          <w:p w:rsidR="000C286C" w:rsidRPr="00560198" w:rsidRDefault="008D6D0F" w:rsidP="00CE6D30">
            <w:pPr>
              <w:spacing w:before="0" w:after="0" w:line="276" w:lineRule="auto"/>
              <w:jc w:val="center"/>
              <w:rPr>
                <w:noProof w:val="0"/>
                <w:szCs w:val="24"/>
                <w:lang w:val="sr-Cyrl-RS"/>
              </w:rPr>
            </w:pPr>
            <w:r>
              <w:rPr>
                <w:noProof w:val="0"/>
                <w:szCs w:val="24"/>
                <w:lang w:val="sr-Cyrl-RS"/>
              </w:rPr>
              <w:t>21</w:t>
            </w:r>
          </w:p>
        </w:tc>
        <w:tc>
          <w:tcPr>
            <w:tcW w:w="1320" w:type="dxa"/>
            <w:tcBorders>
              <w:top w:val="double" w:sz="4" w:space="0" w:color="auto"/>
            </w:tcBorders>
            <w:vAlign w:val="center"/>
          </w:tcPr>
          <w:p w:rsidR="000C286C" w:rsidRPr="008D6D0F" w:rsidRDefault="008D6D0F" w:rsidP="00CE6D30">
            <w:pPr>
              <w:spacing w:line="276" w:lineRule="auto"/>
              <w:jc w:val="center"/>
              <w:rPr>
                <w:noProof w:val="0"/>
                <w:szCs w:val="24"/>
                <w:lang w:val="sr-Cyrl-RS"/>
              </w:rPr>
            </w:pPr>
            <w:r>
              <w:rPr>
                <w:noProof w:val="0"/>
                <w:szCs w:val="24"/>
                <w:lang w:val="sr-Cyrl-RS"/>
              </w:rPr>
              <w:t>21</w:t>
            </w:r>
          </w:p>
        </w:tc>
        <w:tc>
          <w:tcPr>
            <w:tcW w:w="897" w:type="dxa"/>
            <w:tcBorders>
              <w:top w:val="double" w:sz="4" w:space="0" w:color="auto"/>
              <w:right w:val="double" w:sz="4" w:space="0" w:color="auto"/>
            </w:tcBorders>
            <w:vAlign w:val="center"/>
          </w:tcPr>
          <w:p w:rsidR="000C286C" w:rsidRPr="00560198" w:rsidRDefault="000C286C" w:rsidP="00CE6D30">
            <w:pPr>
              <w:spacing w:before="0" w:after="0" w:line="276" w:lineRule="auto"/>
              <w:jc w:val="center"/>
              <w:rPr>
                <w:noProof w:val="0"/>
                <w:szCs w:val="24"/>
                <w:lang w:val="sr-Cyrl-CS"/>
              </w:rPr>
            </w:pPr>
            <w:r w:rsidRPr="00560198">
              <w:rPr>
                <w:noProof w:val="0"/>
                <w:szCs w:val="24"/>
              </w:rPr>
              <w:t>100</w:t>
            </w:r>
            <w:r w:rsidRPr="00560198">
              <w:rPr>
                <w:noProof w:val="0"/>
                <w:szCs w:val="24"/>
                <w:lang w:val="sr-Cyrl-CS"/>
              </w:rPr>
              <w:t xml:space="preserve"> </w:t>
            </w:r>
          </w:p>
        </w:tc>
      </w:tr>
      <w:tr w:rsidR="000877E5" w:rsidRPr="00141D7F" w:rsidTr="004D7BB2">
        <w:trPr>
          <w:trHeight w:val="670"/>
          <w:jc w:val="center"/>
        </w:trPr>
        <w:tc>
          <w:tcPr>
            <w:tcW w:w="793" w:type="dxa"/>
            <w:tcBorders>
              <w:top w:val="single" w:sz="4" w:space="0" w:color="auto"/>
              <w:left w:val="double" w:sz="4" w:space="0" w:color="auto"/>
            </w:tcBorders>
            <w:vAlign w:val="center"/>
          </w:tcPr>
          <w:p w:rsidR="000C286C" w:rsidRPr="00141D7F" w:rsidRDefault="00481F49" w:rsidP="00CE6D30">
            <w:pPr>
              <w:spacing w:line="276" w:lineRule="auto"/>
              <w:jc w:val="center"/>
              <w:rPr>
                <w:b/>
                <w:noProof w:val="0"/>
                <w:szCs w:val="24"/>
              </w:rPr>
            </w:pPr>
            <w:r w:rsidRPr="00141D7F">
              <w:rPr>
                <w:noProof w:val="0"/>
                <w:szCs w:val="24"/>
              </w:rPr>
              <w:lastRenderedPageBreak/>
              <w:t>2.</w:t>
            </w:r>
          </w:p>
        </w:tc>
        <w:tc>
          <w:tcPr>
            <w:tcW w:w="2983" w:type="dxa"/>
            <w:tcBorders>
              <w:top w:val="single" w:sz="4" w:space="0" w:color="auto"/>
            </w:tcBorders>
          </w:tcPr>
          <w:p w:rsidR="000C286C" w:rsidRPr="00141D7F" w:rsidRDefault="000C286C" w:rsidP="00CE6D30">
            <w:pPr>
              <w:spacing w:line="276" w:lineRule="auto"/>
              <w:jc w:val="left"/>
              <w:rPr>
                <w:noProof w:val="0"/>
                <w:szCs w:val="24"/>
              </w:rPr>
            </w:pPr>
            <w:r w:rsidRPr="00141D7F">
              <w:rPr>
                <w:noProof w:val="0"/>
                <w:szCs w:val="24"/>
              </w:rPr>
              <w:t>Право на накнаду за смјештај у властиту породицу</w:t>
            </w:r>
          </w:p>
        </w:tc>
        <w:tc>
          <w:tcPr>
            <w:tcW w:w="978" w:type="dxa"/>
            <w:tcBorders>
              <w:top w:val="single" w:sz="4" w:space="0" w:color="auto"/>
            </w:tcBorders>
            <w:vAlign w:val="center"/>
          </w:tcPr>
          <w:p w:rsidR="000C286C" w:rsidRPr="00560198" w:rsidRDefault="008A4120" w:rsidP="00CE6D30">
            <w:pPr>
              <w:spacing w:before="0" w:after="0" w:line="276" w:lineRule="auto"/>
              <w:jc w:val="center"/>
              <w:rPr>
                <w:noProof w:val="0"/>
                <w:szCs w:val="24"/>
                <w:lang w:val="sr-Cyrl-RS"/>
              </w:rPr>
            </w:pPr>
            <w:r w:rsidRPr="00560198">
              <w:rPr>
                <w:noProof w:val="0"/>
                <w:szCs w:val="24"/>
                <w:lang w:val="sr-Cyrl-RS"/>
              </w:rPr>
              <w:t>141</w:t>
            </w:r>
          </w:p>
        </w:tc>
        <w:tc>
          <w:tcPr>
            <w:tcW w:w="2405" w:type="dxa"/>
            <w:tcBorders>
              <w:top w:val="single" w:sz="4" w:space="0" w:color="auto"/>
            </w:tcBorders>
            <w:vAlign w:val="center"/>
          </w:tcPr>
          <w:p w:rsidR="000C286C" w:rsidRPr="00560198" w:rsidRDefault="0047548D" w:rsidP="00CE6D30">
            <w:pPr>
              <w:spacing w:before="0" w:after="0" w:line="276" w:lineRule="auto"/>
              <w:jc w:val="center"/>
              <w:rPr>
                <w:noProof w:val="0"/>
                <w:szCs w:val="24"/>
                <w:lang w:val="sr-Cyrl-RS"/>
              </w:rPr>
            </w:pPr>
            <w:r w:rsidRPr="00560198">
              <w:rPr>
                <w:noProof w:val="0"/>
                <w:szCs w:val="24"/>
                <w:lang w:val="sr-Cyrl-RS"/>
              </w:rPr>
              <w:t>151</w:t>
            </w:r>
          </w:p>
        </w:tc>
        <w:tc>
          <w:tcPr>
            <w:tcW w:w="1320" w:type="dxa"/>
            <w:tcBorders>
              <w:top w:val="single" w:sz="4" w:space="0" w:color="auto"/>
            </w:tcBorders>
            <w:vAlign w:val="center"/>
          </w:tcPr>
          <w:p w:rsidR="000C286C" w:rsidRPr="00560198" w:rsidRDefault="004D7BB2" w:rsidP="00CE6D30">
            <w:pPr>
              <w:spacing w:line="276" w:lineRule="auto"/>
              <w:jc w:val="center"/>
              <w:rPr>
                <w:noProof w:val="0"/>
                <w:szCs w:val="24"/>
                <w:lang w:val="sr-Latn-RS"/>
              </w:rPr>
            </w:pPr>
            <w:r w:rsidRPr="00560198">
              <w:rPr>
                <w:noProof w:val="0"/>
                <w:szCs w:val="24"/>
                <w:lang w:val="sr-Latn-RS"/>
              </w:rPr>
              <w:t>151</w:t>
            </w:r>
          </w:p>
        </w:tc>
        <w:tc>
          <w:tcPr>
            <w:tcW w:w="897" w:type="dxa"/>
            <w:tcBorders>
              <w:top w:val="single" w:sz="4" w:space="0" w:color="auto"/>
              <w:right w:val="double" w:sz="4" w:space="0" w:color="auto"/>
            </w:tcBorders>
            <w:vAlign w:val="center"/>
          </w:tcPr>
          <w:p w:rsidR="000C286C" w:rsidRPr="00560198" w:rsidRDefault="003A2128" w:rsidP="00CE6D30">
            <w:pPr>
              <w:spacing w:before="0" w:after="0" w:line="276" w:lineRule="auto"/>
              <w:jc w:val="center"/>
              <w:rPr>
                <w:noProof w:val="0"/>
                <w:szCs w:val="24"/>
              </w:rPr>
            </w:pPr>
            <w:r w:rsidRPr="00560198">
              <w:rPr>
                <w:noProof w:val="0"/>
                <w:szCs w:val="24"/>
              </w:rPr>
              <w:t>100</w:t>
            </w:r>
          </w:p>
        </w:tc>
      </w:tr>
      <w:tr w:rsidR="000877E5" w:rsidRPr="00141D7F" w:rsidTr="004D7BB2">
        <w:trPr>
          <w:trHeight w:val="508"/>
          <w:jc w:val="center"/>
        </w:trPr>
        <w:tc>
          <w:tcPr>
            <w:tcW w:w="793" w:type="dxa"/>
            <w:tcBorders>
              <w:top w:val="single" w:sz="4" w:space="0" w:color="auto"/>
              <w:left w:val="double" w:sz="4" w:space="0" w:color="auto"/>
            </w:tcBorders>
            <w:vAlign w:val="center"/>
          </w:tcPr>
          <w:p w:rsidR="000C286C" w:rsidRPr="00141D7F" w:rsidRDefault="00481F49" w:rsidP="00CE6D30">
            <w:pPr>
              <w:spacing w:line="276" w:lineRule="auto"/>
              <w:jc w:val="center"/>
              <w:rPr>
                <w:noProof w:val="0"/>
                <w:szCs w:val="24"/>
              </w:rPr>
            </w:pPr>
            <w:r w:rsidRPr="00141D7F">
              <w:rPr>
                <w:noProof w:val="0"/>
                <w:szCs w:val="24"/>
              </w:rPr>
              <w:t>3.</w:t>
            </w:r>
          </w:p>
        </w:tc>
        <w:tc>
          <w:tcPr>
            <w:tcW w:w="2983" w:type="dxa"/>
            <w:vAlign w:val="center"/>
          </w:tcPr>
          <w:p w:rsidR="000C286C" w:rsidRPr="00141D7F" w:rsidRDefault="00695071" w:rsidP="00CE6D30">
            <w:pPr>
              <w:spacing w:before="0" w:after="0" w:line="276" w:lineRule="auto"/>
              <w:rPr>
                <w:noProof w:val="0"/>
                <w:szCs w:val="24"/>
                <w:lang w:val="sr-Cyrl-RS"/>
              </w:rPr>
            </w:pPr>
            <w:r w:rsidRPr="00141D7F">
              <w:rPr>
                <w:noProof w:val="0"/>
                <w:szCs w:val="24"/>
                <w:lang w:val="sr-Cyrl-RS"/>
              </w:rPr>
              <w:t>Заштита ученичког стандарда</w:t>
            </w:r>
          </w:p>
        </w:tc>
        <w:tc>
          <w:tcPr>
            <w:tcW w:w="978" w:type="dxa"/>
            <w:vAlign w:val="center"/>
          </w:tcPr>
          <w:p w:rsidR="000C286C" w:rsidRPr="00560198" w:rsidRDefault="008A4120" w:rsidP="00CE6D30">
            <w:pPr>
              <w:spacing w:before="0" w:after="0" w:line="276" w:lineRule="auto"/>
              <w:jc w:val="center"/>
              <w:rPr>
                <w:noProof w:val="0"/>
                <w:szCs w:val="24"/>
                <w:lang w:val="sr-Cyrl-RS"/>
              </w:rPr>
            </w:pPr>
            <w:r w:rsidRPr="00560198">
              <w:rPr>
                <w:noProof w:val="0"/>
                <w:szCs w:val="24"/>
                <w:lang w:val="sr-Cyrl-RS"/>
              </w:rPr>
              <w:t>128</w:t>
            </w:r>
          </w:p>
        </w:tc>
        <w:tc>
          <w:tcPr>
            <w:tcW w:w="2405" w:type="dxa"/>
            <w:vAlign w:val="center"/>
          </w:tcPr>
          <w:p w:rsidR="000C286C" w:rsidRPr="008D6D0F" w:rsidRDefault="008D6D0F" w:rsidP="00CE6D30">
            <w:pPr>
              <w:spacing w:before="0" w:after="0" w:line="276" w:lineRule="auto"/>
              <w:jc w:val="center"/>
              <w:rPr>
                <w:noProof w:val="0"/>
                <w:szCs w:val="24"/>
                <w:lang w:val="sr-Cyrl-RS"/>
              </w:rPr>
            </w:pPr>
            <w:r>
              <w:rPr>
                <w:noProof w:val="0"/>
                <w:szCs w:val="24"/>
                <w:lang w:val="sr-Cyrl-RS"/>
              </w:rPr>
              <w:t>214</w:t>
            </w:r>
          </w:p>
        </w:tc>
        <w:tc>
          <w:tcPr>
            <w:tcW w:w="1320" w:type="dxa"/>
            <w:vAlign w:val="center"/>
          </w:tcPr>
          <w:p w:rsidR="000C286C" w:rsidRPr="008D6D0F" w:rsidRDefault="008D6D0F" w:rsidP="00CE6D30">
            <w:pPr>
              <w:spacing w:before="0" w:after="0" w:line="276" w:lineRule="auto"/>
              <w:jc w:val="center"/>
              <w:rPr>
                <w:noProof w:val="0"/>
                <w:szCs w:val="24"/>
                <w:lang w:val="sr-Cyrl-RS"/>
              </w:rPr>
            </w:pPr>
            <w:r>
              <w:rPr>
                <w:noProof w:val="0"/>
                <w:szCs w:val="24"/>
                <w:lang w:val="sr-Cyrl-RS"/>
              </w:rPr>
              <w:t>214</w:t>
            </w:r>
          </w:p>
        </w:tc>
        <w:tc>
          <w:tcPr>
            <w:tcW w:w="897" w:type="dxa"/>
            <w:tcBorders>
              <w:right w:val="double" w:sz="4" w:space="0" w:color="auto"/>
            </w:tcBorders>
            <w:vAlign w:val="center"/>
          </w:tcPr>
          <w:p w:rsidR="000C286C" w:rsidRPr="00560198" w:rsidRDefault="009741ED" w:rsidP="00CE6D30">
            <w:pPr>
              <w:spacing w:before="0" w:after="0" w:line="276" w:lineRule="auto"/>
              <w:jc w:val="center"/>
              <w:rPr>
                <w:noProof w:val="0"/>
                <w:szCs w:val="24"/>
                <w:lang w:val="sr-Latn-RS"/>
              </w:rPr>
            </w:pPr>
            <w:r w:rsidRPr="00560198">
              <w:rPr>
                <w:noProof w:val="0"/>
                <w:szCs w:val="24"/>
                <w:lang w:val="sr-Latn-RS"/>
              </w:rPr>
              <w:t>100</w:t>
            </w:r>
          </w:p>
        </w:tc>
      </w:tr>
      <w:tr w:rsidR="00695071" w:rsidRPr="00141D7F" w:rsidTr="004D7BB2">
        <w:trPr>
          <w:trHeight w:val="508"/>
          <w:jc w:val="center"/>
        </w:trPr>
        <w:tc>
          <w:tcPr>
            <w:tcW w:w="793" w:type="dxa"/>
            <w:tcBorders>
              <w:top w:val="single" w:sz="4" w:space="0" w:color="auto"/>
              <w:left w:val="double" w:sz="4" w:space="0" w:color="auto"/>
            </w:tcBorders>
            <w:vAlign w:val="center"/>
          </w:tcPr>
          <w:p w:rsidR="00695071" w:rsidRPr="00141D7F" w:rsidRDefault="00695071" w:rsidP="00CE6D30">
            <w:pPr>
              <w:spacing w:line="276" w:lineRule="auto"/>
              <w:jc w:val="center"/>
              <w:rPr>
                <w:i/>
                <w:noProof w:val="0"/>
                <w:szCs w:val="24"/>
                <w:lang w:val="sr-Cyrl-RS"/>
              </w:rPr>
            </w:pPr>
            <w:r w:rsidRPr="00141D7F">
              <w:rPr>
                <w:i/>
                <w:noProof w:val="0"/>
                <w:szCs w:val="24"/>
                <w:lang w:val="sr-Cyrl-RS"/>
              </w:rPr>
              <w:t>3.1</w:t>
            </w:r>
          </w:p>
        </w:tc>
        <w:tc>
          <w:tcPr>
            <w:tcW w:w="2983" w:type="dxa"/>
            <w:vAlign w:val="center"/>
          </w:tcPr>
          <w:p w:rsidR="00695071" w:rsidRPr="00141D7F" w:rsidRDefault="00695071" w:rsidP="00CE6D30">
            <w:pPr>
              <w:spacing w:before="0" w:after="0" w:line="276" w:lineRule="auto"/>
              <w:rPr>
                <w:i/>
                <w:noProof w:val="0"/>
                <w:szCs w:val="24"/>
              </w:rPr>
            </w:pPr>
            <w:r w:rsidRPr="00141D7F">
              <w:rPr>
                <w:i/>
                <w:noProof w:val="0"/>
                <w:szCs w:val="24"/>
                <w:lang w:val="sr-Cyrl-CS"/>
              </w:rPr>
              <w:t>Школски прибор, уџбеници</w:t>
            </w:r>
          </w:p>
        </w:tc>
        <w:tc>
          <w:tcPr>
            <w:tcW w:w="978" w:type="dxa"/>
            <w:vAlign w:val="center"/>
          </w:tcPr>
          <w:p w:rsidR="008A4120" w:rsidRPr="00560198" w:rsidRDefault="008A4120" w:rsidP="00CE6D30">
            <w:pPr>
              <w:spacing w:before="0" w:after="0" w:line="276" w:lineRule="auto"/>
              <w:jc w:val="center"/>
              <w:rPr>
                <w:i/>
                <w:noProof w:val="0"/>
                <w:szCs w:val="24"/>
                <w:lang w:val="sr-Cyrl-RS"/>
              </w:rPr>
            </w:pPr>
            <w:r w:rsidRPr="00560198">
              <w:rPr>
                <w:i/>
                <w:noProof w:val="0"/>
                <w:szCs w:val="24"/>
                <w:lang w:val="sr-Cyrl-RS"/>
              </w:rPr>
              <w:t>113</w:t>
            </w:r>
          </w:p>
        </w:tc>
        <w:tc>
          <w:tcPr>
            <w:tcW w:w="2405" w:type="dxa"/>
            <w:vAlign w:val="center"/>
          </w:tcPr>
          <w:p w:rsidR="00695071" w:rsidRPr="00560198" w:rsidRDefault="0047548D" w:rsidP="00CE6D30">
            <w:pPr>
              <w:spacing w:before="0" w:after="0" w:line="276" w:lineRule="auto"/>
              <w:jc w:val="center"/>
              <w:rPr>
                <w:i/>
                <w:noProof w:val="0"/>
                <w:szCs w:val="24"/>
              </w:rPr>
            </w:pPr>
            <w:r w:rsidRPr="00560198">
              <w:rPr>
                <w:i/>
                <w:noProof w:val="0"/>
                <w:szCs w:val="24"/>
                <w:lang w:val="sr-Cyrl-RS"/>
              </w:rPr>
              <w:t>2</w:t>
            </w:r>
            <w:r w:rsidR="008D6D0F">
              <w:rPr>
                <w:i/>
                <w:noProof w:val="0"/>
                <w:szCs w:val="24"/>
                <w:lang w:val="sr-Cyrl-RS"/>
              </w:rPr>
              <w:t>00</w:t>
            </w:r>
          </w:p>
        </w:tc>
        <w:tc>
          <w:tcPr>
            <w:tcW w:w="1320" w:type="dxa"/>
            <w:vAlign w:val="center"/>
          </w:tcPr>
          <w:p w:rsidR="00695071" w:rsidRPr="00560198" w:rsidRDefault="008D6D0F" w:rsidP="00CE6D30">
            <w:pPr>
              <w:spacing w:before="0" w:after="0" w:line="276" w:lineRule="auto"/>
              <w:jc w:val="center"/>
              <w:rPr>
                <w:i/>
                <w:noProof w:val="0"/>
                <w:szCs w:val="24"/>
                <w:lang w:val="sr-Latn-RS"/>
              </w:rPr>
            </w:pPr>
            <w:r>
              <w:rPr>
                <w:i/>
                <w:noProof w:val="0"/>
                <w:szCs w:val="24"/>
                <w:lang w:val="sr-Latn-RS"/>
              </w:rPr>
              <w:t>200</w:t>
            </w:r>
          </w:p>
        </w:tc>
        <w:tc>
          <w:tcPr>
            <w:tcW w:w="897" w:type="dxa"/>
            <w:tcBorders>
              <w:right w:val="double" w:sz="4" w:space="0" w:color="auto"/>
            </w:tcBorders>
            <w:vAlign w:val="center"/>
          </w:tcPr>
          <w:p w:rsidR="00695071" w:rsidRPr="00560198" w:rsidRDefault="00695071" w:rsidP="00CE6D30">
            <w:pPr>
              <w:spacing w:before="0" w:after="0" w:line="276" w:lineRule="auto"/>
              <w:jc w:val="center"/>
              <w:rPr>
                <w:i/>
                <w:noProof w:val="0"/>
                <w:szCs w:val="24"/>
                <w:lang w:val="sr-Cyrl-CS"/>
              </w:rPr>
            </w:pPr>
            <w:r w:rsidRPr="00560198">
              <w:rPr>
                <w:i/>
                <w:noProof w:val="0"/>
                <w:szCs w:val="24"/>
              </w:rPr>
              <w:t>100</w:t>
            </w:r>
            <w:r w:rsidRPr="00560198">
              <w:rPr>
                <w:i/>
                <w:noProof w:val="0"/>
                <w:szCs w:val="24"/>
                <w:lang w:val="sr-Cyrl-CS"/>
              </w:rPr>
              <w:t xml:space="preserve"> </w:t>
            </w:r>
          </w:p>
        </w:tc>
      </w:tr>
      <w:tr w:rsidR="00695071" w:rsidRPr="00141D7F" w:rsidTr="004D7BB2">
        <w:trPr>
          <w:trHeight w:val="508"/>
          <w:jc w:val="center"/>
        </w:trPr>
        <w:tc>
          <w:tcPr>
            <w:tcW w:w="793" w:type="dxa"/>
            <w:tcBorders>
              <w:top w:val="single" w:sz="4" w:space="0" w:color="auto"/>
              <w:left w:val="double" w:sz="4" w:space="0" w:color="auto"/>
            </w:tcBorders>
            <w:vAlign w:val="center"/>
          </w:tcPr>
          <w:p w:rsidR="00695071" w:rsidRPr="00141D7F" w:rsidRDefault="00695071" w:rsidP="00CE6D30">
            <w:pPr>
              <w:spacing w:line="276" w:lineRule="auto"/>
              <w:jc w:val="center"/>
              <w:rPr>
                <w:i/>
                <w:noProof w:val="0"/>
                <w:szCs w:val="24"/>
                <w:lang w:val="sr-Cyrl-RS"/>
              </w:rPr>
            </w:pPr>
            <w:r w:rsidRPr="00141D7F">
              <w:rPr>
                <w:i/>
                <w:noProof w:val="0"/>
                <w:szCs w:val="24"/>
                <w:lang w:val="sr-Cyrl-RS"/>
              </w:rPr>
              <w:t>3.2.</w:t>
            </w:r>
          </w:p>
        </w:tc>
        <w:tc>
          <w:tcPr>
            <w:tcW w:w="2983" w:type="dxa"/>
            <w:vAlign w:val="center"/>
          </w:tcPr>
          <w:p w:rsidR="00695071" w:rsidRPr="00141D7F" w:rsidRDefault="00695071" w:rsidP="00CE6D30">
            <w:pPr>
              <w:spacing w:before="0" w:after="0" w:line="276" w:lineRule="auto"/>
              <w:rPr>
                <w:i/>
                <w:noProof w:val="0"/>
                <w:szCs w:val="24"/>
                <w:lang w:val="sr-Cyrl-CS"/>
              </w:rPr>
            </w:pPr>
            <w:r w:rsidRPr="00141D7F">
              <w:rPr>
                <w:i/>
                <w:noProof w:val="0"/>
                <w:szCs w:val="24"/>
                <w:lang w:val="sr-Cyrl-CS"/>
              </w:rPr>
              <w:t>Трошкови превоза у школу (дјеца корисника новчане помоћи)</w:t>
            </w:r>
          </w:p>
        </w:tc>
        <w:tc>
          <w:tcPr>
            <w:tcW w:w="978" w:type="dxa"/>
            <w:vAlign w:val="center"/>
          </w:tcPr>
          <w:p w:rsidR="00695071" w:rsidRPr="00560198" w:rsidRDefault="00B72D23" w:rsidP="00CE6D30">
            <w:pPr>
              <w:spacing w:before="0" w:after="0" w:line="276" w:lineRule="auto"/>
              <w:jc w:val="center"/>
              <w:rPr>
                <w:i/>
                <w:noProof w:val="0"/>
                <w:szCs w:val="24"/>
                <w:lang w:val="sr-Cyrl-RS"/>
              </w:rPr>
            </w:pPr>
            <w:r w:rsidRPr="00560198">
              <w:rPr>
                <w:i/>
                <w:noProof w:val="0"/>
                <w:szCs w:val="24"/>
                <w:lang w:val="sr-Latn-RS"/>
              </w:rPr>
              <w:t>15</w:t>
            </w:r>
          </w:p>
        </w:tc>
        <w:tc>
          <w:tcPr>
            <w:tcW w:w="2405" w:type="dxa"/>
            <w:vAlign w:val="center"/>
          </w:tcPr>
          <w:p w:rsidR="00695071" w:rsidRPr="008D6D0F" w:rsidRDefault="008D6D0F" w:rsidP="00CE6D30">
            <w:pPr>
              <w:spacing w:before="0" w:after="0" w:line="276" w:lineRule="auto"/>
              <w:jc w:val="center"/>
              <w:rPr>
                <w:i/>
                <w:noProof w:val="0"/>
                <w:szCs w:val="24"/>
                <w:lang w:val="sr-Cyrl-RS"/>
              </w:rPr>
            </w:pPr>
            <w:r>
              <w:rPr>
                <w:i/>
                <w:noProof w:val="0"/>
                <w:szCs w:val="24"/>
                <w:lang w:val="sr-Cyrl-RS"/>
              </w:rPr>
              <w:t>14</w:t>
            </w:r>
          </w:p>
        </w:tc>
        <w:tc>
          <w:tcPr>
            <w:tcW w:w="1320" w:type="dxa"/>
            <w:vAlign w:val="center"/>
          </w:tcPr>
          <w:p w:rsidR="00695071" w:rsidRPr="008D6D0F" w:rsidRDefault="008D6D0F" w:rsidP="00CE6D30">
            <w:pPr>
              <w:spacing w:before="0" w:after="0" w:line="276" w:lineRule="auto"/>
              <w:jc w:val="center"/>
              <w:rPr>
                <w:i/>
                <w:noProof w:val="0"/>
                <w:szCs w:val="24"/>
                <w:lang w:val="sr-Cyrl-RS"/>
              </w:rPr>
            </w:pPr>
            <w:r>
              <w:rPr>
                <w:i/>
                <w:noProof w:val="0"/>
                <w:szCs w:val="24"/>
                <w:lang w:val="sr-Cyrl-RS"/>
              </w:rPr>
              <w:t>14</w:t>
            </w:r>
          </w:p>
        </w:tc>
        <w:tc>
          <w:tcPr>
            <w:tcW w:w="897" w:type="dxa"/>
            <w:tcBorders>
              <w:right w:val="double" w:sz="4" w:space="0" w:color="auto"/>
            </w:tcBorders>
            <w:vAlign w:val="center"/>
          </w:tcPr>
          <w:p w:rsidR="00695071" w:rsidRPr="00560198" w:rsidRDefault="009741ED" w:rsidP="00CE6D30">
            <w:pPr>
              <w:spacing w:before="0" w:after="0" w:line="276" w:lineRule="auto"/>
              <w:jc w:val="center"/>
              <w:rPr>
                <w:i/>
                <w:noProof w:val="0"/>
                <w:szCs w:val="24"/>
              </w:rPr>
            </w:pPr>
            <w:r w:rsidRPr="00560198">
              <w:rPr>
                <w:i/>
                <w:noProof w:val="0"/>
                <w:szCs w:val="24"/>
              </w:rPr>
              <w:t>100</w:t>
            </w:r>
          </w:p>
        </w:tc>
      </w:tr>
      <w:tr w:rsidR="009741ED" w:rsidRPr="00141D7F" w:rsidTr="004D7BB2">
        <w:trPr>
          <w:trHeight w:val="706"/>
          <w:jc w:val="center"/>
        </w:trPr>
        <w:tc>
          <w:tcPr>
            <w:tcW w:w="793" w:type="dxa"/>
            <w:tcBorders>
              <w:top w:val="single" w:sz="4" w:space="0" w:color="auto"/>
              <w:left w:val="double" w:sz="4" w:space="0" w:color="auto"/>
            </w:tcBorders>
            <w:vAlign w:val="center"/>
          </w:tcPr>
          <w:p w:rsidR="00695071" w:rsidRPr="00141D7F" w:rsidRDefault="00695071" w:rsidP="00CE6D30">
            <w:pPr>
              <w:spacing w:line="276" w:lineRule="auto"/>
              <w:jc w:val="center"/>
              <w:rPr>
                <w:noProof w:val="0"/>
                <w:szCs w:val="24"/>
              </w:rPr>
            </w:pPr>
            <w:r w:rsidRPr="00141D7F">
              <w:rPr>
                <w:noProof w:val="0"/>
                <w:szCs w:val="24"/>
              </w:rPr>
              <w:t>4.</w:t>
            </w:r>
          </w:p>
        </w:tc>
        <w:tc>
          <w:tcPr>
            <w:tcW w:w="2983" w:type="dxa"/>
            <w:vAlign w:val="center"/>
          </w:tcPr>
          <w:p w:rsidR="00695071" w:rsidRPr="00141D7F" w:rsidRDefault="00695071" w:rsidP="00CE6D30">
            <w:pPr>
              <w:spacing w:before="0" w:after="0" w:line="276" w:lineRule="auto"/>
              <w:jc w:val="left"/>
              <w:rPr>
                <w:noProof w:val="0"/>
                <w:szCs w:val="24"/>
              </w:rPr>
            </w:pPr>
            <w:r w:rsidRPr="00141D7F">
              <w:rPr>
                <w:noProof w:val="0"/>
                <w:szCs w:val="24"/>
                <w:lang w:val="sr-Cyrl-CS"/>
              </w:rPr>
              <w:t>Пакети хране, одјеће и обуће</w:t>
            </w:r>
            <w:r w:rsidRPr="00141D7F">
              <w:rPr>
                <w:noProof w:val="0"/>
                <w:szCs w:val="24"/>
              </w:rPr>
              <w:t>, новогодишњи пакетићи</w:t>
            </w:r>
          </w:p>
        </w:tc>
        <w:tc>
          <w:tcPr>
            <w:tcW w:w="978" w:type="dxa"/>
            <w:vAlign w:val="center"/>
          </w:tcPr>
          <w:p w:rsidR="00695071" w:rsidRPr="00560198" w:rsidRDefault="005E704B" w:rsidP="00CE6D30">
            <w:pPr>
              <w:spacing w:before="0" w:after="0" w:line="276" w:lineRule="auto"/>
              <w:jc w:val="center"/>
              <w:rPr>
                <w:noProof w:val="0"/>
                <w:szCs w:val="24"/>
                <w:lang w:val="sr-Cyrl-RS"/>
              </w:rPr>
            </w:pPr>
            <w:r w:rsidRPr="00560198">
              <w:rPr>
                <w:noProof w:val="0"/>
                <w:szCs w:val="24"/>
                <w:lang w:val="sr-Cyrl-RS"/>
              </w:rPr>
              <w:t>350</w:t>
            </w:r>
          </w:p>
        </w:tc>
        <w:tc>
          <w:tcPr>
            <w:tcW w:w="2405" w:type="dxa"/>
            <w:vAlign w:val="center"/>
          </w:tcPr>
          <w:p w:rsidR="00695071" w:rsidRPr="008D6D0F" w:rsidRDefault="008D6D0F" w:rsidP="00CE6D30">
            <w:pPr>
              <w:spacing w:before="0" w:after="0" w:line="276" w:lineRule="auto"/>
              <w:jc w:val="center"/>
              <w:rPr>
                <w:noProof w:val="0"/>
                <w:szCs w:val="24"/>
                <w:lang w:val="sr-Cyrl-RS"/>
              </w:rPr>
            </w:pPr>
            <w:r>
              <w:rPr>
                <w:noProof w:val="0"/>
                <w:szCs w:val="24"/>
                <w:lang w:val="sr-Cyrl-RS"/>
              </w:rPr>
              <w:t>554</w:t>
            </w:r>
          </w:p>
        </w:tc>
        <w:tc>
          <w:tcPr>
            <w:tcW w:w="1320" w:type="dxa"/>
            <w:vAlign w:val="center"/>
          </w:tcPr>
          <w:p w:rsidR="00695071" w:rsidRPr="008D6D0F" w:rsidRDefault="008D6D0F" w:rsidP="00CE6D30">
            <w:pPr>
              <w:spacing w:before="0" w:after="0" w:line="276" w:lineRule="auto"/>
              <w:jc w:val="center"/>
              <w:rPr>
                <w:noProof w:val="0"/>
                <w:szCs w:val="24"/>
                <w:lang w:val="sr-Cyrl-RS"/>
              </w:rPr>
            </w:pPr>
            <w:r>
              <w:rPr>
                <w:noProof w:val="0"/>
                <w:szCs w:val="24"/>
                <w:lang w:val="sr-Cyrl-RS"/>
              </w:rPr>
              <w:t>554</w:t>
            </w:r>
          </w:p>
        </w:tc>
        <w:tc>
          <w:tcPr>
            <w:tcW w:w="897" w:type="dxa"/>
            <w:tcBorders>
              <w:right w:val="double" w:sz="4" w:space="0" w:color="auto"/>
            </w:tcBorders>
            <w:vAlign w:val="center"/>
          </w:tcPr>
          <w:p w:rsidR="00695071" w:rsidRPr="00560198" w:rsidRDefault="00695071" w:rsidP="00CE6D30">
            <w:pPr>
              <w:spacing w:before="0" w:after="0" w:line="276" w:lineRule="auto"/>
              <w:jc w:val="center"/>
              <w:rPr>
                <w:noProof w:val="0"/>
                <w:szCs w:val="24"/>
                <w:lang w:val="sr-Cyrl-CS"/>
              </w:rPr>
            </w:pPr>
            <w:r w:rsidRPr="00560198">
              <w:rPr>
                <w:noProof w:val="0"/>
                <w:szCs w:val="24"/>
              </w:rPr>
              <w:t>100</w:t>
            </w:r>
          </w:p>
        </w:tc>
      </w:tr>
      <w:tr w:rsidR="00695071" w:rsidRPr="00141D7F" w:rsidTr="004D7BB2">
        <w:trPr>
          <w:trHeight w:val="526"/>
          <w:jc w:val="center"/>
        </w:trPr>
        <w:tc>
          <w:tcPr>
            <w:tcW w:w="793" w:type="dxa"/>
            <w:tcBorders>
              <w:left w:val="double" w:sz="4" w:space="0" w:color="auto"/>
            </w:tcBorders>
            <w:vAlign w:val="center"/>
          </w:tcPr>
          <w:p w:rsidR="00695071" w:rsidRPr="00141D7F" w:rsidRDefault="00695071" w:rsidP="00CE6D30">
            <w:pPr>
              <w:spacing w:before="0" w:after="0" w:line="276" w:lineRule="auto"/>
              <w:jc w:val="center"/>
              <w:rPr>
                <w:noProof w:val="0"/>
                <w:szCs w:val="24"/>
              </w:rPr>
            </w:pPr>
            <w:r w:rsidRPr="00141D7F">
              <w:rPr>
                <w:noProof w:val="0"/>
                <w:szCs w:val="24"/>
              </w:rPr>
              <w:t>5</w:t>
            </w:r>
            <w:r w:rsidRPr="00141D7F">
              <w:rPr>
                <w:noProof w:val="0"/>
                <w:szCs w:val="24"/>
                <w:lang w:val="sr-Cyrl-CS"/>
              </w:rPr>
              <w:t>.</w:t>
            </w:r>
          </w:p>
        </w:tc>
        <w:tc>
          <w:tcPr>
            <w:tcW w:w="2983" w:type="dxa"/>
            <w:vAlign w:val="center"/>
          </w:tcPr>
          <w:p w:rsidR="00695071" w:rsidRPr="00141D7F" w:rsidRDefault="00695071" w:rsidP="00CE6D30">
            <w:pPr>
              <w:spacing w:line="276" w:lineRule="auto"/>
              <w:jc w:val="left"/>
              <w:rPr>
                <w:noProof w:val="0"/>
                <w:szCs w:val="24"/>
              </w:rPr>
            </w:pPr>
            <w:r w:rsidRPr="00141D7F">
              <w:rPr>
                <w:noProof w:val="0"/>
                <w:szCs w:val="24"/>
              </w:rPr>
              <w:t>Набавка огрева</w:t>
            </w:r>
          </w:p>
        </w:tc>
        <w:tc>
          <w:tcPr>
            <w:tcW w:w="978" w:type="dxa"/>
            <w:vAlign w:val="center"/>
          </w:tcPr>
          <w:p w:rsidR="00695071" w:rsidRPr="00560198" w:rsidRDefault="005E704B" w:rsidP="00CE6D30">
            <w:pPr>
              <w:spacing w:before="0" w:after="0" w:line="276" w:lineRule="auto"/>
              <w:jc w:val="center"/>
              <w:rPr>
                <w:noProof w:val="0"/>
                <w:szCs w:val="24"/>
                <w:lang w:val="sr-Cyrl-RS"/>
              </w:rPr>
            </w:pPr>
            <w:r w:rsidRPr="00560198">
              <w:rPr>
                <w:noProof w:val="0"/>
                <w:szCs w:val="24"/>
                <w:lang w:val="sr-Cyrl-RS"/>
              </w:rPr>
              <w:t>375</w:t>
            </w:r>
          </w:p>
        </w:tc>
        <w:tc>
          <w:tcPr>
            <w:tcW w:w="2405" w:type="dxa"/>
            <w:vAlign w:val="center"/>
          </w:tcPr>
          <w:p w:rsidR="00695071" w:rsidRPr="00560198" w:rsidRDefault="008D6D0F" w:rsidP="00CE6D30">
            <w:pPr>
              <w:spacing w:before="0" w:after="0" w:line="276" w:lineRule="auto"/>
              <w:jc w:val="center"/>
              <w:rPr>
                <w:noProof w:val="0"/>
                <w:szCs w:val="24"/>
                <w:lang w:val="sr-Latn-RS"/>
              </w:rPr>
            </w:pPr>
            <w:r>
              <w:rPr>
                <w:noProof w:val="0"/>
                <w:szCs w:val="24"/>
                <w:lang w:val="sr-Latn-RS"/>
              </w:rPr>
              <w:t>349</w:t>
            </w:r>
          </w:p>
        </w:tc>
        <w:tc>
          <w:tcPr>
            <w:tcW w:w="1320" w:type="dxa"/>
            <w:vAlign w:val="center"/>
          </w:tcPr>
          <w:p w:rsidR="00695071" w:rsidRPr="008D6D0F" w:rsidRDefault="008D6D0F" w:rsidP="00CE6D30">
            <w:pPr>
              <w:spacing w:before="0" w:after="0" w:line="276" w:lineRule="auto"/>
              <w:jc w:val="center"/>
              <w:rPr>
                <w:noProof w:val="0"/>
                <w:szCs w:val="24"/>
                <w:lang w:val="sr-Cyrl-RS"/>
              </w:rPr>
            </w:pPr>
            <w:r>
              <w:rPr>
                <w:noProof w:val="0"/>
                <w:szCs w:val="24"/>
                <w:lang w:val="sr-Cyrl-RS"/>
              </w:rPr>
              <w:t>349</w:t>
            </w:r>
          </w:p>
        </w:tc>
        <w:tc>
          <w:tcPr>
            <w:tcW w:w="897" w:type="dxa"/>
            <w:tcBorders>
              <w:right w:val="double" w:sz="4" w:space="0" w:color="auto"/>
            </w:tcBorders>
            <w:vAlign w:val="center"/>
          </w:tcPr>
          <w:p w:rsidR="00695071" w:rsidRPr="00560198" w:rsidRDefault="00695071" w:rsidP="00CE6D30">
            <w:pPr>
              <w:spacing w:before="0" w:after="0" w:line="276" w:lineRule="auto"/>
              <w:jc w:val="center"/>
              <w:rPr>
                <w:noProof w:val="0"/>
                <w:szCs w:val="24"/>
              </w:rPr>
            </w:pPr>
            <w:r w:rsidRPr="00560198">
              <w:rPr>
                <w:noProof w:val="0"/>
                <w:szCs w:val="24"/>
              </w:rPr>
              <w:t>100</w:t>
            </w:r>
          </w:p>
        </w:tc>
      </w:tr>
      <w:tr w:rsidR="00695071" w:rsidRPr="00141D7F" w:rsidTr="004D7BB2">
        <w:trPr>
          <w:trHeight w:val="616"/>
          <w:jc w:val="center"/>
        </w:trPr>
        <w:tc>
          <w:tcPr>
            <w:tcW w:w="793" w:type="dxa"/>
            <w:tcBorders>
              <w:left w:val="double" w:sz="4" w:space="0" w:color="auto"/>
            </w:tcBorders>
            <w:vAlign w:val="center"/>
          </w:tcPr>
          <w:p w:rsidR="00695071" w:rsidRPr="00141D7F" w:rsidRDefault="00695071" w:rsidP="00CE6D30">
            <w:pPr>
              <w:spacing w:before="0" w:after="0" w:line="276" w:lineRule="auto"/>
              <w:jc w:val="center"/>
              <w:rPr>
                <w:noProof w:val="0"/>
                <w:szCs w:val="24"/>
                <w:lang w:val="sr-Cyrl-CS"/>
              </w:rPr>
            </w:pPr>
            <w:r w:rsidRPr="00141D7F">
              <w:rPr>
                <w:noProof w:val="0"/>
                <w:szCs w:val="24"/>
              </w:rPr>
              <w:t>6.</w:t>
            </w:r>
          </w:p>
        </w:tc>
        <w:tc>
          <w:tcPr>
            <w:tcW w:w="2983" w:type="dxa"/>
            <w:tcBorders>
              <w:bottom w:val="single" w:sz="4" w:space="0" w:color="auto"/>
            </w:tcBorders>
          </w:tcPr>
          <w:p w:rsidR="00695071" w:rsidRPr="00141D7F" w:rsidRDefault="00695071" w:rsidP="00CE6D30">
            <w:pPr>
              <w:spacing w:line="276" w:lineRule="auto"/>
              <w:jc w:val="left"/>
              <w:rPr>
                <w:noProof w:val="0"/>
                <w:szCs w:val="24"/>
              </w:rPr>
            </w:pPr>
            <w:r w:rsidRPr="00141D7F">
              <w:rPr>
                <w:noProof w:val="0"/>
                <w:szCs w:val="24"/>
              </w:rPr>
              <w:t>Субвениција комун</w:t>
            </w:r>
            <w:r w:rsidRPr="00141D7F">
              <w:rPr>
                <w:noProof w:val="0"/>
                <w:szCs w:val="24"/>
                <w:lang w:val="sr-Cyrl-RS"/>
              </w:rPr>
              <w:t>а</w:t>
            </w:r>
            <w:r w:rsidRPr="00141D7F">
              <w:rPr>
                <w:noProof w:val="0"/>
                <w:szCs w:val="24"/>
              </w:rPr>
              <w:t>лних услуга</w:t>
            </w:r>
          </w:p>
        </w:tc>
        <w:tc>
          <w:tcPr>
            <w:tcW w:w="978" w:type="dxa"/>
            <w:tcBorders>
              <w:bottom w:val="single" w:sz="4" w:space="0" w:color="auto"/>
            </w:tcBorders>
            <w:vAlign w:val="center"/>
          </w:tcPr>
          <w:p w:rsidR="00695071" w:rsidRPr="00560198" w:rsidRDefault="00695071" w:rsidP="00CE6D30">
            <w:pPr>
              <w:spacing w:line="276" w:lineRule="auto"/>
              <w:jc w:val="center"/>
              <w:rPr>
                <w:noProof w:val="0"/>
                <w:szCs w:val="24"/>
                <w:lang w:val="sr-Cyrl-RS"/>
              </w:rPr>
            </w:pPr>
            <w:r w:rsidRPr="00560198">
              <w:rPr>
                <w:noProof w:val="0"/>
                <w:szCs w:val="24"/>
                <w:lang w:val="sr-Cyrl-RS"/>
              </w:rPr>
              <w:t>1</w:t>
            </w:r>
            <w:r w:rsidR="005E704B" w:rsidRPr="00560198">
              <w:rPr>
                <w:noProof w:val="0"/>
                <w:szCs w:val="24"/>
                <w:lang w:val="sr-Cyrl-RS"/>
              </w:rPr>
              <w:t>94</w:t>
            </w:r>
          </w:p>
        </w:tc>
        <w:tc>
          <w:tcPr>
            <w:tcW w:w="2405" w:type="dxa"/>
            <w:tcBorders>
              <w:bottom w:val="single" w:sz="4" w:space="0" w:color="auto"/>
            </w:tcBorders>
            <w:vAlign w:val="center"/>
          </w:tcPr>
          <w:p w:rsidR="00695071" w:rsidRPr="00560198" w:rsidRDefault="0047548D" w:rsidP="00CE6D30">
            <w:pPr>
              <w:spacing w:line="276" w:lineRule="auto"/>
              <w:jc w:val="center"/>
              <w:rPr>
                <w:noProof w:val="0"/>
                <w:szCs w:val="24"/>
                <w:lang w:val="sr-Cyrl-RS"/>
              </w:rPr>
            </w:pPr>
            <w:r w:rsidRPr="00560198">
              <w:rPr>
                <w:noProof w:val="0"/>
                <w:szCs w:val="24"/>
                <w:lang w:val="sr-Cyrl-RS"/>
              </w:rPr>
              <w:t>185</w:t>
            </w:r>
          </w:p>
        </w:tc>
        <w:tc>
          <w:tcPr>
            <w:tcW w:w="1320" w:type="dxa"/>
            <w:tcBorders>
              <w:bottom w:val="single" w:sz="4" w:space="0" w:color="auto"/>
            </w:tcBorders>
            <w:vAlign w:val="center"/>
          </w:tcPr>
          <w:p w:rsidR="00695071" w:rsidRPr="00560198" w:rsidRDefault="000424ED" w:rsidP="00CE6D30">
            <w:pPr>
              <w:spacing w:before="0" w:after="0" w:line="276" w:lineRule="auto"/>
              <w:jc w:val="center"/>
              <w:rPr>
                <w:noProof w:val="0"/>
                <w:szCs w:val="24"/>
                <w:lang w:val="sr-Cyrl-RS"/>
              </w:rPr>
            </w:pPr>
            <w:r w:rsidRPr="00560198">
              <w:rPr>
                <w:noProof w:val="0"/>
                <w:szCs w:val="24"/>
                <w:lang w:val="sr-Cyrl-RS"/>
              </w:rPr>
              <w:t>185</w:t>
            </w:r>
          </w:p>
        </w:tc>
        <w:tc>
          <w:tcPr>
            <w:tcW w:w="897" w:type="dxa"/>
            <w:tcBorders>
              <w:bottom w:val="single" w:sz="4" w:space="0" w:color="auto"/>
              <w:right w:val="double" w:sz="4" w:space="0" w:color="auto"/>
            </w:tcBorders>
            <w:vAlign w:val="center"/>
          </w:tcPr>
          <w:p w:rsidR="00695071" w:rsidRPr="00560198" w:rsidRDefault="00695071" w:rsidP="00CE6D30">
            <w:pPr>
              <w:spacing w:before="0" w:after="0" w:line="276" w:lineRule="auto"/>
              <w:jc w:val="center"/>
              <w:rPr>
                <w:noProof w:val="0"/>
                <w:szCs w:val="24"/>
              </w:rPr>
            </w:pPr>
            <w:r w:rsidRPr="00560198">
              <w:rPr>
                <w:noProof w:val="0"/>
                <w:szCs w:val="24"/>
              </w:rPr>
              <w:t>100</w:t>
            </w:r>
          </w:p>
        </w:tc>
      </w:tr>
      <w:tr w:rsidR="00695071" w:rsidRPr="00141D7F" w:rsidTr="004D7BB2">
        <w:trPr>
          <w:trHeight w:val="661"/>
          <w:jc w:val="center"/>
        </w:trPr>
        <w:tc>
          <w:tcPr>
            <w:tcW w:w="793" w:type="dxa"/>
            <w:tcBorders>
              <w:left w:val="double" w:sz="4" w:space="0" w:color="auto"/>
              <w:bottom w:val="single" w:sz="4" w:space="0" w:color="auto"/>
            </w:tcBorders>
            <w:vAlign w:val="center"/>
          </w:tcPr>
          <w:p w:rsidR="00695071" w:rsidRPr="00141D7F" w:rsidRDefault="00695071" w:rsidP="00CE6D30">
            <w:pPr>
              <w:spacing w:before="0" w:after="0" w:line="276" w:lineRule="auto"/>
              <w:jc w:val="center"/>
              <w:rPr>
                <w:noProof w:val="0"/>
                <w:szCs w:val="24"/>
              </w:rPr>
            </w:pPr>
            <w:r w:rsidRPr="00141D7F">
              <w:rPr>
                <w:i/>
                <w:noProof w:val="0"/>
                <w:szCs w:val="24"/>
              </w:rPr>
              <w:t>6.1</w:t>
            </w:r>
          </w:p>
        </w:tc>
        <w:tc>
          <w:tcPr>
            <w:tcW w:w="2983" w:type="dxa"/>
            <w:tcBorders>
              <w:bottom w:val="single" w:sz="4" w:space="0" w:color="auto"/>
            </w:tcBorders>
            <w:vAlign w:val="center"/>
          </w:tcPr>
          <w:p w:rsidR="00695071" w:rsidRPr="00141D7F" w:rsidRDefault="00695071" w:rsidP="00CE6D30">
            <w:pPr>
              <w:spacing w:line="276" w:lineRule="auto"/>
              <w:jc w:val="left"/>
              <w:rPr>
                <w:i/>
                <w:noProof w:val="0"/>
                <w:szCs w:val="24"/>
              </w:rPr>
            </w:pPr>
            <w:r w:rsidRPr="00141D7F">
              <w:rPr>
                <w:i/>
                <w:noProof w:val="0"/>
                <w:szCs w:val="24"/>
              </w:rPr>
              <w:t>-Субвенција за воду</w:t>
            </w:r>
          </w:p>
        </w:tc>
        <w:tc>
          <w:tcPr>
            <w:tcW w:w="978" w:type="dxa"/>
            <w:tcBorders>
              <w:bottom w:val="single" w:sz="4" w:space="0" w:color="auto"/>
            </w:tcBorders>
            <w:vAlign w:val="center"/>
          </w:tcPr>
          <w:p w:rsidR="00695071" w:rsidRPr="00560198" w:rsidRDefault="005E704B" w:rsidP="00CE6D30">
            <w:pPr>
              <w:spacing w:line="276" w:lineRule="auto"/>
              <w:jc w:val="center"/>
              <w:rPr>
                <w:i/>
                <w:noProof w:val="0"/>
                <w:szCs w:val="24"/>
                <w:lang w:val="sr-Cyrl-RS"/>
              </w:rPr>
            </w:pPr>
            <w:r w:rsidRPr="00560198">
              <w:rPr>
                <w:i/>
                <w:noProof w:val="0"/>
                <w:szCs w:val="24"/>
                <w:lang w:val="sr-Cyrl-RS"/>
              </w:rPr>
              <w:t>88</w:t>
            </w:r>
          </w:p>
        </w:tc>
        <w:tc>
          <w:tcPr>
            <w:tcW w:w="2405" w:type="dxa"/>
            <w:tcBorders>
              <w:bottom w:val="single" w:sz="4" w:space="0" w:color="auto"/>
            </w:tcBorders>
            <w:vAlign w:val="center"/>
          </w:tcPr>
          <w:p w:rsidR="00695071" w:rsidRPr="00560198" w:rsidRDefault="0047548D" w:rsidP="00CE6D30">
            <w:pPr>
              <w:spacing w:line="276" w:lineRule="auto"/>
              <w:jc w:val="center"/>
              <w:rPr>
                <w:i/>
                <w:noProof w:val="0"/>
                <w:szCs w:val="24"/>
                <w:lang w:val="sr-Cyrl-RS"/>
              </w:rPr>
            </w:pPr>
            <w:r w:rsidRPr="00560198">
              <w:rPr>
                <w:i/>
                <w:noProof w:val="0"/>
                <w:szCs w:val="24"/>
                <w:lang w:val="sr-Cyrl-RS"/>
              </w:rPr>
              <w:t>85</w:t>
            </w:r>
          </w:p>
        </w:tc>
        <w:tc>
          <w:tcPr>
            <w:tcW w:w="1320" w:type="dxa"/>
            <w:tcBorders>
              <w:bottom w:val="single" w:sz="4" w:space="0" w:color="auto"/>
            </w:tcBorders>
            <w:vAlign w:val="center"/>
          </w:tcPr>
          <w:p w:rsidR="00695071" w:rsidRPr="00560198" w:rsidRDefault="000424ED" w:rsidP="00CE6D30">
            <w:pPr>
              <w:spacing w:before="0" w:after="0" w:line="276" w:lineRule="auto"/>
              <w:jc w:val="center"/>
              <w:rPr>
                <w:i/>
                <w:noProof w:val="0"/>
                <w:szCs w:val="24"/>
                <w:lang w:val="sr-Cyrl-RS"/>
              </w:rPr>
            </w:pPr>
            <w:r w:rsidRPr="00560198">
              <w:rPr>
                <w:i/>
                <w:noProof w:val="0"/>
                <w:szCs w:val="24"/>
                <w:lang w:val="sr-Cyrl-RS"/>
              </w:rPr>
              <w:t>85</w:t>
            </w:r>
          </w:p>
        </w:tc>
        <w:tc>
          <w:tcPr>
            <w:tcW w:w="897" w:type="dxa"/>
            <w:tcBorders>
              <w:bottom w:val="single" w:sz="4" w:space="0" w:color="auto"/>
              <w:right w:val="double" w:sz="4" w:space="0" w:color="auto"/>
            </w:tcBorders>
            <w:vAlign w:val="center"/>
          </w:tcPr>
          <w:p w:rsidR="00695071" w:rsidRPr="00560198" w:rsidRDefault="00695071" w:rsidP="00CE6D30">
            <w:pPr>
              <w:spacing w:before="0" w:after="0" w:line="276" w:lineRule="auto"/>
              <w:jc w:val="center"/>
              <w:rPr>
                <w:i/>
                <w:noProof w:val="0"/>
                <w:szCs w:val="24"/>
              </w:rPr>
            </w:pPr>
            <w:r w:rsidRPr="00560198">
              <w:rPr>
                <w:i/>
                <w:noProof w:val="0"/>
                <w:szCs w:val="24"/>
              </w:rPr>
              <w:t>100</w:t>
            </w:r>
          </w:p>
        </w:tc>
      </w:tr>
      <w:tr w:rsidR="00695071" w:rsidRPr="00141D7F" w:rsidTr="004D7BB2">
        <w:trPr>
          <w:trHeight w:val="553"/>
          <w:jc w:val="center"/>
        </w:trPr>
        <w:tc>
          <w:tcPr>
            <w:tcW w:w="793" w:type="dxa"/>
            <w:tcBorders>
              <w:left w:val="double" w:sz="4" w:space="0" w:color="auto"/>
            </w:tcBorders>
            <w:vAlign w:val="center"/>
          </w:tcPr>
          <w:p w:rsidR="00695071" w:rsidRPr="00141D7F" w:rsidRDefault="00695071" w:rsidP="00CE6D30">
            <w:pPr>
              <w:spacing w:before="0" w:after="0" w:line="276" w:lineRule="auto"/>
              <w:jc w:val="center"/>
              <w:rPr>
                <w:i/>
                <w:noProof w:val="0"/>
                <w:szCs w:val="24"/>
              </w:rPr>
            </w:pPr>
            <w:r w:rsidRPr="00141D7F">
              <w:rPr>
                <w:i/>
                <w:noProof w:val="0"/>
                <w:szCs w:val="24"/>
              </w:rPr>
              <w:t>6.2</w:t>
            </w:r>
          </w:p>
        </w:tc>
        <w:tc>
          <w:tcPr>
            <w:tcW w:w="2983" w:type="dxa"/>
            <w:tcBorders>
              <w:bottom w:val="single" w:sz="4" w:space="0" w:color="auto"/>
            </w:tcBorders>
            <w:vAlign w:val="center"/>
          </w:tcPr>
          <w:p w:rsidR="00695071" w:rsidRPr="00141D7F" w:rsidRDefault="00695071" w:rsidP="00CE6D30">
            <w:pPr>
              <w:spacing w:line="276" w:lineRule="auto"/>
              <w:jc w:val="left"/>
              <w:rPr>
                <w:i/>
                <w:noProof w:val="0"/>
                <w:szCs w:val="24"/>
              </w:rPr>
            </w:pPr>
            <w:r w:rsidRPr="00141D7F">
              <w:rPr>
                <w:i/>
                <w:noProof w:val="0"/>
                <w:szCs w:val="24"/>
              </w:rPr>
              <w:t>-Субвенција за одвоз смећа</w:t>
            </w:r>
          </w:p>
        </w:tc>
        <w:tc>
          <w:tcPr>
            <w:tcW w:w="978" w:type="dxa"/>
            <w:tcBorders>
              <w:bottom w:val="single" w:sz="4" w:space="0" w:color="auto"/>
            </w:tcBorders>
            <w:vAlign w:val="center"/>
          </w:tcPr>
          <w:p w:rsidR="00695071" w:rsidRPr="00560198" w:rsidRDefault="005E704B" w:rsidP="00CE6D30">
            <w:pPr>
              <w:spacing w:line="276" w:lineRule="auto"/>
              <w:jc w:val="center"/>
              <w:rPr>
                <w:i/>
                <w:noProof w:val="0"/>
                <w:szCs w:val="24"/>
                <w:lang w:val="sr-Cyrl-RS"/>
              </w:rPr>
            </w:pPr>
            <w:r w:rsidRPr="00560198">
              <w:rPr>
                <w:i/>
                <w:noProof w:val="0"/>
                <w:szCs w:val="24"/>
                <w:lang w:val="sr-Cyrl-RS"/>
              </w:rPr>
              <w:t>106</w:t>
            </w:r>
          </w:p>
        </w:tc>
        <w:tc>
          <w:tcPr>
            <w:tcW w:w="2405" w:type="dxa"/>
            <w:tcBorders>
              <w:bottom w:val="single" w:sz="4" w:space="0" w:color="auto"/>
            </w:tcBorders>
            <w:vAlign w:val="center"/>
          </w:tcPr>
          <w:p w:rsidR="00695071" w:rsidRPr="00560198" w:rsidRDefault="0047548D" w:rsidP="00CE6D30">
            <w:pPr>
              <w:spacing w:line="276" w:lineRule="auto"/>
              <w:jc w:val="center"/>
              <w:rPr>
                <w:i/>
                <w:noProof w:val="0"/>
                <w:szCs w:val="24"/>
                <w:lang w:val="sr-Cyrl-RS"/>
              </w:rPr>
            </w:pPr>
            <w:r w:rsidRPr="00560198">
              <w:rPr>
                <w:i/>
                <w:noProof w:val="0"/>
                <w:szCs w:val="24"/>
                <w:lang w:val="sr-Cyrl-RS"/>
              </w:rPr>
              <w:t>100</w:t>
            </w:r>
          </w:p>
        </w:tc>
        <w:tc>
          <w:tcPr>
            <w:tcW w:w="1320" w:type="dxa"/>
            <w:tcBorders>
              <w:bottom w:val="single" w:sz="4" w:space="0" w:color="auto"/>
            </w:tcBorders>
            <w:vAlign w:val="center"/>
          </w:tcPr>
          <w:p w:rsidR="00695071" w:rsidRPr="00560198" w:rsidRDefault="000424ED" w:rsidP="00CE6D30">
            <w:pPr>
              <w:spacing w:before="0" w:after="0" w:line="276" w:lineRule="auto"/>
              <w:jc w:val="center"/>
              <w:rPr>
                <w:i/>
                <w:noProof w:val="0"/>
                <w:szCs w:val="24"/>
                <w:lang w:val="sr-Cyrl-RS"/>
              </w:rPr>
            </w:pPr>
            <w:r w:rsidRPr="00560198">
              <w:rPr>
                <w:i/>
                <w:noProof w:val="0"/>
                <w:szCs w:val="24"/>
                <w:lang w:val="sr-Cyrl-RS"/>
              </w:rPr>
              <w:t>100</w:t>
            </w:r>
          </w:p>
        </w:tc>
        <w:tc>
          <w:tcPr>
            <w:tcW w:w="897" w:type="dxa"/>
            <w:tcBorders>
              <w:bottom w:val="single" w:sz="4" w:space="0" w:color="auto"/>
              <w:right w:val="double" w:sz="4" w:space="0" w:color="auto"/>
            </w:tcBorders>
            <w:vAlign w:val="center"/>
          </w:tcPr>
          <w:p w:rsidR="00695071" w:rsidRPr="00560198" w:rsidRDefault="00695071" w:rsidP="00CE6D30">
            <w:pPr>
              <w:spacing w:before="0" w:after="0" w:line="276" w:lineRule="auto"/>
              <w:jc w:val="center"/>
              <w:rPr>
                <w:i/>
                <w:noProof w:val="0"/>
                <w:szCs w:val="24"/>
              </w:rPr>
            </w:pPr>
            <w:r w:rsidRPr="00560198">
              <w:rPr>
                <w:i/>
                <w:noProof w:val="0"/>
                <w:szCs w:val="24"/>
              </w:rPr>
              <w:t>100</w:t>
            </w:r>
          </w:p>
        </w:tc>
      </w:tr>
      <w:tr w:rsidR="00695071" w:rsidRPr="00141D7F" w:rsidTr="004D7BB2">
        <w:trPr>
          <w:trHeight w:val="445"/>
          <w:jc w:val="center"/>
        </w:trPr>
        <w:tc>
          <w:tcPr>
            <w:tcW w:w="793" w:type="dxa"/>
            <w:tcBorders>
              <w:left w:val="double" w:sz="4" w:space="0" w:color="auto"/>
              <w:bottom w:val="double" w:sz="4" w:space="0" w:color="auto"/>
            </w:tcBorders>
            <w:vAlign w:val="center"/>
          </w:tcPr>
          <w:p w:rsidR="00695071" w:rsidRPr="00141D7F" w:rsidRDefault="00695071" w:rsidP="00CE6D30">
            <w:pPr>
              <w:spacing w:before="0" w:after="0" w:line="276" w:lineRule="auto"/>
              <w:jc w:val="center"/>
              <w:rPr>
                <w:noProof w:val="0"/>
                <w:szCs w:val="24"/>
              </w:rPr>
            </w:pPr>
            <w:r w:rsidRPr="00141D7F">
              <w:rPr>
                <w:noProof w:val="0"/>
                <w:szCs w:val="24"/>
              </w:rPr>
              <w:t>7.</w:t>
            </w:r>
          </w:p>
        </w:tc>
        <w:tc>
          <w:tcPr>
            <w:tcW w:w="2983" w:type="dxa"/>
            <w:tcBorders>
              <w:bottom w:val="double" w:sz="4" w:space="0" w:color="auto"/>
            </w:tcBorders>
            <w:vAlign w:val="center"/>
          </w:tcPr>
          <w:p w:rsidR="00695071" w:rsidRPr="00141D7F" w:rsidRDefault="00695071" w:rsidP="00CE6D30">
            <w:pPr>
              <w:spacing w:line="276" w:lineRule="auto"/>
              <w:jc w:val="left"/>
              <w:rPr>
                <w:noProof w:val="0"/>
                <w:szCs w:val="24"/>
              </w:rPr>
            </w:pPr>
            <w:r w:rsidRPr="00141D7F">
              <w:rPr>
                <w:noProof w:val="0"/>
                <w:szCs w:val="24"/>
              </w:rPr>
              <w:t>Право на кориштење јавне кухиње</w:t>
            </w:r>
          </w:p>
        </w:tc>
        <w:tc>
          <w:tcPr>
            <w:tcW w:w="978" w:type="dxa"/>
            <w:tcBorders>
              <w:bottom w:val="double" w:sz="4" w:space="0" w:color="auto"/>
            </w:tcBorders>
            <w:vAlign w:val="center"/>
          </w:tcPr>
          <w:p w:rsidR="00695071" w:rsidRPr="00560198" w:rsidRDefault="00695071" w:rsidP="00CE6D30">
            <w:pPr>
              <w:spacing w:line="276" w:lineRule="auto"/>
              <w:jc w:val="center"/>
              <w:rPr>
                <w:noProof w:val="0"/>
                <w:szCs w:val="24"/>
                <w:lang w:val="sr-Cyrl-RS"/>
              </w:rPr>
            </w:pPr>
            <w:r w:rsidRPr="00560198">
              <w:rPr>
                <w:noProof w:val="0"/>
                <w:szCs w:val="24"/>
                <w:lang w:val="sr-Cyrl-RS"/>
              </w:rPr>
              <w:t>250</w:t>
            </w:r>
          </w:p>
        </w:tc>
        <w:tc>
          <w:tcPr>
            <w:tcW w:w="2405" w:type="dxa"/>
            <w:tcBorders>
              <w:bottom w:val="double" w:sz="4" w:space="0" w:color="auto"/>
            </w:tcBorders>
            <w:vAlign w:val="center"/>
          </w:tcPr>
          <w:p w:rsidR="00695071" w:rsidRPr="00560198" w:rsidRDefault="00695071" w:rsidP="00CE6D30">
            <w:pPr>
              <w:spacing w:line="276" w:lineRule="auto"/>
              <w:jc w:val="center"/>
              <w:rPr>
                <w:noProof w:val="0"/>
                <w:szCs w:val="24"/>
                <w:lang w:val="sr-Cyrl-RS"/>
              </w:rPr>
            </w:pPr>
            <w:r w:rsidRPr="00560198">
              <w:rPr>
                <w:noProof w:val="0"/>
                <w:szCs w:val="24"/>
                <w:lang w:val="sr-Cyrl-RS"/>
              </w:rPr>
              <w:t>250</w:t>
            </w:r>
          </w:p>
        </w:tc>
        <w:tc>
          <w:tcPr>
            <w:tcW w:w="1320" w:type="dxa"/>
            <w:tcBorders>
              <w:bottom w:val="double" w:sz="4" w:space="0" w:color="auto"/>
            </w:tcBorders>
            <w:vAlign w:val="center"/>
          </w:tcPr>
          <w:p w:rsidR="00695071" w:rsidRPr="00560198" w:rsidRDefault="00695071" w:rsidP="00CE6D30">
            <w:pPr>
              <w:spacing w:before="0" w:after="0" w:line="276" w:lineRule="auto"/>
              <w:jc w:val="center"/>
              <w:rPr>
                <w:noProof w:val="0"/>
                <w:szCs w:val="24"/>
                <w:lang w:val="sr-Cyrl-RS"/>
              </w:rPr>
            </w:pPr>
            <w:r w:rsidRPr="00560198">
              <w:rPr>
                <w:noProof w:val="0"/>
                <w:szCs w:val="24"/>
                <w:lang w:val="sr-Cyrl-RS"/>
              </w:rPr>
              <w:t>250</w:t>
            </w:r>
          </w:p>
        </w:tc>
        <w:tc>
          <w:tcPr>
            <w:tcW w:w="897" w:type="dxa"/>
            <w:tcBorders>
              <w:bottom w:val="double" w:sz="4" w:space="0" w:color="auto"/>
              <w:right w:val="double" w:sz="4" w:space="0" w:color="auto"/>
            </w:tcBorders>
            <w:vAlign w:val="center"/>
          </w:tcPr>
          <w:p w:rsidR="00695071" w:rsidRPr="00560198" w:rsidRDefault="00695071" w:rsidP="00CE6D30">
            <w:pPr>
              <w:spacing w:before="0" w:after="0" w:line="276" w:lineRule="auto"/>
              <w:jc w:val="center"/>
              <w:rPr>
                <w:noProof w:val="0"/>
                <w:szCs w:val="24"/>
              </w:rPr>
            </w:pPr>
            <w:r w:rsidRPr="00560198">
              <w:rPr>
                <w:noProof w:val="0"/>
                <w:szCs w:val="24"/>
              </w:rPr>
              <w:t>100</w:t>
            </w:r>
          </w:p>
        </w:tc>
      </w:tr>
      <w:tr w:rsidR="00695071" w:rsidRPr="00141D7F" w:rsidTr="004D7BB2">
        <w:trPr>
          <w:trHeight w:val="515"/>
          <w:jc w:val="center"/>
        </w:trPr>
        <w:tc>
          <w:tcPr>
            <w:tcW w:w="793" w:type="dxa"/>
            <w:tcBorders>
              <w:top w:val="double" w:sz="4" w:space="0" w:color="auto"/>
              <w:left w:val="double" w:sz="4" w:space="0" w:color="auto"/>
              <w:bottom w:val="double" w:sz="4" w:space="0" w:color="auto"/>
            </w:tcBorders>
            <w:vAlign w:val="center"/>
          </w:tcPr>
          <w:p w:rsidR="00695071" w:rsidRPr="00141D7F" w:rsidRDefault="00695071" w:rsidP="00CE6D30">
            <w:pPr>
              <w:spacing w:before="0" w:after="0" w:line="276" w:lineRule="auto"/>
              <w:jc w:val="center"/>
              <w:rPr>
                <w:i/>
                <w:noProof w:val="0"/>
                <w:szCs w:val="24"/>
              </w:rPr>
            </w:pPr>
            <w:r w:rsidRPr="00141D7F">
              <w:rPr>
                <w:b/>
                <w:noProof w:val="0"/>
                <w:szCs w:val="24"/>
              </w:rPr>
              <w:t>VI</w:t>
            </w:r>
          </w:p>
        </w:tc>
        <w:tc>
          <w:tcPr>
            <w:tcW w:w="2983" w:type="dxa"/>
            <w:tcBorders>
              <w:top w:val="double" w:sz="4" w:space="0" w:color="auto"/>
              <w:bottom w:val="double" w:sz="4" w:space="0" w:color="auto"/>
            </w:tcBorders>
            <w:vAlign w:val="center"/>
          </w:tcPr>
          <w:p w:rsidR="00695071" w:rsidRPr="00141D7F" w:rsidRDefault="00695071" w:rsidP="00CE6D30">
            <w:pPr>
              <w:spacing w:before="0" w:after="0" w:line="276" w:lineRule="auto"/>
              <w:jc w:val="left"/>
              <w:rPr>
                <w:b/>
                <w:noProof w:val="0"/>
                <w:szCs w:val="24"/>
                <w:lang w:val="sr-Cyrl-CS"/>
              </w:rPr>
            </w:pPr>
            <w:r w:rsidRPr="00141D7F">
              <w:rPr>
                <w:b/>
                <w:noProof w:val="0"/>
                <w:szCs w:val="24"/>
              </w:rPr>
              <w:t>ОСТАЛИ ПОСЛОВИ</w:t>
            </w:r>
          </w:p>
        </w:tc>
        <w:tc>
          <w:tcPr>
            <w:tcW w:w="978" w:type="dxa"/>
            <w:tcBorders>
              <w:top w:val="double" w:sz="4" w:space="0" w:color="auto"/>
              <w:bottom w:val="double" w:sz="4" w:space="0" w:color="auto"/>
            </w:tcBorders>
            <w:vAlign w:val="center"/>
          </w:tcPr>
          <w:p w:rsidR="00695071" w:rsidRPr="00560198" w:rsidRDefault="00695071" w:rsidP="00CE6D30">
            <w:pPr>
              <w:spacing w:line="276" w:lineRule="auto"/>
              <w:jc w:val="center"/>
              <w:rPr>
                <w:noProof w:val="0"/>
                <w:szCs w:val="24"/>
              </w:rPr>
            </w:pPr>
          </w:p>
        </w:tc>
        <w:tc>
          <w:tcPr>
            <w:tcW w:w="2405" w:type="dxa"/>
            <w:tcBorders>
              <w:top w:val="double" w:sz="4" w:space="0" w:color="auto"/>
              <w:bottom w:val="double" w:sz="4" w:space="0" w:color="auto"/>
            </w:tcBorders>
            <w:vAlign w:val="center"/>
          </w:tcPr>
          <w:p w:rsidR="00695071" w:rsidRPr="00560198" w:rsidRDefault="00695071" w:rsidP="00CE6D30">
            <w:pPr>
              <w:spacing w:line="276" w:lineRule="auto"/>
              <w:jc w:val="center"/>
              <w:rPr>
                <w:noProof w:val="0"/>
                <w:szCs w:val="24"/>
              </w:rPr>
            </w:pPr>
          </w:p>
        </w:tc>
        <w:tc>
          <w:tcPr>
            <w:tcW w:w="1320" w:type="dxa"/>
            <w:tcBorders>
              <w:top w:val="double" w:sz="4" w:space="0" w:color="auto"/>
              <w:bottom w:val="double" w:sz="4" w:space="0" w:color="auto"/>
            </w:tcBorders>
            <w:vAlign w:val="center"/>
          </w:tcPr>
          <w:p w:rsidR="00695071" w:rsidRPr="00560198" w:rsidRDefault="00695071" w:rsidP="00CE6D30">
            <w:pPr>
              <w:spacing w:before="0" w:after="0" w:line="276" w:lineRule="auto"/>
              <w:jc w:val="center"/>
              <w:rPr>
                <w:noProof w:val="0"/>
                <w:szCs w:val="24"/>
                <w:lang w:val="sr-Cyrl-CS"/>
              </w:rPr>
            </w:pPr>
          </w:p>
        </w:tc>
        <w:tc>
          <w:tcPr>
            <w:tcW w:w="897" w:type="dxa"/>
            <w:tcBorders>
              <w:top w:val="double" w:sz="4" w:space="0" w:color="auto"/>
              <w:bottom w:val="double" w:sz="4" w:space="0" w:color="auto"/>
              <w:right w:val="double" w:sz="4" w:space="0" w:color="auto"/>
            </w:tcBorders>
            <w:vAlign w:val="center"/>
          </w:tcPr>
          <w:p w:rsidR="00695071" w:rsidRPr="00560198" w:rsidRDefault="00695071" w:rsidP="00CE6D30">
            <w:pPr>
              <w:spacing w:before="0" w:after="0" w:line="276" w:lineRule="auto"/>
              <w:jc w:val="center"/>
              <w:rPr>
                <w:noProof w:val="0"/>
                <w:szCs w:val="24"/>
                <w:lang w:val="sr-Cyrl-CS"/>
              </w:rPr>
            </w:pPr>
          </w:p>
        </w:tc>
      </w:tr>
      <w:tr w:rsidR="00695071" w:rsidRPr="00141D7F" w:rsidTr="004D7BB2">
        <w:trPr>
          <w:trHeight w:val="713"/>
          <w:jc w:val="center"/>
        </w:trPr>
        <w:tc>
          <w:tcPr>
            <w:tcW w:w="793" w:type="dxa"/>
            <w:tcBorders>
              <w:top w:val="double" w:sz="4" w:space="0" w:color="auto"/>
              <w:left w:val="double" w:sz="4" w:space="0" w:color="auto"/>
              <w:bottom w:val="single" w:sz="4" w:space="0" w:color="auto"/>
            </w:tcBorders>
            <w:vAlign w:val="center"/>
          </w:tcPr>
          <w:p w:rsidR="00695071" w:rsidRPr="00141D7F" w:rsidRDefault="00695071" w:rsidP="00CE6D30">
            <w:pPr>
              <w:spacing w:before="0" w:after="0" w:line="276" w:lineRule="auto"/>
              <w:jc w:val="center"/>
              <w:rPr>
                <w:noProof w:val="0"/>
                <w:szCs w:val="24"/>
              </w:rPr>
            </w:pPr>
            <w:r w:rsidRPr="00141D7F">
              <w:rPr>
                <w:noProof w:val="0"/>
                <w:szCs w:val="24"/>
              </w:rPr>
              <w:t>1</w:t>
            </w:r>
            <w:r w:rsidRPr="00141D7F">
              <w:rPr>
                <w:noProof w:val="0"/>
                <w:szCs w:val="24"/>
                <w:lang w:val="sr-Cyrl-CS"/>
              </w:rPr>
              <w:t>.</w:t>
            </w:r>
          </w:p>
        </w:tc>
        <w:tc>
          <w:tcPr>
            <w:tcW w:w="2983" w:type="dxa"/>
            <w:tcBorders>
              <w:top w:val="double" w:sz="4" w:space="0" w:color="auto"/>
            </w:tcBorders>
            <w:vAlign w:val="center"/>
          </w:tcPr>
          <w:p w:rsidR="00695071" w:rsidRPr="00141D7F" w:rsidRDefault="00695071" w:rsidP="00CE6D30">
            <w:pPr>
              <w:spacing w:before="0" w:after="0" w:line="276" w:lineRule="auto"/>
              <w:jc w:val="left"/>
              <w:rPr>
                <w:noProof w:val="0"/>
                <w:szCs w:val="24"/>
                <w:lang w:val="sr-Cyrl-CS"/>
              </w:rPr>
            </w:pPr>
            <w:r w:rsidRPr="00141D7F">
              <w:rPr>
                <w:noProof w:val="0"/>
                <w:szCs w:val="24"/>
              </w:rPr>
              <w:t xml:space="preserve">Процјена и усмјеравање </w:t>
            </w:r>
            <w:r w:rsidRPr="00141D7F">
              <w:rPr>
                <w:noProof w:val="0"/>
                <w:szCs w:val="24"/>
                <w:lang w:val="sr-Cyrl-CS"/>
              </w:rPr>
              <w:t xml:space="preserve"> лица ометених у развоју</w:t>
            </w:r>
          </w:p>
        </w:tc>
        <w:tc>
          <w:tcPr>
            <w:tcW w:w="978" w:type="dxa"/>
            <w:tcBorders>
              <w:top w:val="double" w:sz="4" w:space="0" w:color="auto"/>
            </w:tcBorders>
            <w:vAlign w:val="center"/>
          </w:tcPr>
          <w:p w:rsidR="00695071" w:rsidRPr="00560198" w:rsidRDefault="00720095" w:rsidP="00CE6D30">
            <w:pPr>
              <w:spacing w:before="0" w:after="0" w:line="276" w:lineRule="auto"/>
              <w:jc w:val="center"/>
              <w:rPr>
                <w:noProof w:val="0"/>
                <w:szCs w:val="24"/>
                <w:lang w:val="sr-Cyrl-RS"/>
              </w:rPr>
            </w:pPr>
            <w:r w:rsidRPr="00560198">
              <w:rPr>
                <w:noProof w:val="0"/>
                <w:szCs w:val="24"/>
                <w:lang w:val="sr-Cyrl-RS"/>
              </w:rPr>
              <w:t>120</w:t>
            </w:r>
          </w:p>
        </w:tc>
        <w:tc>
          <w:tcPr>
            <w:tcW w:w="2405" w:type="dxa"/>
            <w:tcBorders>
              <w:top w:val="double" w:sz="4" w:space="0" w:color="auto"/>
            </w:tcBorders>
            <w:vAlign w:val="center"/>
          </w:tcPr>
          <w:p w:rsidR="00695071" w:rsidRPr="00560198" w:rsidRDefault="00183366" w:rsidP="00CE6D30">
            <w:pPr>
              <w:spacing w:before="0" w:after="0" w:line="276" w:lineRule="auto"/>
              <w:jc w:val="center"/>
              <w:rPr>
                <w:noProof w:val="0"/>
                <w:szCs w:val="24"/>
                <w:lang w:val="sr-Cyrl-RS"/>
              </w:rPr>
            </w:pPr>
            <w:r w:rsidRPr="00560198">
              <w:rPr>
                <w:noProof w:val="0"/>
                <w:szCs w:val="24"/>
                <w:lang w:val="sr-Cyrl-RS"/>
              </w:rPr>
              <w:t>120</w:t>
            </w:r>
          </w:p>
        </w:tc>
        <w:tc>
          <w:tcPr>
            <w:tcW w:w="1320" w:type="dxa"/>
            <w:tcBorders>
              <w:top w:val="double" w:sz="4" w:space="0" w:color="auto"/>
            </w:tcBorders>
            <w:vAlign w:val="center"/>
          </w:tcPr>
          <w:p w:rsidR="00695071" w:rsidRPr="00560198" w:rsidRDefault="00695071" w:rsidP="00CE6D30">
            <w:pPr>
              <w:spacing w:before="0" w:after="0" w:line="276" w:lineRule="auto"/>
              <w:jc w:val="center"/>
              <w:rPr>
                <w:noProof w:val="0"/>
                <w:szCs w:val="24"/>
              </w:rPr>
            </w:pPr>
            <w:r w:rsidRPr="00560198">
              <w:rPr>
                <w:noProof w:val="0"/>
                <w:szCs w:val="24"/>
              </w:rPr>
              <w:t>120</w:t>
            </w:r>
          </w:p>
        </w:tc>
        <w:tc>
          <w:tcPr>
            <w:tcW w:w="897" w:type="dxa"/>
            <w:tcBorders>
              <w:top w:val="double" w:sz="4" w:space="0" w:color="auto"/>
              <w:right w:val="double" w:sz="4" w:space="0" w:color="auto"/>
            </w:tcBorders>
            <w:vAlign w:val="center"/>
          </w:tcPr>
          <w:p w:rsidR="00695071" w:rsidRPr="00560198" w:rsidRDefault="00183366" w:rsidP="00CE6D30">
            <w:pPr>
              <w:spacing w:before="0" w:after="0" w:line="276" w:lineRule="auto"/>
              <w:jc w:val="center"/>
              <w:rPr>
                <w:noProof w:val="0"/>
                <w:szCs w:val="24"/>
                <w:lang w:val="sr-Cyrl-RS"/>
              </w:rPr>
            </w:pPr>
            <w:r w:rsidRPr="00560198">
              <w:rPr>
                <w:noProof w:val="0"/>
                <w:szCs w:val="24"/>
                <w:lang w:val="sr-Cyrl-RS"/>
              </w:rPr>
              <w:t>100</w:t>
            </w:r>
          </w:p>
        </w:tc>
      </w:tr>
      <w:tr w:rsidR="00695071" w:rsidRPr="00141D7F" w:rsidTr="004D7BB2">
        <w:trPr>
          <w:trHeight w:val="526"/>
          <w:jc w:val="center"/>
        </w:trPr>
        <w:tc>
          <w:tcPr>
            <w:tcW w:w="793" w:type="dxa"/>
            <w:tcBorders>
              <w:top w:val="single" w:sz="4" w:space="0" w:color="auto"/>
              <w:left w:val="double" w:sz="4" w:space="0" w:color="auto"/>
              <w:bottom w:val="single" w:sz="4" w:space="0" w:color="auto"/>
            </w:tcBorders>
            <w:vAlign w:val="center"/>
          </w:tcPr>
          <w:p w:rsidR="00695071" w:rsidRPr="00141D7F" w:rsidRDefault="00695071" w:rsidP="00CE6D30">
            <w:pPr>
              <w:spacing w:line="276" w:lineRule="auto"/>
              <w:jc w:val="center"/>
              <w:rPr>
                <w:noProof w:val="0"/>
                <w:szCs w:val="24"/>
                <w:lang w:val="sr-Cyrl-CS"/>
              </w:rPr>
            </w:pPr>
            <w:r w:rsidRPr="00141D7F">
              <w:rPr>
                <w:noProof w:val="0"/>
                <w:szCs w:val="24"/>
              </w:rPr>
              <w:t>2</w:t>
            </w:r>
            <w:r w:rsidRPr="00141D7F">
              <w:rPr>
                <w:noProof w:val="0"/>
                <w:szCs w:val="24"/>
                <w:lang w:val="sr-Cyrl-CS"/>
              </w:rPr>
              <w:t>.</w:t>
            </w:r>
          </w:p>
        </w:tc>
        <w:tc>
          <w:tcPr>
            <w:tcW w:w="2983" w:type="dxa"/>
            <w:vAlign w:val="center"/>
          </w:tcPr>
          <w:p w:rsidR="00695071" w:rsidRPr="00141D7F" w:rsidRDefault="00695071" w:rsidP="00CE6D30">
            <w:pPr>
              <w:spacing w:before="0" w:after="0" w:line="276" w:lineRule="auto"/>
              <w:jc w:val="left"/>
              <w:rPr>
                <w:noProof w:val="0"/>
                <w:szCs w:val="24"/>
                <w:lang w:val="sr-Cyrl-CS"/>
              </w:rPr>
            </w:pPr>
            <w:r w:rsidRPr="00141D7F">
              <w:rPr>
                <w:noProof w:val="0"/>
                <w:szCs w:val="24"/>
                <w:lang w:val="sr-Cyrl-CS"/>
              </w:rPr>
              <w:t>Оцјена радне способности</w:t>
            </w:r>
          </w:p>
        </w:tc>
        <w:tc>
          <w:tcPr>
            <w:tcW w:w="978" w:type="dxa"/>
            <w:vAlign w:val="center"/>
          </w:tcPr>
          <w:p w:rsidR="00695071" w:rsidRPr="00560198" w:rsidRDefault="005E704B" w:rsidP="00CE6D30">
            <w:pPr>
              <w:spacing w:before="0" w:after="0" w:line="276" w:lineRule="auto"/>
              <w:jc w:val="center"/>
              <w:rPr>
                <w:noProof w:val="0"/>
                <w:szCs w:val="24"/>
                <w:lang w:val="sr-Cyrl-RS"/>
              </w:rPr>
            </w:pPr>
            <w:r w:rsidRPr="00560198">
              <w:rPr>
                <w:noProof w:val="0"/>
                <w:szCs w:val="24"/>
                <w:lang w:val="sr-Cyrl-RS"/>
              </w:rPr>
              <w:t>1161</w:t>
            </w:r>
          </w:p>
        </w:tc>
        <w:tc>
          <w:tcPr>
            <w:tcW w:w="2405" w:type="dxa"/>
            <w:vAlign w:val="center"/>
          </w:tcPr>
          <w:p w:rsidR="00695071" w:rsidRPr="00560198" w:rsidRDefault="005B6529" w:rsidP="00CE6D30">
            <w:pPr>
              <w:spacing w:before="0" w:after="0" w:line="276" w:lineRule="auto"/>
              <w:jc w:val="center"/>
              <w:rPr>
                <w:noProof w:val="0"/>
                <w:szCs w:val="24"/>
                <w:lang w:val="sr-Cyrl-RS"/>
              </w:rPr>
            </w:pPr>
            <w:r>
              <w:rPr>
                <w:noProof w:val="0"/>
                <w:szCs w:val="24"/>
                <w:lang w:val="sr-Cyrl-RS"/>
              </w:rPr>
              <w:t>734</w:t>
            </w:r>
          </w:p>
        </w:tc>
        <w:tc>
          <w:tcPr>
            <w:tcW w:w="1320" w:type="dxa"/>
            <w:vAlign w:val="center"/>
          </w:tcPr>
          <w:p w:rsidR="00695071" w:rsidRPr="005B6529" w:rsidRDefault="005B6529" w:rsidP="00CE6D30">
            <w:pPr>
              <w:spacing w:before="0" w:after="0" w:line="276" w:lineRule="auto"/>
              <w:jc w:val="center"/>
              <w:rPr>
                <w:noProof w:val="0"/>
                <w:szCs w:val="24"/>
                <w:lang w:val="sr-Cyrl-RS"/>
              </w:rPr>
            </w:pPr>
            <w:r>
              <w:rPr>
                <w:noProof w:val="0"/>
                <w:szCs w:val="24"/>
                <w:lang w:val="sr-Cyrl-RS"/>
              </w:rPr>
              <w:t>734</w:t>
            </w:r>
          </w:p>
        </w:tc>
        <w:tc>
          <w:tcPr>
            <w:tcW w:w="897" w:type="dxa"/>
            <w:tcBorders>
              <w:right w:val="double" w:sz="4" w:space="0" w:color="auto"/>
            </w:tcBorders>
            <w:vAlign w:val="center"/>
          </w:tcPr>
          <w:p w:rsidR="00695071" w:rsidRPr="00560198" w:rsidRDefault="00695071" w:rsidP="00CE6D30">
            <w:pPr>
              <w:spacing w:before="0" w:after="0" w:line="276" w:lineRule="auto"/>
              <w:jc w:val="center"/>
              <w:rPr>
                <w:noProof w:val="0"/>
                <w:szCs w:val="24"/>
              </w:rPr>
            </w:pPr>
            <w:r w:rsidRPr="00560198">
              <w:rPr>
                <w:noProof w:val="0"/>
                <w:szCs w:val="24"/>
              </w:rPr>
              <w:t>1</w:t>
            </w:r>
            <w:r w:rsidR="005B6529">
              <w:rPr>
                <w:noProof w:val="0"/>
                <w:szCs w:val="24"/>
              </w:rPr>
              <w:t>00</w:t>
            </w:r>
          </w:p>
        </w:tc>
      </w:tr>
      <w:tr w:rsidR="00695071" w:rsidRPr="00141D7F" w:rsidTr="004D7BB2">
        <w:trPr>
          <w:trHeight w:val="706"/>
          <w:jc w:val="center"/>
        </w:trPr>
        <w:tc>
          <w:tcPr>
            <w:tcW w:w="793" w:type="dxa"/>
            <w:tcBorders>
              <w:top w:val="single" w:sz="4" w:space="0" w:color="auto"/>
              <w:left w:val="double" w:sz="4" w:space="0" w:color="auto"/>
              <w:bottom w:val="double" w:sz="4" w:space="0" w:color="auto"/>
            </w:tcBorders>
            <w:vAlign w:val="center"/>
          </w:tcPr>
          <w:p w:rsidR="00695071" w:rsidRPr="00141D7F" w:rsidRDefault="00695071" w:rsidP="00CE6D30">
            <w:pPr>
              <w:spacing w:before="0" w:after="0" w:line="276" w:lineRule="auto"/>
              <w:jc w:val="center"/>
              <w:rPr>
                <w:noProof w:val="0"/>
                <w:szCs w:val="24"/>
                <w:lang w:val="sr-Cyrl-CS"/>
              </w:rPr>
            </w:pPr>
            <w:r w:rsidRPr="00141D7F">
              <w:rPr>
                <w:noProof w:val="0"/>
                <w:szCs w:val="24"/>
              </w:rPr>
              <w:t>3</w:t>
            </w:r>
            <w:r w:rsidRPr="00141D7F">
              <w:rPr>
                <w:noProof w:val="0"/>
                <w:szCs w:val="24"/>
                <w:lang w:val="sr-Cyrl-CS"/>
              </w:rPr>
              <w:t>.</w:t>
            </w:r>
          </w:p>
        </w:tc>
        <w:tc>
          <w:tcPr>
            <w:tcW w:w="2983" w:type="dxa"/>
            <w:tcBorders>
              <w:bottom w:val="double" w:sz="4" w:space="0" w:color="auto"/>
            </w:tcBorders>
          </w:tcPr>
          <w:p w:rsidR="00695071" w:rsidRPr="00141D7F" w:rsidRDefault="00695071" w:rsidP="00CE6D30">
            <w:pPr>
              <w:spacing w:before="0" w:after="0" w:line="276" w:lineRule="auto"/>
              <w:rPr>
                <w:noProof w:val="0"/>
                <w:szCs w:val="24"/>
                <w:lang w:val="sr-Cyrl-CS"/>
              </w:rPr>
            </w:pPr>
            <w:r w:rsidRPr="00141D7F">
              <w:rPr>
                <w:noProof w:val="0"/>
                <w:szCs w:val="24"/>
                <w:lang w:val="sr-Cyrl-CS"/>
              </w:rPr>
              <w:t>Остали послови (потврде, мишљења, услуге, увј.)</w:t>
            </w:r>
          </w:p>
        </w:tc>
        <w:tc>
          <w:tcPr>
            <w:tcW w:w="978" w:type="dxa"/>
            <w:tcBorders>
              <w:bottom w:val="double" w:sz="4" w:space="0" w:color="auto"/>
            </w:tcBorders>
            <w:vAlign w:val="center"/>
          </w:tcPr>
          <w:p w:rsidR="00695071" w:rsidRPr="00560198" w:rsidRDefault="00695071" w:rsidP="00CE6D30">
            <w:pPr>
              <w:spacing w:before="0" w:after="0" w:line="276" w:lineRule="auto"/>
              <w:jc w:val="center"/>
              <w:rPr>
                <w:noProof w:val="0"/>
                <w:szCs w:val="24"/>
                <w:lang w:val="sr-Cyrl-CS"/>
              </w:rPr>
            </w:pPr>
            <w:r w:rsidRPr="00560198">
              <w:rPr>
                <w:noProof w:val="0"/>
                <w:szCs w:val="24"/>
                <w:lang w:val="sr-Cyrl-CS"/>
              </w:rPr>
              <w:t>1100</w:t>
            </w:r>
          </w:p>
        </w:tc>
        <w:tc>
          <w:tcPr>
            <w:tcW w:w="2405" w:type="dxa"/>
            <w:tcBorders>
              <w:bottom w:val="double" w:sz="4" w:space="0" w:color="auto"/>
            </w:tcBorders>
            <w:vAlign w:val="center"/>
          </w:tcPr>
          <w:p w:rsidR="00695071" w:rsidRPr="00560198" w:rsidRDefault="0098138D" w:rsidP="00CE6D30">
            <w:pPr>
              <w:spacing w:before="0" w:after="0" w:line="276" w:lineRule="auto"/>
              <w:jc w:val="center"/>
              <w:rPr>
                <w:noProof w:val="0"/>
                <w:szCs w:val="24"/>
                <w:lang w:val="sr-Cyrl-RS"/>
              </w:rPr>
            </w:pPr>
            <w:r w:rsidRPr="00560198">
              <w:rPr>
                <w:noProof w:val="0"/>
                <w:szCs w:val="24"/>
                <w:lang w:val="sr-Cyrl-RS"/>
              </w:rPr>
              <w:t>1200</w:t>
            </w:r>
          </w:p>
        </w:tc>
        <w:tc>
          <w:tcPr>
            <w:tcW w:w="1320" w:type="dxa"/>
            <w:tcBorders>
              <w:bottom w:val="double" w:sz="4" w:space="0" w:color="auto"/>
            </w:tcBorders>
            <w:vAlign w:val="center"/>
          </w:tcPr>
          <w:p w:rsidR="00695071" w:rsidRPr="00560198" w:rsidRDefault="0098138D" w:rsidP="00CE6D30">
            <w:pPr>
              <w:spacing w:before="0" w:after="0" w:line="276" w:lineRule="auto"/>
              <w:jc w:val="center"/>
              <w:rPr>
                <w:noProof w:val="0"/>
                <w:szCs w:val="24"/>
                <w:lang w:val="sr-Cyrl-CS"/>
              </w:rPr>
            </w:pPr>
            <w:r w:rsidRPr="00560198">
              <w:rPr>
                <w:noProof w:val="0"/>
                <w:szCs w:val="24"/>
              </w:rPr>
              <w:t>12</w:t>
            </w:r>
            <w:r w:rsidR="00695071" w:rsidRPr="00560198">
              <w:rPr>
                <w:noProof w:val="0"/>
                <w:szCs w:val="24"/>
              </w:rPr>
              <w:t>00</w:t>
            </w:r>
            <w:r w:rsidR="00695071" w:rsidRPr="00560198">
              <w:rPr>
                <w:noProof w:val="0"/>
                <w:szCs w:val="24"/>
                <w:lang w:val="sr-Cyrl-CS"/>
              </w:rPr>
              <w:t xml:space="preserve"> </w:t>
            </w:r>
          </w:p>
        </w:tc>
        <w:tc>
          <w:tcPr>
            <w:tcW w:w="897" w:type="dxa"/>
            <w:tcBorders>
              <w:bottom w:val="double" w:sz="4" w:space="0" w:color="auto"/>
              <w:right w:val="double" w:sz="4" w:space="0" w:color="auto"/>
            </w:tcBorders>
            <w:vAlign w:val="center"/>
          </w:tcPr>
          <w:p w:rsidR="00695071" w:rsidRPr="00560198" w:rsidRDefault="00695071" w:rsidP="00CE6D30">
            <w:pPr>
              <w:spacing w:before="0" w:after="0" w:line="276" w:lineRule="auto"/>
              <w:jc w:val="center"/>
              <w:rPr>
                <w:noProof w:val="0"/>
                <w:szCs w:val="24"/>
                <w:lang w:val="sr-Cyrl-CS"/>
              </w:rPr>
            </w:pPr>
            <w:r w:rsidRPr="00560198">
              <w:rPr>
                <w:noProof w:val="0"/>
                <w:szCs w:val="24"/>
              </w:rPr>
              <w:t>100</w:t>
            </w:r>
            <w:r w:rsidRPr="00560198">
              <w:rPr>
                <w:noProof w:val="0"/>
                <w:szCs w:val="24"/>
                <w:lang w:val="sr-Cyrl-CS"/>
              </w:rPr>
              <w:t xml:space="preserve"> </w:t>
            </w:r>
          </w:p>
        </w:tc>
      </w:tr>
    </w:tbl>
    <w:p w:rsidR="00981EE3" w:rsidRDefault="00981EE3" w:rsidP="00CE6D30">
      <w:pPr>
        <w:spacing w:before="0" w:after="0" w:line="276" w:lineRule="auto"/>
        <w:ind w:firstLine="539"/>
        <w:rPr>
          <w:szCs w:val="24"/>
          <w:lang w:val="sr-Cyrl-CS"/>
        </w:rPr>
      </w:pPr>
    </w:p>
    <w:p w:rsidR="00560198" w:rsidRDefault="00560198" w:rsidP="00CE6D30">
      <w:pPr>
        <w:spacing w:before="0" w:after="0" w:line="276" w:lineRule="auto"/>
        <w:ind w:firstLine="539"/>
        <w:rPr>
          <w:szCs w:val="24"/>
          <w:lang w:val="sr-Cyrl-CS"/>
        </w:rPr>
      </w:pPr>
    </w:p>
    <w:p w:rsidR="008E7908" w:rsidRDefault="008E7908" w:rsidP="00CE6D30">
      <w:pPr>
        <w:spacing w:before="0" w:after="0" w:line="276" w:lineRule="auto"/>
        <w:ind w:firstLine="539"/>
        <w:rPr>
          <w:szCs w:val="24"/>
          <w:lang w:val="sr-Cyrl-CS"/>
        </w:rPr>
      </w:pPr>
    </w:p>
    <w:p w:rsidR="008E7908" w:rsidRDefault="008E7908" w:rsidP="00CE6D30">
      <w:pPr>
        <w:spacing w:before="0" w:after="0" w:line="276" w:lineRule="auto"/>
        <w:ind w:firstLine="539"/>
        <w:rPr>
          <w:szCs w:val="24"/>
          <w:lang w:val="sr-Cyrl-CS"/>
        </w:rPr>
      </w:pPr>
    </w:p>
    <w:p w:rsidR="008E7908" w:rsidRDefault="008E7908" w:rsidP="00CE6D30">
      <w:pPr>
        <w:spacing w:before="0" w:after="0" w:line="276" w:lineRule="auto"/>
        <w:ind w:firstLine="539"/>
        <w:rPr>
          <w:szCs w:val="24"/>
          <w:lang w:val="sr-Cyrl-CS"/>
        </w:rPr>
      </w:pPr>
    </w:p>
    <w:p w:rsidR="008E7908" w:rsidRPr="00141D7F" w:rsidRDefault="008E7908" w:rsidP="00CE6D30">
      <w:pPr>
        <w:spacing w:before="0" w:after="0" w:line="276" w:lineRule="auto"/>
        <w:ind w:firstLine="539"/>
        <w:rPr>
          <w:szCs w:val="24"/>
          <w:lang w:val="sr-Cyrl-CS"/>
        </w:rPr>
      </w:pPr>
    </w:p>
    <w:p w:rsidR="00F24D05" w:rsidRPr="00141D7F" w:rsidRDefault="00F24D05" w:rsidP="00CE6D30">
      <w:pPr>
        <w:spacing w:line="276" w:lineRule="auto"/>
        <w:ind w:firstLine="540"/>
        <w:rPr>
          <w:b/>
          <w:szCs w:val="24"/>
          <w:lang w:val="sr-Cyrl-CS"/>
        </w:rPr>
      </w:pPr>
      <w:r w:rsidRPr="00141D7F">
        <w:rPr>
          <w:b/>
          <w:szCs w:val="24"/>
          <w:lang w:val="bs-Latn-BA"/>
        </w:rPr>
        <w:lastRenderedPageBreak/>
        <w:t xml:space="preserve">II </w:t>
      </w:r>
      <w:r w:rsidRPr="00141D7F">
        <w:rPr>
          <w:b/>
          <w:szCs w:val="24"/>
          <w:lang w:val="sr-Cyrl-CS"/>
        </w:rPr>
        <w:t>УНАПРЕЂЕЊЕ СОЦИЈАЛНЕ  ЗАШТИТЕ</w:t>
      </w:r>
    </w:p>
    <w:p w:rsidR="00720095" w:rsidRPr="00141D7F" w:rsidRDefault="00720095" w:rsidP="00CE6D30">
      <w:pPr>
        <w:spacing w:line="276" w:lineRule="auto"/>
        <w:ind w:firstLine="540"/>
        <w:rPr>
          <w:b/>
          <w:szCs w:val="24"/>
        </w:rPr>
      </w:pPr>
    </w:p>
    <w:p w:rsidR="00F24D05" w:rsidRPr="00141D7F" w:rsidRDefault="00C2346A" w:rsidP="00CE6D30">
      <w:pPr>
        <w:spacing w:line="276" w:lineRule="auto"/>
        <w:ind w:firstLine="540"/>
        <w:rPr>
          <w:szCs w:val="24"/>
          <w:lang w:val="sr-Cyrl-RS"/>
        </w:rPr>
      </w:pPr>
      <w:r w:rsidRPr="00141D7F">
        <w:rPr>
          <w:b/>
          <w:szCs w:val="24"/>
        </w:rPr>
        <w:tab/>
      </w:r>
      <w:r w:rsidRPr="00141D7F">
        <w:rPr>
          <w:szCs w:val="24"/>
          <w:lang w:val="sr-Cyrl-RS"/>
        </w:rPr>
        <w:t xml:space="preserve">У 2016. години, </w:t>
      </w:r>
      <w:r w:rsidR="00EA21AB" w:rsidRPr="00141D7F">
        <w:rPr>
          <w:szCs w:val="24"/>
          <w:lang w:val="sr-Cyrl-RS"/>
        </w:rPr>
        <w:t>Скупштина</w:t>
      </w:r>
      <w:r w:rsidRPr="00141D7F">
        <w:rPr>
          <w:szCs w:val="24"/>
          <w:lang w:val="sr-Cyrl-RS"/>
        </w:rPr>
        <w:t xml:space="preserve"> града Бијељина </w:t>
      </w:r>
      <w:r w:rsidR="00EA21AB" w:rsidRPr="00141D7F">
        <w:rPr>
          <w:szCs w:val="24"/>
          <w:lang w:val="sr-Cyrl-RS"/>
        </w:rPr>
        <w:t xml:space="preserve">усвојила је  План </w:t>
      </w:r>
      <w:r w:rsidRPr="00141D7F">
        <w:rPr>
          <w:szCs w:val="24"/>
          <w:lang w:val="sr-Cyrl-RS"/>
        </w:rPr>
        <w:t xml:space="preserve">развоја социјалне заштите на подручју града Бијељина за период 2016-2018. године. Овим Планом </w:t>
      </w:r>
      <w:r w:rsidR="00EA21AB" w:rsidRPr="00141D7F">
        <w:rPr>
          <w:szCs w:val="24"/>
          <w:lang w:val="sr-Cyrl-RS"/>
        </w:rPr>
        <w:t>дефинисани  су</w:t>
      </w:r>
      <w:r w:rsidR="003C4962" w:rsidRPr="00141D7F">
        <w:rPr>
          <w:szCs w:val="24"/>
          <w:lang w:val="sr-Cyrl-RS"/>
        </w:rPr>
        <w:t xml:space="preserve"> радни задаци</w:t>
      </w:r>
      <w:r w:rsidRPr="00141D7F">
        <w:rPr>
          <w:szCs w:val="24"/>
          <w:lang w:val="sr-Cyrl-RS"/>
        </w:rPr>
        <w:t xml:space="preserve"> Центра за социјални рад Бијељина, </w:t>
      </w:r>
      <w:r w:rsidR="000877E5" w:rsidRPr="00141D7F">
        <w:rPr>
          <w:szCs w:val="24"/>
          <w:lang w:val="sr-Cyrl-RS"/>
        </w:rPr>
        <w:t>корисничке групе,</w:t>
      </w:r>
      <w:r w:rsidRPr="00141D7F">
        <w:rPr>
          <w:szCs w:val="24"/>
          <w:lang w:val="sr-Cyrl-RS"/>
        </w:rPr>
        <w:t xml:space="preserve"> гдје је потребно примарно дјеловање, </w:t>
      </w:r>
      <w:r w:rsidR="000877E5" w:rsidRPr="00141D7F">
        <w:rPr>
          <w:szCs w:val="24"/>
          <w:lang w:val="sr-Cyrl-RS"/>
        </w:rPr>
        <w:t>као и поједине</w:t>
      </w:r>
      <w:r w:rsidR="003C4962" w:rsidRPr="00141D7F">
        <w:rPr>
          <w:szCs w:val="24"/>
          <w:lang w:val="sr-Cyrl-RS"/>
        </w:rPr>
        <w:t xml:space="preserve"> активности за п</w:t>
      </w:r>
      <w:r w:rsidRPr="00141D7F">
        <w:rPr>
          <w:szCs w:val="24"/>
          <w:lang w:val="sr-Cyrl-RS"/>
        </w:rPr>
        <w:t xml:space="preserve">ериод на који се План односи. </w:t>
      </w:r>
      <w:r w:rsidR="003C4962" w:rsidRPr="00141D7F">
        <w:rPr>
          <w:szCs w:val="24"/>
          <w:lang w:val="sr-Cyrl-RS"/>
        </w:rPr>
        <w:t xml:space="preserve"> </w:t>
      </w:r>
    </w:p>
    <w:p w:rsidR="00F24D05" w:rsidRPr="00141D7F" w:rsidRDefault="00F24D05" w:rsidP="00CE6D30">
      <w:pPr>
        <w:spacing w:before="0" w:after="0" w:line="276" w:lineRule="auto"/>
        <w:rPr>
          <w:szCs w:val="24"/>
          <w:lang w:val="sr-Cyrl-CS"/>
        </w:rPr>
      </w:pPr>
      <w:r w:rsidRPr="00141D7F">
        <w:rPr>
          <w:b/>
          <w:szCs w:val="24"/>
          <w:lang w:val="sr-Cyrl-CS"/>
        </w:rPr>
        <w:tab/>
      </w:r>
      <w:r w:rsidRPr="00141D7F">
        <w:rPr>
          <w:szCs w:val="24"/>
          <w:lang w:val="sr-Cyrl-CS"/>
        </w:rPr>
        <w:t xml:space="preserve">Центар за социјални рад Бијељина ће у току ове године, </w:t>
      </w:r>
      <w:r w:rsidR="003C4962" w:rsidRPr="00141D7F">
        <w:rPr>
          <w:szCs w:val="24"/>
          <w:lang w:val="sr-Cyrl-CS"/>
        </w:rPr>
        <w:t xml:space="preserve">у сарадњи са партнерима, </w:t>
      </w:r>
      <w:r w:rsidRPr="00141D7F">
        <w:rPr>
          <w:szCs w:val="24"/>
          <w:lang w:val="sr-Cyrl-CS"/>
        </w:rPr>
        <w:t>посебну пажњу посветити следећим активностима:</w:t>
      </w:r>
    </w:p>
    <w:p w:rsidR="00F24D05" w:rsidRPr="00141D7F" w:rsidRDefault="00F24D05" w:rsidP="00CE6D30">
      <w:pPr>
        <w:spacing w:before="0" w:after="0" w:line="276" w:lineRule="auto"/>
        <w:ind w:firstLine="720"/>
        <w:rPr>
          <w:szCs w:val="24"/>
          <w:lang w:val="sr-Cyrl-CS"/>
        </w:rPr>
      </w:pPr>
    </w:p>
    <w:p w:rsidR="00F24D05" w:rsidRPr="00141D7F" w:rsidRDefault="00F24D05" w:rsidP="00CE6D30">
      <w:pPr>
        <w:spacing w:before="0" w:after="0" w:line="276" w:lineRule="auto"/>
        <w:ind w:firstLine="720"/>
        <w:rPr>
          <w:szCs w:val="24"/>
          <w:lang w:val="sr-Cyrl-CS"/>
        </w:rPr>
      </w:pPr>
      <w:r w:rsidRPr="00141D7F">
        <w:rPr>
          <w:szCs w:val="24"/>
          <w:lang w:val="sr-Cyrl-CS"/>
        </w:rPr>
        <w:t>- дефинисању и повећању спектра услуга- разноврсније услуге и већи број давалаца  услуга;</w:t>
      </w:r>
    </w:p>
    <w:p w:rsidR="00F24D05" w:rsidRPr="00141D7F" w:rsidRDefault="00F24D05" w:rsidP="00CE6D30">
      <w:pPr>
        <w:spacing w:before="0" w:after="0" w:line="276" w:lineRule="auto"/>
        <w:ind w:firstLine="720"/>
        <w:jc w:val="left"/>
        <w:rPr>
          <w:szCs w:val="24"/>
        </w:rPr>
      </w:pPr>
      <w:r w:rsidRPr="00141D7F">
        <w:rPr>
          <w:szCs w:val="24"/>
        </w:rPr>
        <w:t xml:space="preserve">- развијање услуга Дневног </w:t>
      </w:r>
      <w:r w:rsidR="003C4962" w:rsidRPr="00141D7F">
        <w:rPr>
          <w:szCs w:val="24"/>
          <w:lang w:val="sr-Cyrl-RS"/>
        </w:rPr>
        <w:t>збрињавања у складу са Законом о соција</w:t>
      </w:r>
      <w:r w:rsidR="000877E5" w:rsidRPr="00141D7F">
        <w:rPr>
          <w:szCs w:val="24"/>
          <w:lang w:val="sr-Cyrl-RS"/>
        </w:rPr>
        <w:t>л</w:t>
      </w:r>
      <w:r w:rsidR="003C4962" w:rsidRPr="00141D7F">
        <w:rPr>
          <w:szCs w:val="24"/>
          <w:lang w:val="sr-Cyrl-RS"/>
        </w:rPr>
        <w:t>ној заштити</w:t>
      </w:r>
      <w:r w:rsidRPr="00141D7F">
        <w:rPr>
          <w:szCs w:val="24"/>
        </w:rPr>
        <w:t>;</w:t>
      </w:r>
    </w:p>
    <w:p w:rsidR="00F24D05" w:rsidRPr="00141D7F" w:rsidRDefault="00F24D05" w:rsidP="00CE6D30">
      <w:pPr>
        <w:spacing w:before="0" w:after="0" w:line="276" w:lineRule="auto"/>
        <w:ind w:firstLine="720"/>
        <w:jc w:val="left"/>
        <w:rPr>
          <w:szCs w:val="24"/>
          <w:lang w:val="sr-Cyrl-CS"/>
        </w:rPr>
      </w:pPr>
      <w:r w:rsidRPr="00141D7F">
        <w:rPr>
          <w:szCs w:val="24"/>
          <w:lang w:val="sr-Cyrl-CS"/>
        </w:rPr>
        <w:t>- обухватању новчаним помоћима свих лица која за то испуњавају услове;</w:t>
      </w:r>
    </w:p>
    <w:p w:rsidR="00F24D05" w:rsidRPr="00141D7F" w:rsidRDefault="00F24D05" w:rsidP="00CE6D30">
      <w:pPr>
        <w:spacing w:before="0" w:after="0" w:line="276" w:lineRule="auto"/>
        <w:ind w:firstLine="720"/>
        <w:jc w:val="left"/>
        <w:rPr>
          <w:szCs w:val="24"/>
          <w:lang w:val="sr-Cyrl-CS"/>
        </w:rPr>
      </w:pPr>
      <w:r w:rsidRPr="00141D7F">
        <w:rPr>
          <w:szCs w:val="24"/>
          <w:lang w:val="sr-Cyrl-CS"/>
        </w:rPr>
        <w:t>- омогућавању свима, који испуњавају услове</w:t>
      </w:r>
      <w:r w:rsidR="000877E5" w:rsidRPr="00141D7F">
        <w:rPr>
          <w:szCs w:val="24"/>
          <w:lang w:val="sr-Cyrl-CS"/>
        </w:rPr>
        <w:t>, коришћење услуга Јавне кухиње</w:t>
      </w:r>
    </w:p>
    <w:p w:rsidR="00F24D05" w:rsidRPr="00141D7F" w:rsidRDefault="000877E5" w:rsidP="00CE6D30">
      <w:pPr>
        <w:spacing w:before="0" w:after="0" w:line="276" w:lineRule="auto"/>
        <w:ind w:firstLine="720"/>
        <w:jc w:val="left"/>
        <w:rPr>
          <w:noProof w:val="0"/>
          <w:szCs w:val="24"/>
          <w:lang w:val="sr-Cyrl-CS"/>
        </w:rPr>
      </w:pPr>
      <w:r w:rsidRPr="00141D7F">
        <w:rPr>
          <w:szCs w:val="24"/>
          <w:lang w:val="sr-Cyrl-CS"/>
        </w:rPr>
        <w:t xml:space="preserve">- </w:t>
      </w:r>
      <w:r w:rsidR="00F24D05" w:rsidRPr="00141D7F">
        <w:rPr>
          <w:noProof w:val="0"/>
          <w:szCs w:val="24"/>
          <w:lang w:val="sr-Cyrl-CS"/>
        </w:rPr>
        <w:t>радити на едукацији и стручном усавршавању кадрова Центра</w:t>
      </w:r>
    </w:p>
    <w:p w:rsidR="00F24D05" w:rsidRPr="00141D7F" w:rsidRDefault="000877E5" w:rsidP="00CE6D30">
      <w:pPr>
        <w:spacing w:before="0" w:after="0" w:line="276" w:lineRule="auto"/>
        <w:ind w:firstLine="720"/>
        <w:jc w:val="left"/>
        <w:rPr>
          <w:szCs w:val="24"/>
          <w:lang w:val="sr-Cyrl-CS"/>
        </w:rPr>
      </w:pPr>
      <w:r w:rsidRPr="00141D7F">
        <w:rPr>
          <w:noProof w:val="0"/>
          <w:szCs w:val="24"/>
          <w:lang w:val="sr-Cyrl-CS"/>
        </w:rPr>
        <w:t xml:space="preserve">- </w:t>
      </w:r>
      <w:r w:rsidR="00F24D05" w:rsidRPr="00141D7F">
        <w:rPr>
          <w:noProof w:val="0"/>
          <w:szCs w:val="24"/>
          <w:lang w:val="sr-Cyrl-CS"/>
        </w:rPr>
        <w:t>активно учествовати у планирању буџета.</w:t>
      </w:r>
    </w:p>
    <w:p w:rsidR="00F24D05" w:rsidRPr="00141D7F" w:rsidRDefault="00F24D05" w:rsidP="00CE6D30">
      <w:pPr>
        <w:spacing w:line="276" w:lineRule="auto"/>
        <w:rPr>
          <w:noProof w:val="0"/>
          <w:szCs w:val="24"/>
          <w:lang w:val="sr-Cyrl-CS"/>
        </w:rPr>
      </w:pPr>
      <w:r w:rsidRPr="00141D7F">
        <w:rPr>
          <w:noProof w:val="0"/>
          <w:szCs w:val="24"/>
          <w:lang w:val="sr-Cyrl-CS"/>
        </w:rPr>
        <w:tab/>
        <w:t>У току 201</w:t>
      </w:r>
      <w:r w:rsidR="00325F68">
        <w:rPr>
          <w:noProof w:val="0"/>
          <w:szCs w:val="24"/>
          <w:lang w:val="sr-Cyrl-CS"/>
        </w:rPr>
        <w:t>8</w:t>
      </w:r>
      <w:r w:rsidRPr="00141D7F">
        <w:rPr>
          <w:noProof w:val="0"/>
          <w:szCs w:val="24"/>
          <w:lang w:val="sr-Cyrl-CS"/>
        </w:rPr>
        <w:t>. године наставиће се и неке активности започете у ранијем периоду, а нарочито:</w:t>
      </w:r>
    </w:p>
    <w:p w:rsidR="00F24D05" w:rsidRDefault="00F24D05" w:rsidP="00CE6D30">
      <w:pPr>
        <w:spacing w:before="0" w:after="0" w:line="276" w:lineRule="auto"/>
        <w:ind w:firstLine="720"/>
        <w:rPr>
          <w:szCs w:val="24"/>
          <w:lang w:val="sr-Cyrl-CS"/>
        </w:rPr>
      </w:pPr>
      <w:r w:rsidRPr="00141D7F">
        <w:rPr>
          <w:szCs w:val="24"/>
          <w:lang w:val="sr-Cyrl-CS"/>
        </w:rPr>
        <w:t>-</w:t>
      </w:r>
      <w:r w:rsidR="00872D56" w:rsidRPr="00141D7F">
        <w:rPr>
          <w:szCs w:val="24"/>
          <w:lang w:val="sr-Cyrl-CS"/>
        </w:rPr>
        <w:t xml:space="preserve"> </w:t>
      </w:r>
      <w:r w:rsidR="00E1097A">
        <w:rPr>
          <w:szCs w:val="24"/>
          <w:lang w:val="sr-Latn-RS"/>
        </w:rPr>
        <w:t xml:space="preserve"> </w:t>
      </w:r>
      <w:r w:rsidRPr="00141D7F">
        <w:rPr>
          <w:szCs w:val="24"/>
          <w:lang w:val="sr-Cyrl-CS"/>
        </w:rPr>
        <w:t>наставак активности на реализацији пројект</w:t>
      </w:r>
      <w:r w:rsidR="00872D56" w:rsidRPr="00141D7F">
        <w:rPr>
          <w:szCs w:val="24"/>
          <w:lang w:val="sr-Cyrl-CS"/>
        </w:rPr>
        <w:t>а</w:t>
      </w:r>
      <w:r w:rsidRPr="00141D7F">
        <w:rPr>
          <w:szCs w:val="24"/>
          <w:lang w:val="sr-Cyrl-CS"/>
        </w:rPr>
        <w:t xml:space="preserve"> изградње објекта Центра за социјални рад Бијељина са Дневним центром за дјецу са </w:t>
      </w:r>
      <w:r w:rsidR="00E1097A">
        <w:rPr>
          <w:szCs w:val="24"/>
          <w:lang w:val="sr-Cyrl-CS"/>
        </w:rPr>
        <w:t>потешкоћама у развоју</w:t>
      </w:r>
      <w:r w:rsidRPr="00141D7F">
        <w:rPr>
          <w:szCs w:val="24"/>
          <w:lang w:val="sr-Cyrl-CS"/>
        </w:rPr>
        <w:t>;</w:t>
      </w:r>
    </w:p>
    <w:p w:rsidR="00D751AF" w:rsidRPr="00D751AF" w:rsidRDefault="00D751AF" w:rsidP="00CE6D30">
      <w:pPr>
        <w:spacing w:before="0" w:after="0" w:line="276" w:lineRule="auto"/>
        <w:ind w:firstLine="720"/>
        <w:rPr>
          <w:szCs w:val="24"/>
          <w:lang w:val="sr-Cyrl-RS"/>
        </w:rPr>
      </w:pPr>
      <w:r>
        <w:rPr>
          <w:szCs w:val="24"/>
          <w:lang w:val="sr-Latn-RS"/>
        </w:rPr>
        <w:t xml:space="preserve">- </w:t>
      </w:r>
      <w:r>
        <w:rPr>
          <w:szCs w:val="24"/>
          <w:lang w:val="sr-Cyrl-RS"/>
        </w:rPr>
        <w:t>нас</w:t>
      </w:r>
      <w:r w:rsidR="00500CC1">
        <w:rPr>
          <w:szCs w:val="24"/>
          <w:lang w:val="sr-Cyrl-RS"/>
        </w:rPr>
        <w:t>тавак активности на јачању</w:t>
      </w:r>
      <w:r>
        <w:rPr>
          <w:szCs w:val="24"/>
          <w:lang w:val="sr-Cyrl-RS"/>
        </w:rPr>
        <w:t xml:space="preserve">  услуге Дневног центра за дјецу у ризику</w:t>
      </w:r>
    </w:p>
    <w:p w:rsidR="00F24D05" w:rsidRPr="00141D7F" w:rsidRDefault="00F24D05" w:rsidP="00CE6D30">
      <w:pPr>
        <w:spacing w:before="0" w:after="0" w:line="276" w:lineRule="auto"/>
        <w:ind w:firstLine="720"/>
        <w:rPr>
          <w:szCs w:val="24"/>
          <w:lang w:val="sr-Cyrl-CS"/>
        </w:rPr>
      </w:pPr>
      <w:r w:rsidRPr="00141D7F">
        <w:rPr>
          <w:szCs w:val="24"/>
          <w:lang w:val="sr-Cyrl-CS"/>
        </w:rPr>
        <w:t>-</w:t>
      </w:r>
      <w:r w:rsidR="00872D56" w:rsidRPr="00141D7F">
        <w:rPr>
          <w:szCs w:val="24"/>
          <w:lang w:val="sr-Cyrl-CS"/>
        </w:rPr>
        <w:t xml:space="preserve"> </w:t>
      </w:r>
      <w:r w:rsidRPr="00141D7F">
        <w:rPr>
          <w:szCs w:val="24"/>
          <w:lang w:val="sr-Cyrl-CS"/>
        </w:rPr>
        <w:t>сарадња са мјесним заједницама;</w:t>
      </w:r>
    </w:p>
    <w:p w:rsidR="00F24D05" w:rsidRPr="00141D7F" w:rsidRDefault="00F24D05" w:rsidP="00CE6D30">
      <w:pPr>
        <w:spacing w:before="0" w:after="0" w:line="276" w:lineRule="auto"/>
        <w:ind w:firstLine="720"/>
        <w:rPr>
          <w:szCs w:val="24"/>
          <w:lang w:val="sr-Cyrl-CS"/>
        </w:rPr>
      </w:pPr>
      <w:r w:rsidRPr="00141D7F">
        <w:rPr>
          <w:szCs w:val="24"/>
          <w:lang w:val="sr-Cyrl-CS"/>
        </w:rPr>
        <w:t>-</w:t>
      </w:r>
      <w:r w:rsidR="00872D56" w:rsidRPr="00141D7F">
        <w:rPr>
          <w:szCs w:val="24"/>
          <w:lang w:val="sr-Cyrl-CS"/>
        </w:rPr>
        <w:t xml:space="preserve"> </w:t>
      </w:r>
      <w:r w:rsidRPr="00141D7F">
        <w:rPr>
          <w:szCs w:val="24"/>
          <w:lang w:val="sr-Cyrl-CS"/>
        </w:rPr>
        <w:t xml:space="preserve">обезбјеђивање хуманитарне подршке у одјећи и хигијенским пакетима за кориснике социјалне заштите у сарадњи са црквеном организацијом из  </w:t>
      </w:r>
      <w:r w:rsidRPr="00141D7F">
        <w:rPr>
          <w:szCs w:val="24"/>
          <w:lang w:val="bs-Latn-BA"/>
        </w:rPr>
        <w:t>Гросбеерена - Њемачка</w:t>
      </w:r>
      <w:r w:rsidRPr="00141D7F">
        <w:rPr>
          <w:szCs w:val="24"/>
          <w:lang w:val="sr-Cyrl-CS"/>
        </w:rPr>
        <w:t>;</w:t>
      </w:r>
    </w:p>
    <w:p w:rsidR="00F24D05" w:rsidRPr="00141D7F" w:rsidRDefault="00F24D05" w:rsidP="00CE6D30">
      <w:pPr>
        <w:spacing w:before="0" w:after="0" w:line="276" w:lineRule="auto"/>
        <w:ind w:firstLine="720"/>
        <w:rPr>
          <w:szCs w:val="24"/>
          <w:lang w:val="sr-Cyrl-CS"/>
        </w:rPr>
      </w:pPr>
      <w:r w:rsidRPr="00141D7F">
        <w:rPr>
          <w:szCs w:val="24"/>
          <w:lang w:val="sr-Cyrl-CS"/>
        </w:rPr>
        <w:t>-</w:t>
      </w:r>
      <w:r w:rsidR="00872D56" w:rsidRPr="00141D7F">
        <w:rPr>
          <w:szCs w:val="24"/>
          <w:lang w:val="sr-Cyrl-CS"/>
        </w:rPr>
        <w:t xml:space="preserve"> </w:t>
      </w:r>
      <w:r w:rsidRPr="00141D7F">
        <w:rPr>
          <w:szCs w:val="24"/>
          <w:lang w:val="sr-Cyrl-CS"/>
        </w:rPr>
        <w:t xml:space="preserve"> сарадња са </w:t>
      </w:r>
      <w:r w:rsidR="0016511E" w:rsidRPr="00141D7F">
        <w:rPr>
          <w:szCs w:val="24"/>
          <w:lang w:val="sr-Cyrl-CS"/>
        </w:rPr>
        <w:t xml:space="preserve">Градском </w:t>
      </w:r>
      <w:r w:rsidRPr="00141D7F">
        <w:rPr>
          <w:szCs w:val="24"/>
          <w:lang w:val="sr-Cyrl-CS"/>
        </w:rPr>
        <w:t xml:space="preserve"> ор</w:t>
      </w:r>
      <w:r w:rsidR="0016511E" w:rsidRPr="00141D7F">
        <w:rPr>
          <w:szCs w:val="24"/>
          <w:lang w:val="sr-Cyrl-CS"/>
        </w:rPr>
        <w:t xml:space="preserve">ганизацијом Црвеног </w:t>
      </w:r>
      <w:r w:rsidRPr="00141D7F">
        <w:rPr>
          <w:szCs w:val="24"/>
          <w:lang w:val="sr-Cyrl-CS"/>
        </w:rPr>
        <w:t>крст</w:t>
      </w:r>
      <w:r w:rsidR="0016511E" w:rsidRPr="00141D7F">
        <w:rPr>
          <w:szCs w:val="24"/>
          <w:lang w:val="sr-Cyrl-CS"/>
        </w:rPr>
        <w:t xml:space="preserve">а и </w:t>
      </w:r>
      <w:r w:rsidRPr="00141D7F">
        <w:rPr>
          <w:szCs w:val="24"/>
          <w:lang w:val="sr-Cyrl-CS"/>
        </w:rPr>
        <w:t xml:space="preserve"> </w:t>
      </w:r>
      <w:r w:rsidR="0016511E" w:rsidRPr="00141D7F">
        <w:rPr>
          <w:szCs w:val="24"/>
          <w:lang w:val="sr-Cyrl-CS"/>
        </w:rPr>
        <w:t>успостављање   квалитетније сарадње са невладиним организацијама;</w:t>
      </w:r>
    </w:p>
    <w:p w:rsidR="00F24D05" w:rsidRPr="00141D7F" w:rsidRDefault="00F24D05" w:rsidP="00CE6D30">
      <w:pPr>
        <w:spacing w:before="0" w:after="0" w:line="276" w:lineRule="auto"/>
        <w:ind w:firstLine="720"/>
        <w:rPr>
          <w:szCs w:val="24"/>
        </w:rPr>
      </w:pPr>
      <w:r w:rsidRPr="00141D7F">
        <w:rPr>
          <w:szCs w:val="24"/>
          <w:lang w:val="sr-Cyrl-CS"/>
        </w:rPr>
        <w:t xml:space="preserve">- </w:t>
      </w:r>
      <w:r w:rsidR="00872D56" w:rsidRPr="00141D7F">
        <w:rPr>
          <w:szCs w:val="24"/>
          <w:lang w:val="sr-Cyrl-CS"/>
        </w:rPr>
        <w:t xml:space="preserve"> </w:t>
      </w:r>
      <w:r w:rsidRPr="00141D7F">
        <w:rPr>
          <w:szCs w:val="24"/>
          <w:lang w:val="sr-Cyrl-CS"/>
        </w:rPr>
        <w:t>промовисање хранитељства</w:t>
      </w:r>
      <w:r w:rsidRPr="00141D7F">
        <w:rPr>
          <w:szCs w:val="24"/>
        </w:rPr>
        <w:t>;</w:t>
      </w:r>
    </w:p>
    <w:p w:rsidR="00F24D05" w:rsidRPr="00141D7F" w:rsidRDefault="00F24D05" w:rsidP="00CE6D30">
      <w:pPr>
        <w:spacing w:before="0" w:after="0" w:line="276" w:lineRule="auto"/>
        <w:ind w:firstLine="720"/>
        <w:rPr>
          <w:szCs w:val="24"/>
          <w:lang w:val="sr-Cyrl-CS"/>
        </w:rPr>
      </w:pPr>
      <w:r w:rsidRPr="00141D7F">
        <w:rPr>
          <w:szCs w:val="24"/>
          <w:lang w:val="sr-Cyrl-CS"/>
        </w:rPr>
        <w:t>-</w:t>
      </w:r>
      <w:r w:rsidR="00872D56" w:rsidRPr="00141D7F">
        <w:rPr>
          <w:szCs w:val="24"/>
          <w:lang w:val="sr-Cyrl-CS"/>
        </w:rPr>
        <w:t xml:space="preserve"> </w:t>
      </w:r>
      <w:r w:rsidRPr="00141D7F">
        <w:rPr>
          <w:szCs w:val="24"/>
          <w:lang w:val="sr-Cyrl-CS"/>
        </w:rPr>
        <w:t xml:space="preserve"> развијање програма подршке жртвама од насиља у породици и жртвама трговине људима;</w:t>
      </w:r>
    </w:p>
    <w:p w:rsidR="00CC0687" w:rsidRPr="00141D7F" w:rsidRDefault="00F24D05" w:rsidP="00CE6D30">
      <w:pPr>
        <w:spacing w:before="0" w:after="0" w:line="276" w:lineRule="auto"/>
        <w:ind w:firstLine="720"/>
        <w:rPr>
          <w:szCs w:val="24"/>
          <w:lang w:val="sr-Cyrl-CS"/>
        </w:rPr>
      </w:pPr>
      <w:r w:rsidRPr="00141D7F">
        <w:rPr>
          <w:szCs w:val="24"/>
          <w:lang w:val="sr-Cyrl-CS"/>
        </w:rPr>
        <w:t xml:space="preserve">- </w:t>
      </w:r>
      <w:r w:rsidR="00872D56" w:rsidRPr="00141D7F">
        <w:rPr>
          <w:szCs w:val="24"/>
          <w:lang w:val="sr-Cyrl-CS"/>
        </w:rPr>
        <w:t xml:space="preserve"> </w:t>
      </w:r>
      <w:r w:rsidRPr="00141D7F">
        <w:rPr>
          <w:szCs w:val="24"/>
          <w:lang w:val="sr-Cyrl-CS"/>
        </w:rPr>
        <w:t>наставити рад на успоста</w:t>
      </w:r>
      <w:r w:rsidR="0016511E" w:rsidRPr="00141D7F">
        <w:rPr>
          <w:szCs w:val="24"/>
          <w:lang w:val="sr-Cyrl-CS"/>
        </w:rPr>
        <w:t>в</w:t>
      </w:r>
      <w:r w:rsidRPr="00141D7F">
        <w:rPr>
          <w:szCs w:val="24"/>
          <w:lang w:val="sr-Cyrl-CS"/>
        </w:rPr>
        <w:t xml:space="preserve">љању </w:t>
      </w:r>
      <w:r w:rsidR="0016511E" w:rsidRPr="00141D7F">
        <w:rPr>
          <w:szCs w:val="24"/>
          <w:lang w:val="sr-Cyrl-CS"/>
        </w:rPr>
        <w:t xml:space="preserve">електронске </w:t>
      </w:r>
      <w:r w:rsidRPr="00141D7F">
        <w:rPr>
          <w:szCs w:val="24"/>
          <w:lang w:val="sr-Cyrl-CS"/>
        </w:rPr>
        <w:t>евиденције</w:t>
      </w:r>
      <w:r w:rsidRPr="00141D7F">
        <w:rPr>
          <w:szCs w:val="24"/>
        </w:rPr>
        <w:t xml:space="preserve"> о корисницима </w:t>
      </w:r>
      <w:r w:rsidR="00703C1D" w:rsidRPr="00141D7F">
        <w:rPr>
          <w:szCs w:val="24"/>
          <w:lang w:val="sr-Cyrl-CS"/>
        </w:rPr>
        <w:t>права и услуга Центр</w:t>
      </w:r>
      <w:r w:rsidR="000877E5" w:rsidRPr="00141D7F">
        <w:rPr>
          <w:szCs w:val="24"/>
          <w:lang w:val="sr-Cyrl-CS"/>
        </w:rPr>
        <w:t>а</w:t>
      </w:r>
      <w:r w:rsidR="0016511E" w:rsidRPr="00141D7F">
        <w:rPr>
          <w:szCs w:val="24"/>
          <w:lang w:val="sr-Cyrl-CS"/>
        </w:rPr>
        <w:t xml:space="preserve"> (СОТАК)</w:t>
      </w:r>
      <w:r w:rsidR="000877E5" w:rsidRPr="00141D7F">
        <w:rPr>
          <w:szCs w:val="24"/>
          <w:lang w:val="sr-Cyrl-CS"/>
        </w:rPr>
        <w:t>.</w:t>
      </w:r>
    </w:p>
    <w:p w:rsidR="00FE0F64" w:rsidRDefault="00FE0F64" w:rsidP="00CE6D30">
      <w:pPr>
        <w:pStyle w:val="Standard"/>
        <w:spacing w:line="276" w:lineRule="auto"/>
        <w:rPr>
          <w:rFonts w:eastAsia="Times New Roman" w:cs="Times New Roman"/>
          <w:noProof/>
          <w:kern w:val="0"/>
          <w:lang w:val="sr-Latn-CS" w:eastAsia="sr-Latn-CS"/>
        </w:rPr>
      </w:pPr>
    </w:p>
    <w:p w:rsidR="00721358" w:rsidRDefault="00721358" w:rsidP="00CE6D30">
      <w:pPr>
        <w:pStyle w:val="Standard"/>
        <w:spacing w:line="276" w:lineRule="auto"/>
        <w:rPr>
          <w:rFonts w:eastAsia="Times New Roman" w:cs="Times New Roman"/>
          <w:noProof/>
          <w:kern w:val="0"/>
          <w:lang w:val="sr-Latn-CS" w:eastAsia="sr-Latn-CS"/>
        </w:rPr>
      </w:pPr>
    </w:p>
    <w:p w:rsidR="005E4605" w:rsidRDefault="005E4605" w:rsidP="00CE6D30">
      <w:pPr>
        <w:pStyle w:val="Standard"/>
        <w:spacing w:line="276" w:lineRule="auto"/>
        <w:rPr>
          <w:rFonts w:eastAsia="Times New Roman" w:cs="Times New Roman"/>
          <w:noProof/>
          <w:kern w:val="0"/>
          <w:lang w:val="sr-Latn-CS" w:eastAsia="sr-Latn-CS"/>
        </w:rPr>
      </w:pPr>
    </w:p>
    <w:p w:rsidR="005E4605" w:rsidRDefault="005E4605" w:rsidP="00CE6D30">
      <w:pPr>
        <w:pStyle w:val="Standard"/>
        <w:spacing w:line="276" w:lineRule="auto"/>
        <w:rPr>
          <w:rFonts w:eastAsia="Times New Roman" w:cs="Times New Roman"/>
          <w:noProof/>
          <w:kern w:val="0"/>
          <w:lang w:val="sr-Latn-CS" w:eastAsia="sr-Latn-CS"/>
        </w:rPr>
      </w:pPr>
    </w:p>
    <w:p w:rsidR="005E4605" w:rsidRDefault="005E4605" w:rsidP="00CE6D30">
      <w:pPr>
        <w:pStyle w:val="Standard"/>
        <w:spacing w:line="276" w:lineRule="auto"/>
        <w:rPr>
          <w:rFonts w:eastAsia="Times New Roman" w:cs="Times New Roman"/>
          <w:noProof/>
          <w:kern w:val="0"/>
          <w:lang w:val="sr-Latn-CS" w:eastAsia="sr-Latn-CS"/>
        </w:rPr>
      </w:pPr>
    </w:p>
    <w:p w:rsidR="005E4605" w:rsidRDefault="005E4605" w:rsidP="00CE6D30">
      <w:pPr>
        <w:pStyle w:val="Standard"/>
        <w:spacing w:line="276" w:lineRule="auto"/>
        <w:rPr>
          <w:rFonts w:eastAsia="Times New Roman" w:cs="Times New Roman"/>
          <w:noProof/>
          <w:kern w:val="0"/>
          <w:lang w:val="sr-Latn-CS" w:eastAsia="sr-Latn-CS"/>
        </w:rPr>
      </w:pPr>
    </w:p>
    <w:p w:rsidR="005E4605" w:rsidRDefault="005E4605" w:rsidP="00CE6D30">
      <w:pPr>
        <w:pStyle w:val="Standard"/>
        <w:spacing w:line="276" w:lineRule="auto"/>
        <w:rPr>
          <w:rFonts w:eastAsia="Times New Roman" w:cs="Times New Roman"/>
          <w:noProof/>
          <w:kern w:val="0"/>
          <w:lang w:val="sr-Latn-CS" w:eastAsia="sr-Latn-CS"/>
        </w:rPr>
      </w:pPr>
    </w:p>
    <w:p w:rsidR="00721358" w:rsidRDefault="00721358" w:rsidP="00CE6D30">
      <w:pPr>
        <w:pStyle w:val="Standard"/>
        <w:spacing w:line="276" w:lineRule="auto"/>
        <w:rPr>
          <w:rFonts w:eastAsia="Times New Roman" w:cs="Times New Roman"/>
          <w:noProof/>
          <w:kern w:val="0"/>
          <w:lang w:val="sr-Latn-CS" w:eastAsia="sr-Latn-CS"/>
        </w:rPr>
      </w:pPr>
    </w:p>
    <w:p w:rsidR="00BE1A45" w:rsidRDefault="00BE1A45" w:rsidP="00CE6D30">
      <w:pPr>
        <w:pStyle w:val="Standard"/>
        <w:spacing w:line="276" w:lineRule="auto"/>
        <w:rPr>
          <w:rFonts w:eastAsia="Times New Roman" w:cs="Times New Roman"/>
          <w:noProof/>
          <w:kern w:val="0"/>
          <w:lang w:val="sr-Latn-CS" w:eastAsia="sr-Latn-CS"/>
        </w:rPr>
      </w:pPr>
    </w:p>
    <w:p w:rsidR="00BE1A45" w:rsidRDefault="00BE1A45" w:rsidP="00CE6D30">
      <w:pPr>
        <w:pStyle w:val="Standard"/>
        <w:spacing w:line="276" w:lineRule="auto"/>
        <w:rPr>
          <w:rFonts w:eastAsia="Times New Roman" w:cs="Times New Roman"/>
          <w:noProof/>
          <w:kern w:val="0"/>
          <w:lang w:val="sr-Latn-CS" w:eastAsia="sr-Latn-CS"/>
        </w:rPr>
      </w:pPr>
    </w:p>
    <w:p w:rsidR="00BE1A45" w:rsidRDefault="00BE1A45" w:rsidP="00CE6D30">
      <w:pPr>
        <w:pStyle w:val="Standard"/>
        <w:spacing w:line="276" w:lineRule="auto"/>
        <w:rPr>
          <w:rFonts w:eastAsia="Times New Roman" w:cs="Times New Roman"/>
          <w:noProof/>
          <w:kern w:val="0"/>
          <w:lang w:val="sr-Latn-CS" w:eastAsia="sr-Latn-CS"/>
        </w:rPr>
      </w:pPr>
    </w:p>
    <w:p w:rsidR="005E4605" w:rsidRDefault="005E4605" w:rsidP="005E4605">
      <w:pPr>
        <w:spacing w:before="0" w:after="0"/>
        <w:jc w:val="center"/>
        <w:rPr>
          <w:b/>
          <w:sz w:val="28"/>
          <w:szCs w:val="28"/>
        </w:rPr>
      </w:pPr>
      <w:r>
        <w:rPr>
          <w:b/>
          <w:sz w:val="28"/>
          <w:szCs w:val="28"/>
        </w:rPr>
        <w:lastRenderedPageBreak/>
        <w:t>ФИНАНСИЈИСКИ ПЛАН ЗА 201</w:t>
      </w:r>
      <w:r>
        <w:rPr>
          <w:b/>
          <w:sz w:val="28"/>
          <w:szCs w:val="28"/>
          <w:lang w:val="sr-Cyrl-RS"/>
        </w:rPr>
        <w:t>8</w:t>
      </w:r>
      <w:r w:rsidRPr="00561009">
        <w:rPr>
          <w:b/>
          <w:sz w:val="28"/>
          <w:szCs w:val="28"/>
        </w:rPr>
        <w:t>. ГОДИНУ</w:t>
      </w:r>
    </w:p>
    <w:p w:rsidR="005E4605" w:rsidRPr="007A63B2" w:rsidRDefault="005E4605" w:rsidP="005E4605">
      <w:pPr>
        <w:spacing w:before="0" w:after="0"/>
        <w:jc w:val="center"/>
        <w:rPr>
          <w:b/>
          <w:sz w:val="28"/>
          <w:szCs w:val="28"/>
          <w:lang w:val="sr-Cyrl-RS"/>
        </w:rPr>
      </w:pPr>
      <w:r>
        <w:rPr>
          <w:b/>
          <w:sz w:val="28"/>
          <w:szCs w:val="28"/>
          <w:lang w:val="sr-Cyrl-RS"/>
        </w:rPr>
        <w:t xml:space="preserve"> </w:t>
      </w:r>
    </w:p>
    <w:p w:rsidR="005E4605" w:rsidRPr="007A63B2" w:rsidRDefault="005E4605" w:rsidP="005E4605">
      <w:pPr>
        <w:spacing w:before="0" w:after="0"/>
        <w:ind w:left="426" w:right="425"/>
        <w:rPr>
          <w:szCs w:val="24"/>
          <w:lang w:val="sr-Cyrl-RS"/>
        </w:rPr>
      </w:pPr>
      <w:r>
        <w:rPr>
          <w:szCs w:val="24"/>
          <w:lang w:val="sr-Cyrl-RS"/>
        </w:rPr>
        <w:t xml:space="preserve">          Планом буџета Града Бијељина за 2018. годину планирана су средства неопходна за рад Центра за социјални рад. Планирана средства по потрошачким јединицама трезора приказана су у табелама:</w:t>
      </w:r>
    </w:p>
    <w:p w:rsidR="005E4605" w:rsidRDefault="005E4605" w:rsidP="005E4605">
      <w:pPr>
        <w:spacing w:before="0" w:after="0"/>
        <w:jc w:val="center"/>
        <w:rPr>
          <w:b/>
          <w:sz w:val="28"/>
          <w:szCs w:val="28"/>
        </w:rPr>
      </w:pPr>
    </w:p>
    <w:p w:rsidR="005E4605" w:rsidRDefault="005E4605" w:rsidP="005E4605">
      <w:pPr>
        <w:spacing w:before="0" w:after="0"/>
        <w:jc w:val="center"/>
        <w:rPr>
          <w:b/>
          <w:sz w:val="28"/>
          <w:szCs w:val="28"/>
        </w:rPr>
      </w:pPr>
      <w:r w:rsidRPr="007A63B2">
        <w:rPr>
          <w:lang w:val="en-US" w:eastAsia="en-US"/>
        </w:rPr>
        <w:drawing>
          <wp:inline distT="0" distB="0" distL="0" distR="0" wp14:anchorId="1E1C61B8" wp14:editId="41DD7FB9">
            <wp:extent cx="6840855" cy="64016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40855" cy="6401689"/>
                    </a:xfrm>
                    <a:prstGeom prst="rect">
                      <a:avLst/>
                    </a:prstGeom>
                    <a:noFill/>
                    <a:ln>
                      <a:noFill/>
                    </a:ln>
                  </pic:spPr>
                </pic:pic>
              </a:graphicData>
            </a:graphic>
          </wp:inline>
        </w:drawing>
      </w:r>
    </w:p>
    <w:p w:rsidR="005E4605" w:rsidRDefault="005E4605" w:rsidP="005E4605">
      <w:pPr>
        <w:spacing w:before="0" w:after="0"/>
        <w:jc w:val="center"/>
        <w:rPr>
          <w:b/>
          <w:sz w:val="28"/>
          <w:szCs w:val="28"/>
        </w:rPr>
      </w:pPr>
    </w:p>
    <w:p w:rsidR="005E4605" w:rsidRDefault="005E4605" w:rsidP="005E4605">
      <w:pPr>
        <w:spacing w:before="0" w:after="0"/>
        <w:jc w:val="center"/>
        <w:rPr>
          <w:b/>
          <w:sz w:val="28"/>
          <w:szCs w:val="28"/>
        </w:rPr>
      </w:pPr>
    </w:p>
    <w:p w:rsidR="005E4605" w:rsidRDefault="005E4605" w:rsidP="005E4605">
      <w:pPr>
        <w:spacing w:before="0" w:after="0"/>
        <w:jc w:val="center"/>
        <w:rPr>
          <w:b/>
          <w:sz w:val="28"/>
          <w:szCs w:val="28"/>
        </w:rPr>
      </w:pPr>
    </w:p>
    <w:p w:rsidR="005E4605" w:rsidRDefault="005E4605" w:rsidP="005E4605">
      <w:pPr>
        <w:spacing w:before="0" w:after="0"/>
        <w:jc w:val="center"/>
        <w:rPr>
          <w:b/>
          <w:sz w:val="28"/>
          <w:szCs w:val="28"/>
        </w:rPr>
      </w:pPr>
    </w:p>
    <w:p w:rsidR="005E4605" w:rsidRDefault="005E4605" w:rsidP="005E4605">
      <w:pPr>
        <w:spacing w:before="0" w:after="0"/>
        <w:jc w:val="center"/>
        <w:rPr>
          <w:b/>
          <w:sz w:val="28"/>
          <w:szCs w:val="28"/>
        </w:rPr>
      </w:pPr>
    </w:p>
    <w:p w:rsidR="005E4605" w:rsidRDefault="005E4605" w:rsidP="005E4605">
      <w:pPr>
        <w:spacing w:before="0" w:after="0"/>
        <w:jc w:val="center"/>
        <w:rPr>
          <w:b/>
          <w:sz w:val="28"/>
          <w:szCs w:val="28"/>
        </w:rPr>
      </w:pPr>
    </w:p>
    <w:p w:rsidR="005E4605" w:rsidRDefault="005E4605" w:rsidP="005E4605">
      <w:pPr>
        <w:spacing w:before="0" w:after="0"/>
        <w:jc w:val="center"/>
        <w:rPr>
          <w:b/>
          <w:sz w:val="28"/>
          <w:szCs w:val="28"/>
        </w:rPr>
      </w:pPr>
      <w:r w:rsidRPr="007A63B2">
        <w:rPr>
          <w:lang w:val="en-US" w:eastAsia="en-US"/>
        </w:rPr>
        <w:drawing>
          <wp:inline distT="0" distB="0" distL="0" distR="0" wp14:anchorId="6979B8AB" wp14:editId="7DAE5780">
            <wp:extent cx="6840855" cy="65306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40855" cy="6530649"/>
                    </a:xfrm>
                    <a:prstGeom prst="rect">
                      <a:avLst/>
                    </a:prstGeom>
                    <a:noFill/>
                    <a:ln>
                      <a:noFill/>
                    </a:ln>
                  </pic:spPr>
                </pic:pic>
              </a:graphicData>
            </a:graphic>
          </wp:inline>
        </w:drawing>
      </w:r>
    </w:p>
    <w:p w:rsidR="005E4605" w:rsidRDefault="005E4605" w:rsidP="005E4605">
      <w:pPr>
        <w:spacing w:before="0" w:after="0"/>
        <w:jc w:val="center"/>
        <w:rPr>
          <w:b/>
          <w:sz w:val="28"/>
          <w:szCs w:val="28"/>
        </w:rPr>
      </w:pPr>
    </w:p>
    <w:p w:rsidR="005E4605" w:rsidRDefault="005E4605" w:rsidP="005E4605">
      <w:pPr>
        <w:spacing w:before="0" w:after="0"/>
        <w:rPr>
          <w:lang w:val="bs-Cyrl-BA"/>
        </w:rPr>
      </w:pPr>
      <w:r w:rsidRPr="00561009">
        <w:rPr>
          <w:lang w:val="bs-Cyrl-BA"/>
        </w:rPr>
        <w:tab/>
      </w:r>
      <w:r w:rsidRPr="00561009">
        <w:rPr>
          <w:lang w:val="bs-Cyrl-BA"/>
        </w:rPr>
        <w:tab/>
      </w:r>
    </w:p>
    <w:p w:rsidR="005E4605" w:rsidRDefault="005E4605" w:rsidP="005E4605">
      <w:pPr>
        <w:spacing w:before="0" w:after="0"/>
        <w:rPr>
          <w:lang w:val="bs-Cyrl-BA"/>
        </w:rPr>
      </w:pPr>
    </w:p>
    <w:p w:rsidR="005E4605" w:rsidRDefault="005E4605" w:rsidP="005E4605">
      <w:pPr>
        <w:spacing w:before="0" w:after="0"/>
        <w:rPr>
          <w:lang w:val="bs-Cyrl-BA"/>
        </w:rPr>
      </w:pPr>
    </w:p>
    <w:p w:rsidR="005E4605" w:rsidRDefault="005E4605" w:rsidP="005E4605">
      <w:pPr>
        <w:spacing w:before="0" w:after="0"/>
        <w:rPr>
          <w:lang w:val="bs-Cyrl-BA"/>
        </w:rPr>
      </w:pPr>
    </w:p>
    <w:p w:rsidR="005E4605" w:rsidRDefault="005E4605" w:rsidP="005E4605">
      <w:pPr>
        <w:spacing w:before="0" w:after="0"/>
        <w:rPr>
          <w:lang w:val="bs-Cyrl-BA"/>
        </w:rPr>
      </w:pPr>
    </w:p>
    <w:p w:rsidR="005E4605" w:rsidRDefault="005E4605" w:rsidP="005E4605">
      <w:pPr>
        <w:spacing w:before="0" w:after="0"/>
        <w:rPr>
          <w:lang w:val="bs-Cyrl-BA"/>
        </w:rPr>
      </w:pPr>
    </w:p>
    <w:p w:rsidR="005E4605" w:rsidRPr="00561009" w:rsidRDefault="005E4605" w:rsidP="005E4605">
      <w:pPr>
        <w:pStyle w:val="Standard"/>
        <w:jc w:val="center"/>
        <w:rPr>
          <w:b/>
          <w:sz w:val="28"/>
          <w:szCs w:val="28"/>
        </w:rPr>
      </w:pPr>
      <w:r w:rsidRPr="00561009">
        <w:rPr>
          <w:b/>
          <w:sz w:val="28"/>
          <w:szCs w:val="28"/>
        </w:rPr>
        <w:lastRenderedPageBreak/>
        <w:t>ОБРАЗЛОЖЕЊЕ ФИНАНСИЈСКОГ ПЛАНА ЗА</w:t>
      </w:r>
      <w:r>
        <w:rPr>
          <w:b/>
          <w:sz w:val="28"/>
          <w:szCs w:val="28"/>
        </w:rPr>
        <w:t xml:space="preserve"> 2018</w:t>
      </w:r>
      <w:r w:rsidRPr="00561009">
        <w:rPr>
          <w:b/>
          <w:sz w:val="28"/>
          <w:szCs w:val="28"/>
        </w:rPr>
        <w:t>. ГОДИНУ</w:t>
      </w:r>
    </w:p>
    <w:p w:rsidR="005E4605" w:rsidRDefault="005E4605" w:rsidP="005E4605">
      <w:pPr>
        <w:pStyle w:val="Standard"/>
        <w:jc w:val="center"/>
        <w:rPr>
          <w:b/>
          <w:sz w:val="28"/>
          <w:szCs w:val="28"/>
          <w:highlight w:val="yellow"/>
        </w:rPr>
      </w:pPr>
    </w:p>
    <w:p w:rsidR="005E4605" w:rsidRPr="00A82BEE" w:rsidRDefault="005E4605" w:rsidP="005E4605">
      <w:pPr>
        <w:pStyle w:val="Standard"/>
        <w:ind w:left="709" w:right="708"/>
        <w:jc w:val="center"/>
        <w:rPr>
          <w:b/>
          <w:sz w:val="28"/>
          <w:szCs w:val="28"/>
          <w:highlight w:val="yellow"/>
        </w:rPr>
      </w:pPr>
    </w:p>
    <w:p w:rsidR="005E4605" w:rsidRDefault="005E4605" w:rsidP="005E4605">
      <w:pPr>
        <w:pStyle w:val="Standard"/>
        <w:ind w:left="709" w:right="708"/>
        <w:jc w:val="both"/>
      </w:pPr>
      <w:r w:rsidRPr="00622A66">
        <w:t xml:space="preserve">          </w:t>
      </w:r>
      <w:proofErr w:type="spellStart"/>
      <w:r w:rsidRPr="003571F8">
        <w:t>Буџет</w:t>
      </w:r>
      <w:proofErr w:type="spellEnd"/>
      <w:r w:rsidRPr="003571F8">
        <w:t xml:space="preserve"> ЈУ </w:t>
      </w:r>
      <w:proofErr w:type="spellStart"/>
      <w:r w:rsidRPr="003571F8">
        <w:t>Центра</w:t>
      </w:r>
      <w:proofErr w:type="spellEnd"/>
      <w:r w:rsidRPr="003571F8">
        <w:t xml:space="preserve"> </w:t>
      </w:r>
      <w:proofErr w:type="spellStart"/>
      <w:r w:rsidRPr="003571F8">
        <w:t>за</w:t>
      </w:r>
      <w:proofErr w:type="spellEnd"/>
      <w:r w:rsidRPr="003571F8">
        <w:t xml:space="preserve"> </w:t>
      </w:r>
      <w:proofErr w:type="spellStart"/>
      <w:r w:rsidRPr="003571F8">
        <w:t>социјални</w:t>
      </w:r>
      <w:proofErr w:type="spellEnd"/>
      <w:r w:rsidRPr="003571F8">
        <w:t xml:space="preserve"> </w:t>
      </w:r>
      <w:proofErr w:type="spellStart"/>
      <w:r w:rsidRPr="003571F8">
        <w:t>рад</w:t>
      </w:r>
      <w:proofErr w:type="spellEnd"/>
      <w:r w:rsidRPr="003571F8">
        <w:t xml:space="preserve"> </w:t>
      </w:r>
      <w:proofErr w:type="spellStart"/>
      <w:r w:rsidRPr="003571F8">
        <w:t>заједно</w:t>
      </w:r>
      <w:proofErr w:type="spellEnd"/>
      <w:r w:rsidRPr="003571F8">
        <w:t xml:space="preserve"> </w:t>
      </w:r>
      <w:proofErr w:type="spellStart"/>
      <w:r w:rsidRPr="003571F8">
        <w:t>са</w:t>
      </w:r>
      <w:proofErr w:type="spellEnd"/>
      <w:r w:rsidRPr="003571F8">
        <w:t xml:space="preserve"> </w:t>
      </w:r>
      <w:proofErr w:type="spellStart"/>
      <w:r w:rsidRPr="003571F8">
        <w:t>Социјалном</w:t>
      </w:r>
      <w:proofErr w:type="spellEnd"/>
      <w:r w:rsidRPr="003571F8">
        <w:t xml:space="preserve"> </w:t>
      </w:r>
      <w:proofErr w:type="spellStart"/>
      <w:r w:rsidRPr="003571F8">
        <w:t>заштитом</w:t>
      </w:r>
      <w:proofErr w:type="spellEnd"/>
      <w:r w:rsidRPr="003571F8">
        <w:t xml:space="preserve"> </w:t>
      </w:r>
      <w:proofErr w:type="spellStart"/>
      <w:r w:rsidRPr="003571F8">
        <w:t>за</w:t>
      </w:r>
      <w:proofErr w:type="spellEnd"/>
      <w:r w:rsidRPr="003571F8">
        <w:t xml:space="preserve"> 2018. </w:t>
      </w:r>
      <w:proofErr w:type="spellStart"/>
      <w:proofErr w:type="gramStart"/>
      <w:r w:rsidRPr="003571F8">
        <w:t>годину</w:t>
      </w:r>
      <w:proofErr w:type="spellEnd"/>
      <w:proofErr w:type="gramEnd"/>
      <w:r w:rsidRPr="003571F8">
        <w:t xml:space="preserve"> </w:t>
      </w:r>
      <w:proofErr w:type="spellStart"/>
      <w:r w:rsidRPr="003571F8">
        <w:t>износи</w:t>
      </w:r>
      <w:proofErr w:type="spellEnd"/>
      <w:r w:rsidRPr="003571F8">
        <w:t xml:space="preserve"> 5.343.600,00 КМ </w:t>
      </w:r>
      <w:proofErr w:type="spellStart"/>
      <w:r w:rsidRPr="003571F8">
        <w:t>што</w:t>
      </w:r>
      <w:proofErr w:type="spellEnd"/>
      <w:r w:rsidRPr="003571F8">
        <w:t xml:space="preserve"> </w:t>
      </w:r>
      <w:proofErr w:type="spellStart"/>
      <w:r w:rsidRPr="003571F8">
        <w:t>чини</w:t>
      </w:r>
      <w:proofErr w:type="spellEnd"/>
      <w:r w:rsidRPr="003571F8">
        <w:t xml:space="preserve"> </w:t>
      </w:r>
      <w:r w:rsidRPr="003571F8">
        <w:rPr>
          <w:lang w:val="sr-Cyrl-RS"/>
        </w:rPr>
        <w:t>11,33</w:t>
      </w:r>
      <w:r w:rsidRPr="003571F8">
        <w:t xml:space="preserve">% </w:t>
      </w:r>
      <w:proofErr w:type="spellStart"/>
      <w:r w:rsidRPr="003571F8">
        <w:t>од</w:t>
      </w:r>
      <w:proofErr w:type="spellEnd"/>
      <w:r w:rsidRPr="003571F8">
        <w:t xml:space="preserve"> </w:t>
      </w:r>
      <w:proofErr w:type="spellStart"/>
      <w:r w:rsidRPr="003571F8">
        <w:t>укупног</w:t>
      </w:r>
      <w:proofErr w:type="spellEnd"/>
      <w:r w:rsidRPr="003571F8">
        <w:t xml:space="preserve"> </w:t>
      </w:r>
      <w:proofErr w:type="spellStart"/>
      <w:r w:rsidRPr="003571F8">
        <w:t>буџета</w:t>
      </w:r>
      <w:proofErr w:type="spellEnd"/>
      <w:r w:rsidRPr="003571F8">
        <w:t xml:space="preserve"> </w:t>
      </w:r>
      <w:proofErr w:type="spellStart"/>
      <w:r w:rsidRPr="003571F8">
        <w:t>Града</w:t>
      </w:r>
      <w:proofErr w:type="spellEnd"/>
      <w:r w:rsidRPr="003571F8">
        <w:t xml:space="preserve"> </w:t>
      </w:r>
      <w:proofErr w:type="spellStart"/>
      <w:r w:rsidRPr="003571F8">
        <w:t>Бијељина</w:t>
      </w:r>
      <w:proofErr w:type="spellEnd"/>
      <w:r w:rsidRPr="003571F8">
        <w:t>.</w:t>
      </w:r>
    </w:p>
    <w:p w:rsidR="005E4605" w:rsidRDefault="005E4605" w:rsidP="005E4605">
      <w:pPr>
        <w:pStyle w:val="Standard"/>
        <w:ind w:left="709" w:right="708"/>
        <w:jc w:val="both"/>
      </w:pPr>
    </w:p>
    <w:p w:rsidR="005E4605" w:rsidRPr="003571F8" w:rsidRDefault="005E4605" w:rsidP="005E4605">
      <w:pPr>
        <w:pStyle w:val="Standard"/>
        <w:ind w:left="709" w:right="708"/>
        <w:jc w:val="both"/>
      </w:pPr>
    </w:p>
    <w:p w:rsidR="005E4605" w:rsidRPr="005C00BE" w:rsidRDefault="005E4605" w:rsidP="005E4605">
      <w:pPr>
        <w:pStyle w:val="Standard"/>
        <w:ind w:left="709" w:right="708"/>
        <w:rPr>
          <w:b/>
          <w:sz w:val="28"/>
          <w:szCs w:val="28"/>
          <w:highlight w:val="yellow"/>
        </w:rPr>
      </w:pPr>
      <w:r w:rsidRPr="005C00BE">
        <w:rPr>
          <w:b/>
          <w:sz w:val="28"/>
          <w:szCs w:val="28"/>
          <w:highlight w:val="yellow"/>
        </w:rPr>
        <w:t xml:space="preserve">         </w:t>
      </w:r>
    </w:p>
    <w:p w:rsidR="005E4605" w:rsidRDefault="005E4605" w:rsidP="005E4605">
      <w:pPr>
        <w:pStyle w:val="Standard"/>
        <w:ind w:left="709" w:right="708"/>
        <w:rPr>
          <w:b/>
          <w:sz w:val="28"/>
          <w:szCs w:val="28"/>
          <w:highlight w:val="yellow"/>
          <w:lang w:val="sr-Cyrl-RS"/>
        </w:rPr>
      </w:pPr>
      <w:r w:rsidRPr="003A62D6">
        <w:rPr>
          <w:b/>
          <w:sz w:val="28"/>
          <w:szCs w:val="28"/>
          <w:lang w:val="sr-Cyrl-RS"/>
        </w:rPr>
        <w:t>ПЈТ 0005300 ЦЕНТАР ЗА СОЦИЈАЛНИ РАД</w:t>
      </w:r>
    </w:p>
    <w:p w:rsidR="005E4605" w:rsidRDefault="005E4605" w:rsidP="005E4605">
      <w:pPr>
        <w:pStyle w:val="Standard"/>
        <w:ind w:left="709" w:right="708"/>
        <w:rPr>
          <w:b/>
          <w:sz w:val="28"/>
          <w:szCs w:val="28"/>
          <w:highlight w:val="yellow"/>
          <w:lang w:val="sr-Cyrl-RS"/>
        </w:rPr>
      </w:pPr>
    </w:p>
    <w:p w:rsidR="005E4605" w:rsidRPr="003A62D6" w:rsidRDefault="005E4605" w:rsidP="005E4605">
      <w:pPr>
        <w:pStyle w:val="Standard"/>
        <w:ind w:left="709" w:right="708"/>
        <w:rPr>
          <w:b/>
          <w:sz w:val="28"/>
          <w:szCs w:val="28"/>
          <w:highlight w:val="yellow"/>
          <w:lang w:val="sr-Cyrl-RS"/>
        </w:rPr>
      </w:pPr>
    </w:p>
    <w:p w:rsidR="005E4605" w:rsidRPr="003571F8" w:rsidRDefault="005E4605" w:rsidP="005E4605">
      <w:pPr>
        <w:pStyle w:val="Standard"/>
        <w:ind w:left="709" w:right="708" w:firstLine="720"/>
        <w:rPr>
          <w:b/>
        </w:rPr>
      </w:pPr>
      <w:r w:rsidRPr="003571F8">
        <w:rPr>
          <w:b/>
        </w:rPr>
        <w:t>ЛИЧНА ПРИМАЊА</w:t>
      </w:r>
    </w:p>
    <w:p w:rsidR="005E4605" w:rsidRPr="005C00BE" w:rsidRDefault="005E4605" w:rsidP="005E4605">
      <w:pPr>
        <w:pStyle w:val="Standard"/>
        <w:ind w:left="709" w:right="708" w:firstLine="720"/>
        <w:rPr>
          <w:b/>
          <w:highlight w:val="yellow"/>
        </w:rPr>
      </w:pPr>
    </w:p>
    <w:p w:rsidR="005E4605" w:rsidRPr="005C00BE" w:rsidRDefault="005E4605" w:rsidP="005E4605">
      <w:pPr>
        <w:pStyle w:val="Standard"/>
        <w:ind w:left="709" w:right="708" w:firstLine="720"/>
        <w:jc w:val="both"/>
        <w:rPr>
          <w:highlight w:val="yellow"/>
        </w:rPr>
      </w:pPr>
      <w:r w:rsidRPr="003571F8">
        <w:rPr>
          <w:lang w:val="sr-Cyrl-RS"/>
        </w:rPr>
        <w:t xml:space="preserve">Приликом доношења буџета Града Бијељина за 2018. годину нису уважене наше препоруке везане за висину издвајања средстава за лична примања запослених, што је приликом усвајања буџета за 2018. годину довело до неоправданог смањења расхода за лична примања у ЈУ Центар за социјални рад Бијељина. Смањењем средстава угрожена је исплата личних примања запослених која су у складу са усвојеним Појединачним колективним уговором за запослене у ЈУ Центар за социјални рад Бијељина и иста су на нивоу личних примања запослених у Градској Управи. </w:t>
      </w:r>
      <w:r>
        <w:rPr>
          <w:lang w:val="sr-Cyrl-RS"/>
        </w:rPr>
        <w:t>Из наведеног се може закљичити, да ће Центар у 2018. години бити у немогућности да редовно сервисира своје обавезе према запосленим. Иако је буџетом за 2018. годину по први пут планирано идвајање средстава за лична примања радника који би се ангажовали за рад у дневним центрима за дјецу у ризику и дјецу са посебним потребама, планирана средства неће бити довољна за измирење обавеза за постојећи број запослених.</w:t>
      </w:r>
    </w:p>
    <w:p w:rsidR="005E4605" w:rsidRPr="005C00BE" w:rsidRDefault="005E4605" w:rsidP="005E4605">
      <w:pPr>
        <w:pStyle w:val="Standard"/>
        <w:ind w:left="709" w:right="708"/>
        <w:rPr>
          <w:b/>
          <w:highlight w:val="yellow"/>
        </w:rPr>
      </w:pPr>
    </w:p>
    <w:p w:rsidR="005E4605" w:rsidRPr="005C00BE" w:rsidRDefault="005E4605" w:rsidP="005E4605">
      <w:pPr>
        <w:pStyle w:val="Standard"/>
        <w:ind w:left="709" w:right="708"/>
        <w:rPr>
          <w:b/>
          <w:highlight w:val="yellow"/>
        </w:rPr>
      </w:pPr>
    </w:p>
    <w:p w:rsidR="005E4605" w:rsidRPr="003A62D6" w:rsidRDefault="005E4605" w:rsidP="005E4605">
      <w:pPr>
        <w:pStyle w:val="Standard"/>
        <w:ind w:left="709" w:right="708" w:firstLine="720"/>
        <w:rPr>
          <w:b/>
        </w:rPr>
      </w:pPr>
      <w:r w:rsidRPr="003A62D6">
        <w:rPr>
          <w:b/>
        </w:rPr>
        <w:t>МАТЕРИЈАЛНИ ТРОШКОВИ</w:t>
      </w:r>
    </w:p>
    <w:p w:rsidR="005E4605" w:rsidRPr="005C00BE" w:rsidRDefault="005E4605" w:rsidP="005E4605">
      <w:pPr>
        <w:pStyle w:val="Standard"/>
        <w:ind w:left="709" w:right="708" w:firstLine="720"/>
        <w:rPr>
          <w:b/>
          <w:highlight w:val="yellow"/>
        </w:rPr>
      </w:pPr>
    </w:p>
    <w:p w:rsidR="005E4605" w:rsidRDefault="005E4605" w:rsidP="005E4605">
      <w:pPr>
        <w:pStyle w:val="Standard"/>
        <w:ind w:left="709" w:right="708" w:firstLine="720"/>
        <w:jc w:val="both"/>
        <w:rPr>
          <w:lang w:val="sr-Cyrl-RS"/>
        </w:rPr>
      </w:pPr>
      <w:proofErr w:type="spellStart"/>
      <w:r w:rsidRPr="003A62D6">
        <w:t>Средства</w:t>
      </w:r>
      <w:proofErr w:type="spellEnd"/>
      <w:r w:rsidRPr="003A62D6">
        <w:t xml:space="preserve"> </w:t>
      </w:r>
      <w:proofErr w:type="spellStart"/>
      <w:r w:rsidRPr="003A62D6">
        <w:t>предвиђена</w:t>
      </w:r>
      <w:proofErr w:type="spellEnd"/>
      <w:r w:rsidRPr="003A62D6">
        <w:t xml:space="preserve"> </w:t>
      </w:r>
      <w:proofErr w:type="spellStart"/>
      <w:r w:rsidRPr="003A62D6">
        <w:t>за</w:t>
      </w:r>
      <w:proofErr w:type="spellEnd"/>
      <w:r w:rsidRPr="003A62D6">
        <w:t xml:space="preserve"> </w:t>
      </w:r>
      <w:proofErr w:type="spellStart"/>
      <w:r w:rsidRPr="003A62D6">
        <w:t>материјалне</w:t>
      </w:r>
      <w:proofErr w:type="spellEnd"/>
      <w:r w:rsidRPr="003A62D6">
        <w:t xml:space="preserve"> </w:t>
      </w:r>
      <w:proofErr w:type="spellStart"/>
      <w:r w:rsidRPr="003A62D6">
        <w:t>трошкове</w:t>
      </w:r>
      <w:proofErr w:type="spellEnd"/>
      <w:r w:rsidRPr="003A62D6">
        <w:rPr>
          <w:lang w:val="sr-Cyrl-RS"/>
        </w:rPr>
        <w:t xml:space="preserve"> Центра</w:t>
      </w:r>
      <w:r w:rsidRPr="003A62D6">
        <w:t xml:space="preserve"> у 2017. </w:t>
      </w:r>
      <w:proofErr w:type="spellStart"/>
      <w:proofErr w:type="gramStart"/>
      <w:r w:rsidRPr="003A62D6">
        <w:t>години</w:t>
      </w:r>
      <w:proofErr w:type="spellEnd"/>
      <w:proofErr w:type="gramEnd"/>
      <w:r w:rsidRPr="003A62D6">
        <w:t xml:space="preserve"> </w:t>
      </w:r>
      <w:proofErr w:type="spellStart"/>
      <w:r w:rsidRPr="003A62D6">
        <w:t>износе</w:t>
      </w:r>
      <w:proofErr w:type="spellEnd"/>
      <w:r w:rsidRPr="003A62D6">
        <w:t xml:space="preserve"> 97.000,00 КМ </w:t>
      </w:r>
      <w:r w:rsidRPr="003A62D6">
        <w:rPr>
          <w:lang w:val="sr-Cyrl-RS"/>
        </w:rPr>
        <w:t>чиме су обухваћени сви материјални трошкови везани за функционисање Центра. Средства у износу од 4.000,00 КМ намјењена за набавку опреме су остала на нивоу из 2017. године.</w:t>
      </w:r>
    </w:p>
    <w:p w:rsidR="005E4605" w:rsidRDefault="005E4605" w:rsidP="005E4605">
      <w:pPr>
        <w:pStyle w:val="Standard"/>
        <w:ind w:left="709" w:right="708" w:firstLine="720"/>
        <w:jc w:val="both"/>
        <w:rPr>
          <w:lang w:val="sr-Cyrl-RS"/>
        </w:rPr>
      </w:pPr>
    </w:p>
    <w:p w:rsidR="005E4605" w:rsidRDefault="005E4605" w:rsidP="005E4605">
      <w:pPr>
        <w:pStyle w:val="Standard"/>
        <w:ind w:left="709" w:right="708" w:firstLine="720"/>
        <w:jc w:val="both"/>
        <w:rPr>
          <w:lang w:val="sr-Cyrl-RS"/>
        </w:rPr>
      </w:pPr>
    </w:p>
    <w:p w:rsidR="005E4605" w:rsidRDefault="005E4605" w:rsidP="005E4605">
      <w:pPr>
        <w:pStyle w:val="Standard"/>
        <w:ind w:left="142" w:right="708"/>
        <w:rPr>
          <w:b/>
          <w:sz w:val="28"/>
          <w:szCs w:val="28"/>
          <w:lang w:val="sr-Cyrl-RS"/>
        </w:rPr>
      </w:pPr>
      <w:r w:rsidRPr="003B67E2">
        <w:rPr>
          <w:b/>
          <w:lang w:val="sr-Cyrl-RS"/>
        </w:rPr>
        <w:t xml:space="preserve">  </w:t>
      </w:r>
      <w:r w:rsidRPr="003B67E2">
        <w:rPr>
          <w:b/>
          <w:sz w:val="28"/>
          <w:szCs w:val="28"/>
          <w:lang w:val="sr-Cyrl-RS"/>
        </w:rPr>
        <w:tab/>
      </w:r>
      <w:r>
        <w:rPr>
          <w:b/>
          <w:sz w:val="28"/>
          <w:szCs w:val="28"/>
          <w:lang w:val="sr-Cyrl-RS"/>
        </w:rPr>
        <w:t xml:space="preserve">ПЈТ 0005301 </w:t>
      </w:r>
      <w:r w:rsidRPr="003B67E2">
        <w:rPr>
          <w:b/>
          <w:sz w:val="28"/>
          <w:szCs w:val="28"/>
          <w:lang w:val="sr-Cyrl-RS"/>
        </w:rPr>
        <w:t>СОЦИЈАЛНА ЗАШТИТА</w:t>
      </w:r>
    </w:p>
    <w:p w:rsidR="005E4605" w:rsidRDefault="005E4605" w:rsidP="005E4605">
      <w:pPr>
        <w:pStyle w:val="Standard"/>
        <w:ind w:left="142" w:right="708"/>
        <w:rPr>
          <w:b/>
          <w:sz w:val="28"/>
          <w:szCs w:val="28"/>
          <w:lang w:val="sr-Cyrl-RS"/>
        </w:rPr>
      </w:pPr>
    </w:p>
    <w:p w:rsidR="005E4605" w:rsidRPr="005C00BE" w:rsidRDefault="005E4605" w:rsidP="005E4605">
      <w:pPr>
        <w:pStyle w:val="Standard"/>
        <w:ind w:left="709" w:right="708" w:firstLine="720"/>
        <w:rPr>
          <w:b/>
          <w:highlight w:val="yellow"/>
        </w:rPr>
      </w:pPr>
    </w:p>
    <w:p w:rsidR="005E4605" w:rsidRPr="00DA1C5E" w:rsidRDefault="005E4605" w:rsidP="005E4605">
      <w:pPr>
        <w:pStyle w:val="Standard"/>
        <w:ind w:left="709" w:right="708" w:firstLine="720"/>
        <w:jc w:val="both"/>
        <w:rPr>
          <w:lang w:val="sr-Cyrl-RS"/>
        </w:rPr>
      </w:pPr>
      <w:r w:rsidRPr="00DA1C5E">
        <w:rPr>
          <w:lang w:val="sr-Cyrl-RS"/>
        </w:rPr>
        <w:t>Укупан буџет средстава намјењених за Социјалну заштиту у 2018. години износи 4.312.000,00 КМ и већи је у односу на буџет 2017. године за 2,63%.</w:t>
      </w:r>
    </w:p>
    <w:p w:rsidR="005E4605" w:rsidRPr="005C00BE" w:rsidRDefault="005E4605" w:rsidP="005E4605">
      <w:pPr>
        <w:pStyle w:val="Standard"/>
        <w:ind w:left="709" w:right="708" w:firstLine="720"/>
        <w:jc w:val="both"/>
        <w:rPr>
          <w:highlight w:val="yellow"/>
        </w:rPr>
      </w:pPr>
    </w:p>
    <w:p w:rsidR="005E4605" w:rsidRPr="00DA1C5E" w:rsidRDefault="005E4605" w:rsidP="005E4605">
      <w:pPr>
        <w:pStyle w:val="Standard"/>
        <w:ind w:left="709" w:right="708" w:firstLine="720"/>
        <w:jc w:val="both"/>
        <w:rPr>
          <w:lang w:val="sr-Cyrl-RS"/>
        </w:rPr>
      </w:pPr>
      <w:r w:rsidRPr="00DA1C5E">
        <w:rPr>
          <w:lang w:val="sr-Cyrl-RS"/>
        </w:rPr>
        <w:t xml:space="preserve">Планирана средства за </w:t>
      </w:r>
      <w:r w:rsidRPr="00BC27F9">
        <w:rPr>
          <w:b/>
          <w:lang w:val="sr-Cyrl-RS"/>
        </w:rPr>
        <w:t>додатак за помоћ и његу другог лица</w:t>
      </w:r>
      <w:r w:rsidRPr="00DA1C5E">
        <w:rPr>
          <w:lang w:val="sr-Cyrl-RS"/>
        </w:rPr>
        <w:t xml:space="preserve"> за 2018. годину износе 2.340.000,00 КМ. Имајући у виду динамику потрошње ових средстава у 2017. години, те континуирани раст броја корисника овег права, мишљења смо да ће планирана средства у 2018. години бити довољна. </w:t>
      </w:r>
    </w:p>
    <w:p w:rsidR="005E4605" w:rsidRPr="00DA1C5E" w:rsidRDefault="005E4605" w:rsidP="005E4605">
      <w:pPr>
        <w:pStyle w:val="Standard"/>
        <w:ind w:left="709" w:right="708" w:firstLine="720"/>
        <w:jc w:val="both"/>
        <w:rPr>
          <w:lang w:val="sr-Cyrl-RS"/>
        </w:rPr>
      </w:pPr>
    </w:p>
    <w:p w:rsidR="005E4605" w:rsidRPr="00DA1C5E" w:rsidRDefault="005E4605" w:rsidP="005E4605">
      <w:pPr>
        <w:pStyle w:val="Standard"/>
        <w:ind w:left="709" w:right="708" w:firstLine="720"/>
        <w:jc w:val="both"/>
        <w:rPr>
          <w:lang w:val="sr-Cyrl-RS"/>
        </w:rPr>
      </w:pPr>
      <w:r w:rsidRPr="00DA1C5E">
        <w:rPr>
          <w:lang w:val="sr-Cyrl-RS"/>
        </w:rPr>
        <w:lastRenderedPageBreak/>
        <w:t xml:space="preserve">Планирана средства намјењена за </w:t>
      </w:r>
      <w:r w:rsidRPr="00BC27F9">
        <w:rPr>
          <w:b/>
          <w:lang w:val="sr-Cyrl-RS"/>
        </w:rPr>
        <w:t>новчану помоћ</w:t>
      </w:r>
      <w:r w:rsidRPr="00DA1C5E">
        <w:rPr>
          <w:lang w:val="sr-Cyrl-RS"/>
        </w:rPr>
        <w:t xml:space="preserve"> износе 610.000,00 КМ и остала су на висини планираних средстава из 2017. године. Имајући у виду досадашњу динамику потрошње средстава намјењених за исплату права на новчану помоћ, мишљења смо да ће планирана средства у 2018. години бити довољна. </w:t>
      </w:r>
    </w:p>
    <w:p w:rsidR="005E4605" w:rsidRPr="00DA1C5E" w:rsidRDefault="005E4605" w:rsidP="005E4605">
      <w:pPr>
        <w:pStyle w:val="Standard"/>
        <w:ind w:left="709" w:right="708" w:firstLine="720"/>
        <w:jc w:val="both"/>
        <w:rPr>
          <w:lang w:val="sr-Cyrl-RS"/>
        </w:rPr>
      </w:pPr>
    </w:p>
    <w:p w:rsidR="005E4605" w:rsidRPr="004C4731" w:rsidRDefault="005E4605" w:rsidP="005E4605">
      <w:pPr>
        <w:pStyle w:val="Standard"/>
        <w:ind w:left="709" w:right="708" w:firstLine="720"/>
        <w:jc w:val="both"/>
        <w:rPr>
          <w:lang w:val="sr-Cyrl-RS"/>
        </w:rPr>
      </w:pPr>
      <w:r w:rsidRPr="004C4731">
        <w:rPr>
          <w:lang w:val="sr-Cyrl-RS"/>
        </w:rPr>
        <w:t xml:space="preserve">За </w:t>
      </w:r>
      <w:r w:rsidRPr="00BC27F9">
        <w:rPr>
          <w:b/>
          <w:lang w:val="sr-Cyrl-RS"/>
        </w:rPr>
        <w:t>смјештај у установу социјалне заштите</w:t>
      </w:r>
      <w:r w:rsidRPr="004C4731">
        <w:rPr>
          <w:lang w:val="sr-Cyrl-RS"/>
        </w:rPr>
        <w:t xml:space="preserve"> намјењено је 380.00,00 КМ. Имајући у виду да смо у 2017. години за ове намјене утрошили око 418.000,00 КМ мишљења смо да планирана средства у 2018. години за смјештај корисника у установе неће бити довољна. </w:t>
      </w:r>
    </w:p>
    <w:p w:rsidR="005E4605" w:rsidRPr="004C4731" w:rsidRDefault="005E4605" w:rsidP="005E4605">
      <w:pPr>
        <w:pStyle w:val="Standard"/>
        <w:ind w:left="709" w:right="708" w:firstLine="720"/>
        <w:jc w:val="both"/>
        <w:rPr>
          <w:lang w:val="sr-Cyrl-RS"/>
        </w:rPr>
      </w:pPr>
    </w:p>
    <w:p w:rsidR="005E4605" w:rsidRPr="004C4731" w:rsidRDefault="005E4605" w:rsidP="005E4605">
      <w:pPr>
        <w:pStyle w:val="Standard"/>
        <w:ind w:left="709" w:right="708" w:firstLine="720"/>
        <w:jc w:val="both"/>
        <w:rPr>
          <w:lang w:val="sr-Cyrl-RS"/>
        </w:rPr>
      </w:pPr>
      <w:r w:rsidRPr="004C4731">
        <w:rPr>
          <w:lang w:val="sr-Cyrl-RS"/>
        </w:rPr>
        <w:t xml:space="preserve">За </w:t>
      </w:r>
      <w:r w:rsidRPr="00BC27F9">
        <w:rPr>
          <w:b/>
          <w:lang w:val="sr-Cyrl-RS"/>
        </w:rPr>
        <w:t>смјештај у властиту породицу</w:t>
      </w:r>
      <w:r w:rsidRPr="004C4731">
        <w:rPr>
          <w:lang w:val="sr-Cyrl-RS"/>
        </w:rPr>
        <w:t xml:space="preserve">  је предвиђено 205.000,00 КМ. У 2017. години је утрошено 244.274,30 КМ. Имајући и виду овоу чињеницу, те наша предвиђања да се број корисника у наредном периоду неће драстично смањити мишљења смо да планирана средства неће бити довољна. </w:t>
      </w:r>
    </w:p>
    <w:p w:rsidR="005E4605" w:rsidRPr="005C00BE" w:rsidRDefault="005E4605" w:rsidP="005E4605">
      <w:pPr>
        <w:pStyle w:val="Standard"/>
        <w:ind w:left="709" w:right="708" w:firstLine="720"/>
        <w:jc w:val="both"/>
        <w:rPr>
          <w:highlight w:val="yellow"/>
        </w:rPr>
      </w:pPr>
      <w:r w:rsidRPr="005C00BE">
        <w:rPr>
          <w:highlight w:val="yellow"/>
        </w:rPr>
        <w:t xml:space="preserve"> </w:t>
      </w:r>
    </w:p>
    <w:p w:rsidR="005E4605" w:rsidRPr="004C4731" w:rsidRDefault="005E4605" w:rsidP="005E4605">
      <w:pPr>
        <w:pStyle w:val="Standard"/>
        <w:ind w:left="709" w:right="708" w:firstLine="720"/>
        <w:jc w:val="both"/>
        <w:rPr>
          <w:lang w:val="sr-Cyrl-RS"/>
        </w:rPr>
      </w:pPr>
      <w:r w:rsidRPr="004C4731">
        <w:rPr>
          <w:lang w:val="sr-Cyrl-RS"/>
        </w:rPr>
        <w:t xml:space="preserve">Укупна планирана средства за </w:t>
      </w:r>
      <w:r w:rsidRPr="00BC27F9">
        <w:rPr>
          <w:b/>
          <w:lang w:val="sr-Cyrl-RS"/>
        </w:rPr>
        <w:t>једнократне помоћи</w:t>
      </w:r>
      <w:r w:rsidRPr="004C4731">
        <w:rPr>
          <w:lang w:val="sr-Cyrl-RS"/>
        </w:rPr>
        <w:t xml:space="preserve"> у 2018. години износе 80.000,00 КМ. Планирана средства за ове намјене су остала на нивоу плана из 2017. године. Имајући у виду да је из године у годину евидентан повећан број захтјева а самим тим и број корисника који се налазе у стању социјалне потребе, мишљења смо да су планирана средства за исплату овог права у 2018. години недовољна.</w:t>
      </w:r>
    </w:p>
    <w:p w:rsidR="005E4605" w:rsidRPr="00714C4A" w:rsidRDefault="005E4605" w:rsidP="005E4605">
      <w:pPr>
        <w:pStyle w:val="Standard"/>
        <w:ind w:left="709" w:right="708" w:firstLine="720"/>
        <w:jc w:val="both"/>
        <w:rPr>
          <w:lang w:val="sr-Cyrl-RS"/>
        </w:rPr>
      </w:pPr>
    </w:p>
    <w:p w:rsidR="005E4605" w:rsidRPr="00714C4A" w:rsidRDefault="005E4605" w:rsidP="005E4605">
      <w:pPr>
        <w:pStyle w:val="Standard"/>
        <w:ind w:left="709" w:right="708" w:firstLine="720"/>
        <w:jc w:val="both"/>
        <w:rPr>
          <w:lang w:val="sr-Cyrl-RS"/>
        </w:rPr>
      </w:pPr>
      <w:r w:rsidRPr="00714C4A">
        <w:rPr>
          <w:lang w:val="sr-Cyrl-RS"/>
        </w:rPr>
        <w:t xml:space="preserve">Буџетом за 2018. годину планирана су средства за рад </w:t>
      </w:r>
      <w:r w:rsidRPr="00714C4A">
        <w:rPr>
          <w:b/>
          <w:lang w:val="sr-Cyrl-RS"/>
        </w:rPr>
        <w:t>Дневног центра за дјецу са потешкоћама у развоју</w:t>
      </w:r>
      <w:r w:rsidRPr="00714C4A">
        <w:rPr>
          <w:lang w:val="sr-Cyrl-RS"/>
        </w:rPr>
        <w:t xml:space="preserve"> у износу од 23.000,00 КМ. Средства су намјењена за материјалне трошкове и трошкове везане за саме припрмне радње како би центар био стављен у фунцију. За сами рад овог центра неопходна су значајнија средства за стално и повремено ангажовање стручног особља за рад са дјецом са потешкоћама у развоју.</w:t>
      </w:r>
    </w:p>
    <w:p w:rsidR="005E4605" w:rsidRPr="005C00BE" w:rsidRDefault="005E4605" w:rsidP="005E4605">
      <w:pPr>
        <w:pStyle w:val="Standard"/>
        <w:ind w:left="709" w:right="708" w:firstLine="720"/>
        <w:jc w:val="both"/>
        <w:rPr>
          <w:highlight w:val="yellow"/>
          <w:lang w:val="sr-Cyrl-RS"/>
        </w:rPr>
      </w:pPr>
    </w:p>
    <w:p w:rsidR="005E4605" w:rsidRPr="00714C4A" w:rsidRDefault="005E4605" w:rsidP="005E4605">
      <w:pPr>
        <w:pStyle w:val="Standard"/>
        <w:ind w:left="709" w:right="708" w:firstLine="720"/>
        <w:jc w:val="both"/>
        <w:rPr>
          <w:lang w:val="sr-Cyrl-RS"/>
        </w:rPr>
      </w:pPr>
      <w:r w:rsidRPr="00714C4A">
        <w:rPr>
          <w:lang w:val="sr-Cyrl-RS"/>
        </w:rPr>
        <w:t xml:space="preserve">Буџет </w:t>
      </w:r>
      <w:r w:rsidRPr="00714C4A">
        <w:rPr>
          <w:b/>
          <w:lang w:val="sr-Cyrl-RS"/>
        </w:rPr>
        <w:t>Дневног центра за дјецу у ризику</w:t>
      </w:r>
      <w:r w:rsidRPr="00714C4A">
        <w:rPr>
          <w:lang w:val="sr-Cyrl-RS"/>
        </w:rPr>
        <w:t xml:space="preserve"> износи 15.000,00 КМ и намјењен је за материјалне трошкове овог центра.</w:t>
      </w:r>
      <w:r w:rsidRPr="00714C4A">
        <w:rPr>
          <w:lang w:val="sr-Latn-RS"/>
        </w:rPr>
        <w:t xml:space="preserve"> </w:t>
      </w:r>
      <w:r w:rsidRPr="00714C4A">
        <w:rPr>
          <w:lang w:val="sr-Cyrl-RS"/>
        </w:rPr>
        <w:t xml:space="preserve">За рад овог центра потребна су додатна средства за стално ангажовање стручног особља за рад са дјецом. </w:t>
      </w:r>
    </w:p>
    <w:p w:rsidR="005E4605" w:rsidRPr="00714C4A" w:rsidRDefault="005E4605" w:rsidP="005E4605">
      <w:pPr>
        <w:pStyle w:val="Standard"/>
        <w:ind w:left="709" w:right="708" w:firstLine="720"/>
        <w:jc w:val="both"/>
      </w:pPr>
      <w:r w:rsidRPr="00714C4A">
        <w:rPr>
          <w:lang w:val="sr-Cyrl-RS"/>
        </w:rPr>
        <w:t xml:space="preserve"> </w:t>
      </w:r>
    </w:p>
    <w:p w:rsidR="005E4605" w:rsidRPr="00346EDC" w:rsidRDefault="005E4605" w:rsidP="005E4605">
      <w:pPr>
        <w:pStyle w:val="Standard"/>
        <w:ind w:left="709" w:right="708" w:firstLine="720"/>
        <w:jc w:val="both"/>
      </w:pPr>
      <w:proofErr w:type="spellStart"/>
      <w:r w:rsidRPr="00714C4A">
        <w:t>Трошење</w:t>
      </w:r>
      <w:proofErr w:type="spellEnd"/>
      <w:r w:rsidRPr="00714C4A">
        <w:t xml:space="preserve"> </w:t>
      </w:r>
      <w:proofErr w:type="spellStart"/>
      <w:r w:rsidRPr="00714C4A">
        <w:t>средства</w:t>
      </w:r>
      <w:proofErr w:type="spellEnd"/>
      <w:r w:rsidRPr="00714C4A">
        <w:t xml:space="preserve"> </w:t>
      </w:r>
      <w:proofErr w:type="spellStart"/>
      <w:r w:rsidRPr="00714C4A">
        <w:t>намјењених</w:t>
      </w:r>
      <w:proofErr w:type="spellEnd"/>
      <w:r w:rsidRPr="00714C4A">
        <w:t xml:space="preserve"> </w:t>
      </w:r>
      <w:proofErr w:type="spellStart"/>
      <w:r w:rsidRPr="00714C4A">
        <w:t>за</w:t>
      </w:r>
      <w:proofErr w:type="spellEnd"/>
      <w:r w:rsidRPr="00714C4A">
        <w:t xml:space="preserve"> </w:t>
      </w:r>
      <w:proofErr w:type="spellStart"/>
      <w:r w:rsidRPr="00714C4A">
        <w:t>остале</w:t>
      </w:r>
      <w:proofErr w:type="spellEnd"/>
      <w:r w:rsidRPr="00714C4A">
        <w:t xml:space="preserve"> </w:t>
      </w:r>
      <w:proofErr w:type="spellStart"/>
      <w:r w:rsidRPr="00714C4A">
        <w:t>врсте</w:t>
      </w:r>
      <w:proofErr w:type="spellEnd"/>
      <w:r w:rsidRPr="00714C4A">
        <w:t xml:space="preserve"> </w:t>
      </w:r>
      <w:proofErr w:type="spellStart"/>
      <w:r w:rsidRPr="00714C4A">
        <w:t>накнада</w:t>
      </w:r>
      <w:proofErr w:type="spellEnd"/>
      <w:r w:rsidRPr="00714C4A">
        <w:t xml:space="preserve"> </w:t>
      </w:r>
      <w:proofErr w:type="spellStart"/>
      <w:r w:rsidRPr="00714C4A">
        <w:t>редовно</w:t>
      </w:r>
      <w:proofErr w:type="spellEnd"/>
      <w:r w:rsidRPr="00714C4A">
        <w:t xml:space="preserve"> </w:t>
      </w:r>
      <w:proofErr w:type="spellStart"/>
      <w:r w:rsidRPr="00714C4A">
        <w:t>ће</w:t>
      </w:r>
      <w:proofErr w:type="spellEnd"/>
      <w:r w:rsidRPr="00714C4A">
        <w:t xml:space="preserve"> </w:t>
      </w:r>
      <w:proofErr w:type="spellStart"/>
      <w:r w:rsidRPr="00714C4A">
        <w:t>се</w:t>
      </w:r>
      <w:proofErr w:type="spellEnd"/>
      <w:r w:rsidRPr="00714C4A">
        <w:t xml:space="preserve"> </w:t>
      </w:r>
      <w:proofErr w:type="spellStart"/>
      <w:r w:rsidRPr="00714C4A">
        <w:t>пратити</w:t>
      </w:r>
      <w:proofErr w:type="spellEnd"/>
      <w:r w:rsidRPr="00714C4A">
        <w:t xml:space="preserve"> о </w:t>
      </w:r>
      <w:proofErr w:type="spellStart"/>
      <w:r w:rsidRPr="00714C4A">
        <w:t>чему</w:t>
      </w:r>
      <w:proofErr w:type="spellEnd"/>
      <w:r w:rsidRPr="00714C4A">
        <w:t xml:space="preserve"> </w:t>
      </w:r>
      <w:proofErr w:type="spellStart"/>
      <w:r w:rsidRPr="00714C4A">
        <w:t>ће</w:t>
      </w:r>
      <w:proofErr w:type="spellEnd"/>
      <w:r w:rsidRPr="00714C4A">
        <w:t xml:space="preserve"> </w:t>
      </w:r>
      <w:proofErr w:type="spellStart"/>
      <w:r w:rsidRPr="00714C4A">
        <w:t>се</w:t>
      </w:r>
      <w:proofErr w:type="spellEnd"/>
      <w:r w:rsidRPr="00714C4A">
        <w:t xml:space="preserve"> </w:t>
      </w:r>
      <w:proofErr w:type="spellStart"/>
      <w:r w:rsidRPr="00714C4A">
        <w:t>благовремено</w:t>
      </w:r>
      <w:proofErr w:type="spellEnd"/>
      <w:r w:rsidRPr="00714C4A">
        <w:t xml:space="preserve"> </w:t>
      </w:r>
      <w:proofErr w:type="spellStart"/>
      <w:r w:rsidRPr="00714C4A">
        <w:t>информисати</w:t>
      </w:r>
      <w:proofErr w:type="spellEnd"/>
      <w:r w:rsidRPr="00714C4A">
        <w:t xml:space="preserve"> </w:t>
      </w:r>
      <w:proofErr w:type="spellStart"/>
      <w:r w:rsidRPr="00714C4A">
        <w:t>градоначелник</w:t>
      </w:r>
      <w:proofErr w:type="spellEnd"/>
      <w:r w:rsidRPr="00714C4A">
        <w:t xml:space="preserve"> и </w:t>
      </w:r>
      <w:proofErr w:type="spellStart"/>
      <w:r w:rsidRPr="00714C4A">
        <w:t>начелник</w:t>
      </w:r>
      <w:proofErr w:type="spellEnd"/>
      <w:r w:rsidRPr="00714C4A">
        <w:t xml:space="preserve"> </w:t>
      </w:r>
      <w:proofErr w:type="spellStart"/>
      <w:r w:rsidRPr="00714C4A">
        <w:t>за</w:t>
      </w:r>
      <w:proofErr w:type="spellEnd"/>
      <w:r w:rsidRPr="00714C4A">
        <w:t xml:space="preserve"> </w:t>
      </w:r>
      <w:proofErr w:type="spellStart"/>
      <w:r w:rsidRPr="00714C4A">
        <w:t>финансије</w:t>
      </w:r>
      <w:proofErr w:type="spellEnd"/>
      <w:r w:rsidRPr="00714C4A">
        <w:t xml:space="preserve"> а </w:t>
      </w:r>
      <w:proofErr w:type="spellStart"/>
      <w:r w:rsidRPr="00714C4A">
        <w:t>све</w:t>
      </w:r>
      <w:proofErr w:type="spellEnd"/>
      <w:r w:rsidRPr="00714C4A">
        <w:t xml:space="preserve"> у </w:t>
      </w:r>
      <w:proofErr w:type="spellStart"/>
      <w:r w:rsidRPr="00714C4A">
        <w:t>циљу</w:t>
      </w:r>
      <w:proofErr w:type="spellEnd"/>
      <w:r w:rsidRPr="00714C4A">
        <w:t xml:space="preserve"> </w:t>
      </w:r>
      <w:proofErr w:type="spellStart"/>
      <w:r w:rsidRPr="00714C4A">
        <w:t>успјешног</w:t>
      </w:r>
      <w:proofErr w:type="spellEnd"/>
      <w:r w:rsidRPr="00714C4A">
        <w:t xml:space="preserve"> </w:t>
      </w:r>
      <w:proofErr w:type="spellStart"/>
      <w:r w:rsidRPr="00714C4A">
        <w:t>пословања</w:t>
      </w:r>
      <w:proofErr w:type="spellEnd"/>
      <w:r w:rsidRPr="00714C4A">
        <w:t xml:space="preserve"> </w:t>
      </w:r>
      <w:proofErr w:type="spellStart"/>
      <w:r w:rsidRPr="00714C4A">
        <w:t>Центра</w:t>
      </w:r>
      <w:proofErr w:type="spellEnd"/>
      <w:r w:rsidRPr="00714C4A">
        <w:t>.</w:t>
      </w:r>
    </w:p>
    <w:p w:rsidR="005E4605" w:rsidRPr="00346EDC" w:rsidRDefault="005E4605" w:rsidP="005E4605">
      <w:pPr>
        <w:pStyle w:val="Standard"/>
      </w:pPr>
    </w:p>
    <w:p w:rsidR="005E4605" w:rsidRPr="00F34606" w:rsidRDefault="005E4605" w:rsidP="005E4605">
      <w:pPr>
        <w:pStyle w:val="Standard"/>
        <w:ind w:left="709"/>
        <w:rPr>
          <w:lang w:val="sr-Cyrl-RS"/>
        </w:rPr>
      </w:pPr>
      <w:r w:rsidRPr="00346EDC">
        <w:tab/>
      </w:r>
      <w:r w:rsidRPr="00346EDC">
        <w:tab/>
      </w:r>
      <w:r w:rsidRPr="00346EDC">
        <w:tab/>
      </w:r>
      <w:r w:rsidRPr="00346EDC">
        <w:tab/>
      </w:r>
      <w:r w:rsidRPr="00346EDC">
        <w:tab/>
      </w:r>
      <w:r w:rsidRPr="00346EDC">
        <w:tab/>
      </w:r>
      <w:r w:rsidRPr="00346EDC">
        <w:tab/>
      </w:r>
      <w:r w:rsidRPr="00346EDC">
        <w:tab/>
      </w:r>
      <w:r w:rsidRPr="00346EDC">
        <w:tab/>
        <w:t xml:space="preserve">   </w:t>
      </w:r>
    </w:p>
    <w:p w:rsidR="005E4605" w:rsidRDefault="005E4605" w:rsidP="005E4605">
      <w:pPr>
        <w:pStyle w:val="Standard"/>
      </w:pPr>
    </w:p>
    <w:p w:rsidR="00A47946" w:rsidRPr="00A47946" w:rsidRDefault="009128D0" w:rsidP="00A47946">
      <w:pPr>
        <w:pStyle w:val="Standard"/>
        <w:spacing w:line="276" w:lineRule="auto"/>
        <w:rPr>
          <w:lang w:val="sr-Cyrl-RS"/>
        </w:rPr>
      </w:pPr>
      <w:r w:rsidRPr="00141D7F">
        <w:tab/>
      </w:r>
      <w:r w:rsidR="00E1097A">
        <w:rPr>
          <w:lang w:val="sr-Cyrl-RS"/>
        </w:rPr>
        <w:t xml:space="preserve">Бијељина, април 2018. године </w:t>
      </w:r>
      <w:r w:rsidR="00E1097A">
        <w:rPr>
          <w:lang w:val="sr-Cyrl-RS"/>
        </w:rPr>
        <w:tab/>
      </w:r>
      <w:r w:rsidR="00E1097A">
        <w:rPr>
          <w:lang w:val="sr-Cyrl-RS"/>
        </w:rPr>
        <w:tab/>
      </w:r>
      <w:r w:rsidR="00E1097A">
        <w:rPr>
          <w:lang w:val="sr-Cyrl-RS"/>
        </w:rPr>
        <w:tab/>
      </w:r>
      <w:r w:rsidR="00E1097A">
        <w:tab/>
      </w:r>
      <w:r w:rsidR="008E7908">
        <w:rPr>
          <w:lang w:val="sr-Cyrl-RS"/>
        </w:rPr>
        <w:t xml:space="preserve">    </w:t>
      </w:r>
      <w:r w:rsidR="00A47946" w:rsidRPr="00A47946">
        <w:rPr>
          <w:lang w:val="sr-Cyrl-RS"/>
        </w:rPr>
        <w:t>ОБРАЂИВАЧ</w:t>
      </w:r>
    </w:p>
    <w:p w:rsidR="00A47946" w:rsidRPr="00A47946" w:rsidRDefault="00A47946" w:rsidP="00A47946">
      <w:pPr>
        <w:pStyle w:val="Standard"/>
        <w:spacing w:line="276" w:lineRule="auto"/>
        <w:rPr>
          <w:lang w:val="sr-Cyrl-RS"/>
        </w:rPr>
      </w:pPr>
      <w:r w:rsidRPr="00A47946">
        <w:rPr>
          <w:lang w:val="sr-Cyrl-RS"/>
        </w:rPr>
        <w:tab/>
      </w:r>
      <w:r w:rsidRPr="00A47946">
        <w:rPr>
          <w:lang w:val="sr-Cyrl-RS"/>
        </w:rPr>
        <w:tab/>
      </w:r>
      <w:r w:rsidRPr="00A47946">
        <w:rPr>
          <w:lang w:val="sr-Cyrl-RS"/>
        </w:rPr>
        <w:tab/>
      </w:r>
      <w:r w:rsidRPr="00A47946">
        <w:rPr>
          <w:lang w:val="sr-Cyrl-RS"/>
        </w:rPr>
        <w:tab/>
      </w:r>
      <w:r w:rsidRPr="00A47946">
        <w:rPr>
          <w:lang w:val="sr-Cyrl-RS"/>
        </w:rPr>
        <w:tab/>
      </w:r>
      <w:r w:rsidRPr="00A47946">
        <w:rPr>
          <w:lang w:val="sr-Cyrl-RS"/>
        </w:rPr>
        <w:tab/>
      </w:r>
      <w:r w:rsidRPr="00A47946">
        <w:rPr>
          <w:lang w:val="sr-Cyrl-RS"/>
        </w:rPr>
        <w:tab/>
      </w:r>
      <w:r w:rsidRPr="00A47946">
        <w:rPr>
          <w:lang w:val="sr-Cyrl-RS"/>
        </w:rPr>
        <w:tab/>
        <w:t>ЈУ ЦЕНТАР ЗА СОЦИЈАЛНИ РАД</w:t>
      </w:r>
    </w:p>
    <w:p w:rsidR="00A47946" w:rsidRPr="00A47946" w:rsidRDefault="00A47946" w:rsidP="00A47946">
      <w:pPr>
        <w:pStyle w:val="Standard"/>
        <w:spacing w:line="276" w:lineRule="auto"/>
        <w:rPr>
          <w:lang w:val="sr-Cyrl-RS"/>
        </w:rPr>
      </w:pPr>
      <w:r w:rsidRPr="00A47946">
        <w:rPr>
          <w:lang w:val="sr-Cyrl-RS"/>
        </w:rPr>
        <w:tab/>
      </w:r>
      <w:r w:rsidRPr="00A47946">
        <w:rPr>
          <w:lang w:val="sr-Cyrl-RS"/>
        </w:rPr>
        <w:tab/>
      </w:r>
      <w:r w:rsidRPr="00A47946">
        <w:rPr>
          <w:lang w:val="sr-Cyrl-RS"/>
        </w:rPr>
        <w:tab/>
      </w:r>
      <w:r w:rsidRPr="00A47946">
        <w:rPr>
          <w:lang w:val="sr-Cyrl-RS"/>
        </w:rPr>
        <w:tab/>
      </w:r>
      <w:r w:rsidRPr="00A47946">
        <w:rPr>
          <w:lang w:val="sr-Cyrl-RS"/>
        </w:rPr>
        <w:tab/>
      </w:r>
      <w:r w:rsidRPr="00A47946">
        <w:rPr>
          <w:lang w:val="sr-Cyrl-RS"/>
        </w:rPr>
        <w:tab/>
      </w:r>
      <w:r w:rsidRPr="00A47946">
        <w:rPr>
          <w:lang w:val="sr-Cyrl-RS"/>
        </w:rPr>
        <w:tab/>
      </w:r>
      <w:r w:rsidRPr="00A47946">
        <w:rPr>
          <w:lang w:val="sr-Cyrl-RS"/>
        </w:rPr>
        <w:tab/>
      </w:r>
      <w:r w:rsidRPr="00A47946">
        <w:rPr>
          <w:lang w:val="sr-Cyrl-RS"/>
        </w:rPr>
        <w:tab/>
      </w:r>
      <w:r w:rsidR="00E1097A">
        <w:rPr>
          <w:lang w:val="sr-Cyrl-RS"/>
        </w:rPr>
        <w:t xml:space="preserve">   </w:t>
      </w:r>
      <w:r w:rsidRPr="00A47946">
        <w:rPr>
          <w:lang w:val="sr-Cyrl-RS"/>
        </w:rPr>
        <w:t>Б И Ј Е Љ И Н А</w:t>
      </w:r>
    </w:p>
    <w:p w:rsidR="00A47946" w:rsidRPr="00A47946" w:rsidRDefault="00A47946" w:rsidP="00A47946">
      <w:pPr>
        <w:pStyle w:val="Standard"/>
        <w:spacing w:line="276" w:lineRule="auto"/>
      </w:pPr>
    </w:p>
    <w:p w:rsidR="00A47946" w:rsidRPr="00A47946" w:rsidRDefault="00A47946" w:rsidP="00A47946">
      <w:pPr>
        <w:pStyle w:val="Standard"/>
        <w:spacing w:line="276" w:lineRule="auto"/>
        <w:jc w:val="both"/>
        <w:rPr>
          <w:lang w:val="sr-Cyrl-RS"/>
        </w:rPr>
      </w:pPr>
      <w:r w:rsidRPr="00A47946">
        <w:tab/>
      </w:r>
      <w:r w:rsidRPr="00A47946">
        <w:rPr>
          <w:lang w:val="sr-Cyrl-RS"/>
        </w:rPr>
        <w:t>Извјештај о раду ЈУ Центар з</w:t>
      </w:r>
      <w:r>
        <w:rPr>
          <w:lang w:val="sr-Cyrl-RS"/>
        </w:rPr>
        <w:t>а социјални рад Бијељина за 2017</w:t>
      </w:r>
      <w:r w:rsidRPr="00A47946">
        <w:rPr>
          <w:lang w:val="sr-Cyrl-RS"/>
        </w:rPr>
        <w:t xml:space="preserve">. </w:t>
      </w:r>
      <w:r>
        <w:rPr>
          <w:lang w:val="sr-Cyrl-RS"/>
        </w:rPr>
        <w:t>годину са Програмом рада за 2018</w:t>
      </w:r>
      <w:r w:rsidRPr="00A47946">
        <w:rPr>
          <w:lang w:val="sr-Cyrl-RS"/>
        </w:rPr>
        <w:t>. годину разматран је и усвојен на сједници Управног одбора ЈУ Центар за социјални рад Бијељина одржаној дана</w:t>
      </w:r>
      <w:r w:rsidRPr="00A47946">
        <w:rPr>
          <w:lang w:val="sr-Latn-RS"/>
        </w:rPr>
        <w:t xml:space="preserve"> </w:t>
      </w:r>
      <w:r>
        <w:rPr>
          <w:lang w:val="sr-Cyrl-RS"/>
        </w:rPr>
        <w:t>16. априла 2018</w:t>
      </w:r>
      <w:r w:rsidRPr="00A47946">
        <w:rPr>
          <w:lang w:val="sr-Cyrl-RS"/>
        </w:rPr>
        <w:t>.</w:t>
      </w:r>
      <w:r>
        <w:rPr>
          <w:lang w:val="sr-Cyrl-RS"/>
        </w:rPr>
        <w:t xml:space="preserve"> </w:t>
      </w:r>
      <w:r w:rsidRPr="00A47946">
        <w:rPr>
          <w:lang w:val="sr-Cyrl-RS"/>
        </w:rPr>
        <w:t>године.</w:t>
      </w:r>
    </w:p>
    <w:p w:rsidR="00A47946" w:rsidRPr="00A47946" w:rsidRDefault="00A47946" w:rsidP="00A47946">
      <w:pPr>
        <w:pStyle w:val="Standard"/>
        <w:spacing w:line="276" w:lineRule="auto"/>
      </w:pPr>
      <w:r w:rsidRPr="00A47946">
        <w:tab/>
      </w:r>
    </w:p>
    <w:p w:rsidR="00872D56" w:rsidRPr="00141D7F" w:rsidRDefault="00872D56" w:rsidP="00CE6D30">
      <w:pPr>
        <w:pStyle w:val="Standard"/>
        <w:spacing w:line="276" w:lineRule="auto"/>
        <w:jc w:val="both"/>
        <w:rPr>
          <w:lang w:val="sr-Cyrl-RS"/>
        </w:rPr>
      </w:pPr>
      <w:r w:rsidRPr="00141D7F">
        <w:tab/>
      </w:r>
    </w:p>
    <w:sectPr w:rsidR="00872D56" w:rsidRPr="00141D7F" w:rsidSect="005E4605">
      <w:footerReference w:type="default" r:id="rId10"/>
      <w:headerReference w:type="first" r:id="rId11"/>
      <w:pgSz w:w="12240" w:h="15840"/>
      <w:pgMar w:top="1417" w:right="616" w:bottom="1135"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44A" w:rsidRDefault="007B644A" w:rsidP="009128D0">
      <w:pPr>
        <w:spacing w:before="0" w:after="0"/>
      </w:pPr>
      <w:r>
        <w:separator/>
      </w:r>
    </w:p>
  </w:endnote>
  <w:endnote w:type="continuationSeparator" w:id="0">
    <w:p w:rsidR="007B644A" w:rsidRDefault="007B644A" w:rsidP="009128D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763989851"/>
      <w:docPartObj>
        <w:docPartGallery w:val="Page Numbers (Bottom of Page)"/>
        <w:docPartUnique/>
      </w:docPartObj>
    </w:sdtPr>
    <w:sdtEndPr>
      <w:rPr>
        <w:noProof/>
      </w:rPr>
    </w:sdtEndPr>
    <w:sdtContent>
      <w:p w:rsidR="005B6529" w:rsidRDefault="005B6529">
        <w:pPr>
          <w:pStyle w:val="Footer"/>
          <w:jc w:val="right"/>
        </w:pPr>
        <w:r>
          <w:rPr>
            <w:noProof w:val="0"/>
          </w:rPr>
          <w:fldChar w:fldCharType="begin"/>
        </w:r>
        <w:r>
          <w:instrText xml:space="preserve"> PAGE   \* MERGEFORMAT </w:instrText>
        </w:r>
        <w:r>
          <w:rPr>
            <w:noProof w:val="0"/>
          </w:rPr>
          <w:fldChar w:fldCharType="separate"/>
        </w:r>
        <w:r w:rsidR="008E7908">
          <w:t>13</w:t>
        </w:r>
        <w:r>
          <w:fldChar w:fldCharType="end"/>
        </w:r>
      </w:p>
    </w:sdtContent>
  </w:sdt>
  <w:p w:rsidR="005B6529" w:rsidRDefault="005B65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44A" w:rsidRDefault="007B644A" w:rsidP="009128D0">
      <w:pPr>
        <w:spacing w:before="0" w:after="0"/>
      </w:pPr>
      <w:r>
        <w:separator/>
      </w:r>
    </w:p>
  </w:footnote>
  <w:footnote w:type="continuationSeparator" w:id="0">
    <w:p w:rsidR="007B644A" w:rsidRDefault="007B644A" w:rsidP="009128D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529" w:rsidRDefault="005B6529">
    <w:pPr>
      <w:pStyle w:val="Header"/>
      <w:jc w:val="right"/>
    </w:pPr>
  </w:p>
  <w:p w:rsidR="005B6529" w:rsidRDefault="005B65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14DC2"/>
    <w:multiLevelType w:val="hybridMultilevel"/>
    <w:tmpl w:val="AD3A13E6"/>
    <w:lvl w:ilvl="0" w:tplc="041A000F">
      <w:start w:val="1"/>
      <w:numFmt w:val="decimal"/>
      <w:lvlText w:val="%1."/>
      <w:lvlJc w:val="lef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 w15:restartNumberingAfterBreak="0">
    <w:nsid w:val="14820618"/>
    <w:multiLevelType w:val="singleLevel"/>
    <w:tmpl w:val="0809000F"/>
    <w:lvl w:ilvl="0">
      <w:start w:val="1"/>
      <w:numFmt w:val="decimal"/>
      <w:lvlText w:val="%1."/>
      <w:lvlJc w:val="left"/>
      <w:pPr>
        <w:tabs>
          <w:tab w:val="num" w:pos="360"/>
        </w:tabs>
        <w:ind w:left="360" w:hanging="360"/>
      </w:pPr>
      <w:rPr>
        <w:rFonts w:hint="default"/>
      </w:rPr>
    </w:lvl>
  </w:abstractNum>
  <w:abstractNum w:abstractNumId="2" w15:restartNumberingAfterBreak="0">
    <w:nsid w:val="23792026"/>
    <w:multiLevelType w:val="hybridMultilevel"/>
    <w:tmpl w:val="22AA2E46"/>
    <w:lvl w:ilvl="0" w:tplc="041A000F">
      <w:start w:val="1"/>
      <w:numFmt w:val="decimal"/>
      <w:lvlText w:val="%1."/>
      <w:lvlJc w:val="left"/>
      <w:pPr>
        <w:ind w:left="1648" w:hanging="360"/>
      </w:pPr>
    </w:lvl>
    <w:lvl w:ilvl="1" w:tplc="041A0019" w:tentative="1">
      <w:start w:val="1"/>
      <w:numFmt w:val="lowerLetter"/>
      <w:lvlText w:val="%2."/>
      <w:lvlJc w:val="left"/>
      <w:pPr>
        <w:ind w:left="2368" w:hanging="360"/>
      </w:pPr>
    </w:lvl>
    <w:lvl w:ilvl="2" w:tplc="041A001B" w:tentative="1">
      <w:start w:val="1"/>
      <w:numFmt w:val="lowerRoman"/>
      <w:lvlText w:val="%3."/>
      <w:lvlJc w:val="right"/>
      <w:pPr>
        <w:ind w:left="3088" w:hanging="180"/>
      </w:pPr>
    </w:lvl>
    <w:lvl w:ilvl="3" w:tplc="041A000F" w:tentative="1">
      <w:start w:val="1"/>
      <w:numFmt w:val="decimal"/>
      <w:lvlText w:val="%4."/>
      <w:lvlJc w:val="left"/>
      <w:pPr>
        <w:ind w:left="3808" w:hanging="360"/>
      </w:pPr>
    </w:lvl>
    <w:lvl w:ilvl="4" w:tplc="041A0019" w:tentative="1">
      <w:start w:val="1"/>
      <w:numFmt w:val="lowerLetter"/>
      <w:lvlText w:val="%5."/>
      <w:lvlJc w:val="left"/>
      <w:pPr>
        <w:ind w:left="4528" w:hanging="360"/>
      </w:pPr>
    </w:lvl>
    <w:lvl w:ilvl="5" w:tplc="041A001B" w:tentative="1">
      <w:start w:val="1"/>
      <w:numFmt w:val="lowerRoman"/>
      <w:lvlText w:val="%6."/>
      <w:lvlJc w:val="right"/>
      <w:pPr>
        <w:ind w:left="5248" w:hanging="180"/>
      </w:pPr>
    </w:lvl>
    <w:lvl w:ilvl="6" w:tplc="041A000F" w:tentative="1">
      <w:start w:val="1"/>
      <w:numFmt w:val="decimal"/>
      <w:lvlText w:val="%7."/>
      <w:lvlJc w:val="left"/>
      <w:pPr>
        <w:ind w:left="5968" w:hanging="360"/>
      </w:pPr>
    </w:lvl>
    <w:lvl w:ilvl="7" w:tplc="041A0019" w:tentative="1">
      <w:start w:val="1"/>
      <w:numFmt w:val="lowerLetter"/>
      <w:lvlText w:val="%8."/>
      <w:lvlJc w:val="left"/>
      <w:pPr>
        <w:ind w:left="6688" w:hanging="360"/>
      </w:pPr>
    </w:lvl>
    <w:lvl w:ilvl="8" w:tplc="041A001B" w:tentative="1">
      <w:start w:val="1"/>
      <w:numFmt w:val="lowerRoman"/>
      <w:lvlText w:val="%9."/>
      <w:lvlJc w:val="right"/>
      <w:pPr>
        <w:ind w:left="7408" w:hanging="180"/>
      </w:pPr>
    </w:lvl>
  </w:abstractNum>
  <w:abstractNum w:abstractNumId="3" w15:restartNumberingAfterBreak="0">
    <w:nsid w:val="260963DB"/>
    <w:multiLevelType w:val="singleLevel"/>
    <w:tmpl w:val="1DFA8B90"/>
    <w:lvl w:ilvl="0">
      <w:start w:val="8"/>
      <w:numFmt w:val="decimal"/>
      <w:lvlText w:val="%1."/>
      <w:lvlJc w:val="left"/>
      <w:pPr>
        <w:tabs>
          <w:tab w:val="num" w:pos="1080"/>
        </w:tabs>
        <w:ind w:left="1080" w:hanging="360"/>
      </w:pPr>
      <w:rPr>
        <w:rFonts w:hint="default"/>
      </w:rPr>
    </w:lvl>
  </w:abstractNum>
  <w:abstractNum w:abstractNumId="4" w15:restartNumberingAfterBreak="0">
    <w:nsid w:val="27D71411"/>
    <w:multiLevelType w:val="hybridMultilevel"/>
    <w:tmpl w:val="E8545FA4"/>
    <w:lvl w:ilvl="0" w:tplc="081A0001">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1F2D5F"/>
    <w:multiLevelType w:val="singleLevel"/>
    <w:tmpl w:val="BE1AA09A"/>
    <w:lvl w:ilvl="0">
      <w:start w:val="1"/>
      <w:numFmt w:val="decimal"/>
      <w:lvlText w:val="%1."/>
      <w:lvlJc w:val="left"/>
      <w:pPr>
        <w:tabs>
          <w:tab w:val="num" w:pos="1080"/>
        </w:tabs>
        <w:ind w:left="1080" w:hanging="360"/>
      </w:pPr>
      <w:rPr>
        <w:rFonts w:hint="default"/>
      </w:rPr>
    </w:lvl>
  </w:abstractNum>
  <w:abstractNum w:abstractNumId="6" w15:restartNumberingAfterBreak="0">
    <w:nsid w:val="2B976B35"/>
    <w:multiLevelType w:val="hybridMultilevel"/>
    <w:tmpl w:val="15ACB42C"/>
    <w:lvl w:ilvl="0" w:tplc="4872AA2E">
      <w:start w:val="3"/>
      <w:numFmt w:val="decimal"/>
      <w:lvlText w:val="%1"/>
      <w:lvlJc w:val="left"/>
      <w:pPr>
        <w:tabs>
          <w:tab w:val="num" w:pos="1080"/>
        </w:tabs>
        <w:ind w:left="1080"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7" w15:restartNumberingAfterBreak="0">
    <w:nsid w:val="34BC4015"/>
    <w:multiLevelType w:val="hybridMultilevel"/>
    <w:tmpl w:val="63C2915E"/>
    <w:lvl w:ilvl="0" w:tplc="04090001">
      <w:start w:val="1"/>
      <w:numFmt w:val="bullet"/>
      <w:lvlText w:val=""/>
      <w:lvlJc w:val="left"/>
      <w:pPr>
        <w:tabs>
          <w:tab w:val="num" w:pos="1905"/>
        </w:tabs>
        <w:ind w:left="1905" w:hanging="360"/>
      </w:pPr>
      <w:rPr>
        <w:rFonts w:ascii="Symbol" w:hAnsi="Symbol" w:hint="default"/>
      </w:rPr>
    </w:lvl>
    <w:lvl w:ilvl="1" w:tplc="04090003" w:tentative="1">
      <w:start w:val="1"/>
      <w:numFmt w:val="bullet"/>
      <w:lvlText w:val="o"/>
      <w:lvlJc w:val="left"/>
      <w:pPr>
        <w:tabs>
          <w:tab w:val="num" w:pos="2625"/>
        </w:tabs>
        <w:ind w:left="2625" w:hanging="360"/>
      </w:pPr>
      <w:rPr>
        <w:rFonts w:ascii="Courier New" w:hAnsi="Courier New" w:cs="Courier New" w:hint="default"/>
      </w:rPr>
    </w:lvl>
    <w:lvl w:ilvl="2" w:tplc="04090005" w:tentative="1">
      <w:start w:val="1"/>
      <w:numFmt w:val="bullet"/>
      <w:lvlText w:val=""/>
      <w:lvlJc w:val="left"/>
      <w:pPr>
        <w:tabs>
          <w:tab w:val="num" w:pos="3345"/>
        </w:tabs>
        <w:ind w:left="3345" w:hanging="360"/>
      </w:pPr>
      <w:rPr>
        <w:rFonts w:ascii="Wingdings" w:hAnsi="Wingdings" w:hint="default"/>
      </w:rPr>
    </w:lvl>
    <w:lvl w:ilvl="3" w:tplc="04090001" w:tentative="1">
      <w:start w:val="1"/>
      <w:numFmt w:val="bullet"/>
      <w:lvlText w:val=""/>
      <w:lvlJc w:val="left"/>
      <w:pPr>
        <w:tabs>
          <w:tab w:val="num" w:pos="4065"/>
        </w:tabs>
        <w:ind w:left="4065" w:hanging="360"/>
      </w:pPr>
      <w:rPr>
        <w:rFonts w:ascii="Symbol" w:hAnsi="Symbol" w:hint="default"/>
      </w:rPr>
    </w:lvl>
    <w:lvl w:ilvl="4" w:tplc="04090003" w:tentative="1">
      <w:start w:val="1"/>
      <w:numFmt w:val="bullet"/>
      <w:lvlText w:val="o"/>
      <w:lvlJc w:val="left"/>
      <w:pPr>
        <w:tabs>
          <w:tab w:val="num" w:pos="4785"/>
        </w:tabs>
        <w:ind w:left="4785" w:hanging="360"/>
      </w:pPr>
      <w:rPr>
        <w:rFonts w:ascii="Courier New" w:hAnsi="Courier New" w:cs="Courier New" w:hint="default"/>
      </w:rPr>
    </w:lvl>
    <w:lvl w:ilvl="5" w:tplc="04090005" w:tentative="1">
      <w:start w:val="1"/>
      <w:numFmt w:val="bullet"/>
      <w:lvlText w:val=""/>
      <w:lvlJc w:val="left"/>
      <w:pPr>
        <w:tabs>
          <w:tab w:val="num" w:pos="5505"/>
        </w:tabs>
        <w:ind w:left="5505" w:hanging="360"/>
      </w:pPr>
      <w:rPr>
        <w:rFonts w:ascii="Wingdings" w:hAnsi="Wingdings" w:hint="default"/>
      </w:rPr>
    </w:lvl>
    <w:lvl w:ilvl="6" w:tplc="04090001" w:tentative="1">
      <w:start w:val="1"/>
      <w:numFmt w:val="bullet"/>
      <w:lvlText w:val=""/>
      <w:lvlJc w:val="left"/>
      <w:pPr>
        <w:tabs>
          <w:tab w:val="num" w:pos="6225"/>
        </w:tabs>
        <w:ind w:left="6225" w:hanging="360"/>
      </w:pPr>
      <w:rPr>
        <w:rFonts w:ascii="Symbol" w:hAnsi="Symbol" w:hint="default"/>
      </w:rPr>
    </w:lvl>
    <w:lvl w:ilvl="7" w:tplc="04090003" w:tentative="1">
      <w:start w:val="1"/>
      <w:numFmt w:val="bullet"/>
      <w:lvlText w:val="o"/>
      <w:lvlJc w:val="left"/>
      <w:pPr>
        <w:tabs>
          <w:tab w:val="num" w:pos="6945"/>
        </w:tabs>
        <w:ind w:left="6945" w:hanging="360"/>
      </w:pPr>
      <w:rPr>
        <w:rFonts w:ascii="Courier New" w:hAnsi="Courier New" w:cs="Courier New" w:hint="default"/>
      </w:rPr>
    </w:lvl>
    <w:lvl w:ilvl="8" w:tplc="04090005" w:tentative="1">
      <w:start w:val="1"/>
      <w:numFmt w:val="bullet"/>
      <w:lvlText w:val=""/>
      <w:lvlJc w:val="left"/>
      <w:pPr>
        <w:tabs>
          <w:tab w:val="num" w:pos="7665"/>
        </w:tabs>
        <w:ind w:left="7665" w:hanging="360"/>
      </w:pPr>
      <w:rPr>
        <w:rFonts w:ascii="Wingdings" w:hAnsi="Wingdings" w:hint="default"/>
      </w:rPr>
    </w:lvl>
  </w:abstractNum>
  <w:abstractNum w:abstractNumId="8" w15:restartNumberingAfterBreak="0">
    <w:nsid w:val="34EE4E69"/>
    <w:multiLevelType w:val="singleLevel"/>
    <w:tmpl w:val="8E340A6C"/>
    <w:lvl w:ilvl="0">
      <w:start w:val="1"/>
      <w:numFmt w:val="decimal"/>
      <w:lvlText w:val="%1."/>
      <w:lvlJc w:val="left"/>
      <w:pPr>
        <w:tabs>
          <w:tab w:val="num" w:pos="1080"/>
        </w:tabs>
        <w:ind w:left="1080" w:hanging="360"/>
      </w:pPr>
      <w:rPr>
        <w:rFonts w:hint="default"/>
        <w:i w:val="0"/>
      </w:rPr>
    </w:lvl>
  </w:abstractNum>
  <w:abstractNum w:abstractNumId="9" w15:restartNumberingAfterBreak="0">
    <w:nsid w:val="3BF868A3"/>
    <w:multiLevelType w:val="singleLevel"/>
    <w:tmpl w:val="0C765E7E"/>
    <w:lvl w:ilvl="0">
      <w:start w:val="1"/>
      <w:numFmt w:val="decimal"/>
      <w:lvlText w:val="%1."/>
      <w:lvlJc w:val="left"/>
      <w:pPr>
        <w:tabs>
          <w:tab w:val="num" w:pos="928"/>
        </w:tabs>
        <w:ind w:left="928" w:hanging="360"/>
      </w:pPr>
      <w:rPr>
        <w:rFonts w:hint="default"/>
      </w:rPr>
    </w:lvl>
  </w:abstractNum>
  <w:abstractNum w:abstractNumId="10" w15:restartNumberingAfterBreak="0">
    <w:nsid w:val="41CB4331"/>
    <w:multiLevelType w:val="singleLevel"/>
    <w:tmpl w:val="021C699A"/>
    <w:lvl w:ilvl="0">
      <w:start w:val="8"/>
      <w:numFmt w:val="bullet"/>
      <w:lvlText w:val="-"/>
      <w:lvlJc w:val="left"/>
      <w:pPr>
        <w:tabs>
          <w:tab w:val="num" w:pos="1080"/>
        </w:tabs>
        <w:ind w:left="1080" w:hanging="360"/>
      </w:pPr>
      <w:rPr>
        <w:rFonts w:hint="default"/>
      </w:rPr>
    </w:lvl>
  </w:abstractNum>
  <w:abstractNum w:abstractNumId="11" w15:restartNumberingAfterBreak="0">
    <w:nsid w:val="41F50F60"/>
    <w:multiLevelType w:val="singleLevel"/>
    <w:tmpl w:val="3064B298"/>
    <w:lvl w:ilvl="0">
      <w:start w:val="1"/>
      <w:numFmt w:val="decimal"/>
      <w:lvlText w:val="%1."/>
      <w:lvlJc w:val="left"/>
      <w:pPr>
        <w:tabs>
          <w:tab w:val="num" w:pos="1080"/>
        </w:tabs>
        <w:ind w:left="1080" w:hanging="360"/>
      </w:pPr>
      <w:rPr>
        <w:rFonts w:hint="default"/>
      </w:rPr>
    </w:lvl>
  </w:abstractNum>
  <w:abstractNum w:abstractNumId="12" w15:restartNumberingAfterBreak="0">
    <w:nsid w:val="46DC28F4"/>
    <w:multiLevelType w:val="hybridMultilevel"/>
    <w:tmpl w:val="06ECEF8A"/>
    <w:lvl w:ilvl="0" w:tplc="12522EB4">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467950"/>
    <w:multiLevelType w:val="singleLevel"/>
    <w:tmpl w:val="C284E6AA"/>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14" w15:restartNumberingAfterBreak="0">
    <w:nsid w:val="527A68F3"/>
    <w:multiLevelType w:val="hybridMultilevel"/>
    <w:tmpl w:val="B1A20E26"/>
    <w:lvl w:ilvl="0" w:tplc="E55218CC">
      <w:numFmt w:val="bullet"/>
      <w:lvlText w:val="-"/>
      <w:lvlJc w:val="left"/>
      <w:pPr>
        <w:tabs>
          <w:tab w:val="num" w:pos="780"/>
        </w:tabs>
        <w:ind w:left="780" w:hanging="360"/>
      </w:pPr>
      <w:rPr>
        <w:rFonts w:ascii="Times New Roman" w:eastAsia="Times New Roman" w:hAnsi="Times New Roman" w:cs="Times New Roman" w:hint="default"/>
      </w:rPr>
    </w:lvl>
    <w:lvl w:ilvl="1" w:tplc="081A0003" w:tentative="1">
      <w:start w:val="1"/>
      <w:numFmt w:val="bullet"/>
      <w:lvlText w:val="o"/>
      <w:lvlJc w:val="left"/>
      <w:pPr>
        <w:tabs>
          <w:tab w:val="num" w:pos="1500"/>
        </w:tabs>
        <w:ind w:left="1500" w:hanging="360"/>
      </w:pPr>
      <w:rPr>
        <w:rFonts w:ascii="Courier New" w:hAnsi="Courier New" w:cs="Courier New" w:hint="default"/>
      </w:rPr>
    </w:lvl>
    <w:lvl w:ilvl="2" w:tplc="081A0005" w:tentative="1">
      <w:start w:val="1"/>
      <w:numFmt w:val="bullet"/>
      <w:lvlText w:val=""/>
      <w:lvlJc w:val="left"/>
      <w:pPr>
        <w:tabs>
          <w:tab w:val="num" w:pos="2220"/>
        </w:tabs>
        <w:ind w:left="2220" w:hanging="360"/>
      </w:pPr>
      <w:rPr>
        <w:rFonts w:ascii="Wingdings" w:hAnsi="Wingdings" w:hint="default"/>
      </w:rPr>
    </w:lvl>
    <w:lvl w:ilvl="3" w:tplc="081A0001" w:tentative="1">
      <w:start w:val="1"/>
      <w:numFmt w:val="bullet"/>
      <w:lvlText w:val=""/>
      <w:lvlJc w:val="left"/>
      <w:pPr>
        <w:tabs>
          <w:tab w:val="num" w:pos="2940"/>
        </w:tabs>
        <w:ind w:left="2940" w:hanging="360"/>
      </w:pPr>
      <w:rPr>
        <w:rFonts w:ascii="Symbol" w:hAnsi="Symbol" w:hint="default"/>
      </w:rPr>
    </w:lvl>
    <w:lvl w:ilvl="4" w:tplc="081A0003" w:tentative="1">
      <w:start w:val="1"/>
      <w:numFmt w:val="bullet"/>
      <w:lvlText w:val="o"/>
      <w:lvlJc w:val="left"/>
      <w:pPr>
        <w:tabs>
          <w:tab w:val="num" w:pos="3660"/>
        </w:tabs>
        <w:ind w:left="3660" w:hanging="360"/>
      </w:pPr>
      <w:rPr>
        <w:rFonts w:ascii="Courier New" w:hAnsi="Courier New" w:cs="Courier New" w:hint="default"/>
      </w:rPr>
    </w:lvl>
    <w:lvl w:ilvl="5" w:tplc="081A0005" w:tentative="1">
      <w:start w:val="1"/>
      <w:numFmt w:val="bullet"/>
      <w:lvlText w:val=""/>
      <w:lvlJc w:val="left"/>
      <w:pPr>
        <w:tabs>
          <w:tab w:val="num" w:pos="4380"/>
        </w:tabs>
        <w:ind w:left="4380" w:hanging="360"/>
      </w:pPr>
      <w:rPr>
        <w:rFonts w:ascii="Wingdings" w:hAnsi="Wingdings" w:hint="default"/>
      </w:rPr>
    </w:lvl>
    <w:lvl w:ilvl="6" w:tplc="081A0001" w:tentative="1">
      <w:start w:val="1"/>
      <w:numFmt w:val="bullet"/>
      <w:lvlText w:val=""/>
      <w:lvlJc w:val="left"/>
      <w:pPr>
        <w:tabs>
          <w:tab w:val="num" w:pos="5100"/>
        </w:tabs>
        <w:ind w:left="5100" w:hanging="360"/>
      </w:pPr>
      <w:rPr>
        <w:rFonts w:ascii="Symbol" w:hAnsi="Symbol" w:hint="default"/>
      </w:rPr>
    </w:lvl>
    <w:lvl w:ilvl="7" w:tplc="081A0003" w:tentative="1">
      <w:start w:val="1"/>
      <w:numFmt w:val="bullet"/>
      <w:lvlText w:val="o"/>
      <w:lvlJc w:val="left"/>
      <w:pPr>
        <w:tabs>
          <w:tab w:val="num" w:pos="5820"/>
        </w:tabs>
        <w:ind w:left="5820" w:hanging="360"/>
      </w:pPr>
      <w:rPr>
        <w:rFonts w:ascii="Courier New" w:hAnsi="Courier New" w:cs="Courier New" w:hint="default"/>
      </w:rPr>
    </w:lvl>
    <w:lvl w:ilvl="8" w:tplc="081A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543F3B35"/>
    <w:multiLevelType w:val="hybridMultilevel"/>
    <w:tmpl w:val="7CB4897A"/>
    <w:lvl w:ilvl="0" w:tplc="B3DED900">
      <w:numFmt w:val="bullet"/>
      <w:lvlText w:val="-"/>
      <w:lvlJc w:val="left"/>
      <w:pPr>
        <w:tabs>
          <w:tab w:val="num" w:pos="1080"/>
        </w:tabs>
        <w:ind w:left="1080" w:hanging="360"/>
      </w:pPr>
      <w:rPr>
        <w:rFonts w:ascii="Times New Roman" w:eastAsia="Times New Roman" w:hAnsi="Times New Roman" w:cs="Times New Roman" w:hint="default"/>
      </w:rPr>
    </w:lvl>
    <w:lvl w:ilvl="1" w:tplc="081A0003" w:tentative="1">
      <w:start w:val="1"/>
      <w:numFmt w:val="bullet"/>
      <w:lvlText w:val="o"/>
      <w:lvlJc w:val="left"/>
      <w:pPr>
        <w:tabs>
          <w:tab w:val="num" w:pos="1800"/>
        </w:tabs>
        <w:ind w:left="1800" w:hanging="360"/>
      </w:pPr>
      <w:rPr>
        <w:rFonts w:ascii="Courier New" w:hAnsi="Courier New" w:cs="Courier New" w:hint="default"/>
      </w:rPr>
    </w:lvl>
    <w:lvl w:ilvl="2" w:tplc="081A0005" w:tentative="1">
      <w:start w:val="1"/>
      <w:numFmt w:val="bullet"/>
      <w:lvlText w:val=""/>
      <w:lvlJc w:val="left"/>
      <w:pPr>
        <w:tabs>
          <w:tab w:val="num" w:pos="2520"/>
        </w:tabs>
        <w:ind w:left="2520" w:hanging="360"/>
      </w:pPr>
      <w:rPr>
        <w:rFonts w:ascii="Wingdings" w:hAnsi="Wingdings" w:hint="default"/>
      </w:rPr>
    </w:lvl>
    <w:lvl w:ilvl="3" w:tplc="081A0001" w:tentative="1">
      <w:start w:val="1"/>
      <w:numFmt w:val="bullet"/>
      <w:lvlText w:val=""/>
      <w:lvlJc w:val="left"/>
      <w:pPr>
        <w:tabs>
          <w:tab w:val="num" w:pos="3240"/>
        </w:tabs>
        <w:ind w:left="3240" w:hanging="360"/>
      </w:pPr>
      <w:rPr>
        <w:rFonts w:ascii="Symbol" w:hAnsi="Symbol" w:hint="default"/>
      </w:rPr>
    </w:lvl>
    <w:lvl w:ilvl="4" w:tplc="081A0003" w:tentative="1">
      <w:start w:val="1"/>
      <w:numFmt w:val="bullet"/>
      <w:lvlText w:val="o"/>
      <w:lvlJc w:val="left"/>
      <w:pPr>
        <w:tabs>
          <w:tab w:val="num" w:pos="3960"/>
        </w:tabs>
        <w:ind w:left="3960" w:hanging="360"/>
      </w:pPr>
      <w:rPr>
        <w:rFonts w:ascii="Courier New" w:hAnsi="Courier New" w:cs="Courier New" w:hint="default"/>
      </w:rPr>
    </w:lvl>
    <w:lvl w:ilvl="5" w:tplc="081A0005" w:tentative="1">
      <w:start w:val="1"/>
      <w:numFmt w:val="bullet"/>
      <w:lvlText w:val=""/>
      <w:lvlJc w:val="left"/>
      <w:pPr>
        <w:tabs>
          <w:tab w:val="num" w:pos="4680"/>
        </w:tabs>
        <w:ind w:left="4680" w:hanging="360"/>
      </w:pPr>
      <w:rPr>
        <w:rFonts w:ascii="Wingdings" w:hAnsi="Wingdings" w:hint="default"/>
      </w:rPr>
    </w:lvl>
    <w:lvl w:ilvl="6" w:tplc="081A0001" w:tentative="1">
      <w:start w:val="1"/>
      <w:numFmt w:val="bullet"/>
      <w:lvlText w:val=""/>
      <w:lvlJc w:val="left"/>
      <w:pPr>
        <w:tabs>
          <w:tab w:val="num" w:pos="5400"/>
        </w:tabs>
        <w:ind w:left="5400" w:hanging="360"/>
      </w:pPr>
      <w:rPr>
        <w:rFonts w:ascii="Symbol" w:hAnsi="Symbol" w:hint="default"/>
      </w:rPr>
    </w:lvl>
    <w:lvl w:ilvl="7" w:tplc="081A0003" w:tentative="1">
      <w:start w:val="1"/>
      <w:numFmt w:val="bullet"/>
      <w:lvlText w:val="o"/>
      <w:lvlJc w:val="left"/>
      <w:pPr>
        <w:tabs>
          <w:tab w:val="num" w:pos="6120"/>
        </w:tabs>
        <w:ind w:left="6120" w:hanging="360"/>
      </w:pPr>
      <w:rPr>
        <w:rFonts w:ascii="Courier New" w:hAnsi="Courier New" w:cs="Courier New" w:hint="default"/>
      </w:rPr>
    </w:lvl>
    <w:lvl w:ilvl="8" w:tplc="081A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8C54A6F"/>
    <w:multiLevelType w:val="singleLevel"/>
    <w:tmpl w:val="845E9AA8"/>
    <w:lvl w:ilvl="0">
      <w:start w:val="1"/>
      <w:numFmt w:val="decimal"/>
      <w:lvlText w:val="%1."/>
      <w:lvlJc w:val="left"/>
      <w:pPr>
        <w:tabs>
          <w:tab w:val="num" w:pos="1080"/>
        </w:tabs>
        <w:ind w:left="1080" w:hanging="360"/>
      </w:pPr>
      <w:rPr>
        <w:rFonts w:hint="default"/>
      </w:rPr>
    </w:lvl>
  </w:abstractNum>
  <w:abstractNum w:abstractNumId="17" w15:restartNumberingAfterBreak="0">
    <w:nsid w:val="60810DF2"/>
    <w:multiLevelType w:val="multilevel"/>
    <w:tmpl w:val="1EF4E746"/>
    <w:lvl w:ilvl="0">
      <w:start w:val="1"/>
      <w:numFmt w:val="decimal"/>
      <w:lvlText w:val="%1."/>
      <w:lvlJc w:val="left"/>
      <w:pPr>
        <w:ind w:left="1080" w:hanging="360"/>
      </w:pPr>
      <w:rPr>
        <w:rFonts w:cs="Times New Roman" w:hint="default"/>
        <w:b/>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8" w15:restartNumberingAfterBreak="0">
    <w:nsid w:val="610F432D"/>
    <w:multiLevelType w:val="hybridMultilevel"/>
    <w:tmpl w:val="0DD0541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9" w15:restartNumberingAfterBreak="0">
    <w:nsid w:val="6D0E7EB0"/>
    <w:multiLevelType w:val="singleLevel"/>
    <w:tmpl w:val="00922B74"/>
    <w:lvl w:ilvl="0">
      <w:start w:val="1"/>
      <w:numFmt w:val="decimal"/>
      <w:lvlText w:val="%1."/>
      <w:lvlJc w:val="left"/>
      <w:pPr>
        <w:tabs>
          <w:tab w:val="num" w:pos="1080"/>
        </w:tabs>
        <w:ind w:left="1080" w:hanging="360"/>
      </w:pPr>
      <w:rPr>
        <w:rFonts w:hint="default"/>
      </w:rPr>
    </w:lvl>
  </w:abstractNum>
  <w:abstractNum w:abstractNumId="20" w15:restartNumberingAfterBreak="0">
    <w:nsid w:val="752265C1"/>
    <w:multiLevelType w:val="hybridMultilevel"/>
    <w:tmpl w:val="0AAE022A"/>
    <w:lvl w:ilvl="0" w:tplc="B16AAEE4">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C85590"/>
    <w:multiLevelType w:val="hybridMultilevel"/>
    <w:tmpl w:val="541AD2C2"/>
    <w:lvl w:ilvl="0" w:tplc="081A000F">
      <w:start w:val="1"/>
      <w:numFmt w:val="decimal"/>
      <w:lvlText w:val="%1."/>
      <w:lvlJc w:val="left"/>
      <w:pPr>
        <w:tabs>
          <w:tab w:val="num" w:pos="360"/>
        </w:tabs>
        <w:ind w:left="360" w:hanging="360"/>
      </w:p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22" w15:restartNumberingAfterBreak="0">
    <w:nsid w:val="78E41C50"/>
    <w:multiLevelType w:val="hybridMultilevel"/>
    <w:tmpl w:val="28E08B24"/>
    <w:lvl w:ilvl="0" w:tplc="44606B2C">
      <w:start w:val="1"/>
      <w:numFmt w:val="decimal"/>
      <w:lvlText w:val="%1."/>
      <w:lvlJc w:val="left"/>
      <w:pPr>
        <w:tabs>
          <w:tab w:val="num" w:pos="928"/>
        </w:tabs>
        <w:ind w:left="928"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23" w15:restartNumberingAfterBreak="0">
    <w:nsid w:val="7DD80FD4"/>
    <w:multiLevelType w:val="singleLevel"/>
    <w:tmpl w:val="EC82D3C8"/>
    <w:lvl w:ilvl="0">
      <w:start w:val="1"/>
      <w:numFmt w:val="decimal"/>
      <w:lvlText w:val="%1."/>
      <w:lvlJc w:val="left"/>
      <w:pPr>
        <w:tabs>
          <w:tab w:val="num" w:pos="1080"/>
        </w:tabs>
        <w:ind w:left="1080" w:hanging="360"/>
      </w:pPr>
      <w:rPr>
        <w:rFonts w:hint="default"/>
      </w:rPr>
    </w:lvl>
  </w:abstractNum>
  <w:num w:numId="1">
    <w:abstractNumId w:val="18"/>
  </w:num>
  <w:num w:numId="2">
    <w:abstractNumId w:val="17"/>
  </w:num>
  <w:num w:numId="3">
    <w:abstractNumId w:val="1"/>
  </w:num>
  <w:num w:numId="4">
    <w:abstractNumId w:val="9"/>
  </w:num>
  <w:num w:numId="5">
    <w:abstractNumId w:val="8"/>
  </w:num>
  <w:num w:numId="6">
    <w:abstractNumId w:val="23"/>
  </w:num>
  <w:num w:numId="7">
    <w:abstractNumId w:val="3"/>
  </w:num>
  <w:num w:numId="8">
    <w:abstractNumId w:val="10"/>
  </w:num>
  <w:num w:numId="9">
    <w:abstractNumId w:val="19"/>
  </w:num>
  <w:num w:numId="10">
    <w:abstractNumId w:val="5"/>
  </w:num>
  <w:num w:numId="11">
    <w:abstractNumId w:val="13"/>
  </w:num>
  <w:num w:numId="12">
    <w:abstractNumId w:val="16"/>
  </w:num>
  <w:num w:numId="13">
    <w:abstractNumId w:val="11"/>
  </w:num>
  <w:num w:numId="14">
    <w:abstractNumId w:val="20"/>
  </w:num>
  <w:num w:numId="15">
    <w:abstractNumId w:val="14"/>
  </w:num>
  <w:num w:numId="16">
    <w:abstractNumId w:val="6"/>
  </w:num>
  <w:num w:numId="17">
    <w:abstractNumId w:val="7"/>
  </w:num>
  <w:num w:numId="18">
    <w:abstractNumId w:val="4"/>
  </w:num>
  <w:num w:numId="19">
    <w:abstractNumId w:val="12"/>
  </w:num>
  <w:num w:numId="20">
    <w:abstractNumId w:val="21"/>
  </w:num>
  <w:num w:numId="21">
    <w:abstractNumId w:val="15"/>
  </w:num>
  <w:num w:numId="22">
    <w:abstractNumId w:val="22"/>
  </w:num>
  <w:num w:numId="23">
    <w:abstractNumId w:val="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D05"/>
    <w:rsid w:val="00036813"/>
    <w:rsid w:val="000424ED"/>
    <w:rsid w:val="00066E3B"/>
    <w:rsid w:val="000760AE"/>
    <w:rsid w:val="000877E5"/>
    <w:rsid w:val="000950B7"/>
    <w:rsid w:val="000C286C"/>
    <w:rsid w:val="00112C22"/>
    <w:rsid w:val="00141939"/>
    <w:rsid w:val="00141D7F"/>
    <w:rsid w:val="00164400"/>
    <w:rsid w:val="0016504E"/>
    <w:rsid w:val="0016511E"/>
    <w:rsid w:val="001752E9"/>
    <w:rsid w:val="00183366"/>
    <w:rsid w:val="00184DD3"/>
    <w:rsid w:val="001B32D6"/>
    <w:rsid w:val="001C12AB"/>
    <w:rsid w:val="001E047D"/>
    <w:rsid w:val="001E147E"/>
    <w:rsid w:val="001F4860"/>
    <w:rsid w:val="00246BEE"/>
    <w:rsid w:val="002A7079"/>
    <w:rsid w:val="002B764B"/>
    <w:rsid w:val="0032585B"/>
    <w:rsid w:val="00325F68"/>
    <w:rsid w:val="003A2128"/>
    <w:rsid w:val="003B75BB"/>
    <w:rsid w:val="003C4962"/>
    <w:rsid w:val="003E4C3B"/>
    <w:rsid w:val="003F5D94"/>
    <w:rsid w:val="004231D2"/>
    <w:rsid w:val="00427ECF"/>
    <w:rsid w:val="00435701"/>
    <w:rsid w:val="00462C85"/>
    <w:rsid w:val="0047548D"/>
    <w:rsid w:val="00481F49"/>
    <w:rsid w:val="00485DCA"/>
    <w:rsid w:val="004A2BD7"/>
    <w:rsid w:val="004D4FE7"/>
    <w:rsid w:val="004D55FD"/>
    <w:rsid w:val="004D7BB2"/>
    <w:rsid w:val="004E70FC"/>
    <w:rsid w:val="00500CC1"/>
    <w:rsid w:val="0052039C"/>
    <w:rsid w:val="00541F84"/>
    <w:rsid w:val="0054221A"/>
    <w:rsid w:val="005475DC"/>
    <w:rsid w:val="00553995"/>
    <w:rsid w:val="00560198"/>
    <w:rsid w:val="00561009"/>
    <w:rsid w:val="005B6529"/>
    <w:rsid w:val="005C4DD5"/>
    <w:rsid w:val="005E4605"/>
    <w:rsid w:val="005E704B"/>
    <w:rsid w:val="00622A66"/>
    <w:rsid w:val="00622AE4"/>
    <w:rsid w:val="0062606E"/>
    <w:rsid w:val="0069414E"/>
    <w:rsid w:val="00695071"/>
    <w:rsid w:val="006F244D"/>
    <w:rsid w:val="00703C1D"/>
    <w:rsid w:val="00720095"/>
    <w:rsid w:val="00721358"/>
    <w:rsid w:val="007245B2"/>
    <w:rsid w:val="0074746B"/>
    <w:rsid w:val="0076229F"/>
    <w:rsid w:val="007848C8"/>
    <w:rsid w:val="007B644A"/>
    <w:rsid w:val="007E4F40"/>
    <w:rsid w:val="007F140E"/>
    <w:rsid w:val="007F5AAF"/>
    <w:rsid w:val="00827281"/>
    <w:rsid w:val="008475A5"/>
    <w:rsid w:val="00856701"/>
    <w:rsid w:val="00872D56"/>
    <w:rsid w:val="0089647C"/>
    <w:rsid w:val="008A4120"/>
    <w:rsid w:val="008A5C81"/>
    <w:rsid w:val="008B0DB6"/>
    <w:rsid w:val="008B3AAA"/>
    <w:rsid w:val="008D3C18"/>
    <w:rsid w:val="008D6D0F"/>
    <w:rsid w:val="008E7908"/>
    <w:rsid w:val="008F7E5B"/>
    <w:rsid w:val="00905E97"/>
    <w:rsid w:val="009128D0"/>
    <w:rsid w:val="00924898"/>
    <w:rsid w:val="009741ED"/>
    <w:rsid w:val="0098138D"/>
    <w:rsid w:val="00981EE3"/>
    <w:rsid w:val="009C1947"/>
    <w:rsid w:val="009E5CEE"/>
    <w:rsid w:val="00A13376"/>
    <w:rsid w:val="00A13A49"/>
    <w:rsid w:val="00A36B59"/>
    <w:rsid w:val="00A4666E"/>
    <w:rsid w:val="00A47946"/>
    <w:rsid w:val="00A82BEE"/>
    <w:rsid w:val="00AF28A2"/>
    <w:rsid w:val="00B00A49"/>
    <w:rsid w:val="00B13544"/>
    <w:rsid w:val="00B62B19"/>
    <w:rsid w:val="00B72D23"/>
    <w:rsid w:val="00B805F1"/>
    <w:rsid w:val="00BA4385"/>
    <w:rsid w:val="00BD05F6"/>
    <w:rsid w:val="00BD7BEB"/>
    <w:rsid w:val="00BE1A45"/>
    <w:rsid w:val="00BF68A1"/>
    <w:rsid w:val="00C22857"/>
    <w:rsid w:val="00C2346A"/>
    <w:rsid w:val="00C71E2A"/>
    <w:rsid w:val="00C724AF"/>
    <w:rsid w:val="00C76066"/>
    <w:rsid w:val="00C96691"/>
    <w:rsid w:val="00C9741E"/>
    <w:rsid w:val="00CB7B84"/>
    <w:rsid w:val="00CC0687"/>
    <w:rsid w:val="00CC44F5"/>
    <w:rsid w:val="00CE6D30"/>
    <w:rsid w:val="00CF0DCC"/>
    <w:rsid w:val="00D342F7"/>
    <w:rsid w:val="00D70FC7"/>
    <w:rsid w:val="00D751AF"/>
    <w:rsid w:val="00DB0481"/>
    <w:rsid w:val="00DB7D9C"/>
    <w:rsid w:val="00DC1B32"/>
    <w:rsid w:val="00DC7B8D"/>
    <w:rsid w:val="00E1097A"/>
    <w:rsid w:val="00E12337"/>
    <w:rsid w:val="00E20515"/>
    <w:rsid w:val="00E21C48"/>
    <w:rsid w:val="00E24406"/>
    <w:rsid w:val="00E3705F"/>
    <w:rsid w:val="00E54A28"/>
    <w:rsid w:val="00E67FC7"/>
    <w:rsid w:val="00EA18F1"/>
    <w:rsid w:val="00EA21AB"/>
    <w:rsid w:val="00EA3FEA"/>
    <w:rsid w:val="00F24D05"/>
    <w:rsid w:val="00F250E4"/>
    <w:rsid w:val="00F47961"/>
    <w:rsid w:val="00F651BE"/>
    <w:rsid w:val="00F66942"/>
    <w:rsid w:val="00F82C25"/>
    <w:rsid w:val="00F87A1A"/>
    <w:rsid w:val="00FE0F64"/>
    <w:rsid w:val="00FF0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79F177-C8C0-4CFD-B09B-F5826F4A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D05"/>
    <w:pPr>
      <w:spacing w:before="120" w:after="120"/>
      <w:jc w:val="both"/>
    </w:pPr>
    <w:rPr>
      <w:rFonts w:eastAsia="Times New Roman"/>
      <w:noProof/>
      <w:szCs w:val="20"/>
      <w:lang w:val="sr-Latn-CS" w:eastAsia="sr-Latn-CS"/>
    </w:rPr>
  </w:style>
  <w:style w:type="paragraph" w:styleId="Heading1">
    <w:name w:val="heading 1"/>
    <w:basedOn w:val="Normal"/>
    <w:next w:val="Normal"/>
    <w:link w:val="Heading1Char"/>
    <w:qFormat/>
    <w:rsid w:val="00F24D05"/>
    <w:pPr>
      <w:keepNext/>
      <w:spacing w:before="0" w:after="0"/>
      <w:jc w:val="center"/>
      <w:outlineLvl w:val="0"/>
    </w:pPr>
    <w:rPr>
      <w:b/>
      <w:noProof w:val="0"/>
      <w:lang w:val="sr-Cyrl-CS"/>
    </w:rPr>
  </w:style>
  <w:style w:type="paragraph" w:styleId="Heading2">
    <w:name w:val="heading 2"/>
    <w:basedOn w:val="Normal"/>
    <w:next w:val="Normal"/>
    <w:link w:val="Heading2Char"/>
    <w:qFormat/>
    <w:rsid w:val="00F24D05"/>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4D05"/>
    <w:rPr>
      <w:rFonts w:eastAsia="Times New Roman"/>
      <w:b/>
      <w:szCs w:val="20"/>
      <w:lang w:val="sr-Cyrl-CS" w:eastAsia="sr-Latn-CS"/>
    </w:rPr>
  </w:style>
  <w:style w:type="character" w:customStyle="1" w:styleId="Heading2Char">
    <w:name w:val="Heading 2 Char"/>
    <w:basedOn w:val="DefaultParagraphFont"/>
    <w:link w:val="Heading2"/>
    <w:rsid w:val="00F24D05"/>
    <w:rPr>
      <w:rFonts w:ascii="Arial" w:eastAsia="Times New Roman" w:hAnsi="Arial" w:cs="Arial"/>
      <w:b/>
      <w:bCs/>
      <w:i/>
      <w:iCs/>
      <w:noProof/>
      <w:sz w:val="28"/>
      <w:szCs w:val="28"/>
      <w:lang w:val="sr-Latn-CS" w:eastAsia="sr-Latn-CS"/>
    </w:rPr>
  </w:style>
  <w:style w:type="paragraph" w:styleId="BodyText">
    <w:name w:val="Body Text"/>
    <w:basedOn w:val="Normal"/>
    <w:link w:val="BodyTextChar"/>
    <w:rsid w:val="00F24D05"/>
    <w:pPr>
      <w:spacing w:before="0" w:after="0"/>
    </w:pPr>
    <w:rPr>
      <w:noProof w:val="0"/>
      <w:szCs w:val="24"/>
      <w:lang w:val="sr-Cyrl-CS" w:eastAsia="en-US"/>
    </w:rPr>
  </w:style>
  <w:style w:type="character" w:customStyle="1" w:styleId="BodyTextChar">
    <w:name w:val="Body Text Char"/>
    <w:basedOn w:val="DefaultParagraphFont"/>
    <w:link w:val="BodyText"/>
    <w:rsid w:val="00F24D05"/>
    <w:rPr>
      <w:rFonts w:eastAsia="Times New Roman"/>
      <w:lang w:val="sr-Cyrl-CS"/>
    </w:rPr>
  </w:style>
  <w:style w:type="paragraph" w:styleId="Header">
    <w:name w:val="header"/>
    <w:basedOn w:val="Normal"/>
    <w:link w:val="HeaderChar"/>
    <w:uiPriority w:val="99"/>
    <w:rsid w:val="00F24D05"/>
    <w:pPr>
      <w:tabs>
        <w:tab w:val="center" w:pos="4702"/>
        <w:tab w:val="right" w:pos="9405"/>
      </w:tabs>
      <w:spacing w:before="0" w:after="0"/>
    </w:pPr>
  </w:style>
  <w:style w:type="character" w:customStyle="1" w:styleId="HeaderChar">
    <w:name w:val="Header Char"/>
    <w:basedOn w:val="DefaultParagraphFont"/>
    <w:link w:val="Header"/>
    <w:uiPriority w:val="99"/>
    <w:rsid w:val="00F24D05"/>
    <w:rPr>
      <w:rFonts w:eastAsia="Times New Roman"/>
      <w:noProof/>
      <w:szCs w:val="20"/>
      <w:lang w:val="sr-Latn-CS" w:eastAsia="sr-Latn-CS"/>
    </w:rPr>
  </w:style>
  <w:style w:type="paragraph" w:styleId="Footer">
    <w:name w:val="footer"/>
    <w:basedOn w:val="Normal"/>
    <w:link w:val="FooterChar"/>
    <w:uiPriority w:val="99"/>
    <w:rsid w:val="00F24D05"/>
    <w:pPr>
      <w:tabs>
        <w:tab w:val="center" w:pos="4702"/>
        <w:tab w:val="right" w:pos="9405"/>
      </w:tabs>
      <w:spacing w:before="0" w:after="0"/>
    </w:pPr>
  </w:style>
  <w:style w:type="character" w:customStyle="1" w:styleId="FooterChar">
    <w:name w:val="Footer Char"/>
    <w:basedOn w:val="DefaultParagraphFont"/>
    <w:link w:val="Footer"/>
    <w:uiPriority w:val="99"/>
    <w:rsid w:val="00F24D05"/>
    <w:rPr>
      <w:rFonts w:eastAsia="Times New Roman"/>
      <w:noProof/>
      <w:szCs w:val="20"/>
      <w:lang w:val="sr-Latn-CS" w:eastAsia="sr-Latn-CS"/>
    </w:rPr>
  </w:style>
  <w:style w:type="table" w:styleId="TableGrid">
    <w:name w:val="Table Grid"/>
    <w:basedOn w:val="TableNormal"/>
    <w:rsid w:val="00F24D05"/>
    <w:pPr>
      <w:spacing w:before="120" w:after="120"/>
      <w:jc w:val="both"/>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F24D0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4D05"/>
    <w:rPr>
      <w:rFonts w:ascii="Tahoma" w:eastAsia="Times New Roman" w:hAnsi="Tahoma" w:cs="Tahoma"/>
      <w:noProof/>
      <w:sz w:val="16"/>
      <w:szCs w:val="16"/>
      <w:lang w:val="sr-Latn-CS" w:eastAsia="sr-Latn-CS"/>
    </w:rPr>
  </w:style>
  <w:style w:type="paragraph" w:styleId="Subtitle">
    <w:name w:val="Subtitle"/>
    <w:basedOn w:val="Normal"/>
    <w:next w:val="Normal"/>
    <w:link w:val="SubtitleChar"/>
    <w:uiPriority w:val="99"/>
    <w:qFormat/>
    <w:rsid w:val="00F24D05"/>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99"/>
    <w:rsid w:val="00F24D05"/>
    <w:rPr>
      <w:rFonts w:ascii="Cambria" w:eastAsia="Times New Roman" w:hAnsi="Cambria"/>
      <w:i/>
      <w:iCs/>
      <w:noProof/>
      <w:color w:val="4F81BD"/>
      <w:spacing w:val="15"/>
      <w:lang w:val="sr-Latn-CS" w:eastAsia="sr-Latn-CS"/>
    </w:rPr>
  </w:style>
  <w:style w:type="paragraph" w:styleId="NoSpacing">
    <w:name w:val="No Spacing"/>
    <w:link w:val="NoSpacingChar"/>
    <w:uiPriority w:val="1"/>
    <w:qFormat/>
    <w:rsid w:val="00F24D05"/>
    <w:pPr>
      <w:jc w:val="both"/>
    </w:pPr>
    <w:rPr>
      <w:rFonts w:eastAsia="Times New Roman"/>
      <w:noProof/>
      <w:szCs w:val="20"/>
      <w:lang w:val="sr-Latn-CS" w:eastAsia="sr-Latn-CS"/>
    </w:rPr>
  </w:style>
  <w:style w:type="character" w:customStyle="1" w:styleId="NoSpacingChar">
    <w:name w:val="No Spacing Char"/>
    <w:basedOn w:val="DefaultParagraphFont"/>
    <w:link w:val="NoSpacing"/>
    <w:uiPriority w:val="1"/>
    <w:rsid w:val="00F24D05"/>
    <w:rPr>
      <w:rFonts w:eastAsia="Times New Roman"/>
      <w:noProof/>
      <w:szCs w:val="20"/>
      <w:lang w:val="sr-Latn-CS" w:eastAsia="sr-Latn-CS"/>
    </w:rPr>
  </w:style>
  <w:style w:type="paragraph" w:styleId="Title">
    <w:name w:val="Title"/>
    <w:basedOn w:val="Normal"/>
    <w:link w:val="TitleChar"/>
    <w:qFormat/>
    <w:rsid w:val="00F24D05"/>
    <w:pPr>
      <w:spacing w:before="0" w:after="0"/>
      <w:jc w:val="center"/>
    </w:pPr>
    <w:rPr>
      <w:b/>
      <w:bCs/>
      <w:noProof w:val="0"/>
      <w:sz w:val="28"/>
      <w:szCs w:val="24"/>
      <w:lang w:val="sr-Cyrl-CS" w:eastAsia="en-US"/>
    </w:rPr>
  </w:style>
  <w:style w:type="character" w:customStyle="1" w:styleId="TitleChar">
    <w:name w:val="Title Char"/>
    <w:basedOn w:val="DefaultParagraphFont"/>
    <w:link w:val="Title"/>
    <w:rsid w:val="00F24D05"/>
    <w:rPr>
      <w:rFonts w:eastAsia="Times New Roman"/>
      <w:b/>
      <w:bCs/>
      <w:sz w:val="28"/>
      <w:lang w:val="sr-Cyrl-CS"/>
    </w:rPr>
  </w:style>
  <w:style w:type="character" w:styleId="PageNumber">
    <w:name w:val="page number"/>
    <w:basedOn w:val="DefaultParagraphFont"/>
    <w:rsid w:val="00F24D05"/>
  </w:style>
  <w:style w:type="paragraph" w:customStyle="1" w:styleId="Standard">
    <w:name w:val="Standard"/>
    <w:uiPriority w:val="99"/>
    <w:rsid w:val="00F24D05"/>
    <w:pPr>
      <w:widowControl w:val="0"/>
      <w:suppressAutoHyphens/>
      <w:autoSpaceDN w:val="0"/>
      <w:textAlignment w:val="baseline"/>
    </w:pPr>
    <w:rPr>
      <w:rFonts w:eastAsia="Lucida Sans Unicode" w:cs="Tahoma"/>
      <w:kern w:val="3"/>
    </w:rPr>
  </w:style>
  <w:style w:type="paragraph" w:styleId="ListParagraph">
    <w:name w:val="List Paragraph"/>
    <w:basedOn w:val="Normal"/>
    <w:uiPriority w:val="34"/>
    <w:qFormat/>
    <w:rsid w:val="00CC44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51553">
      <w:bodyDiv w:val="1"/>
      <w:marLeft w:val="0"/>
      <w:marRight w:val="0"/>
      <w:marTop w:val="0"/>
      <w:marBottom w:val="0"/>
      <w:divBdr>
        <w:top w:val="none" w:sz="0" w:space="0" w:color="auto"/>
        <w:left w:val="none" w:sz="0" w:space="0" w:color="auto"/>
        <w:bottom w:val="none" w:sz="0" w:space="0" w:color="auto"/>
        <w:right w:val="none" w:sz="0" w:space="0" w:color="auto"/>
      </w:divBdr>
    </w:div>
    <w:div w:id="439573453">
      <w:bodyDiv w:val="1"/>
      <w:marLeft w:val="0"/>
      <w:marRight w:val="0"/>
      <w:marTop w:val="0"/>
      <w:marBottom w:val="0"/>
      <w:divBdr>
        <w:top w:val="none" w:sz="0" w:space="0" w:color="auto"/>
        <w:left w:val="none" w:sz="0" w:space="0" w:color="auto"/>
        <w:bottom w:val="none" w:sz="0" w:space="0" w:color="auto"/>
        <w:right w:val="none" w:sz="0" w:space="0" w:color="auto"/>
      </w:divBdr>
    </w:div>
    <w:div w:id="1517766632">
      <w:bodyDiv w:val="1"/>
      <w:marLeft w:val="0"/>
      <w:marRight w:val="0"/>
      <w:marTop w:val="0"/>
      <w:marBottom w:val="0"/>
      <w:divBdr>
        <w:top w:val="none" w:sz="0" w:space="0" w:color="auto"/>
        <w:left w:val="none" w:sz="0" w:space="0" w:color="auto"/>
        <w:bottom w:val="none" w:sz="0" w:space="0" w:color="auto"/>
        <w:right w:val="none" w:sz="0" w:space="0" w:color="auto"/>
      </w:divBdr>
    </w:div>
    <w:div w:id="1627858766">
      <w:bodyDiv w:val="1"/>
      <w:marLeft w:val="0"/>
      <w:marRight w:val="0"/>
      <w:marTop w:val="0"/>
      <w:marBottom w:val="0"/>
      <w:divBdr>
        <w:top w:val="none" w:sz="0" w:space="0" w:color="auto"/>
        <w:left w:val="none" w:sz="0" w:space="0" w:color="auto"/>
        <w:bottom w:val="none" w:sz="0" w:space="0" w:color="auto"/>
        <w:right w:val="none" w:sz="0" w:space="0" w:color="auto"/>
      </w:divBdr>
    </w:div>
    <w:div w:id="1873493265">
      <w:bodyDiv w:val="1"/>
      <w:marLeft w:val="0"/>
      <w:marRight w:val="0"/>
      <w:marTop w:val="0"/>
      <w:marBottom w:val="0"/>
      <w:divBdr>
        <w:top w:val="none" w:sz="0" w:space="0" w:color="auto"/>
        <w:left w:val="none" w:sz="0" w:space="0" w:color="auto"/>
        <w:bottom w:val="none" w:sz="0" w:space="0" w:color="auto"/>
        <w:right w:val="none" w:sz="0" w:space="0" w:color="auto"/>
      </w:divBdr>
    </w:div>
    <w:div w:id="187495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B4F68-D85B-4F8D-BDFE-E8D746466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13</Pages>
  <Words>2804</Words>
  <Characters>15988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Darko Maksimović</cp:lastModifiedBy>
  <cp:revision>30</cp:revision>
  <cp:lastPrinted>2018-04-13T11:28:00Z</cp:lastPrinted>
  <dcterms:created xsi:type="dcterms:W3CDTF">2018-03-23T07:08:00Z</dcterms:created>
  <dcterms:modified xsi:type="dcterms:W3CDTF">2018-04-16T11:51:00Z</dcterms:modified>
</cp:coreProperties>
</file>