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91F" w:rsidRPr="00DE70FF" w:rsidRDefault="00554F33" w:rsidP="00982831">
      <w:pPr>
        <w:jc w:val="center"/>
        <w:rPr>
          <w:b/>
          <w:sz w:val="28"/>
          <w:szCs w:val="28"/>
          <w:lang w:val="sr-Cyrl-CS"/>
        </w:rPr>
      </w:pPr>
      <w:r w:rsidRPr="00DE70FF">
        <w:rPr>
          <w:b/>
          <w:sz w:val="28"/>
          <w:szCs w:val="28"/>
        </w:rPr>
        <w:t xml:space="preserve"> </w:t>
      </w:r>
      <w:r w:rsidR="0022291F" w:rsidRPr="00DE70FF">
        <w:rPr>
          <w:b/>
          <w:sz w:val="28"/>
          <w:szCs w:val="28"/>
          <w:lang w:val="sr-Cyrl-CS"/>
        </w:rPr>
        <w:t>И  З  В  Ј  Е  Ш  Т  А  Ј</w:t>
      </w:r>
    </w:p>
    <w:p w:rsidR="0022291F" w:rsidRPr="00DE70FF" w:rsidRDefault="0022291F" w:rsidP="00982831">
      <w:pPr>
        <w:spacing w:before="0" w:after="0"/>
        <w:jc w:val="center"/>
        <w:rPr>
          <w:b/>
          <w:sz w:val="28"/>
          <w:szCs w:val="28"/>
        </w:rPr>
      </w:pPr>
      <w:r w:rsidRPr="00DE70FF">
        <w:rPr>
          <w:b/>
          <w:sz w:val="28"/>
          <w:szCs w:val="28"/>
          <w:lang w:val="sr-Cyrl-CS"/>
        </w:rPr>
        <w:t xml:space="preserve">О РАДУ ЦЕНТРА ЗА СОЦИЈАЛНИ РАД  </w:t>
      </w:r>
      <w:r w:rsidRPr="00DE70FF">
        <w:rPr>
          <w:b/>
          <w:sz w:val="28"/>
          <w:szCs w:val="28"/>
        </w:rPr>
        <w:t xml:space="preserve">ЗА </w:t>
      </w:r>
      <w:r w:rsidRPr="00DE70FF">
        <w:rPr>
          <w:b/>
          <w:sz w:val="28"/>
          <w:szCs w:val="28"/>
          <w:lang w:val="sr-Cyrl-CS"/>
        </w:rPr>
        <w:t xml:space="preserve"> 20</w:t>
      </w:r>
      <w:r w:rsidRPr="00DE70FF">
        <w:rPr>
          <w:b/>
          <w:sz w:val="28"/>
          <w:szCs w:val="28"/>
        </w:rPr>
        <w:t>1</w:t>
      </w:r>
      <w:r w:rsidR="003F2F7B" w:rsidRPr="00DE70FF">
        <w:rPr>
          <w:b/>
          <w:sz w:val="28"/>
          <w:szCs w:val="28"/>
        </w:rPr>
        <w:t>4</w:t>
      </w:r>
      <w:r w:rsidRPr="00DE70FF">
        <w:rPr>
          <w:b/>
          <w:sz w:val="28"/>
          <w:szCs w:val="28"/>
          <w:lang w:val="sr-Cyrl-CS"/>
        </w:rPr>
        <w:t>.</w:t>
      </w:r>
      <w:r w:rsidRPr="00DE70FF">
        <w:rPr>
          <w:b/>
          <w:sz w:val="28"/>
          <w:szCs w:val="28"/>
        </w:rPr>
        <w:t xml:space="preserve"> </w:t>
      </w:r>
      <w:r w:rsidRPr="00DE70FF">
        <w:rPr>
          <w:b/>
          <w:sz w:val="28"/>
          <w:szCs w:val="28"/>
          <w:lang w:val="sr-Cyrl-BA"/>
        </w:rPr>
        <w:t>ГОДИН</w:t>
      </w:r>
      <w:r w:rsidRPr="00DE70FF">
        <w:rPr>
          <w:b/>
          <w:sz w:val="28"/>
          <w:szCs w:val="28"/>
        </w:rPr>
        <w:t>У</w:t>
      </w:r>
    </w:p>
    <w:p w:rsidR="0022291F" w:rsidRPr="00DE70FF" w:rsidRDefault="0022291F" w:rsidP="00982831">
      <w:pPr>
        <w:spacing w:before="0" w:after="0"/>
        <w:rPr>
          <w:b/>
          <w:sz w:val="28"/>
          <w:szCs w:val="28"/>
          <w:lang w:val="sr-Cyrl-CS"/>
        </w:rPr>
      </w:pPr>
    </w:p>
    <w:p w:rsidR="0022291F" w:rsidRPr="00DE70FF" w:rsidRDefault="0022291F" w:rsidP="00982831">
      <w:pPr>
        <w:spacing w:before="0" w:after="0"/>
        <w:rPr>
          <w:b/>
          <w:szCs w:val="24"/>
          <w:lang w:val="sr-Cyrl-CS"/>
        </w:rPr>
      </w:pPr>
    </w:p>
    <w:p w:rsidR="0022291F" w:rsidRPr="00DE70FF" w:rsidRDefault="0022291F" w:rsidP="00982831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                                                                           </w:t>
      </w:r>
      <w:r w:rsidRPr="00DE70FF">
        <w:rPr>
          <w:szCs w:val="24"/>
          <w:lang w:val="sr-Cyrl-CS"/>
        </w:rPr>
        <w:t xml:space="preserve">              Програмом</w:t>
      </w:r>
      <w:r w:rsidRPr="00DE70FF">
        <w:rPr>
          <w:szCs w:val="24"/>
        </w:rPr>
        <w:t xml:space="preserve">   </w:t>
      </w:r>
      <w:r w:rsidRPr="00DE70FF">
        <w:rPr>
          <w:szCs w:val="24"/>
          <w:lang w:val="sr-Cyrl-CS"/>
        </w:rPr>
        <w:t xml:space="preserve">рада </w:t>
      </w:r>
      <w:r w:rsidRPr="00DE70FF">
        <w:rPr>
          <w:szCs w:val="24"/>
        </w:rPr>
        <w:t xml:space="preserve">  </w:t>
      </w:r>
      <w:r w:rsidRPr="00DE70FF">
        <w:rPr>
          <w:szCs w:val="24"/>
          <w:lang w:val="sr-Cyrl-CS"/>
        </w:rPr>
        <w:t xml:space="preserve"> Скупштине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града</w:t>
      </w:r>
    </w:p>
    <w:p w:rsidR="0022291F" w:rsidRPr="00DE70FF" w:rsidRDefault="0022291F" w:rsidP="00982831">
      <w:pPr>
        <w:spacing w:before="0" w:after="0"/>
        <w:jc w:val="left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                                                                                     Бијељина</w:t>
      </w:r>
      <w:r w:rsidRPr="00DE70FF">
        <w:rPr>
          <w:szCs w:val="24"/>
        </w:rPr>
        <w:t xml:space="preserve">, </w:t>
      </w:r>
      <w:r w:rsidRPr="00DE70FF">
        <w:rPr>
          <w:szCs w:val="24"/>
          <w:lang w:val="sr-Cyrl-CS"/>
        </w:rPr>
        <w:t>за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201</w:t>
      </w:r>
      <w:r w:rsidR="00DF730C" w:rsidRPr="00DE70FF">
        <w:rPr>
          <w:szCs w:val="24"/>
        </w:rPr>
        <w:t>5</w:t>
      </w:r>
      <w:r w:rsidRPr="00DE70FF">
        <w:rPr>
          <w:szCs w:val="24"/>
          <w:lang w:val="sr-Cyrl-CS"/>
        </w:rPr>
        <w:t>.</w:t>
      </w:r>
      <w:r w:rsidRPr="00DE70FF">
        <w:rPr>
          <w:szCs w:val="24"/>
        </w:rPr>
        <w:t xml:space="preserve">  </w:t>
      </w:r>
      <w:r w:rsidRPr="00DE70FF">
        <w:rPr>
          <w:szCs w:val="24"/>
          <w:lang w:val="sr-Cyrl-CS"/>
        </w:rPr>
        <w:t xml:space="preserve">годину, </w:t>
      </w:r>
      <w:r w:rsidRPr="00DE70FF">
        <w:rPr>
          <w:szCs w:val="24"/>
        </w:rPr>
        <w:t xml:space="preserve">  </w:t>
      </w:r>
      <w:r w:rsidRPr="00DE70FF">
        <w:rPr>
          <w:szCs w:val="24"/>
          <w:lang w:val="sr-Cyrl-CS"/>
        </w:rPr>
        <w:t>предвиђено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   </w:t>
      </w:r>
    </w:p>
    <w:p w:rsidR="0022291F" w:rsidRPr="00DE70FF" w:rsidRDefault="0022291F" w:rsidP="00982831">
      <w:pPr>
        <w:spacing w:before="0" w:after="0"/>
        <w:jc w:val="left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</w:t>
      </w:r>
      <w:r w:rsidRPr="00DE70FF">
        <w:rPr>
          <w:szCs w:val="24"/>
        </w:rPr>
        <w:t xml:space="preserve">                                                                                   </w:t>
      </w:r>
      <w:r w:rsidRPr="00DE70FF">
        <w:rPr>
          <w:szCs w:val="24"/>
          <w:lang w:val="sr-Cyrl-CS"/>
        </w:rPr>
        <w:t xml:space="preserve">               је разматрање</w:t>
      </w:r>
      <w:r w:rsidRPr="00DE70FF">
        <w:rPr>
          <w:szCs w:val="24"/>
        </w:rPr>
        <w:t xml:space="preserve">  </w:t>
      </w:r>
      <w:r w:rsidRPr="00DE70FF">
        <w:rPr>
          <w:szCs w:val="24"/>
          <w:lang w:val="sr-Cyrl-CS"/>
        </w:rPr>
        <w:t>Извјештаја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о раду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Центра</w:t>
      </w:r>
    </w:p>
    <w:p w:rsidR="005863E7" w:rsidRPr="00DE70FF" w:rsidRDefault="0022291F" w:rsidP="00982831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                                                                                        за  </w:t>
      </w:r>
      <w:r w:rsidRPr="00DE70FF">
        <w:rPr>
          <w:szCs w:val="24"/>
        </w:rPr>
        <w:t xml:space="preserve">   </w:t>
      </w:r>
      <w:r w:rsidRPr="00DE70FF">
        <w:rPr>
          <w:szCs w:val="24"/>
          <w:lang w:val="sr-Cyrl-CS"/>
        </w:rPr>
        <w:t xml:space="preserve">социјални </w:t>
      </w:r>
      <w:r w:rsidRPr="00DE70FF">
        <w:rPr>
          <w:szCs w:val="24"/>
        </w:rPr>
        <w:t xml:space="preserve">    </w:t>
      </w:r>
      <w:r w:rsidRPr="00DE70FF">
        <w:rPr>
          <w:szCs w:val="24"/>
          <w:lang w:val="sr-Cyrl-CS"/>
        </w:rPr>
        <w:t xml:space="preserve">рад 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у  </w:t>
      </w:r>
      <w:r w:rsidRPr="00DE70FF">
        <w:rPr>
          <w:szCs w:val="24"/>
        </w:rPr>
        <w:t xml:space="preserve">  </w:t>
      </w:r>
      <w:r w:rsidRPr="00DE70FF">
        <w:rPr>
          <w:szCs w:val="24"/>
          <w:lang w:val="sr-Cyrl-CS"/>
        </w:rPr>
        <w:t>20</w:t>
      </w:r>
      <w:r w:rsidRPr="00DE70FF">
        <w:rPr>
          <w:szCs w:val="24"/>
        </w:rPr>
        <w:t>1</w:t>
      </w:r>
      <w:r w:rsidR="00DF730C" w:rsidRPr="00DE70FF">
        <w:rPr>
          <w:szCs w:val="24"/>
        </w:rPr>
        <w:t>4</w:t>
      </w:r>
      <w:r w:rsidRPr="00DE70FF">
        <w:rPr>
          <w:szCs w:val="24"/>
          <w:lang w:val="sr-Cyrl-CS"/>
        </w:rPr>
        <w:t>.</w:t>
      </w:r>
      <w:r w:rsidRPr="00DE70FF">
        <w:rPr>
          <w:szCs w:val="24"/>
        </w:rPr>
        <w:t xml:space="preserve">   </w:t>
      </w:r>
      <w:r w:rsidRPr="00DE70FF">
        <w:rPr>
          <w:szCs w:val="24"/>
          <w:lang w:val="sr-Cyrl-CS"/>
        </w:rPr>
        <w:t>години</w:t>
      </w:r>
      <w:r w:rsidRPr="00DE70FF">
        <w:rPr>
          <w:szCs w:val="24"/>
        </w:rPr>
        <w:t xml:space="preserve"> </w:t>
      </w:r>
    </w:p>
    <w:p w:rsidR="0022291F" w:rsidRPr="00DE70FF" w:rsidRDefault="005863E7" w:rsidP="00982831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                                                                                        </w:t>
      </w:r>
      <w:r w:rsidR="0022291F"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 xml:space="preserve">са </w:t>
      </w:r>
      <w:r w:rsidR="0022291F"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Програмом рада  за 201</w:t>
      </w:r>
      <w:r w:rsidR="00DF730C" w:rsidRPr="00DE70FF">
        <w:rPr>
          <w:szCs w:val="24"/>
        </w:rPr>
        <w:t>5</w:t>
      </w:r>
      <w:r w:rsidRPr="00DE70FF">
        <w:rPr>
          <w:szCs w:val="24"/>
          <w:lang w:val="sr-Cyrl-CS"/>
        </w:rPr>
        <w:t>.годину.</w:t>
      </w:r>
    </w:p>
    <w:p w:rsidR="0022291F" w:rsidRPr="00DE70FF" w:rsidRDefault="0022291F" w:rsidP="00982831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                                                                                        Циљ   </w:t>
      </w:r>
      <w:r w:rsidRPr="00DE70FF">
        <w:rPr>
          <w:szCs w:val="24"/>
        </w:rPr>
        <w:t xml:space="preserve">  </w:t>
      </w:r>
      <w:r w:rsidRPr="00DE70FF">
        <w:rPr>
          <w:szCs w:val="24"/>
          <w:lang w:val="sr-Cyrl-CS"/>
        </w:rPr>
        <w:t xml:space="preserve">Извјештаја 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је</w:t>
      </w:r>
      <w:r w:rsidRPr="00DE70FF">
        <w:rPr>
          <w:szCs w:val="24"/>
        </w:rPr>
        <w:t xml:space="preserve">   </w:t>
      </w:r>
      <w:r w:rsidRPr="00DE70FF">
        <w:rPr>
          <w:szCs w:val="24"/>
          <w:lang w:val="sr-Cyrl-CS"/>
        </w:rPr>
        <w:t>упознавање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 са                  </w:t>
      </w:r>
    </w:p>
    <w:p w:rsidR="0022291F" w:rsidRPr="00DE70FF" w:rsidRDefault="0022291F" w:rsidP="00982831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                                                                                     стањем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у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области социјалне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заштите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и</w:t>
      </w:r>
    </w:p>
    <w:p w:rsidR="0022291F" w:rsidRPr="00DE70FF" w:rsidRDefault="0022291F" w:rsidP="00982831">
      <w:pPr>
        <w:spacing w:before="0" w:after="0"/>
        <w:rPr>
          <w:szCs w:val="24"/>
        </w:rPr>
      </w:pPr>
      <w:r w:rsidRPr="00DE70FF">
        <w:rPr>
          <w:szCs w:val="24"/>
        </w:rPr>
        <w:t xml:space="preserve">                                                                                    </w:t>
      </w:r>
      <w:r w:rsidRPr="00DE70FF">
        <w:rPr>
          <w:szCs w:val="24"/>
          <w:lang w:val="sr-Cyrl-CS"/>
        </w:rPr>
        <w:t xml:space="preserve">               функционисањем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Центра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за</w:t>
      </w:r>
      <w:r w:rsidRPr="00DE70FF">
        <w:rPr>
          <w:szCs w:val="24"/>
        </w:rPr>
        <w:t xml:space="preserve"> с</w:t>
      </w:r>
      <w:r w:rsidRPr="00DE70FF">
        <w:rPr>
          <w:szCs w:val="24"/>
          <w:lang w:val="sr-Cyrl-CS"/>
        </w:rPr>
        <w:t>оцијал</w:t>
      </w:r>
      <w:r w:rsidRPr="00DE70FF">
        <w:rPr>
          <w:szCs w:val="24"/>
        </w:rPr>
        <w:t>ни</w:t>
      </w:r>
    </w:p>
    <w:p w:rsidR="0022291F" w:rsidRPr="00DE70FF" w:rsidRDefault="0022291F" w:rsidP="00982831">
      <w:pPr>
        <w:spacing w:before="0" w:after="0"/>
        <w:rPr>
          <w:szCs w:val="24"/>
        </w:rPr>
      </w:pPr>
      <w:r w:rsidRPr="00DE70FF">
        <w:rPr>
          <w:szCs w:val="24"/>
        </w:rPr>
        <w:t xml:space="preserve">                                                                                    </w:t>
      </w:r>
      <w:r w:rsidRPr="00DE70FF">
        <w:rPr>
          <w:szCs w:val="24"/>
          <w:lang w:val="sr-Cyrl-CS"/>
        </w:rPr>
        <w:t xml:space="preserve">             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рад. </w:t>
      </w:r>
      <w:r w:rsidRPr="00DE70FF">
        <w:rPr>
          <w:szCs w:val="24"/>
        </w:rPr>
        <w:t xml:space="preserve">           </w:t>
      </w:r>
    </w:p>
    <w:p w:rsidR="0022291F" w:rsidRPr="00DE70FF" w:rsidRDefault="0022291F" w:rsidP="00982831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                                                                           </w:t>
      </w:r>
      <w:r w:rsidRPr="00DE70FF">
        <w:rPr>
          <w:szCs w:val="24"/>
          <w:lang w:val="sr-Cyrl-CS"/>
        </w:rPr>
        <w:t xml:space="preserve">              Информација   је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урађена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 на   основу </w:t>
      </w:r>
    </w:p>
    <w:p w:rsidR="0022291F" w:rsidRPr="00DE70FF" w:rsidRDefault="0022291F" w:rsidP="00982831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                                                                     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             </w:t>
      </w:r>
      <w:r w:rsidRPr="00DE70FF">
        <w:rPr>
          <w:szCs w:val="24"/>
        </w:rPr>
        <w:t>е</w:t>
      </w:r>
      <w:r w:rsidRPr="00DE70FF">
        <w:rPr>
          <w:szCs w:val="24"/>
          <w:lang w:val="sr-Cyrl-CS"/>
        </w:rPr>
        <w:t>виденције</w:t>
      </w:r>
      <w:r w:rsidRPr="00DE70FF">
        <w:rPr>
          <w:szCs w:val="24"/>
        </w:rPr>
        <w:t xml:space="preserve">    и   докумантације     којом     </w:t>
      </w:r>
    </w:p>
    <w:p w:rsidR="0022291F" w:rsidRPr="00DE70FF" w:rsidRDefault="0022291F" w:rsidP="00982831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                                                                        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             </w:t>
      </w:r>
      <w:r w:rsidRPr="00DE70FF">
        <w:rPr>
          <w:szCs w:val="24"/>
        </w:rPr>
        <w:t>располаже Центар за социјални рад.</w:t>
      </w:r>
    </w:p>
    <w:p w:rsidR="00DF730C" w:rsidRPr="00DE70FF" w:rsidRDefault="00DF730C" w:rsidP="00DF730C">
      <w:pPr>
        <w:spacing w:before="0" w:after="0"/>
        <w:rPr>
          <w:szCs w:val="24"/>
        </w:rPr>
      </w:pPr>
    </w:p>
    <w:p w:rsidR="00DF730C" w:rsidRPr="00DE70FF" w:rsidRDefault="00DF730C" w:rsidP="00DF730C">
      <w:pPr>
        <w:spacing w:before="0" w:after="0"/>
        <w:rPr>
          <w:szCs w:val="24"/>
        </w:rPr>
      </w:pPr>
    </w:p>
    <w:p w:rsidR="00DF730C" w:rsidRPr="00DE70FF" w:rsidRDefault="00E81E0B" w:rsidP="00DF730C">
      <w:pPr>
        <w:spacing w:before="0" w:after="0"/>
        <w:rPr>
          <w:szCs w:val="24"/>
          <w:lang w:val="sr-Cyrl-CS"/>
        </w:rPr>
      </w:pPr>
      <w:r>
        <w:rPr>
          <w:szCs w:val="24"/>
        </w:rPr>
        <w:t xml:space="preserve">           </w:t>
      </w:r>
      <w:r w:rsidR="00DF730C" w:rsidRPr="00DE70FF">
        <w:rPr>
          <w:szCs w:val="24"/>
          <w:lang w:val="sr-Cyrl-CS"/>
        </w:rPr>
        <w:t xml:space="preserve">Основу развоја социјалне заштите чини Стратегија развоја социјалне </w:t>
      </w:r>
      <w:r w:rsidR="004F2257">
        <w:rPr>
          <w:szCs w:val="24"/>
          <w:lang w:val="sr-Cyrl-CS"/>
        </w:rPr>
        <w:t>заштите</w:t>
      </w:r>
      <w:r w:rsidR="00DF730C" w:rsidRPr="00DE70FF">
        <w:rPr>
          <w:szCs w:val="24"/>
          <w:lang w:val="sr-Cyrl-CS"/>
        </w:rPr>
        <w:t xml:space="preserve"> града Бијељина 2008-2015  чију реализацију прати Координациони одбор за социјалну заштиту</w:t>
      </w:r>
      <w:r w:rsidR="00DF730C" w:rsidRPr="00DE70FF">
        <w:rPr>
          <w:szCs w:val="24"/>
        </w:rPr>
        <w:t>,</w:t>
      </w:r>
      <w:r w:rsidR="00DF730C" w:rsidRPr="00DE70FF">
        <w:rPr>
          <w:szCs w:val="24"/>
          <w:lang w:val="sr-Cyrl-CS"/>
        </w:rPr>
        <w:t xml:space="preserve"> </w:t>
      </w:r>
      <w:r w:rsidR="007E234F">
        <w:rPr>
          <w:szCs w:val="24"/>
          <w:lang w:val="sr-Cyrl-CS"/>
        </w:rPr>
        <w:t>који је кроз посебне Информације</w:t>
      </w:r>
      <w:r w:rsidR="00DF730C" w:rsidRPr="00DE70FF">
        <w:rPr>
          <w:szCs w:val="24"/>
          <w:lang w:val="sr-Cyrl-CS"/>
        </w:rPr>
        <w:t xml:space="preserve">, о досадашњем раду, упознао Скупштину града Бијељина.  </w:t>
      </w:r>
    </w:p>
    <w:p w:rsidR="0022291F" w:rsidRPr="00DE70FF" w:rsidRDefault="0022291F" w:rsidP="00982831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                                                                          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                                                                                         </w:t>
      </w:r>
      <w:r w:rsidRPr="00DE70FF">
        <w:rPr>
          <w:szCs w:val="24"/>
        </w:rPr>
        <w:t xml:space="preserve">        </w:t>
      </w:r>
      <w:r w:rsidRPr="00DE70FF">
        <w:rPr>
          <w:b/>
          <w:szCs w:val="24"/>
          <w:lang w:val="sr-Cyrl-CS"/>
        </w:rPr>
        <w:t xml:space="preserve">                          </w:t>
      </w:r>
      <w:r w:rsidRPr="00DE70FF">
        <w:rPr>
          <w:szCs w:val="24"/>
        </w:rPr>
        <w:t xml:space="preserve">                 </w:t>
      </w:r>
    </w:p>
    <w:p w:rsidR="00211CB6" w:rsidRDefault="00E81E0B" w:rsidP="00982831">
      <w:pPr>
        <w:spacing w:before="0" w:after="0"/>
        <w:rPr>
          <w:szCs w:val="24"/>
        </w:rPr>
      </w:pPr>
      <w:r>
        <w:rPr>
          <w:szCs w:val="24"/>
        </w:rPr>
        <w:t xml:space="preserve">           </w:t>
      </w:r>
      <w:r w:rsidR="0022291F" w:rsidRPr="00DE70FF">
        <w:rPr>
          <w:szCs w:val="24"/>
          <w:lang w:val="sr-Cyrl-CS"/>
        </w:rPr>
        <w:t>Центар за социјални рад</w:t>
      </w:r>
      <w:r w:rsidR="0022291F"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>Бијељина,</w:t>
      </w:r>
      <w:r w:rsidR="0022291F" w:rsidRPr="00DE70FF">
        <w:rPr>
          <w:szCs w:val="24"/>
        </w:rPr>
        <w:t xml:space="preserve"> </w:t>
      </w:r>
      <w:r w:rsidR="00DF730C" w:rsidRPr="00DE70FF">
        <w:rPr>
          <w:szCs w:val="24"/>
          <w:lang w:val="sr-Cyrl-CS"/>
        </w:rPr>
        <w:t xml:space="preserve">као носилац социјалне заштите, </w:t>
      </w:r>
      <w:r w:rsidR="0022291F" w:rsidRPr="00DE70FF">
        <w:rPr>
          <w:szCs w:val="24"/>
          <w:lang w:val="sr-Cyrl-CS"/>
        </w:rPr>
        <w:t>чији је оснивач град, као установа социјалне заштите</w:t>
      </w:r>
      <w:r w:rsidR="0022291F"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>са јавним овлаштењима, непосредно се бави рјешавањем права из области социјалне, породичне и дјечије заштите</w:t>
      </w:r>
      <w:r w:rsidR="0022291F" w:rsidRPr="00DE70FF">
        <w:rPr>
          <w:szCs w:val="24"/>
        </w:rPr>
        <w:t xml:space="preserve"> на локалном нивоу</w:t>
      </w:r>
      <w:r w:rsidR="0022291F" w:rsidRPr="00DE70FF">
        <w:rPr>
          <w:szCs w:val="24"/>
          <w:lang w:val="sr-Cyrl-CS"/>
        </w:rPr>
        <w:t xml:space="preserve">. Надлежности и задаци Центра произилазе из: Закона о социјалној заштити, Породичног закона, Закона о дјечијој заштити, </w:t>
      </w:r>
      <w:r w:rsidR="0022291F" w:rsidRPr="00DE70FF">
        <w:rPr>
          <w:szCs w:val="24"/>
        </w:rPr>
        <w:t>О</w:t>
      </w:r>
      <w:r w:rsidR="0022291F" w:rsidRPr="00DE70FF">
        <w:rPr>
          <w:szCs w:val="24"/>
          <w:lang w:val="sr-Cyrl-CS"/>
        </w:rPr>
        <w:t xml:space="preserve">длуке </w:t>
      </w:r>
      <w:r w:rsidR="0022291F" w:rsidRPr="00DE70FF">
        <w:rPr>
          <w:szCs w:val="24"/>
        </w:rPr>
        <w:t>о проширеним правима и услугама у области социјалне заштите</w:t>
      </w:r>
      <w:r w:rsidR="0022291F" w:rsidRPr="00DE70FF">
        <w:rPr>
          <w:szCs w:val="24"/>
          <w:lang w:val="sr-Cyrl-CS"/>
        </w:rPr>
        <w:t xml:space="preserve"> те других прописа који регулишу питања из ових области. </w:t>
      </w:r>
    </w:p>
    <w:p w:rsidR="0022291F" w:rsidRPr="00DE70FF" w:rsidRDefault="00211CB6" w:rsidP="00982831">
      <w:pPr>
        <w:spacing w:before="0" w:after="0"/>
        <w:rPr>
          <w:szCs w:val="24"/>
          <w:lang w:val="sr-Cyrl-CS"/>
        </w:rPr>
      </w:pPr>
      <w:r>
        <w:rPr>
          <w:szCs w:val="24"/>
        </w:rPr>
        <w:t xml:space="preserve">           </w:t>
      </w:r>
      <w:r w:rsidR="0022291F" w:rsidRPr="00DE70FF">
        <w:rPr>
          <w:szCs w:val="24"/>
          <w:lang w:val="sr-Cyrl-CS"/>
        </w:rPr>
        <w:t>Поред</w:t>
      </w:r>
      <w:r w:rsidR="0022291F"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>јавних овлашћења Центар за социјални рад дјелује и као стручна установа која прати и открива социјалне потребе грађана, развија превентивне активности, координира са осталим актерима у социјалној заштити, планира и иницира развој нових услуга, води евиденцију о корисницима те пруженим мјерама и услугама.</w:t>
      </w:r>
    </w:p>
    <w:p w:rsidR="0022291F" w:rsidRPr="00DE70FF" w:rsidRDefault="0022291F" w:rsidP="00982831">
      <w:pPr>
        <w:spacing w:before="0" w:after="0"/>
        <w:rPr>
          <w:szCs w:val="24"/>
        </w:rPr>
      </w:pPr>
      <w:r w:rsidRPr="00DE70FF">
        <w:rPr>
          <w:szCs w:val="24"/>
        </w:rPr>
        <w:t xml:space="preserve">                  </w:t>
      </w:r>
    </w:p>
    <w:p w:rsidR="0022291F" w:rsidRPr="00DE70FF" w:rsidRDefault="0022291F" w:rsidP="00982831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</w:t>
      </w:r>
      <w:r w:rsidR="00E81E0B">
        <w:rPr>
          <w:szCs w:val="24"/>
        </w:rPr>
        <w:t xml:space="preserve">     </w:t>
      </w:r>
      <w:r w:rsidR="00393C13">
        <w:rPr>
          <w:szCs w:val="24"/>
        </w:rPr>
        <w:t xml:space="preserve">У циљу </w:t>
      </w:r>
      <w:r w:rsidRPr="00DE70FF">
        <w:rPr>
          <w:szCs w:val="24"/>
          <w:lang w:val="sr-Cyrl-CS"/>
        </w:rPr>
        <w:t>ефикасније</w:t>
      </w:r>
      <w:r w:rsidRPr="00DE70FF">
        <w:rPr>
          <w:szCs w:val="24"/>
        </w:rPr>
        <w:t>г</w:t>
      </w:r>
      <w:r w:rsidRPr="00DE70FF">
        <w:rPr>
          <w:szCs w:val="24"/>
          <w:lang w:val="sr-Cyrl-CS"/>
        </w:rPr>
        <w:t xml:space="preserve"> обављањ</w:t>
      </w:r>
      <w:r w:rsidRPr="00DE70FF">
        <w:rPr>
          <w:szCs w:val="24"/>
        </w:rPr>
        <w:t>а</w:t>
      </w:r>
      <w:r w:rsidRPr="00DE70FF">
        <w:rPr>
          <w:szCs w:val="24"/>
          <w:lang w:val="sr-Cyrl-CS"/>
        </w:rPr>
        <w:t xml:space="preserve"> свој</w:t>
      </w:r>
      <w:r w:rsidRPr="00DE70FF">
        <w:rPr>
          <w:szCs w:val="24"/>
        </w:rPr>
        <w:t>е</w:t>
      </w:r>
      <w:r w:rsidRPr="00DE70FF">
        <w:rPr>
          <w:szCs w:val="24"/>
          <w:lang w:val="sr-Cyrl-CS"/>
        </w:rPr>
        <w:t xml:space="preserve"> дјелатност</w:t>
      </w:r>
      <w:r w:rsidRPr="00DE70FF">
        <w:rPr>
          <w:szCs w:val="24"/>
        </w:rPr>
        <w:t>и</w:t>
      </w:r>
      <w:r w:rsidRPr="00DE70FF">
        <w:rPr>
          <w:szCs w:val="24"/>
          <w:lang w:val="sr-Cyrl-CS"/>
        </w:rPr>
        <w:t xml:space="preserve"> Центар остварује редовну сарадњу са Административном службом града Бијељина - Одјељење за друштвене дјелатности, Црвеним крстом,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судовима, тужилаштвом, здравственом службом, Центром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јавне безбиједности, основним и средњим школама, другим центрима</w:t>
      </w:r>
      <w:r w:rsidRPr="00DE70FF">
        <w:rPr>
          <w:szCs w:val="24"/>
        </w:rPr>
        <w:t>,</w:t>
      </w:r>
      <w:r w:rsidRPr="00DE70FF">
        <w:rPr>
          <w:szCs w:val="24"/>
          <w:lang w:val="sr-Cyrl-CS"/>
        </w:rPr>
        <w:t xml:space="preserve"> те организацијама  и институцијама, као и удружењима грађана, како у локалној заједници, тако и ван ње.</w:t>
      </w:r>
      <w:r w:rsidRPr="00DE70FF">
        <w:rPr>
          <w:b/>
          <w:szCs w:val="24"/>
        </w:rPr>
        <w:t xml:space="preserve">               </w:t>
      </w:r>
    </w:p>
    <w:p w:rsidR="0022291F" w:rsidRPr="00DE70FF" w:rsidRDefault="0022291F" w:rsidP="00982831">
      <w:pPr>
        <w:spacing w:before="0" w:after="0"/>
        <w:rPr>
          <w:szCs w:val="24"/>
        </w:rPr>
      </w:pPr>
    </w:p>
    <w:p w:rsidR="0022291F" w:rsidRPr="00DE70FF" w:rsidRDefault="0022291F" w:rsidP="00982831">
      <w:pPr>
        <w:spacing w:before="0" w:after="0"/>
        <w:rPr>
          <w:szCs w:val="24"/>
        </w:rPr>
      </w:pPr>
    </w:p>
    <w:p w:rsidR="0022291F" w:rsidRPr="00DE70FF" w:rsidRDefault="0022291F" w:rsidP="00982831">
      <w:pPr>
        <w:spacing w:before="0" w:after="0"/>
        <w:rPr>
          <w:b/>
          <w:szCs w:val="24"/>
        </w:rPr>
      </w:pPr>
      <w:r w:rsidRPr="00DE70FF">
        <w:rPr>
          <w:b/>
          <w:szCs w:val="24"/>
        </w:rPr>
        <w:t xml:space="preserve">            </w:t>
      </w:r>
      <w:r w:rsidRPr="00DE70FF">
        <w:rPr>
          <w:b/>
          <w:szCs w:val="24"/>
          <w:u w:val="single"/>
        </w:rPr>
        <w:t xml:space="preserve">I - </w:t>
      </w:r>
      <w:r w:rsidRPr="00DE70FF">
        <w:rPr>
          <w:b/>
          <w:szCs w:val="24"/>
          <w:u w:val="single"/>
          <w:lang w:val="sr-Cyrl-CS"/>
        </w:rPr>
        <w:t>ОРГАНИЗАЦИЈА РАДА</w:t>
      </w:r>
    </w:p>
    <w:p w:rsidR="0022291F" w:rsidRPr="00DE70FF" w:rsidRDefault="0022291F" w:rsidP="005838C6">
      <w:pPr>
        <w:pStyle w:val="BodyText"/>
        <w:ind w:firstLine="720"/>
        <w:rPr>
          <w:lang w:val="sr-Latn-CS"/>
        </w:rPr>
      </w:pPr>
    </w:p>
    <w:p w:rsidR="0022291F" w:rsidRPr="00DE70FF" w:rsidRDefault="0022291F" w:rsidP="00D83085">
      <w:pPr>
        <w:pStyle w:val="BodyText"/>
        <w:ind w:firstLine="720"/>
        <w:rPr>
          <w:lang w:val="sr-Latn-CS"/>
        </w:rPr>
      </w:pPr>
      <w:r w:rsidRPr="00DE70FF">
        <w:t>Унутрашња организација Центра прилагођ</w:t>
      </w:r>
      <w:r w:rsidR="003635C8">
        <w:rPr>
          <w:lang w:val="sr-Latn-CS"/>
        </w:rPr>
        <w:t>e</w:t>
      </w:r>
      <w:r w:rsidR="003635C8">
        <w:t>на</w:t>
      </w:r>
      <w:r w:rsidRPr="00DE70FF">
        <w:t xml:space="preserve"> </w:t>
      </w:r>
      <w:r w:rsidR="003635C8">
        <w:t>је</w:t>
      </w:r>
      <w:r w:rsidRPr="00DE70FF">
        <w:t xml:space="preserve"> ефикаснијем обављању послова из свог дјелокруга</w:t>
      </w:r>
      <w:r w:rsidR="00393C13">
        <w:rPr>
          <w:lang w:val="sr-Latn-CS"/>
        </w:rPr>
        <w:t xml:space="preserve">. </w:t>
      </w:r>
      <w:r w:rsidRPr="00DE70FF">
        <w:t xml:space="preserve"> </w:t>
      </w:r>
      <w:r w:rsidR="00393C13">
        <w:rPr>
          <w:lang w:val="sr-Latn-CS"/>
        </w:rPr>
        <w:t xml:space="preserve"> </w:t>
      </w:r>
      <w:r w:rsidRPr="00DE70FF">
        <w:t>.</w:t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  <w:t xml:space="preserve">          </w:t>
      </w:r>
    </w:p>
    <w:p w:rsidR="00146D6A" w:rsidRDefault="0022291F" w:rsidP="005D0767">
      <w:pPr>
        <w:pStyle w:val="BodyText"/>
        <w:ind w:firstLine="720"/>
        <w:rPr>
          <w:lang w:val="sr-Latn-CS"/>
        </w:rPr>
      </w:pPr>
      <w:r w:rsidRPr="00DE70FF">
        <w:t>На  пословима и  задацима Центр</w:t>
      </w:r>
      <w:r w:rsidRPr="00DE70FF">
        <w:rPr>
          <w:lang w:val="sr-Latn-CS"/>
        </w:rPr>
        <w:t>a</w:t>
      </w:r>
      <w:r w:rsidRPr="00DE70FF">
        <w:t xml:space="preserve">  </w:t>
      </w:r>
      <w:r w:rsidRPr="00DE70FF">
        <w:rPr>
          <w:lang w:val="sr-Latn-CS"/>
        </w:rPr>
        <w:t>a</w:t>
      </w:r>
      <w:r w:rsidRPr="00DE70FF">
        <w:t xml:space="preserve">нгажовано  је  </w:t>
      </w:r>
      <w:r w:rsidR="007E234F">
        <w:t>30</w:t>
      </w:r>
      <w:r w:rsidRPr="00DE70FF">
        <w:t xml:space="preserve">  стално  запослених  радника;   директор, 1</w:t>
      </w:r>
      <w:r w:rsidR="007E234F">
        <w:t>0</w:t>
      </w:r>
      <w:r w:rsidRPr="00DE70FF">
        <w:t xml:space="preserve"> социјалних радника, 3 правника, </w:t>
      </w:r>
      <w:r w:rsidR="0080474E" w:rsidRPr="00DE70FF">
        <w:rPr>
          <w:lang w:val="sr-Latn-CS"/>
        </w:rPr>
        <w:t>3</w:t>
      </w:r>
      <w:r w:rsidR="00962C79" w:rsidRPr="00DE70FF">
        <w:t xml:space="preserve"> психолога, 1 специјални педагог,  педагог-психолог 1, дефектолог 1, рачуноводство 2, администрација </w:t>
      </w:r>
      <w:r w:rsidR="007E234F">
        <w:t>3</w:t>
      </w:r>
      <w:r w:rsidR="00962C79" w:rsidRPr="00DE70FF">
        <w:t xml:space="preserve">, послови дјечије заштите </w:t>
      </w:r>
      <w:r w:rsidR="0053607F">
        <w:t>4</w:t>
      </w:r>
      <w:r w:rsidR="00962C79" w:rsidRPr="00DE70FF">
        <w:t xml:space="preserve">, помоћни радници 2. Поред стално запослених,  ангажован  је и један </w:t>
      </w:r>
      <w:r w:rsidR="005D0767" w:rsidRPr="00DE70FF">
        <w:t xml:space="preserve">приправник волонтер – педагог. </w:t>
      </w:r>
      <w:r w:rsidR="0064691B" w:rsidRPr="00DE70FF">
        <w:t xml:space="preserve">    </w:t>
      </w:r>
    </w:p>
    <w:p w:rsidR="00900F98" w:rsidRPr="00146D6A" w:rsidRDefault="00146D6A" w:rsidP="005D0767">
      <w:pPr>
        <w:pStyle w:val="BodyText"/>
        <w:ind w:firstLine="720"/>
      </w:pPr>
      <w:r>
        <w:lastRenderedPageBreak/>
        <w:t>Један социјални радник у току године је пензионисан тако да је на крају године било 29 радника.</w:t>
      </w:r>
    </w:p>
    <w:p w:rsidR="00146D6A" w:rsidRDefault="00900F98" w:rsidP="005838C6">
      <w:pPr>
        <w:pStyle w:val="BodyText"/>
        <w:ind w:firstLine="720"/>
      </w:pPr>
      <w:r w:rsidRPr="00DE70FF">
        <w:t xml:space="preserve">       </w:t>
      </w:r>
      <w:r w:rsidR="0064691B" w:rsidRPr="00DE70FF">
        <w:t xml:space="preserve">   </w:t>
      </w:r>
    </w:p>
    <w:p w:rsidR="00146D6A" w:rsidRDefault="00146D6A" w:rsidP="005838C6">
      <w:pPr>
        <w:pStyle w:val="BodyText"/>
        <w:ind w:firstLine="720"/>
      </w:pPr>
    </w:p>
    <w:p w:rsidR="00F4584E" w:rsidRPr="001743B5" w:rsidRDefault="00146D6A" w:rsidP="005838C6">
      <w:pPr>
        <w:pStyle w:val="BodyText"/>
        <w:ind w:firstLine="720"/>
        <w:rPr>
          <w:b/>
        </w:rPr>
      </w:pPr>
      <w:r>
        <w:t xml:space="preserve">          </w:t>
      </w:r>
      <w:r w:rsidR="0064691B" w:rsidRPr="001743B5">
        <w:rPr>
          <w:b/>
        </w:rPr>
        <w:t xml:space="preserve">Табела 1.  </w:t>
      </w:r>
      <w:r w:rsidR="006118CB" w:rsidRPr="001743B5">
        <w:rPr>
          <w:b/>
        </w:rPr>
        <w:t>Радници з</w:t>
      </w:r>
      <w:r w:rsidR="0064691B" w:rsidRPr="001743B5">
        <w:rPr>
          <w:b/>
        </w:rPr>
        <w:t>апослени у Центру</w:t>
      </w:r>
    </w:p>
    <w:p w:rsidR="00900F98" w:rsidRPr="00DE70FF" w:rsidRDefault="00900F98" w:rsidP="005838C6">
      <w:pPr>
        <w:pStyle w:val="BodyText"/>
        <w:ind w:firstLine="720"/>
      </w:pPr>
    </w:p>
    <w:tbl>
      <w:tblPr>
        <w:tblpPr w:leftFromText="180" w:rightFromText="180" w:vertAnchor="text" w:horzAnchor="margin" w:tblpXSpec="center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76"/>
        <w:gridCol w:w="1845"/>
      </w:tblGrid>
      <w:tr w:rsidR="00962C79" w:rsidRPr="00DE70FF" w:rsidTr="0053607F">
        <w:tc>
          <w:tcPr>
            <w:tcW w:w="4361" w:type="dxa"/>
          </w:tcPr>
          <w:p w:rsidR="00962C79" w:rsidRPr="001743B5" w:rsidRDefault="00962C79" w:rsidP="00962C79">
            <w:pPr>
              <w:pStyle w:val="BodyText"/>
              <w:rPr>
                <w:b/>
                <w:lang w:val="sr-Latn-CS"/>
              </w:rPr>
            </w:pPr>
          </w:p>
          <w:p w:rsidR="00962C79" w:rsidRPr="001743B5" w:rsidRDefault="00962C79" w:rsidP="00962C79">
            <w:pPr>
              <w:pStyle w:val="BodyText"/>
              <w:rPr>
                <w:b/>
              </w:rPr>
            </w:pPr>
            <w:r w:rsidRPr="001743B5">
              <w:rPr>
                <w:b/>
              </w:rPr>
              <w:t>СТРУКТУРА ЗАПОСЛЕНИХ</w:t>
            </w:r>
          </w:p>
        </w:tc>
        <w:tc>
          <w:tcPr>
            <w:tcW w:w="1876" w:type="dxa"/>
          </w:tcPr>
          <w:p w:rsidR="00962C79" w:rsidRPr="001743B5" w:rsidRDefault="00962C79" w:rsidP="00962C79">
            <w:pPr>
              <w:pStyle w:val="BodyText"/>
              <w:rPr>
                <w:b/>
                <w:lang w:val="sr-Latn-CS"/>
              </w:rPr>
            </w:pPr>
            <w:r w:rsidRPr="001743B5">
              <w:rPr>
                <w:b/>
              </w:rPr>
              <w:t xml:space="preserve">    БРОЈ</w:t>
            </w:r>
          </w:p>
          <w:p w:rsidR="00721E06" w:rsidRPr="001743B5" w:rsidRDefault="00721E06" w:rsidP="00962C79">
            <w:pPr>
              <w:pStyle w:val="BodyText"/>
              <w:rPr>
                <w:b/>
              </w:rPr>
            </w:pPr>
            <w:r w:rsidRPr="001743B5">
              <w:rPr>
                <w:b/>
                <w:lang w:val="sr-Latn-CS"/>
              </w:rPr>
              <w:t xml:space="preserve">    </w:t>
            </w:r>
            <w:r w:rsidRPr="001743B5">
              <w:rPr>
                <w:b/>
              </w:rPr>
              <w:t>РАДНИКА</w:t>
            </w:r>
          </w:p>
        </w:tc>
        <w:tc>
          <w:tcPr>
            <w:tcW w:w="1845" w:type="dxa"/>
            <w:shd w:val="clear" w:color="auto" w:fill="auto"/>
          </w:tcPr>
          <w:p w:rsidR="00962C79" w:rsidRPr="001743B5" w:rsidRDefault="00721E06" w:rsidP="00962C79">
            <w:pPr>
              <w:spacing w:before="0" w:after="0"/>
              <w:jc w:val="left"/>
              <w:rPr>
                <w:b/>
                <w:lang w:val="sr-Cyrl-CS"/>
              </w:rPr>
            </w:pPr>
            <w:r w:rsidRPr="001743B5">
              <w:rPr>
                <w:b/>
              </w:rPr>
              <w:t xml:space="preserve">    </w:t>
            </w:r>
            <w:r w:rsidR="00962C79" w:rsidRPr="001743B5">
              <w:rPr>
                <w:b/>
                <w:lang w:val="sr-Cyrl-CS"/>
              </w:rPr>
              <w:t>СТРУЧНА</w:t>
            </w:r>
          </w:p>
          <w:p w:rsidR="00962C79" w:rsidRPr="001743B5" w:rsidRDefault="00721E06" w:rsidP="00962C79">
            <w:pPr>
              <w:spacing w:before="0" w:after="0"/>
              <w:jc w:val="left"/>
              <w:rPr>
                <w:b/>
                <w:lang w:val="sr-Cyrl-CS"/>
              </w:rPr>
            </w:pPr>
            <w:r w:rsidRPr="001743B5">
              <w:rPr>
                <w:b/>
              </w:rPr>
              <w:t xml:space="preserve">    </w:t>
            </w:r>
            <w:r w:rsidR="00962C79" w:rsidRPr="001743B5">
              <w:rPr>
                <w:b/>
                <w:lang w:val="sr-Cyrl-CS"/>
              </w:rPr>
              <w:t>СПРЕМА</w:t>
            </w:r>
          </w:p>
        </w:tc>
      </w:tr>
      <w:tr w:rsidR="00962C79" w:rsidRPr="00DE70FF" w:rsidTr="0053607F">
        <w:tc>
          <w:tcPr>
            <w:tcW w:w="4361" w:type="dxa"/>
          </w:tcPr>
          <w:p w:rsidR="00962C79" w:rsidRPr="004F2257" w:rsidRDefault="00962C79" w:rsidP="001743B5">
            <w:pPr>
              <w:pStyle w:val="BodyText"/>
              <w:rPr>
                <w:b/>
              </w:rPr>
            </w:pPr>
            <w:r w:rsidRPr="004F2257">
              <w:rPr>
                <w:b/>
              </w:rPr>
              <w:t>Д</w:t>
            </w:r>
            <w:r w:rsidR="001743B5">
              <w:rPr>
                <w:b/>
              </w:rPr>
              <w:t>ИРЕКТОР</w:t>
            </w:r>
          </w:p>
        </w:tc>
        <w:tc>
          <w:tcPr>
            <w:tcW w:w="1876" w:type="dxa"/>
          </w:tcPr>
          <w:p w:rsidR="00962C79" w:rsidRPr="00146D6A" w:rsidRDefault="0053607F" w:rsidP="00962C79">
            <w:pPr>
              <w:pStyle w:val="BodyText"/>
              <w:rPr>
                <w:b/>
              </w:rPr>
            </w:pPr>
            <w:r>
              <w:t xml:space="preserve">             </w:t>
            </w:r>
            <w:r w:rsidR="00146D6A">
              <w:rPr>
                <w:lang w:val="sr-Latn-CS"/>
              </w:rPr>
              <w:t xml:space="preserve"> </w:t>
            </w:r>
            <w:r w:rsidR="00962C79" w:rsidRPr="00146D6A">
              <w:rPr>
                <w:b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962C79" w:rsidRPr="00DE70FF" w:rsidRDefault="00962C79" w:rsidP="00962C79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ВСС</w:t>
            </w:r>
          </w:p>
        </w:tc>
      </w:tr>
      <w:tr w:rsidR="00962C79" w:rsidRPr="00DE70FF" w:rsidTr="0053607F">
        <w:tc>
          <w:tcPr>
            <w:tcW w:w="4361" w:type="dxa"/>
          </w:tcPr>
          <w:p w:rsidR="00962C79" w:rsidRPr="004F2257" w:rsidRDefault="004F2257" w:rsidP="00962C79">
            <w:pPr>
              <w:pStyle w:val="BodyText"/>
              <w:rPr>
                <w:b/>
              </w:rPr>
            </w:pPr>
            <w:r w:rsidRPr="004F2257">
              <w:rPr>
                <w:b/>
              </w:rPr>
              <w:t>СТРУЧНИ РАДНИЦИ</w:t>
            </w:r>
          </w:p>
        </w:tc>
        <w:tc>
          <w:tcPr>
            <w:tcW w:w="1876" w:type="dxa"/>
          </w:tcPr>
          <w:p w:rsidR="00962C79" w:rsidRPr="00146D6A" w:rsidRDefault="0053607F" w:rsidP="0053607F">
            <w:pPr>
              <w:pStyle w:val="BodyText"/>
              <w:rPr>
                <w:b/>
              </w:rPr>
            </w:pPr>
            <w:r>
              <w:t xml:space="preserve">          </w:t>
            </w:r>
            <w:r w:rsidR="00146D6A">
              <w:rPr>
                <w:lang w:val="sr-Latn-CS"/>
              </w:rPr>
              <w:t xml:space="preserve"> </w:t>
            </w:r>
            <w:r>
              <w:t xml:space="preserve"> </w:t>
            </w:r>
            <w:r w:rsidRPr="00146D6A">
              <w:rPr>
                <w:b/>
              </w:rPr>
              <w:t>19</w:t>
            </w:r>
            <w:r w:rsidR="00962C79" w:rsidRPr="00146D6A">
              <w:rPr>
                <w:b/>
              </w:rPr>
              <w:t xml:space="preserve">  </w:t>
            </w:r>
          </w:p>
        </w:tc>
        <w:tc>
          <w:tcPr>
            <w:tcW w:w="1845" w:type="dxa"/>
            <w:shd w:val="clear" w:color="auto" w:fill="auto"/>
          </w:tcPr>
          <w:p w:rsidR="00962C79" w:rsidRPr="00DE70FF" w:rsidRDefault="00962C79" w:rsidP="004F2257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</w:t>
            </w:r>
          </w:p>
        </w:tc>
      </w:tr>
      <w:tr w:rsidR="004F2257" w:rsidRPr="00DE70FF" w:rsidTr="0053607F">
        <w:tc>
          <w:tcPr>
            <w:tcW w:w="4361" w:type="dxa"/>
          </w:tcPr>
          <w:p w:rsidR="004F2257" w:rsidRPr="00DE70FF" w:rsidRDefault="004F2257" w:rsidP="004F2257">
            <w:pPr>
              <w:pStyle w:val="BodyText"/>
            </w:pPr>
            <w:r w:rsidRPr="00DE70FF">
              <w:t>Социјални радник</w:t>
            </w:r>
          </w:p>
        </w:tc>
        <w:tc>
          <w:tcPr>
            <w:tcW w:w="1876" w:type="dxa"/>
          </w:tcPr>
          <w:p w:rsidR="004F2257" w:rsidRPr="00DE70FF" w:rsidRDefault="004F2257" w:rsidP="0053607F">
            <w:pPr>
              <w:pStyle w:val="BodyText"/>
            </w:pPr>
            <w:r w:rsidRPr="00DE70FF">
              <w:t xml:space="preserve">             </w:t>
            </w:r>
            <w:r w:rsidR="00146D6A">
              <w:rPr>
                <w:lang w:val="sr-Latn-CS"/>
              </w:rPr>
              <w:t xml:space="preserve"> </w:t>
            </w:r>
            <w:r w:rsidR="0053607F">
              <w:t>3</w:t>
            </w:r>
          </w:p>
        </w:tc>
        <w:tc>
          <w:tcPr>
            <w:tcW w:w="1845" w:type="dxa"/>
            <w:shd w:val="clear" w:color="auto" w:fill="auto"/>
          </w:tcPr>
          <w:p w:rsidR="004F2257" w:rsidRPr="00DE70FF" w:rsidRDefault="004F2257" w:rsidP="004F2257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ВСС</w:t>
            </w:r>
          </w:p>
        </w:tc>
      </w:tr>
      <w:tr w:rsidR="004F2257" w:rsidRPr="00DE70FF" w:rsidTr="0053607F">
        <w:tc>
          <w:tcPr>
            <w:tcW w:w="4361" w:type="dxa"/>
          </w:tcPr>
          <w:p w:rsidR="004F2257" w:rsidRPr="00DE70FF" w:rsidRDefault="004F2257" w:rsidP="00962C79">
            <w:pPr>
              <w:pStyle w:val="BodyText"/>
            </w:pPr>
            <w:r w:rsidRPr="00DE70FF">
              <w:t>Социјални радник</w:t>
            </w:r>
          </w:p>
        </w:tc>
        <w:tc>
          <w:tcPr>
            <w:tcW w:w="1876" w:type="dxa"/>
          </w:tcPr>
          <w:p w:rsidR="004F2257" w:rsidRPr="00DE70FF" w:rsidRDefault="004F2257" w:rsidP="00962C79">
            <w:pPr>
              <w:pStyle w:val="BodyText"/>
            </w:pPr>
            <w:r>
              <w:t xml:space="preserve">             </w:t>
            </w:r>
            <w:r w:rsidR="00146D6A">
              <w:rPr>
                <w:lang w:val="sr-Latn-CS"/>
              </w:rPr>
              <w:t xml:space="preserve"> </w:t>
            </w:r>
            <w:r w:rsidRPr="00DE70FF">
              <w:t>7</w:t>
            </w:r>
          </w:p>
        </w:tc>
        <w:tc>
          <w:tcPr>
            <w:tcW w:w="1845" w:type="dxa"/>
            <w:shd w:val="clear" w:color="auto" w:fill="auto"/>
          </w:tcPr>
          <w:p w:rsidR="004F2257" w:rsidRPr="00DE70FF" w:rsidRDefault="004F2257" w:rsidP="007E234F">
            <w:pPr>
              <w:spacing w:before="0" w:after="0"/>
              <w:jc w:val="left"/>
              <w:rPr>
                <w:lang w:val="sr-Cyrl-CS"/>
              </w:rPr>
            </w:pPr>
            <w:r>
              <w:rPr>
                <w:lang w:val="sr-Cyrl-CS"/>
              </w:rPr>
              <w:t xml:space="preserve">         </w:t>
            </w:r>
            <w:r w:rsidR="007E234F">
              <w:rPr>
                <w:lang w:val="sr-Cyrl-CS"/>
              </w:rPr>
              <w:t>ВШС</w:t>
            </w:r>
          </w:p>
        </w:tc>
      </w:tr>
      <w:tr w:rsidR="00962C79" w:rsidRPr="00DE70FF" w:rsidTr="0053607F">
        <w:tc>
          <w:tcPr>
            <w:tcW w:w="4361" w:type="dxa"/>
          </w:tcPr>
          <w:p w:rsidR="00962C79" w:rsidRPr="00DE70FF" w:rsidRDefault="00962C79" w:rsidP="00962C79">
            <w:pPr>
              <w:pStyle w:val="BodyText"/>
            </w:pPr>
            <w:r w:rsidRPr="00DE70FF">
              <w:t>Правник</w:t>
            </w:r>
          </w:p>
        </w:tc>
        <w:tc>
          <w:tcPr>
            <w:tcW w:w="1876" w:type="dxa"/>
          </w:tcPr>
          <w:p w:rsidR="00962C79" w:rsidRPr="00DE70FF" w:rsidRDefault="00962C79" w:rsidP="00962C79">
            <w:pPr>
              <w:pStyle w:val="BodyText"/>
            </w:pPr>
            <w:r w:rsidRPr="00DE70FF">
              <w:t xml:space="preserve">              3</w:t>
            </w:r>
          </w:p>
        </w:tc>
        <w:tc>
          <w:tcPr>
            <w:tcW w:w="1845" w:type="dxa"/>
            <w:shd w:val="clear" w:color="auto" w:fill="auto"/>
          </w:tcPr>
          <w:p w:rsidR="00962C79" w:rsidRPr="00DE70FF" w:rsidRDefault="00962C79" w:rsidP="00962C79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ВСС</w:t>
            </w:r>
          </w:p>
        </w:tc>
      </w:tr>
      <w:tr w:rsidR="00962C79" w:rsidRPr="00DE70FF" w:rsidTr="0053607F">
        <w:tc>
          <w:tcPr>
            <w:tcW w:w="4361" w:type="dxa"/>
          </w:tcPr>
          <w:p w:rsidR="00962C79" w:rsidRPr="00DE70FF" w:rsidRDefault="00962C79" w:rsidP="00962C79">
            <w:pPr>
              <w:pStyle w:val="BodyText"/>
            </w:pPr>
            <w:r w:rsidRPr="00DE70FF">
              <w:t>Психолог</w:t>
            </w:r>
          </w:p>
        </w:tc>
        <w:tc>
          <w:tcPr>
            <w:tcW w:w="1876" w:type="dxa"/>
          </w:tcPr>
          <w:p w:rsidR="00962C79" w:rsidRPr="00DE70FF" w:rsidRDefault="00962C79" w:rsidP="00962C79">
            <w:pPr>
              <w:pStyle w:val="BodyText"/>
            </w:pPr>
            <w:r w:rsidRPr="00DE70FF">
              <w:t xml:space="preserve">              3</w:t>
            </w:r>
          </w:p>
        </w:tc>
        <w:tc>
          <w:tcPr>
            <w:tcW w:w="1845" w:type="dxa"/>
            <w:shd w:val="clear" w:color="auto" w:fill="auto"/>
          </w:tcPr>
          <w:p w:rsidR="00962C79" w:rsidRPr="00DE70FF" w:rsidRDefault="00962C79" w:rsidP="00C93761">
            <w:pPr>
              <w:spacing w:before="0" w:after="0"/>
              <w:ind w:right="-72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ВСС</w:t>
            </w:r>
          </w:p>
        </w:tc>
      </w:tr>
      <w:tr w:rsidR="00962C79" w:rsidRPr="00DE70FF" w:rsidTr="0053607F">
        <w:trPr>
          <w:trHeight w:val="270"/>
        </w:trPr>
        <w:tc>
          <w:tcPr>
            <w:tcW w:w="4361" w:type="dxa"/>
          </w:tcPr>
          <w:p w:rsidR="00962C79" w:rsidRPr="00DE70FF" w:rsidRDefault="00962C79" w:rsidP="00962C79">
            <w:pPr>
              <w:pStyle w:val="BodyText"/>
            </w:pPr>
            <w:r w:rsidRPr="00DE70FF">
              <w:t>Психолог- педагог</w:t>
            </w:r>
          </w:p>
        </w:tc>
        <w:tc>
          <w:tcPr>
            <w:tcW w:w="1876" w:type="dxa"/>
          </w:tcPr>
          <w:p w:rsidR="00962C79" w:rsidRPr="00DE70FF" w:rsidRDefault="00962C79" w:rsidP="00962C79">
            <w:pPr>
              <w:pStyle w:val="BodyText"/>
            </w:pPr>
            <w:r w:rsidRPr="00DE70FF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962C79" w:rsidRPr="00DE70FF" w:rsidRDefault="00962C79" w:rsidP="00962C79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ВСС</w:t>
            </w:r>
          </w:p>
        </w:tc>
      </w:tr>
      <w:tr w:rsidR="00962C79" w:rsidRPr="00DE70FF" w:rsidTr="0053607F">
        <w:trPr>
          <w:trHeight w:val="270"/>
        </w:trPr>
        <w:tc>
          <w:tcPr>
            <w:tcW w:w="4361" w:type="dxa"/>
          </w:tcPr>
          <w:p w:rsidR="00962C79" w:rsidRPr="00DE70FF" w:rsidRDefault="00962C79" w:rsidP="00962C79">
            <w:pPr>
              <w:pStyle w:val="BodyText"/>
            </w:pPr>
            <w:r w:rsidRPr="00DE70FF">
              <w:t>Дефектолог</w:t>
            </w:r>
          </w:p>
        </w:tc>
        <w:tc>
          <w:tcPr>
            <w:tcW w:w="1876" w:type="dxa"/>
          </w:tcPr>
          <w:p w:rsidR="00962C79" w:rsidRPr="00DE70FF" w:rsidRDefault="00962C79" w:rsidP="00962C79">
            <w:pPr>
              <w:pStyle w:val="BodyText"/>
            </w:pPr>
            <w:r w:rsidRPr="00DE70FF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962C79" w:rsidRPr="00DE70FF" w:rsidRDefault="00962C79" w:rsidP="00962C79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ВСС</w:t>
            </w:r>
          </w:p>
        </w:tc>
      </w:tr>
      <w:tr w:rsidR="00962C79" w:rsidRPr="00DE70FF" w:rsidTr="0053607F">
        <w:trPr>
          <w:trHeight w:val="270"/>
        </w:trPr>
        <w:tc>
          <w:tcPr>
            <w:tcW w:w="4361" w:type="dxa"/>
          </w:tcPr>
          <w:p w:rsidR="00962C79" w:rsidRPr="00DE70FF" w:rsidRDefault="00962C79" w:rsidP="00962C79">
            <w:pPr>
              <w:pStyle w:val="BodyText"/>
            </w:pPr>
            <w:r w:rsidRPr="00DE70FF">
              <w:t>Специјални педагог</w:t>
            </w:r>
          </w:p>
        </w:tc>
        <w:tc>
          <w:tcPr>
            <w:tcW w:w="1876" w:type="dxa"/>
          </w:tcPr>
          <w:p w:rsidR="00962C79" w:rsidRPr="00DE70FF" w:rsidRDefault="00962C79" w:rsidP="00962C79">
            <w:pPr>
              <w:pStyle w:val="BodyText"/>
            </w:pPr>
            <w:r w:rsidRPr="00DE70FF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962C79" w:rsidRPr="00DE70FF" w:rsidRDefault="00962C79" w:rsidP="00962C79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ВСС  </w:t>
            </w:r>
          </w:p>
        </w:tc>
      </w:tr>
      <w:tr w:rsidR="00962C79" w:rsidRPr="00DE70FF" w:rsidTr="0053607F">
        <w:trPr>
          <w:trHeight w:val="270"/>
        </w:trPr>
        <w:tc>
          <w:tcPr>
            <w:tcW w:w="4361" w:type="dxa"/>
          </w:tcPr>
          <w:p w:rsidR="00962C79" w:rsidRPr="004F2257" w:rsidRDefault="004F2257" w:rsidP="00962C79">
            <w:pPr>
              <w:pStyle w:val="BodyText"/>
              <w:rPr>
                <w:b/>
              </w:rPr>
            </w:pPr>
            <w:r w:rsidRPr="004F2257">
              <w:rPr>
                <w:b/>
              </w:rPr>
              <w:t>Послови на реализацији права из дјечије заштите</w:t>
            </w:r>
          </w:p>
        </w:tc>
        <w:tc>
          <w:tcPr>
            <w:tcW w:w="1876" w:type="dxa"/>
          </w:tcPr>
          <w:p w:rsidR="00962C79" w:rsidRDefault="00962C79" w:rsidP="00962C79">
            <w:pPr>
              <w:pStyle w:val="BodyText"/>
            </w:pPr>
          </w:p>
          <w:p w:rsidR="004F2257" w:rsidRPr="00146D6A" w:rsidRDefault="004F2257" w:rsidP="00962C79">
            <w:pPr>
              <w:pStyle w:val="BodyText"/>
              <w:rPr>
                <w:b/>
              </w:rPr>
            </w:pPr>
            <w:r>
              <w:t xml:space="preserve">            </w:t>
            </w:r>
            <w:r w:rsidRPr="00146D6A">
              <w:rPr>
                <w:b/>
              </w:rPr>
              <w:t xml:space="preserve">  4</w:t>
            </w:r>
          </w:p>
        </w:tc>
        <w:tc>
          <w:tcPr>
            <w:tcW w:w="1845" w:type="dxa"/>
            <w:shd w:val="clear" w:color="auto" w:fill="auto"/>
          </w:tcPr>
          <w:p w:rsidR="00962C79" w:rsidRDefault="004F2257" w:rsidP="00962C79">
            <w:pPr>
              <w:spacing w:before="0" w:after="0"/>
              <w:jc w:val="left"/>
              <w:rPr>
                <w:lang w:val="sr-Cyrl-CS"/>
              </w:rPr>
            </w:pPr>
            <w:r>
              <w:rPr>
                <w:lang w:val="sr-Cyrl-CS"/>
              </w:rPr>
              <w:t xml:space="preserve">1 ВСС  2 </w:t>
            </w:r>
            <w:r w:rsidR="007E234F">
              <w:rPr>
                <w:lang w:val="sr-Cyrl-CS"/>
              </w:rPr>
              <w:t>ВШС</w:t>
            </w:r>
          </w:p>
          <w:p w:rsidR="004F2257" w:rsidRPr="00DE70FF" w:rsidRDefault="004F2257" w:rsidP="00962C79">
            <w:pPr>
              <w:spacing w:before="0" w:after="0"/>
              <w:jc w:val="left"/>
              <w:rPr>
                <w:lang w:val="sr-Cyrl-CS"/>
              </w:rPr>
            </w:pPr>
            <w:r>
              <w:rPr>
                <w:lang w:val="sr-Cyrl-CS"/>
              </w:rPr>
              <w:t xml:space="preserve">       1 ССС</w:t>
            </w:r>
          </w:p>
        </w:tc>
      </w:tr>
      <w:tr w:rsidR="004F2257" w:rsidRPr="00DE70FF" w:rsidTr="0053607F">
        <w:trPr>
          <w:trHeight w:val="270"/>
        </w:trPr>
        <w:tc>
          <w:tcPr>
            <w:tcW w:w="4361" w:type="dxa"/>
          </w:tcPr>
          <w:p w:rsidR="004F2257" w:rsidRPr="004F2257" w:rsidRDefault="004F2257" w:rsidP="0053607F">
            <w:pPr>
              <w:pStyle w:val="BodyText"/>
              <w:rPr>
                <w:b/>
              </w:rPr>
            </w:pPr>
            <w:r w:rsidRPr="004F2257">
              <w:rPr>
                <w:b/>
              </w:rPr>
              <w:t>АДМИНИСТРАТИВН</w:t>
            </w:r>
            <w:r>
              <w:rPr>
                <w:b/>
              </w:rPr>
              <w:t>О</w:t>
            </w:r>
            <w:r w:rsidR="0053607F">
              <w:rPr>
                <w:b/>
              </w:rPr>
              <w:t>-</w:t>
            </w:r>
            <w:r w:rsidRPr="004F2257">
              <w:rPr>
                <w:b/>
              </w:rPr>
              <w:t>ТЕХНИЧКО</w:t>
            </w:r>
            <w:r>
              <w:rPr>
                <w:b/>
              </w:rPr>
              <w:t xml:space="preserve">  </w:t>
            </w:r>
            <w:r w:rsidRPr="004F2257">
              <w:rPr>
                <w:b/>
              </w:rPr>
              <w:t>ОСОБЉЕ</w:t>
            </w:r>
          </w:p>
        </w:tc>
        <w:tc>
          <w:tcPr>
            <w:tcW w:w="1876" w:type="dxa"/>
          </w:tcPr>
          <w:p w:rsidR="004F2257" w:rsidRDefault="004F2257" w:rsidP="004F2257">
            <w:pPr>
              <w:pStyle w:val="BodyText"/>
            </w:pPr>
          </w:p>
          <w:p w:rsidR="0053607F" w:rsidRPr="00146D6A" w:rsidRDefault="0053607F" w:rsidP="004F2257">
            <w:pPr>
              <w:pStyle w:val="BodyText"/>
              <w:rPr>
                <w:b/>
              </w:rPr>
            </w:pPr>
            <w:r>
              <w:t xml:space="preserve">              </w:t>
            </w:r>
            <w:r w:rsidRPr="00146D6A">
              <w:rPr>
                <w:b/>
              </w:rPr>
              <w:t>6</w:t>
            </w:r>
          </w:p>
        </w:tc>
        <w:tc>
          <w:tcPr>
            <w:tcW w:w="1845" w:type="dxa"/>
            <w:shd w:val="clear" w:color="auto" w:fill="auto"/>
          </w:tcPr>
          <w:p w:rsidR="004F2257" w:rsidRPr="00DE70FF" w:rsidRDefault="004F2257" w:rsidP="004F2257">
            <w:pPr>
              <w:spacing w:before="0" w:after="0"/>
              <w:jc w:val="left"/>
              <w:rPr>
                <w:lang w:val="sr-Cyrl-CS"/>
              </w:rPr>
            </w:pPr>
          </w:p>
        </w:tc>
      </w:tr>
      <w:tr w:rsidR="004F2257" w:rsidRPr="00DE70FF" w:rsidTr="0053607F">
        <w:trPr>
          <w:trHeight w:val="270"/>
        </w:trPr>
        <w:tc>
          <w:tcPr>
            <w:tcW w:w="4361" w:type="dxa"/>
          </w:tcPr>
          <w:p w:rsidR="004F2257" w:rsidRPr="00DE70FF" w:rsidRDefault="004F2257" w:rsidP="004F2257">
            <w:pPr>
              <w:pStyle w:val="BodyText"/>
            </w:pPr>
            <w:r w:rsidRPr="00DE70FF">
              <w:t>Економиста</w:t>
            </w:r>
          </w:p>
        </w:tc>
        <w:tc>
          <w:tcPr>
            <w:tcW w:w="1876" w:type="dxa"/>
          </w:tcPr>
          <w:p w:rsidR="004F2257" w:rsidRPr="00DE70FF" w:rsidRDefault="004F2257" w:rsidP="0053607F">
            <w:pPr>
              <w:pStyle w:val="BodyText"/>
            </w:pPr>
            <w:r w:rsidRPr="00DE70FF">
              <w:t xml:space="preserve">              </w:t>
            </w:r>
            <w:r w:rsidR="0053607F">
              <w:t>1</w:t>
            </w:r>
          </w:p>
        </w:tc>
        <w:tc>
          <w:tcPr>
            <w:tcW w:w="1845" w:type="dxa"/>
            <w:shd w:val="clear" w:color="auto" w:fill="auto"/>
          </w:tcPr>
          <w:p w:rsidR="004F2257" w:rsidRPr="00DE70FF" w:rsidRDefault="004F2257" w:rsidP="004F2257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ВСС</w:t>
            </w:r>
          </w:p>
        </w:tc>
      </w:tr>
      <w:tr w:rsidR="004F2257" w:rsidRPr="00DE70FF" w:rsidTr="0053607F">
        <w:trPr>
          <w:trHeight w:val="270"/>
        </w:trPr>
        <w:tc>
          <w:tcPr>
            <w:tcW w:w="4361" w:type="dxa"/>
          </w:tcPr>
          <w:p w:rsidR="004F2257" w:rsidRPr="00DE70FF" w:rsidRDefault="004F2257" w:rsidP="004F2257">
            <w:pPr>
              <w:pStyle w:val="BodyText"/>
            </w:pPr>
            <w:r w:rsidRPr="00DE70FF">
              <w:t>Економиста</w:t>
            </w:r>
          </w:p>
        </w:tc>
        <w:tc>
          <w:tcPr>
            <w:tcW w:w="1876" w:type="dxa"/>
          </w:tcPr>
          <w:p w:rsidR="004F2257" w:rsidRPr="00DE70FF" w:rsidRDefault="004F2257" w:rsidP="004F2257">
            <w:pPr>
              <w:pStyle w:val="BodyText"/>
            </w:pPr>
            <w:r w:rsidRPr="00DE70FF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4F2257" w:rsidRPr="00DE70FF" w:rsidRDefault="004F2257" w:rsidP="007E234F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В</w:t>
            </w:r>
            <w:r w:rsidR="007E234F">
              <w:rPr>
                <w:lang w:val="sr-Cyrl-CS"/>
              </w:rPr>
              <w:t>ШС</w:t>
            </w:r>
          </w:p>
        </w:tc>
      </w:tr>
      <w:tr w:rsidR="004F2257" w:rsidRPr="00DE70FF" w:rsidTr="0053607F">
        <w:trPr>
          <w:trHeight w:val="270"/>
        </w:trPr>
        <w:tc>
          <w:tcPr>
            <w:tcW w:w="4361" w:type="dxa"/>
          </w:tcPr>
          <w:p w:rsidR="004F2257" w:rsidRPr="00DE70FF" w:rsidRDefault="004F2257" w:rsidP="004F2257">
            <w:pPr>
              <w:pStyle w:val="BodyText"/>
            </w:pPr>
            <w:r w:rsidRPr="00DE70FF">
              <w:t>Административни радници</w:t>
            </w:r>
          </w:p>
        </w:tc>
        <w:tc>
          <w:tcPr>
            <w:tcW w:w="1876" w:type="dxa"/>
          </w:tcPr>
          <w:p w:rsidR="004F2257" w:rsidRPr="00DE70FF" w:rsidRDefault="004F2257" w:rsidP="0053607F">
            <w:pPr>
              <w:pStyle w:val="BodyText"/>
            </w:pPr>
            <w:r w:rsidRPr="00DE70FF">
              <w:t xml:space="preserve">              </w:t>
            </w:r>
            <w:r w:rsidR="0053607F">
              <w:t>2</w:t>
            </w:r>
          </w:p>
        </w:tc>
        <w:tc>
          <w:tcPr>
            <w:tcW w:w="1845" w:type="dxa"/>
            <w:shd w:val="clear" w:color="auto" w:fill="auto"/>
          </w:tcPr>
          <w:p w:rsidR="004F2257" w:rsidRPr="00DE70FF" w:rsidRDefault="004F2257" w:rsidP="004F2257">
            <w:pPr>
              <w:spacing w:before="0" w:after="0"/>
              <w:jc w:val="left"/>
              <w:rPr>
                <w:lang w:val="sr-Cyrl-CS"/>
              </w:rPr>
            </w:pPr>
            <w:r w:rsidRPr="00DE70FF">
              <w:rPr>
                <w:lang w:val="sr-Cyrl-CS"/>
              </w:rPr>
              <w:t xml:space="preserve">         ССС</w:t>
            </w:r>
          </w:p>
        </w:tc>
      </w:tr>
      <w:tr w:rsidR="004F2257" w:rsidRPr="00DE70FF" w:rsidTr="0053607F">
        <w:trPr>
          <w:trHeight w:val="270"/>
        </w:trPr>
        <w:tc>
          <w:tcPr>
            <w:tcW w:w="4361" w:type="dxa"/>
          </w:tcPr>
          <w:p w:rsidR="004F2257" w:rsidRPr="00DE70FF" w:rsidRDefault="004F2257" w:rsidP="004F2257">
            <w:pPr>
              <w:pStyle w:val="BodyText"/>
            </w:pPr>
            <w:r w:rsidRPr="00DE70FF">
              <w:t>Помоћно особље</w:t>
            </w:r>
          </w:p>
        </w:tc>
        <w:tc>
          <w:tcPr>
            <w:tcW w:w="1876" w:type="dxa"/>
          </w:tcPr>
          <w:p w:rsidR="004F2257" w:rsidRPr="00DE70FF" w:rsidRDefault="004F2257" w:rsidP="004F2257">
            <w:pPr>
              <w:pStyle w:val="BodyText"/>
            </w:pPr>
            <w:r w:rsidRPr="00DE70FF">
              <w:t xml:space="preserve">              2</w:t>
            </w:r>
          </w:p>
        </w:tc>
        <w:tc>
          <w:tcPr>
            <w:tcW w:w="1845" w:type="dxa"/>
            <w:shd w:val="clear" w:color="auto" w:fill="auto"/>
          </w:tcPr>
          <w:p w:rsidR="004F2257" w:rsidRPr="00AD6B02" w:rsidRDefault="00AD6B02" w:rsidP="004F2257">
            <w:pPr>
              <w:spacing w:before="0" w:after="0"/>
              <w:jc w:val="left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 xml:space="preserve"> ОШ  1 ССС</w:t>
            </w:r>
          </w:p>
        </w:tc>
      </w:tr>
      <w:tr w:rsidR="004F2257" w:rsidRPr="00DE70FF" w:rsidTr="0053607F">
        <w:trPr>
          <w:trHeight w:val="270"/>
        </w:trPr>
        <w:tc>
          <w:tcPr>
            <w:tcW w:w="4361" w:type="dxa"/>
          </w:tcPr>
          <w:p w:rsidR="004F2257" w:rsidRPr="00DE70FF" w:rsidRDefault="004F2257" w:rsidP="004F2257">
            <w:pPr>
              <w:pStyle w:val="BodyText"/>
            </w:pPr>
          </w:p>
          <w:p w:rsidR="004F2257" w:rsidRPr="00DE70FF" w:rsidRDefault="004F2257" w:rsidP="004F2257">
            <w:pPr>
              <w:pStyle w:val="BodyText"/>
            </w:pPr>
            <w:r w:rsidRPr="001743B5">
              <w:rPr>
                <w:b/>
              </w:rPr>
              <w:t>СВЕГА</w:t>
            </w:r>
            <w:r w:rsidRPr="00DE70FF">
              <w:t>:</w:t>
            </w:r>
          </w:p>
        </w:tc>
        <w:tc>
          <w:tcPr>
            <w:tcW w:w="1876" w:type="dxa"/>
          </w:tcPr>
          <w:p w:rsidR="004F2257" w:rsidRPr="00DE70FF" w:rsidRDefault="004F2257" w:rsidP="004F2257">
            <w:pPr>
              <w:pStyle w:val="BodyText"/>
            </w:pPr>
          </w:p>
          <w:p w:rsidR="004F2257" w:rsidRPr="00146D6A" w:rsidRDefault="004F2257" w:rsidP="0053607F">
            <w:pPr>
              <w:pStyle w:val="BodyText"/>
              <w:rPr>
                <w:b/>
                <w:lang w:val="sr-Latn-CS"/>
              </w:rPr>
            </w:pPr>
            <w:r w:rsidRPr="00146D6A">
              <w:rPr>
                <w:b/>
              </w:rPr>
              <w:t xml:space="preserve">            </w:t>
            </w:r>
            <w:r w:rsidR="0053607F" w:rsidRPr="00146D6A">
              <w:rPr>
                <w:b/>
              </w:rPr>
              <w:t>30</w:t>
            </w:r>
            <w:r w:rsidRPr="00146D6A">
              <w:rPr>
                <w:b/>
              </w:rPr>
              <w:t xml:space="preserve"> </w:t>
            </w:r>
          </w:p>
        </w:tc>
        <w:tc>
          <w:tcPr>
            <w:tcW w:w="1845" w:type="dxa"/>
            <w:shd w:val="clear" w:color="auto" w:fill="auto"/>
          </w:tcPr>
          <w:p w:rsidR="007E234F" w:rsidRDefault="00B679AC" w:rsidP="004F2257">
            <w:pPr>
              <w:spacing w:before="0" w:after="0"/>
              <w:jc w:val="left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5</w:t>
            </w:r>
            <w:r>
              <w:t xml:space="preserve"> </w:t>
            </w:r>
            <w:r>
              <w:rPr>
                <w:lang w:val="sr-Cyrl-CS"/>
              </w:rPr>
              <w:t xml:space="preserve">ВСС  </w:t>
            </w:r>
          </w:p>
          <w:p w:rsidR="004F2257" w:rsidRDefault="00B679AC" w:rsidP="004F2257">
            <w:pPr>
              <w:spacing w:before="0" w:after="0"/>
              <w:jc w:val="left"/>
              <w:rPr>
                <w:lang w:val="sr-Cyrl-CS"/>
              </w:rPr>
            </w:pPr>
            <w:r>
              <w:rPr>
                <w:lang w:val="sr-Cyrl-CS"/>
              </w:rPr>
              <w:t>10 В</w:t>
            </w:r>
            <w:r w:rsidR="007E234F">
              <w:rPr>
                <w:lang w:val="sr-Cyrl-CS"/>
              </w:rPr>
              <w:t>ШС</w:t>
            </w:r>
          </w:p>
          <w:p w:rsidR="00B679AC" w:rsidRPr="00B679AC" w:rsidRDefault="00B679AC" w:rsidP="004F2257">
            <w:pPr>
              <w:spacing w:before="0" w:after="0"/>
              <w:jc w:val="left"/>
              <w:rPr>
                <w:lang w:val="sr-Cyrl-CS"/>
              </w:rPr>
            </w:pPr>
            <w:r>
              <w:rPr>
                <w:lang w:val="sr-Cyrl-CS"/>
              </w:rPr>
              <w:t xml:space="preserve"> 3 ССС   1 ОШ</w:t>
            </w:r>
          </w:p>
        </w:tc>
      </w:tr>
    </w:tbl>
    <w:p w:rsidR="00F4584E" w:rsidRPr="00DE70FF" w:rsidRDefault="00F4584E" w:rsidP="005838C6">
      <w:pPr>
        <w:pStyle w:val="BodyText"/>
        <w:ind w:firstLine="720"/>
        <w:rPr>
          <w:lang w:val="sr-Latn-CS"/>
        </w:rPr>
      </w:pPr>
      <w:r w:rsidRPr="00DE70FF">
        <w:rPr>
          <w:lang w:val="sr-Latn-CS"/>
        </w:rPr>
        <w:t xml:space="preserve">       </w:t>
      </w:r>
      <w:r w:rsidR="00146D6A">
        <w:rPr>
          <w:lang w:val="sr-Latn-CS"/>
        </w:rPr>
        <w:t xml:space="preserve"> </w:t>
      </w:r>
    </w:p>
    <w:p w:rsidR="0022291F" w:rsidRPr="00DE70FF" w:rsidRDefault="0022291F" w:rsidP="004026A6">
      <w:pPr>
        <w:pStyle w:val="BodyText"/>
        <w:ind w:firstLine="720"/>
        <w:rPr>
          <w:b/>
        </w:rPr>
      </w:pP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tab/>
      </w:r>
      <w:r w:rsidRPr="00DE70FF">
        <w:rPr>
          <w:b/>
        </w:rPr>
        <w:t xml:space="preserve">                                                                                                                                        </w:t>
      </w:r>
      <w:r w:rsidR="00900F98" w:rsidRPr="00DE70FF">
        <w:rPr>
          <w:b/>
        </w:rPr>
        <w:t xml:space="preserve">                               </w:t>
      </w:r>
      <w:r w:rsidR="0064691B" w:rsidRPr="00DE70FF">
        <w:rPr>
          <w:b/>
        </w:rPr>
        <w:t xml:space="preserve"> </w:t>
      </w:r>
    </w:p>
    <w:p w:rsidR="0022291F" w:rsidRPr="00DE70FF" w:rsidRDefault="00037D9C" w:rsidP="005838C6">
      <w:pPr>
        <w:pStyle w:val="BodyText"/>
        <w:ind w:firstLine="720"/>
      </w:pPr>
      <w:r>
        <w:t xml:space="preserve"> </w:t>
      </w:r>
      <w:r w:rsidR="0022291F" w:rsidRPr="00DE70FF">
        <w:t>Центар обавља послове и радне задатке из утврђеног дјелокруга и надлежности путем: стручног вијећа, стручног колегијума, одјељења, служби, водитеља случаја, тимова за посебне случаје, као и појединих извршилаца, што  представља заокружену цјелину за обављање одређених послова у  Центру.</w:t>
      </w:r>
    </w:p>
    <w:p w:rsidR="0022291F" w:rsidRPr="00DE70FF" w:rsidRDefault="004026A6" w:rsidP="004026A6">
      <w:pPr>
        <w:pStyle w:val="BodyText"/>
      </w:pPr>
      <w:r>
        <w:t xml:space="preserve">           </w:t>
      </w:r>
      <w:r w:rsidR="00037D9C">
        <w:t xml:space="preserve"> </w:t>
      </w:r>
      <w:r>
        <w:t xml:space="preserve"> </w:t>
      </w:r>
      <w:r w:rsidR="0022291F" w:rsidRPr="00DE70FF">
        <w:t xml:space="preserve">Стручно вијеће чине сви стручни радници Центра. Стручни колегијум чине сви руководиоци одјељења.            </w:t>
      </w:r>
    </w:p>
    <w:p w:rsidR="0022291F" w:rsidRPr="00DE70FF" w:rsidRDefault="004026A6" w:rsidP="004026A6">
      <w:pPr>
        <w:pStyle w:val="BodyText"/>
      </w:pPr>
      <w:r>
        <w:t xml:space="preserve">            </w:t>
      </w:r>
      <w:r w:rsidR="00037D9C">
        <w:t xml:space="preserve"> </w:t>
      </w:r>
      <w:r w:rsidR="0022291F" w:rsidRPr="00DE70FF">
        <w:t>У складу са Правилником о унутрашној организацији послова и радних задатака у ЈУ Центар за социјални рад</w:t>
      </w:r>
      <w:r w:rsidR="000741F1">
        <w:rPr>
          <w:lang w:val="sr-Latn-CS"/>
        </w:rPr>
        <w:t xml:space="preserve">, </w:t>
      </w:r>
      <w:r w:rsidR="000741F1">
        <w:t xml:space="preserve">који је донешен крајем 2014. године, </w:t>
      </w:r>
      <w:r w:rsidR="0022291F" w:rsidRPr="00DE70FF">
        <w:t xml:space="preserve"> формирана су одјељења</w:t>
      </w:r>
      <w:r w:rsidR="00DF730C" w:rsidRPr="00DE70FF">
        <w:t xml:space="preserve"> и служб</w:t>
      </w:r>
      <w:r w:rsidR="006C449A" w:rsidRPr="00DE70FF">
        <w:t>е</w:t>
      </w:r>
      <w:r w:rsidR="0022291F" w:rsidRPr="00DE70FF">
        <w:t xml:space="preserve"> ко</w:t>
      </w:r>
      <w:r w:rsidR="00DF730C" w:rsidRPr="00DE70FF">
        <w:t>је</w:t>
      </w:r>
      <w:r w:rsidR="0022291F" w:rsidRPr="00DE70FF">
        <w:t xml:space="preserve">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у смислу унутрашње подјеле рада</w:t>
      </w:r>
      <w:r w:rsidR="0022291F" w:rsidRPr="00DE70FF">
        <w:rPr>
          <w:lang w:val="sr-Latn-CS"/>
        </w:rPr>
        <w:t xml:space="preserve">. </w:t>
      </w:r>
      <w:r w:rsidR="0022291F" w:rsidRPr="00DE70FF">
        <w:t xml:space="preserve">           </w:t>
      </w:r>
      <w:r w:rsidR="0022291F" w:rsidRPr="00DE70FF">
        <w:rPr>
          <w:lang w:val="sr-Latn-CS"/>
        </w:rPr>
        <w:t xml:space="preserve"> </w:t>
      </w:r>
    </w:p>
    <w:p w:rsidR="0022291F" w:rsidRPr="00DE70FF" w:rsidRDefault="0022291F" w:rsidP="005838C6">
      <w:pPr>
        <w:pStyle w:val="BodyText"/>
        <w:ind w:firstLine="720"/>
        <w:rPr>
          <w:lang w:val="sr-Latn-CS"/>
        </w:rPr>
      </w:pPr>
      <w:r w:rsidRPr="00DE70FF">
        <w:t xml:space="preserve">          </w:t>
      </w:r>
    </w:p>
    <w:p w:rsidR="0022291F" w:rsidRPr="00DE70FF" w:rsidRDefault="0022291F" w:rsidP="005838C6">
      <w:pPr>
        <w:pStyle w:val="BodyText"/>
        <w:ind w:firstLine="720"/>
      </w:pPr>
      <w:r w:rsidRPr="00DE70FF">
        <w:t xml:space="preserve">- </w:t>
      </w:r>
      <w:r w:rsidRPr="00DE70FF">
        <w:rPr>
          <w:b/>
        </w:rPr>
        <w:t>Одјељење за социјалну заштиту и рад у мјесним заједницама</w:t>
      </w:r>
      <w:r w:rsidRPr="00DE70FF">
        <w:t xml:space="preserve"> </w:t>
      </w:r>
      <w:r w:rsidR="006C449A" w:rsidRPr="00DE70FF">
        <w:t xml:space="preserve">врши стручне и управне послове из области породичне заштите, заштите лица са посебним потребама и дјечије заштите.  </w:t>
      </w:r>
    </w:p>
    <w:p w:rsidR="0022291F" w:rsidRPr="00DE70FF" w:rsidRDefault="0022291F" w:rsidP="005838C6">
      <w:pPr>
        <w:pStyle w:val="BodyText"/>
        <w:rPr>
          <w:lang w:val="sr-Latn-CS"/>
        </w:rPr>
      </w:pPr>
    </w:p>
    <w:p w:rsidR="006C449A" w:rsidRPr="00DE70FF" w:rsidRDefault="0022291F" w:rsidP="006C449A">
      <w:pPr>
        <w:pStyle w:val="BodyText"/>
      </w:pPr>
      <w:r w:rsidRPr="00DE70FF">
        <w:rPr>
          <w:lang w:val="sr-Latn-CS"/>
        </w:rPr>
        <w:t xml:space="preserve">             </w:t>
      </w:r>
      <w:r w:rsidRPr="00DE70FF">
        <w:t xml:space="preserve">- </w:t>
      </w:r>
      <w:r w:rsidRPr="00DE70FF">
        <w:rPr>
          <w:b/>
        </w:rPr>
        <w:t>Одјељење за породично-правну заштиту</w:t>
      </w:r>
      <w:r w:rsidRPr="00DE70FF">
        <w:t xml:space="preserve"> </w:t>
      </w:r>
      <w:r w:rsidR="006C449A" w:rsidRPr="00DE70FF">
        <w:t>врши стручне и управне послове из области породичне заштите, заштите од насиља у породици, заштите лица са посебним потребанм и заштите права дјеце у сукобу са законом.</w:t>
      </w:r>
      <w:r w:rsidRPr="00DE70FF">
        <w:rPr>
          <w:lang w:val="sr-Latn-CS"/>
        </w:rPr>
        <w:t xml:space="preserve">             </w:t>
      </w:r>
      <w:r w:rsidR="006C449A" w:rsidRPr="00DE70FF">
        <w:t xml:space="preserve"> </w:t>
      </w:r>
    </w:p>
    <w:p w:rsidR="00DF730C" w:rsidRPr="00DE70FF" w:rsidRDefault="006C449A" w:rsidP="006C449A">
      <w:pPr>
        <w:pStyle w:val="BodyText"/>
        <w:jc w:val="left"/>
      </w:pPr>
      <w:r w:rsidRPr="00DE70FF">
        <w:t xml:space="preserve">             </w:t>
      </w:r>
      <w:r w:rsidRPr="00DE70FF">
        <w:tab/>
      </w:r>
      <w:r w:rsidR="00DF730C" w:rsidRPr="00DE70FF">
        <w:t xml:space="preserve">            </w:t>
      </w:r>
    </w:p>
    <w:p w:rsidR="006C449A" w:rsidRPr="00DE70FF" w:rsidRDefault="006C449A" w:rsidP="005F5AB9">
      <w:pPr>
        <w:pStyle w:val="BodyText"/>
      </w:pPr>
      <w:r w:rsidRPr="00DE70FF">
        <w:rPr>
          <w:b/>
        </w:rPr>
        <w:t xml:space="preserve">            - Служба рачуноводства </w:t>
      </w:r>
      <w:r w:rsidR="00DF730C" w:rsidRPr="00DE70FF">
        <w:t>бави се пословима администрације, финансија,</w:t>
      </w:r>
      <w:r w:rsidRPr="00DE70FF">
        <w:t xml:space="preserve"> праћења остваривања политике финансирања Центра, припремање нацрта/приједлога буџета Центра, праћење и евиденцију </w:t>
      </w:r>
      <w:r w:rsidRPr="00DE70FF">
        <w:lastRenderedPageBreak/>
        <w:t>прихода и извршење расхода буџета и израду финансијских извјештаја Центра, контролу правилности и законитости коришћења буџетских средстава, као и друге послове који се посебним актом ставе у дјелокруг рада Службе.</w:t>
      </w:r>
    </w:p>
    <w:p w:rsidR="006C449A" w:rsidRPr="00DE70FF" w:rsidRDefault="006C449A" w:rsidP="006C449A">
      <w:pPr>
        <w:pStyle w:val="BodyText"/>
        <w:jc w:val="left"/>
      </w:pPr>
    </w:p>
    <w:p w:rsidR="00DF730C" w:rsidRPr="00DE70FF" w:rsidRDefault="006C449A" w:rsidP="005F5AB9">
      <w:pPr>
        <w:pStyle w:val="BodyText"/>
      </w:pPr>
      <w:r w:rsidRPr="00DE70FF">
        <w:t xml:space="preserve">           </w:t>
      </w:r>
      <w:r w:rsidR="00DF730C" w:rsidRPr="00DE70FF">
        <w:t xml:space="preserve"> </w:t>
      </w:r>
      <w:r w:rsidRPr="00DE70FF">
        <w:t>-</w:t>
      </w:r>
      <w:r w:rsidRPr="00DE70FF">
        <w:rPr>
          <w:lang w:val="sr-Latn-CS"/>
        </w:rPr>
        <w:t xml:space="preserve"> </w:t>
      </w:r>
      <w:r w:rsidRPr="00DE70FF">
        <w:rPr>
          <w:b/>
        </w:rPr>
        <w:t>Служба заједничких послова</w:t>
      </w:r>
      <w:r w:rsidRPr="00DE70FF">
        <w:t xml:space="preserve">  обавља послове пријемне канцеларије, протокола и архива,</w:t>
      </w:r>
      <w:r w:rsidR="003F2F7B" w:rsidRPr="00DE70FF">
        <w:t xml:space="preserve"> те послове за потребе Центра</w:t>
      </w:r>
      <w:r w:rsidR="003F2F7B" w:rsidRPr="00DE70FF">
        <w:rPr>
          <w:lang w:val="sr-Latn-CS"/>
        </w:rPr>
        <w:t xml:space="preserve"> </w:t>
      </w:r>
      <w:r w:rsidRPr="00DE70FF">
        <w:t xml:space="preserve"> који се односе на одржавање, управљање, обезбје</w:t>
      </w:r>
      <w:r w:rsidR="003F2F7B" w:rsidRPr="00DE70FF">
        <w:t>ђ</w:t>
      </w:r>
      <w:r w:rsidRPr="00DE70FF">
        <w:t xml:space="preserve">ење и заштиту објеката, опреме и друге имовине коју користи Центар, одржавање чистоће и хигијене у просторијама Центра, као и друге послове који се посебним актима стављају у дјелокруг рада Службе.  </w:t>
      </w:r>
    </w:p>
    <w:p w:rsidR="0022291F" w:rsidRPr="00DE70FF" w:rsidRDefault="006C7689" w:rsidP="00114973">
      <w:pPr>
        <w:pStyle w:val="BodyText"/>
        <w:rPr>
          <w:lang w:val="sr-Latn-CS"/>
        </w:rPr>
      </w:pPr>
      <w:r>
        <w:rPr>
          <w:lang w:val="sr-Latn-CS"/>
        </w:rPr>
        <w:t xml:space="preserve">            </w:t>
      </w:r>
      <w:r w:rsidR="00DF730C" w:rsidRPr="00DE70FF">
        <w:t xml:space="preserve"> </w:t>
      </w:r>
      <w:r w:rsidR="0022291F" w:rsidRPr="00DE70FF">
        <w:t xml:space="preserve">Кроз рад одјељења и служби реализују се облици, мјере и услуге социјалне заштите. </w:t>
      </w:r>
    </w:p>
    <w:p w:rsidR="00900F98" w:rsidRPr="00DE70FF" w:rsidRDefault="0022291F" w:rsidP="00364B06">
      <w:pPr>
        <w:spacing w:before="0" w:after="0"/>
        <w:rPr>
          <w:lang w:val="sr-Cyrl-CS"/>
        </w:rPr>
      </w:pPr>
      <w:r w:rsidRPr="00DE70FF">
        <w:rPr>
          <w:lang w:val="sr-Cyrl-CS"/>
        </w:rPr>
        <w:t xml:space="preserve">                 </w:t>
      </w:r>
    </w:p>
    <w:p w:rsidR="0022291F" w:rsidRPr="00DE70FF" w:rsidRDefault="00900F98" w:rsidP="00364B06">
      <w:pPr>
        <w:spacing w:before="0" w:after="0"/>
        <w:rPr>
          <w:lang w:val="sr-Cyrl-CS"/>
        </w:rPr>
      </w:pPr>
      <w:r w:rsidRPr="00DE70FF">
        <w:rPr>
          <w:lang w:val="sr-Cyrl-CS"/>
        </w:rPr>
        <w:t xml:space="preserve">             </w:t>
      </w:r>
      <w:r w:rsidR="0022291F" w:rsidRPr="00DE70FF">
        <w:rPr>
          <w:b/>
        </w:rPr>
        <w:t xml:space="preserve">II – </w:t>
      </w:r>
      <w:r w:rsidR="0022291F" w:rsidRPr="00DE70FF">
        <w:rPr>
          <w:b/>
          <w:lang w:val="sr-Cyrl-CS"/>
        </w:rPr>
        <w:t>ОБЛИЦИ</w:t>
      </w:r>
      <w:r w:rsidR="0022291F" w:rsidRPr="00DE70FF">
        <w:rPr>
          <w:b/>
          <w:szCs w:val="24"/>
          <w:lang w:val="sr-Cyrl-CS"/>
        </w:rPr>
        <w:t xml:space="preserve">  </w:t>
      </w:r>
      <w:r w:rsidR="0022291F" w:rsidRPr="00DE70FF">
        <w:rPr>
          <w:b/>
          <w:lang w:val="sr-Cyrl-CS"/>
        </w:rPr>
        <w:t>МЈЕРЕ И УСЛУГЕ СОЦИЈАЛНЕ ЗАШТИТЕ</w:t>
      </w:r>
    </w:p>
    <w:p w:rsidR="006C7689" w:rsidRDefault="0022291F" w:rsidP="000A3006">
      <w:pPr>
        <w:spacing w:before="0" w:after="0"/>
        <w:rPr>
          <w:szCs w:val="24"/>
        </w:rPr>
      </w:pPr>
      <w:r w:rsidRPr="00DE70FF">
        <w:rPr>
          <w:szCs w:val="24"/>
        </w:rPr>
        <w:t xml:space="preserve">     </w:t>
      </w:r>
      <w:r w:rsidR="006C7689">
        <w:rPr>
          <w:szCs w:val="24"/>
        </w:rPr>
        <w:t xml:space="preserve">        </w:t>
      </w:r>
    </w:p>
    <w:p w:rsidR="0022291F" w:rsidRPr="006C7689" w:rsidRDefault="006C7689" w:rsidP="000A3006">
      <w:pPr>
        <w:spacing w:before="0" w:after="0"/>
        <w:rPr>
          <w:szCs w:val="24"/>
          <w:lang w:val="sr-Cyrl-CS"/>
        </w:rPr>
      </w:pPr>
      <w:r>
        <w:rPr>
          <w:szCs w:val="24"/>
        </w:rPr>
        <w:t xml:space="preserve">             </w:t>
      </w:r>
      <w:r w:rsidR="0022291F" w:rsidRPr="00DE70FF">
        <w:rPr>
          <w:b/>
          <w:szCs w:val="24"/>
          <w:lang w:val="sr-Cyrl-CS"/>
        </w:rPr>
        <w:t>А.  ОСНОВНА ПРАВА</w:t>
      </w:r>
    </w:p>
    <w:p w:rsidR="0022291F" w:rsidRPr="006C7689" w:rsidRDefault="0022291F" w:rsidP="00364B06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 </w:t>
      </w:r>
      <w:r w:rsidR="003F2F7B" w:rsidRPr="00DE70FF">
        <w:rPr>
          <w:szCs w:val="24"/>
          <w:lang w:val="sr-Cyrl-CS"/>
        </w:rPr>
        <w:t xml:space="preserve"> </w:t>
      </w:r>
      <w:r w:rsidR="006C7689">
        <w:rPr>
          <w:szCs w:val="24"/>
        </w:rPr>
        <w:t xml:space="preserve"> </w:t>
      </w:r>
      <w:r w:rsidRPr="00DE70FF">
        <w:rPr>
          <w:szCs w:val="24"/>
          <w:lang w:val="sr-Cyrl-CS"/>
        </w:rPr>
        <w:t>Закон</w:t>
      </w:r>
      <w:r w:rsidR="003F2F7B" w:rsidRPr="00DE70FF">
        <w:rPr>
          <w:szCs w:val="24"/>
          <w:lang w:val="sr-Cyrl-CS"/>
        </w:rPr>
        <w:t>ом</w:t>
      </w:r>
      <w:r w:rsidRPr="00DE70FF">
        <w:rPr>
          <w:szCs w:val="24"/>
          <w:lang w:val="sr-Cyrl-CS"/>
        </w:rPr>
        <w:t xml:space="preserve"> о социјалној заштити (Службени гласник Републике Српске бр. 37/12)  </w:t>
      </w:r>
      <w:r w:rsidR="003F2F7B" w:rsidRPr="00DE70FF">
        <w:rPr>
          <w:szCs w:val="24"/>
          <w:lang w:val="sr-Cyrl-CS"/>
        </w:rPr>
        <w:t xml:space="preserve">   </w:t>
      </w:r>
      <w:r w:rsidRPr="00DE70FF">
        <w:rPr>
          <w:szCs w:val="24"/>
          <w:lang w:val="sr-Cyrl-CS"/>
        </w:rPr>
        <w:t xml:space="preserve"> </w:t>
      </w:r>
      <w:r w:rsidR="003F2F7B" w:rsidRPr="00DE70FF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 </w:t>
      </w:r>
      <w:r w:rsidR="003F2F7B" w:rsidRPr="00DE70FF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 </w:t>
      </w:r>
      <w:r w:rsidR="003F2F7B" w:rsidRPr="00DE70FF">
        <w:rPr>
          <w:szCs w:val="24"/>
          <w:lang w:val="sr-Cyrl-CS"/>
        </w:rPr>
        <w:t xml:space="preserve">  </w:t>
      </w:r>
      <w:r w:rsidR="00B375B1" w:rsidRPr="00DE70FF">
        <w:rPr>
          <w:szCs w:val="24"/>
          <w:lang w:val="sr-Cyrl-CS"/>
        </w:rPr>
        <w:t xml:space="preserve">регулисана су </w:t>
      </w:r>
      <w:r w:rsidRPr="00DE70FF">
        <w:rPr>
          <w:szCs w:val="24"/>
          <w:lang w:val="sr-Cyrl-CS"/>
        </w:rPr>
        <w:t xml:space="preserve"> </w:t>
      </w:r>
      <w:r w:rsidR="003F2F7B" w:rsidRPr="00DE70FF">
        <w:rPr>
          <w:szCs w:val="24"/>
          <w:lang w:val="sr-Cyrl-CS"/>
        </w:rPr>
        <w:t xml:space="preserve">основна </w:t>
      </w:r>
      <w:r w:rsidRPr="00DE70FF">
        <w:rPr>
          <w:szCs w:val="24"/>
          <w:lang w:val="sr-Cyrl-CS"/>
        </w:rPr>
        <w:t>права у области социјалне заштите становништва:</w:t>
      </w:r>
    </w:p>
    <w:p w:rsidR="0022291F" w:rsidRPr="00DE70FF" w:rsidRDefault="0022291F" w:rsidP="00E27083">
      <w:pPr>
        <w:spacing w:before="0" w:after="0"/>
        <w:rPr>
          <w:szCs w:val="24"/>
          <w:lang w:val="sr-Cyrl-CS"/>
        </w:rPr>
      </w:pPr>
      <w:r w:rsidRPr="00DE70FF">
        <w:rPr>
          <w:lang w:val="sr-Cyrl-CS"/>
        </w:rPr>
        <w:t xml:space="preserve">              </w:t>
      </w:r>
      <w:r w:rsidRPr="00DE70FF">
        <w:rPr>
          <w:szCs w:val="24"/>
          <w:lang w:val="sr-Cyrl-CS"/>
        </w:rPr>
        <w:t>-  новчана помоћ</w:t>
      </w:r>
    </w:p>
    <w:p w:rsidR="0022291F" w:rsidRPr="00DE70FF" w:rsidRDefault="0022291F" w:rsidP="00A471EC">
      <w:pPr>
        <w:spacing w:before="0" w:after="0"/>
        <w:ind w:left="720"/>
        <w:rPr>
          <w:szCs w:val="24"/>
        </w:rPr>
      </w:pPr>
      <w:r w:rsidRPr="00DE70FF">
        <w:rPr>
          <w:szCs w:val="24"/>
          <w:lang w:val="sr-Cyrl-CS"/>
        </w:rPr>
        <w:t xml:space="preserve">  -  додатак за помоћ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и његу другог лица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</w:t>
      </w:r>
      <w:r w:rsidRPr="00DE70FF">
        <w:rPr>
          <w:szCs w:val="24"/>
          <w:lang w:val="sr-Cyrl-CS"/>
        </w:rPr>
        <w:t xml:space="preserve">       -  једнократна новчана помоћ</w:t>
      </w:r>
    </w:p>
    <w:p w:rsidR="0022291F" w:rsidRPr="00DE70FF" w:rsidRDefault="005F5AB9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</w:t>
      </w:r>
      <w:r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 xml:space="preserve"> -  подршка у изједначавању  могућности дјеце и омладине са сметњама у развоју</w:t>
      </w:r>
    </w:p>
    <w:p w:rsidR="0022291F" w:rsidRPr="00DE70FF" w:rsidRDefault="005F5AB9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</w:t>
      </w:r>
      <w:r w:rsidR="0022291F" w:rsidRPr="00DE70FF">
        <w:rPr>
          <w:szCs w:val="24"/>
          <w:lang w:val="sr-Cyrl-CS"/>
        </w:rPr>
        <w:t>-  смјештај у установу</w:t>
      </w:r>
    </w:p>
    <w:p w:rsidR="0022291F" w:rsidRPr="00DE70FF" w:rsidRDefault="005F5AB9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</w:t>
      </w:r>
      <w:r w:rsidR="0022291F" w:rsidRPr="00DE70FF">
        <w:rPr>
          <w:szCs w:val="24"/>
          <w:lang w:val="sr-Cyrl-CS"/>
        </w:rPr>
        <w:t>-  збрињавање у хранитељску породицу</w:t>
      </w:r>
    </w:p>
    <w:p w:rsidR="0022291F" w:rsidRPr="00DE70FF" w:rsidRDefault="005F5AB9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</w:t>
      </w:r>
      <w:r w:rsidR="0022291F" w:rsidRPr="00DE70FF">
        <w:rPr>
          <w:szCs w:val="24"/>
          <w:lang w:val="sr-Cyrl-CS"/>
        </w:rPr>
        <w:t>-  помоћ и њега у кући</w:t>
      </w:r>
    </w:p>
    <w:p w:rsidR="0022291F" w:rsidRPr="00DE70FF" w:rsidRDefault="005F5AB9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</w:t>
      </w:r>
      <w:r w:rsidR="0022291F" w:rsidRPr="00DE70FF">
        <w:rPr>
          <w:szCs w:val="24"/>
          <w:lang w:val="sr-Cyrl-CS"/>
        </w:rPr>
        <w:t>-  дневно збрињавање</w:t>
      </w:r>
    </w:p>
    <w:p w:rsidR="0022291F" w:rsidRPr="00DE70FF" w:rsidRDefault="005F5AB9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</w:t>
      </w:r>
      <w:r w:rsidR="0022291F" w:rsidRPr="00DE70FF">
        <w:rPr>
          <w:szCs w:val="24"/>
          <w:lang w:val="sr-Cyrl-CS"/>
        </w:rPr>
        <w:t>-  савјетовање.</w:t>
      </w:r>
    </w:p>
    <w:p w:rsidR="00900F98" w:rsidRPr="006C7689" w:rsidRDefault="00900F98" w:rsidP="00900F98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</w:t>
      </w:r>
    </w:p>
    <w:p w:rsidR="00900F98" w:rsidRPr="001743B5" w:rsidRDefault="00900F98" w:rsidP="00900F98">
      <w:pPr>
        <w:spacing w:before="0" w:after="0"/>
        <w:rPr>
          <w:b/>
          <w:szCs w:val="24"/>
          <w:lang w:val="sr-Cyrl-CS"/>
        </w:rPr>
      </w:pPr>
      <w:r w:rsidRPr="001743B5">
        <w:rPr>
          <w:b/>
          <w:szCs w:val="24"/>
          <w:lang w:val="sr-Cyrl-CS"/>
        </w:rPr>
        <w:t xml:space="preserve">           </w:t>
      </w:r>
      <w:r w:rsidR="00554F33" w:rsidRPr="001743B5">
        <w:rPr>
          <w:b/>
          <w:szCs w:val="24"/>
        </w:rPr>
        <w:t xml:space="preserve">  </w:t>
      </w:r>
      <w:r w:rsidRPr="001743B5">
        <w:rPr>
          <w:b/>
          <w:szCs w:val="24"/>
          <w:lang w:val="sr-Cyrl-CS"/>
        </w:rPr>
        <w:t>Табела 2.  Корисници новчаних давања</w:t>
      </w:r>
    </w:p>
    <w:tbl>
      <w:tblPr>
        <w:tblpPr w:leftFromText="180" w:rightFromText="180" w:vertAnchor="text" w:horzAnchor="margin" w:tblpXSpec="center" w:tblpY="185"/>
        <w:tblOverlap w:val="never"/>
        <w:tblW w:w="9153" w:type="dxa"/>
        <w:tblLook w:val="04A0"/>
      </w:tblPr>
      <w:tblGrid>
        <w:gridCol w:w="3273"/>
        <w:gridCol w:w="1460"/>
        <w:gridCol w:w="1460"/>
        <w:gridCol w:w="1480"/>
        <w:gridCol w:w="1480"/>
      </w:tblGrid>
      <w:tr w:rsidR="00554F33" w:rsidRPr="00DE70FF" w:rsidTr="00554F33">
        <w:trPr>
          <w:trHeight w:val="390"/>
        </w:trPr>
        <w:tc>
          <w:tcPr>
            <w:tcW w:w="327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ОСНОВНА ПРАВА</w:t>
            </w:r>
          </w:p>
        </w:tc>
        <w:tc>
          <w:tcPr>
            <w:tcW w:w="146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2011</w:t>
            </w:r>
          </w:p>
        </w:tc>
        <w:tc>
          <w:tcPr>
            <w:tcW w:w="146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2012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2013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CD5B4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2014</w:t>
            </w:r>
          </w:p>
        </w:tc>
      </w:tr>
      <w:tr w:rsidR="00554F33" w:rsidRPr="00DE70FF" w:rsidTr="00554F33">
        <w:trPr>
          <w:trHeight w:val="435"/>
        </w:trPr>
        <w:tc>
          <w:tcPr>
            <w:tcW w:w="327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НОВЧАНА ПОМОЋ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344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33" w:rsidRPr="000F2E3C" w:rsidRDefault="000F2E3C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sr-Cyrl-CS" w:eastAsia="en-US"/>
              </w:rPr>
            </w:pPr>
            <w:r>
              <w:rPr>
                <w:rFonts w:ascii="Arial" w:hAnsi="Arial" w:cs="Arial"/>
                <w:noProof w:val="0"/>
                <w:sz w:val="20"/>
                <w:lang w:val="sr-Cyrl-CS" w:eastAsia="en-US"/>
              </w:rPr>
              <w:t>345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376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54F33" w:rsidRPr="007E234F" w:rsidRDefault="00554F33" w:rsidP="007E234F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sr-Cyrl-C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4</w:t>
            </w:r>
            <w:r w:rsidR="007E234F">
              <w:rPr>
                <w:rFonts w:ascii="Arial" w:hAnsi="Arial" w:cs="Arial"/>
                <w:noProof w:val="0"/>
                <w:sz w:val="20"/>
                <w:lang w:val="sr-Cyrl-CS" w:eastAsia="en-US"/>
              </w:rPr>
              <w:t>19</w:t>
            </w:r>
          </w:p>
        </w:tc>
      </w:tr>
      <w:tr w:rsidR="00554F33" w:rsidRPr="00DE70FF" w:rsidTr="00554F33">
        <w:trPr>
          <w:trHeight w:val="435"/>
        </w:trPr>
        <w:tc>
          <w:tcPr>
            <w:tcW w:w="327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ПОМОЋ И ЊЕГА ДРУГОГ ЛИЦА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1.196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1.275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1.271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1.563</w:t>
            </w:r>
          </w:p>
        </w:tc>
      </w:tr>
      <w:tr w:rsidR="00554F33" w:rsidRPr="00DE70FF" w:rsidTr="00554F33">
        <w:trPr>
          <w:trHeight w:val="435"/>
        </w:trPr>
        <w:tc>
          <w:tcPr>
            <w:tcW w:w="3273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ЈЕДНОКРАТНЕ НОВЧАНЕ ПОМОЋИ</w:t>
            </w:r>
          </w:p>
        </w:tc>
        <w:tc>
          <w:tcPr>
            <w:tcW w:w="14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33" w:rsidRPr="000F2E3C" w:rsidRDefault="00554F33" w:rsidP="000F2E3C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sr-Cyrl-C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1.0</w:t>
            </w:r>
            <w:r w:rsidR="000F2E3C">
              <w:rPr>
                <w:rFonts w:ascii="Arial" w:hAnsi="Arial" w:cs="Arial"/>
                <w:noProof w:val="0"/>
                <w:sz w:val="20"/>
                <w:lang w:val="sr-Cyrl-CS" w:eastAsia="en-US"/>
              </w:rPr>
              <w:t>65</w:t>
            </w:r>
          </w:p>
        </w:tc>
        <w:tc>
          <w:tcPr>
            <w:tcW w:w="14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1.052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F33" w:rsidRPr="00DE70FF" w:rsidRDefault="00554F33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870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54F33" w:rsidRPr="00DE70FF" w:rsidRDefault="001A556C" w:rsidP="00554F33">
            <w:pPr>
              <w:spacing w:before="0" w:after="0"/>
              <w:jc w:val="center"/>
              <w:rPr>
                <w:rFonts w:ascii="Arial" w:hAnsi="Arial" w:cs="Arial"/>
                <w:noProof w:val="0"/>
                <w:sz w:val="20"/>
                <w:lang w:val="en-US" w:eastAsia="en-US"/>
              </w:rPr>
            </w:pPr>
            <w:r>
              <w:rPr>
                <w:rFonts w:ascii="Arial" w:hAnsi="Arial" w:cs="Arial"/>
                <w:noProof w:val="0"/>
                <w:sz w:val="20"/>
                <w:lang w:val="en-US" w:eastAsia="en-US"/>
              </w:rPr>
              <w:t>7</w:t>
            </w:r>
            <w:r w:rsidR="00554F33" w:rsidRPr="00DE70FF">
              <w:rPr>
                <w:rFonts w:ascii="Arial" w:hAnsi="Arial" w:cs="Arial"/>
                <w:noProof w:val="0"/>
                <w:sz w:val="20"/>
                <w:lang w:val="en-US" w:eastAsia="en-US"/>
              </w:rPr>
              <w:t>68</w:t>
            </w:r>
          </w:p>
        </w:tc>
      </w:tr>
    </w:tbl>
    <w:p w:rsidR="00900F98" w:rsidRPr="00DE70FF" w:rsidRDefault="00900F98" w:rsidP="00900F98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</w:t>
      </w:r>
      <w:r w:rsidR="00554F33"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      </w:t>
      </w:r>
    </w:p>
    <w:p w:rsidR="00900F98" w:rsidRPr="004026A6" w:rsidRDefault="00554F33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br w:type="textWrapping" w:clear="all"/>
      </w:r>
      <w:r w:rsidRPr="00DE70FF">
        <w:rPr>
          <w:szCs w:val="24"/>
        </w:rPr>
        <w:t xml:space="preserve">  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</w:t>
      </w:r>
      <w:r w:rsidRPr="00DE70FF">
        <w:rPr>
          <w:szCs w:val="24"/>
          <w:lang w:val="sr-Cyrl-CS"/>
        </w:rPr>
        <w:t xml:space="preserve">         1.</w:t>
      </w:r>
      <w:r w:rsidRPr="00DE70FF">
        <w:rPr>
          <w:szCs w:val="24"/>
        </w:rPr>
        <w:t xml:space="preserve"> </w:t>
      </w:r>
      <w:r w:rsidRPr="00DE70FF">
        <w:rPr>
          <w:b/>
          <w:szCs w:val="24"/>
        </w:rPr>
        <w:t>Н</w:t>
      </w:r>
      <w:r w:rsidRPr="00DE70FF">
        <w:rPr>
          <w:b/>
          <w:szCs w:val="24"/>
          <w:lang w:val="sr-Cyrl-CS"/>
        </w:rPr>
        <w:t>овчан</w:t>
      </w:r>
      <w:r w:rsidRPr="00DE70FF">
        <w:rPr>
          <w:b/>
          <w:szCs w:val="24"/>
        </w:rPr>
        <w:t>у</w:t>
      </w:r>
      <w:r w:rsidRPr="00DE70FF">
        <w:rPr>
          <w:b/>
          <w:szCs w:val="24"/>
          <w:lang w:val="sr-Cyrl-CS"/>
        </w:rPr>
        <w:t xml:space="preserve"> помоћ</w:t>
      </w:r>
      <w:r w:rsidRPr="00DE70FF">
        <w:rPr>
          <w:szCs w:val="24"/>
          <w:lang w:val="sr-Cyrl-CS"/>
        </w:rPr>
        <w:t xml:space="preserve"> </w:t>
      </w:r>
      <w:r w:rsidRPr="00DE70FF">
        <w:rPr>
          <w:szCs w:val="24"/>
        </w:rPr>
        <w:t>остварују</w:t>
      </w:r>
      <w:r w:rsidRPr="00DE70FF">
        <w:rPr>
          <w:szCs w:val="24"/>
          <w:lang w:val="sr-Cyrl-CS"/>
        </w:rPr>
        <w:t xml:space="preserve"> лица неспособна за рад, без п</w:t>
      </w:r>
      <w:r w:rsidR="00554F33" w:rsidRPr="00DE70FF">
        <w:rPr>
          <w:szCs w:val="24"/>
          <w:lang w:val="sr-Cyrl-CS"/>
        </w:rPr>
        <w:t>римања, имовине и обавезних издрж</w:t>
      </w:r>
      <w:r w:rsidRPr="00DE70FF">
        <w:rPr>
          <w:szCs w:val="24"/>
          <w:lang w:val="sr-Cyrl-CS"/>
        </w:rPr>
        <w:t>авалаца</w:t>
      </w:r>
      <w:r w:rsidRPr="00DE70FF">
        <w:rPr>
          <w:szCs w:val="24"/>
        </w:rPr>
        <w:t xml:space="preserve">. </w:t>
      </w:r>
      <w:r w:rsidRPr="00DE70FF">
        <w:rPr>
          <w:szCs w:val="24"/>
          <w:lang w:val="sr-Cyrl-CS"/>
        </w:rPr>
        <w:t>На почетку 201</w:t>
      </w:r>
      <w:r w:rsidR="00C42517" w:rsidRPr="00DE70FF">
        <w:rPr>
          <w:szCs w:val="24"/>
        </w:rPr>
        <w:t>4</w:t>
      </w:r>
      <w:r w:rsidRPr="00DE70FF">
        <w:rPr>
          <w:szCs w:val="24"/>
          <w:lang w:val="sr-Cyrl-CS"/>
        </w:rPr>
        <w:t xml:space="preserve">. године новчану помоћ користило је </w:t>
      </w:r>
      <w:r w:rsidR="00C42517" w:rsidRPr="00DE70FF">
        <w:rPr>
          <w:szCs w:val="24"/>
        </w:rPr>
        <w:t>306</w:t>
      </w:r>
      <w:r w:rsidRPr="00DE70FF">
        <w:rPr>
          <w:szCs w:val="24"/>
          <w:lang w:val="sr-Cyrl-CS"/>
        </w:rPr>
        <w:t xml:space="preserve"> домаћинства са 37</w:t>
      </w:r>
      <w:r w:rsidR="00C42517" w:rsidRPr="00DE70FF">
        <w:rPr>
          <w:szCs w:val="24"/>
        </w:rPr>
        <w:t>9</w:t>
      </w:r>
      <w:r w:rsidRPr="00DE70FF">
        <w:rPr>
          <w:szCs w:val="24"/>
          <w:lang w:val="sr-Cyrl-CS"/>
        </w:rPr>
        <w:t xml:space="preserve"> лица. У току године </w:t>
      </w:r>
      <w:r w:rsidR="00C42517" w:rsidRPr="00DE70FF">
        <w:rPr>
          <w:szCs w:val="24"/>
          <w:lang w:val="sr-Cyrl-CS"/>
        </w:rPr>
        <w:t>поднешено је 127 захтјева за регулисање овог права од чега су 62 лица оства</w:t>
      </w:r>
      <w:r w:rsidR="00554F33" w:rsidRPr="00DE70FF">
        <w:rPr>
          <w:szCs w:val="24"/>
          <w:lang w:val="sr-Cyrl-CS"/>
        </w:rPr>
        <w:t xml:space="preserve">рила то право. Истовремено је </w:t>
      </w:r>
      <w:r w:rsidR="00C42517" w:rsidRPr="00DE70FF">
        <w:rPr>
          <w:szCs w:val="24"/>
          <w:lang w:val="sr-Cyrl-CS"/>
        </w:rPr>
        <w:t xml:space="preserve"> ово право престало за 51 лице. На крају године било је 327 породица са 40</w:t>
      </w:r>
      <w:r w:rsidR="007E234F">
        <w:rPr>
          <w:szCs w:val="24"/>
          <w:lang w:val="sr-Cyrl-CS"/>
        </w:rPr>
        <w:t>8</w:t>
      </w:r>
      <w:r w:rsidR="00C42517" w:rsidRPr="00DE70FF">
        <w:rPr>
          <w:szCs w:val="24"/>
          <w:lang w:val="sr-Cyrl-CS"/>
        </w:rPr>
        <w:t xml:space="preserve"> лица </w:t>
      </w:r>
      <w:r w:rsidR="00554F33" w:rsidRPr="00DE70FF">
        <w:rPr>
          <w:szCs w:val="24"/>
          <w:lang w:val="sr-Cyrl-CS"/>
        </w:rPr>
        <w:t xml:space="preserve">корисника </w:t>
      </w:r>
      <w:r w:rsidR="00C42517" w:rsidRPr="00DE70FF">
        <w:rPr>
          <w:szCs w:val="24"/>
          <w:lang w:val="sr-Cyrl-CS"/>
        </w:rPr>
        <w:t xml:space="preserve">овог </w:t>
      </w:r>
      <w:r w:rsidR="00554F33" w:rsidRPr="00DE70FF">
        <w:rPr>
          <w:szCs w:val="24"/>
          <w:lang w:val="sr-Cyrl-CS"/>
        </w:rPr>
        <w:t>права</w:t>
      </w:r>
      <w:r w:rsidR="00C42517" w:rsidRPr="00DE70FF">
        <w:rPr>
          <w:szCs w:val="24"/>
          <w:lang w:val="sr-Cyrl-CS"/>
        </w:rPr>
        <w:t>. Право је у току године користило укупно 419 лица</w:t>
      </w:r>
      <w:r w:rsidR="00014280">
        <w:rPr>
          <w:szCs w:val="24"/>
        </w:rPr>
        <w:t xml:space="preserve"> </w:t>
      </w:r>
      <w:r w:rsidR="00014280">
        <w:rPr>
          <w:szCs w:val="24"/>
          <w:lang w:val="sr-Cyrl-CS"/>
        </w:rPr>
        <w:t>или за 9% више него у претходној години ((376).</w:t>
      </w:r>
      <w:r w:rsidR="00C42517" w:rsidRPr="00DE70FF">
        <w:rPr>
          <w:szCs w:val="24"/>
          <w:lang w:val="sr-Cyrl-CS"/>
        </w:rPr>
        <w:t xml:space="preserve"> </w:t>
      </w:r>
    </w:p>
    <w:p w:rsidR="0022291F" w:rsidRPr="006C7689" w:rsidRDefault="0022291F" w:rsidP="00FC1B43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</w:t>
      </w:r>
      <w:r w:rsidR="00014280">
        <w:rPr>
          <w:szCs w:val="24"/>
        </w:rPr>
        <w:t xml:space="preserve">          </w:t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Висина новчане помоћи износи:</w:t>
      </w:r>
      <w:r w:rsidRPr="00DE70FF">
        <w:rPr>
          <w:szCs w:val="24"/>
        </w:rPr>
        <w:t xml:space="preserve"> </w:t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        </w:t>
      </w:r>
      <w:r w:rsidRPr="00DE70FF">
        <w:rPr>
          <w:szCs w:val="24"/>
        </w:rPr>
        <w:t xml:space="preserve">- </w:t>
      </w:r>
      <w:r w:rsidRPr="00DE70FF">
        <w:rPr>
          <w:szCs w:val="24"/>
          <w:lang w:val="sr-Cyrl-CS"/>
        </w:rPr>
        <w:t>За једно</w:t>
      </w:r>
      <w:r w:rsidRPr="00DE70FF">
        <w:rPr>
          <w:szCs w:val="24"/>
        </w:rPr>
        <w:t xml:space="preserve">г </w:t>
      </w:r>
      <w:r w:rsidRPr="00DE70FF">
        <w:rPr>
          <w:szCs w:val="24"/>
          <w:lang w:val="sr-Cyrl-CS"/>
        </w:rPr>
        <w:t>члан</w:t>
      </w:r>
      <w:r w:rsidRPr="00DE70FF">
        <w:rPr>
          <w:szCs w:val="24"/>
        </w:rPr>
        <w:t>а</w:t>
      </w:r>
      <w:r w:rsidRPr="00DE70FF">
        <w:rPr>
          <w:szCs w:val="24"/>
          <w:lang w:val="sr-Cyrl-CS"/>
        </w:rPr>
        <w:t xml:space="preserve">  122,70 КМ</w:t>
      </w:r>
      <w:r w:rsidRPr="00DE70FF">
        <w:rPr>
          <w:szCs w:val="24"/>
        </w:rPr>
        <w:t xml:space="preserve">    - </w:t>
      </w:r>
      <w:r w:rsidR="001C0483">
        <w:rPr>
          <w:szCs w:val="24"/>
          <w:lang w:val="sr-Cyrl-CS"/>
        </w:rPr>
        <w:t>2</w:t>
      </w:r>
      <w:r w:rsidR="001C0483">
        <w:rPr>
          <w:szCs w:val="24"/>
        </w:rPr>
        <w:t>73</w:t>
      </w:r>
      <w:r w:rsidRPr="00DE70FF">
        <w:rPr>
          <w:szCs w:val="24"/>
        </w:rPr>
        <w:t xml:space="preserve"> корисника</w:t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            - </w:t>
      </w:r>
      <w:r w:rsidRPr="00DE70FF">
        <w:rPr>
          <w:szCs w:val="24"/>
          <w:lang w:val="sr-Cyrl-CS"/>
        </w:rPr>
        <w:t>За двочлану породицу 163,60 КМ</w:t>
      </w:r>
      <w:r w:rsidRPr="00DE70FF">
        <w:rPr>
          <w:szCs w:val="24"/>
        </w:rPr>
        <w:t xml:space="preserve">  -  </w:t>
      </w:r>
      <w:r w:rsidR="001C0483">
        <w:rPr>
          <w:szCs w:val="24"/>
        </w:rPr>
        <w:t>40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породица </w:t>
      </w:r>
    </w:p>
    <w:p w:rsidR="0022291F" w:rsidRPr="00DE70FF" w:rsidRDefault="0022291F" w:rsidP="000A7088">
      <w:pPr>
        <w:spacing w:before="0" w:after="0"/>
        <w:jc w:val="left"/>
        <w:rPr>
          <w:szCs w:val="24"/>
          <w:lang w:val="sr-Cyrl-CS"/>
        </w:rPr>
      </w:pPr>
      <w:r w:rsidRPr="00DE70FF">
        <w:rPr>
          <w:szCs w:val="24"/>
        </w:rPr>
        <w:t xml:space="preserve">                      - </w:t>
      </w:r>
      <w:r w:rsidRPr="00DE70FF">
        <w:rPr>
          <w:szCs w:val="24"/>
          <w:lang w:val="sr-Cyrl-CS"/>
        </w:rPr>
        <w:t>За трочлану породицу 196,32 КМ</w:t>
      </w:r>
      <w:r w:rsidRPr="00DE70FF">
        <w:rPr>
          <w:szCs w:val="24"/>
        </w:rPr>
        <w:t xml:space="preserve">    -  </w:t>
      </w:r>
      <w:r w:rsidRPr="00DE70FF">
        <w:rPr>
          <w:szCs w:val="24"/>
          <w:lang w:val="sr-Cyrl-CS"/>
        </w:rPr>
        <w:t>1</w:t>
      </w:r>
      <w:r w:rsidR="001C0483">
        <w:rPr>
          <w:szCs w:val="24"/>
        </w:rPr>
        <w:t>0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породица</w:t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            - </w:t>
      </w:r>
      <w:r w:rsidRPr="00DE70FF">
        <w:rPr>
          <w:szCs w:val="24"/>
          <w:lang w:val="sr-Cyrl-CS"/>
        </w:rPr>
        <w:t xml:space="preserve">За четворочлану породицу 220,86 КМ </w:t>
      </w:r>
      <w:r w:rsidRPr="00DE70FF">
        <w:rPr>
          <w:szCs w:val="24"/>
        </w:rPr>
        <w:t xml:space="preserve"> - </w:t>
      </w:r>
      <w:r w:rsidRPr="00DE70FF">
        <w:rPr>
          <w:szCs w:val="24"/>
          <w:lang w:val="sr-Cyrl-CS"/>
        </w:rPr>
        <w:t>1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породица</w:t>
      </w:r>
    </w:p>
    <w:p w:rsidR="0022291F" w:rsidRPr="00014280" w:rsidRDefault="0022291F" w:rsidP="00FC1B43">
      <w:pPr>
        <w:spacing w:before="0" w:after="0"/>
        <w:rPr>
          <w:szCs w:val="24"/>
        </w:rPr>
      </w:pPr>
      <w:r w:rsidRPr="00DE70FF">
        <w:rPr>
          <w:szCs w:val="24"/>
        </w:rPr>
        <w:t xml:space="preserve">                      - </w:t>
      </w:r>
      <w:r w:rsidRPr="00DE70FF">
        <w:rPr>
          <w:szCs w:val="24"/>
          <w:lang w:val="sr-Cyrl-CS"/>
        </w:rPr>
        <w:t>За породицу са пет и више чланова</w:t>
      </w:r>
      <w:r w:rsidRPr="00DE70FF">
        <w:rPr>
          <w:szCs w:val="24"/>
        </w:rPr>
        <w:t xml:space="preserve">  </w:t>
      </w:r>
      <w:r w:rsidRPr="00DE70FF">
        <w:rPr>
          <w:szCs w:val="24"/>
          <w:lang w:val="sr-Cyrl-CS"/>
        </w:rPr>
        <w:t xml:space="preserve">245,40  КМ  </w:t>
      </w:r>
      <w:r w:rsidRPr="00DE70FF">
        <w:rPr>
          <w:szCs w:val="24"/>
        </w:rPr>
        <w:t xml:space="preserve">- </w:t>
      </w:r>
      <w:r w:rsidRPr="00DE70FF">
        <w:rPr>
          <w:szCs w:val="24"/>
          <w:lang w:val="sr-Cyrl-CS"/>
        </w:rPr>
        <w:t xml:space="preserve">3 породице. </w:t>
      </w:r>
    </w:p>
    <w:p w:rsidR="00900F98" w:rsidRPr="00DE70FF" w:rsidRDefault="0022291F" w:rsidP="00FC1B43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</w:t>
      </w:r>
      <w:r w:rsidR="00746DA7" w:rsidRPr="00DE70FF">
        <w:rPr>
          <w:szCs w:val="24"/>
          <w:lang w:val="sr-Cyrl-CS"/>
        </w:rPr>
        <w:t xml:space="preserve">                         </w:t>
      </w:r>
    </w:p>
    <w:p w:rsidR="006C7689" w:rsidRDefault="00900F98" w:rsidP="00FC1B43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lastRenderedPageBreak/>
        <w:t xml:space="preserve">                          </w:t>
      </w:r>
      <w:r w:rsidR="00746DA7" w:rsidRPr="00DE70FF">
        <w:rPr>
          <w:szCs w:val="24"/>
          <w:lang w:val="sr-Cyrl-CS"/>
        </w:rPr>
        <w:t xml:space="preserve"> </w:t>
      </w:r>
    </w:p>
    <w:p w:rsidR="00790FA8" w:rsidRDefault="006C7689" w:rsidP="00FC1B43">
      <w:pPr>
        <w:spacing w:before="0" w:after="0"/>
        <w:rPr>
          <w:b/>
          <w:szCs w:val="24"/>
          <w:lang w:val="sr-Cyrl-CS"/>
        </w:rPr>
      </w:pPr>
      <w:r w:rsidRPr="001743B5">
        <w:rPr>
          <w:b/>
          <w:szCs w:val="24"/>
        </w:rPr>
        <w:t xml:space="preserve">                          </w:t>
      </w:r>
      <w:r w:rsidR="00746DA7" w:rsidRPr="001743B5">
        <w:rPr>
          <w:b/>
          <w:szCs w:val="24"/>
          <w:lang w:val="sr-Cyrl-CS"/>
        </w:rPr>
        <w:t xml:space="preserve">Табела </w:t>
      </w:r>
      <w:r w:rsidR="00900F98" w:rsidRPr="001743B5">
        <w:rPr>
          <w:b/>
          <w:szCs w:val="24"/>
          <w:lang w:val="sr-Cyrl-CS"/>
        </w:rPr>
        <w:t>3</w:t>
      </w:r>
      <w:r w:rsidR="00746DA7" w:rsidRPr="001743B5">
        <w:rPr>
          <w:b/>
          <w:szCs w:val="24"/>
          <w:lang w:val="sr-Cyrl-CS"/>
        </w:rPr>
        <w:t>. Новчана помоћ</w:t>
      </w:r>
    </w:p>
    <w:p w:rsidR="001743B5" w:rsidRPr="001743B5" w:rsidRDefault="001743B5" w:rsidP="00FC1B43">
      <w:pPr>
        <w:spacing w:before="0" w:after="0"/>
        <w:rPr>
          <w:b/>
          <w:szCs w:val="24"/>
          <w:lang w:val="sr-Cyrl-CS"/>
        </w:rPr>
      </w:pP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</w:t>
      </w:r>
      <w:r w:rsidR="00746DA7" w:rsidRPr="00DE70FF">
        <w:rPr>
          <w:szCs w:val="24"/>
        </w:rPr>
        <w:t xml:space="preserve">          </w:t>
      </w:r>
      <w:r w:rsidRPr="00DE70FF">
        <w:rPr>
          <w:szCs w:val="24"/>
          <w:lang w:val="sr-Cyrl-CS"/>
        </w:rPr>
        <w:t xml:space="preserve">           </w:t>
      </w:r>
      <w:r w:rsidR="00810A07">
        <w:rPr>
          <w:szCs w:val="24"/>
          <w:lang w:val="sr-Latn-BA" w:eastAsia="sr-Latn-BA"/>
        </w:rPr>
        <w:drawing>
          <wp:inline distT="0" distB="0" distL="0" distR="0">
            <wp:extent cx="4572762" cy="2746629"/>
            <wp:effectExtent l="19050" t="0" r="18288" b="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</w:t>
      </w:r>
    </w:p>
    <w:p w:rsidR="00211CB6" w:rsidRDefault="005863E7" w:rsidP="000859EC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     </w:t>
      </w:r>
      <w:r w:rsidR="0022291F" w:rsidRPr="00DE70FF">
        <w:rPr>
          <w:szCs w:val="24"/>
          <w:lang w:val="sr-Cyrl-CS"/>
        </w:rPr>
        <w:t xml:space="preserve">2. </w:t>
      </w:r>
      <w:r w:rsidR="0022291F" w:rsidRPr="00DE70FF">
        <w:rPr>
          <w:b/>
          <w:szCs w:val="24"/>
        </w:rPr>
        <w:t>Д</w:t>
      </w:r>
      <w:r w:rsidR="0022291F" w:rsidRPr="00DE70FF">
        <w:rPr>
          <w:b/>
          <w:szCs w:val="24"/>
          <w:lang w:val="sr-Cyrl-CS"/>
        </w:rPr>
        <w:t>одатак за помоћ и његу другог лица</w:t>
      </w:r>
      <w:r w:rsidR="0022291F" w:rsidRPr="00DE70FF">
        <w:rPr>
          <w:szCs w:val="24"/>
          <w:lang w:val="sr-Cyrl-CS"/>
        </w:rPr>
        <w:t>, остварују</w:t>
      </w:r>
      <w:r w:rsidR="0022291F"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 xml:space="preserve">лица неспособна </w:t>
      </w:r>
      <w:r w:rsidR="0022291F" w:rsidRPr="00DE70FF">
        <w:rPr>
          <w:szCs w:val="24"/>
        </w:rPr>
        <w:t>за</w:t>
      </w:r>
      <w:r w:rsidR="0022291F" w:rsidRPr="00DE70FF">
        <w:rPr>
          <w:szCs w:val="24"/>
          <w:lang w:val="sr-Cyrl-CS"/>
        </w:rPr>
        <w:t xml:space="preserve"> </w:t>
      </w:r>
      <w:r w:rsidR="0022291F" w:rsidRPr="00DE70FF">
        <w:rPr>
          <w:szCs w:val="24"/>
        </w:rPr>
        <w:t>самосталан</w:t>
      </w:r>
      <w:r w:rsidR="0022291F" w:rsidRPr="00DE70FF">
        <w:rPr>
          <w:szCs w:val="24"/>
          <w:lang w:val="sr-Cyrl-CS"/>
        </w:rPr>
        <w:t xml:space="preserve"> живот, </w:t>
      </w:r>
      <w:r w:rsidR="00211CB6">
        <w:rPr>
          <w:szCs w:val="24"/>
        </w:rPr>
        <w:t xml:space="preserve"> </w:t>
      </w:r>
      <w:r w:rsidR="00211CB6">
        <w:rPr>
          <w:szCs w:val="24"/>
          <w:lang w:val="sr-Cyrl-CS"/>
        </w:rPr>
        <w:t>којима је због тјелесних, менталних и чулних поремећаја, изражених промјена у здравственом стању неопходна стална помоћ и њега другог лица.</w:t>
      </w:r>
      <w:r w:rsidR="0022291F" w:rsidRPr="00DE70FF">
        <w:rPr>
          <w:szCs w:val="24"/>
          <w:lang w:val="sr-Cyrl-CS"/>
        </w:rPr>
        <w:t xml:space="preserve"> Ово право </w:t>
      </w:r>
      <w:r w:rsidR="00211CB6">
        <w:rPr>
          <w:szCs w:val="24"/>
          <w:lang w:val="sr-Cyrl-CS"/>
        </w:rPr>
        <w:t xml:space="preserve">признаје </w:t>
      </w:r>
      <w:r w:rsidR="0022291F" w:rsidRPr="00DE70FF">
        <w:rPr>
          <w:szCs w:val="24"/>
          <w:lang w:val="sr-Cyrl-CS"/>
        </w:rPr>
        <w:t xml:space="preserve">се на основу налаза и мишљења </w:t>
      </w:r>
      <w:r w:rsidR="00211CB6">
        <w:rPr>
          <w:szCs w:val="24"/>
          <w:lang w:val="sr-Cyrl-CS"/>
        </w:rPr>
        <w:t xml:space="preserve">  </w:t>
      </w:r>
      <w:r w:rsidR="0022291F" w:rsidRPr="00DE70FF">
        <w:rPr>
          <w:szCs w:val="24"/>
          <w:lang w:val="sr-Cyrl-CS"/>
        </w:rPr>
        <w:t xml:space="preserve">Првостепене стручне комисије </w:t>
      </w:r>
      <w:r w:rsidR="0022291F"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 xml:space="preserve">за </w:t>
      </w:r>
      <w:r w:rsidR="0022291F"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 xml:space="preserve">утврђивање способности лица у поступку остваривања права из социјалне заштите и утврђивање функционалног стања корисника. </w:t>
      </w:r>
      <w:r w:rsidR="00211CB6">
        <w:rPr>
          <w:szCs w:val="24"/>
          <w:lang w:val="sr-Cyrl-CS"/>
        </w:rPr>
        <w:t>Корисници овог права, у зависности да ли су потпуно или дјелимично зависни од туђе помоћи разврстани су у двије категорије.</w:t>
      </w:r>
      <w:r w:rsidR="00211CB6" w:rsidRPr="00211CB6">
        <w:rPr>
          <w:szCs w:val="24"/>
          <w:lang w:val="sr-Cyrl-CS"/>
        </w:rPr>
        <w:t xml:space="preserve"> </w:t>
      </w:r>
      <w:r w:rsidR="00211CB6" w:rsidRPr="00DE70FF">
        <w:rPr>
          <w:szCs w:val="24"/>
          <w:lang w:val="sr-Cyrl-CS"/>
        </w:rPr>
        <w:t xml:space="preserve">Висина додатка за </w:t>
      </w:r>
      <w:r w:rsidR="00211CB6" w:rsidRPr="00DE70FF">
        <w:rPr>
          <w:szCs w:val="24"/>
        </w:rPr>
        <w:t>I</w:t>
      </w:r>
      <w:r w:rsidR="00211CB6" w:rsidRPr="00DE70FF">
        <w:rPr>
          <w:szCs w:val="24"/>
          <w:lang w:val="sr-Cyrl-CS"/>
        </w:rPr>
        <w:t xml:space="preserve"> категорију износи 20%, (163,60 КМ), а за </w:t>
      </w:r>
      <w:r w:rsidR="00211CB6" w:rsidRPr="00DE70FF">
        <w:rPr>
          <w:szCs w:val="24"/>
        </w:rPr>
        <w:t>II</w:t>
      </w:r>
      <w:r w:rsidR="00211CB6" w:rsidRPr="00DE70FF">
        <w:rPr>
          <w:szCs w:val="24"/>
          <w:lang w:val="sr-Cyrl-CS"/>
        </w:rPr>
        <w:t xml:space="preserve"> 10%   (81,60 КМ) од просјечне нето плате остварене у Републици Српској у протеклој години.</w:t>
      </w:r>
      <w:r w:rsidR="00211CB6" w:rsidRPr="00DE70FF">
        <w:rPr>
          <w:szCs w:val="24"/>
          <w:lang w:val="sr-Cyrl-CS"/>
        </w:rPr>
        <w:tab/>
      </w:r>
      <w:r w:rsidR="00211CB6">
        <w:rPr>
          <w:szCs w:val="24"/>
          <w:lang w:val="sr-Cyrl-CS"/>
        </w:rPr>
        <w:t xml:space="preserve"> </w:t>
      </w:r>
    </w:p>
    <w:p w:rsidR="006635CF" w:rsidRPr="00DE70FF" w:rsidRDefault="00211CB6" w:rsidP="000859EC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</w:t>
      </w:r>
      <w:r w:rsidRPr="00DE70FF">
        <w:rPr>
          <w:szCs w:val="24"/>
          <w:lang w:val="sr-Cyrl-CS"/>
        </w:rPr>
        <w:t xml:space="preserve"> </w:t>
      </w:r>
      <w:r w:rsidR="0022291F" w:rsidRPr="00DE70FF">
        <w:rPr>
          <w:szCs w:val="24"/>
          <w:lang w:val="sr-Cyrl-CS"/>
        </w:rPr>
        <w:t xml:space="preserve">У току године, </w:t>
      </w:r>
      <w:r w:rsidR="00C42517" w:rsidRPr="00DE70FF">
        <w:rPr>
          <w:szCs w:val="24"/>
          <w:lang w:val="sr-Cyrl-CS"/>
        </w:rPr>
        <w:t>Комисија је запримила 959 захтјева за остваривање овог права</w:t>
      </w:r>
      <w:r w:rsidR="009F520B">
        <w:rPr>
          <w:szCs w:val="24"/>
          <w:lang w:val="sr-Cyrl-CS"/>
        </w:rPr>
        <w:t xml:space="preserve">. </w:t>
      </w:r>
      <w:r w:rsidR="00435B9A">
        <w:rPr>
          <w:szCs w:val="24"/>
          <w:lang w:val="sr-Cyrl-CS"/>
        </w:rPr>
        <w:t>Након</w:t>
      </w:r>
      <w:r w:rsidR="006635CF" w:rsidRPr="00DE70FF">
        <w:rPr>
          <w:szCs w:val="24"/>
          <w:lang w:val="sr-Cyrl-CS"/>
        </w:rPr>
        <w:t xml:space="preserve"> комисијске обраде захтјева право је признато за 389 корисника (126 у првој и 263 у другој категорији).  </w:t>
      </w:r>
      <w:r w:rsidR="0022291F" w:rsidRPr="00DE70FF">
        <w:rPr>
          <w:szCs w:val="24"/>
          <w:lang w:val="sr-Cyrl-CS"/>
        </w:rPr>
        <w:t xml:space="preserve"> </w:t>
      </w:r>
      <w:r w:rsidR="006635CF" w:rsidRPr="00DE70FF">
        <w:rPr>
          <w:szCs w:val="24"/>
          <w:lang w:val="sr-Cyrl-CS"/>
        </w:rPr>
        <w:t xml:space="preserve"> </w:t>
      </w:r>
      <w:r w:rsidR="0022291F" w:rsidRPr="00DE70FF">
        <w:rPr>
          <w:szCs w:val="24"/>
          <w:lang w:val="sr-Cyrl-CS"/>
        </w:rPr>
        <w:tab/>
        <w:t xml:space="preserve">   </w:t>
      </w:r>
      <w:r w:rsidR="0022291F" w:rsidRPr="00DE70FF">
        <w:rPr>
          <w:szCs w:val="24"/>
          <w:lang w:val="sr-Cyrl-CS"/>
        </w:rPr>
        <w:tab/>
        <w:t xml:space="preserve">                                                                                                                                                                                                      </w:t>
      </w:r>
      <w:r w:rsidR="005863E7" w:rsidRPr="00DE70FF">
        <w:rPr>
          <w:szCs w:val="24"/>
        </w:rPr>
        <w:t xml:space="preserve">                                                     </w:t>
      </w:r>
      <w:r w:rsidR="006635CF" w:rsidRPr="00DE70FF">
        <w:rPr>
          <w:szCs w:val="24"/>
          <w:lang w:val="sr-Cyrl-CS"/>
        </w:rPr>
        <w:t xml:space="preserve">      </w:t>
      </w:r>
    </w:p>
    <w:p w:rsidR="00790FA8" w:rsidRDefault="009B16B8" w:rsidP="00746DA7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</w:t>
      </w:r>
      <w:r w:rsidR="00211CB6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 Истовремено за 187 лица ово право је престало. На крају године број к</w:t>
      </w:r>
      <w:r w:rsidR="00014280">
        <w:rPr>
          <w:szCs w:val="24"/>
          <w:lang w:val="sr-Cyrl-CS"/>
        </w:rPr>
        <w:t>орисника овог права био је 1425. Т</w:t>
      </w:r>
      <w:r w:rsidRPr="00DE70FF">
        <w:rPr>
          <w:szCs w:val="24"/>
          <w:lang w:val="sr-Cyrl-CS"/>
        </w:rPr>
        <w:t xml:space="preserve">оком године </w:t>
      </w:r>
      <w:r w:rsidR="00014280">
        <w:rPr>
          <w:szCs w:val="24"/>
          <w:lang w:val="sr-Cyrl-CS"/>
        </w:rPr>
        <w:t xml:space="preserve">ово право користило је </w:t>
      </w:r>
      <w:r w:rsidRPr="00DE70FF">
        <w:rPr>
          <w:szCs w:val="24"/>
          <w:lang w:val="sr-Cyrl-CS"/>
        </w:rPr>
        <w:t xml:space="preserve">1563 </w:t>
      </w:r>
      <w:r w:rsidR="007E234F">
        <w:rPr>
          <w:szCs w:val="24"/>
          <w:lang w:val="sr-Cyrl-CS"/>
        </w:rPr>
        <w:t>лица, што је за  9</w:t>
      </w:r>
      <w:r w:rsidR="00014280">
        <w:rPr>
          <w:szCs w:val="24"/>
          <w:lang w:val="sr-Cyrl-CS"/>
        </w:rPr>
        <w:t>% више него у претходној години.</w:t>
      </w:r>
      <w:r w:rsidRPr="00DE70FF">
        <w:rPr>
          <w:szCs w:val="24"/>
          <w:lang w:val="sr-Cyrl-CS"/>
        </w:rPr>
        <w:t xml:space="preserve">    </w:t>
      </w:r>
      <w:r w:rsidR="005D0767" w:rsidRPr="00DE70FF">
        <w:rPr>
          <w:szCs w:val="24"/>
        </w:rPr>
        <w:t xml:space="preserve">                                    </w:t>
      </w:r>
    </w:p>
    <w:p w:rsidR="008057E1" w:rsidRDefault="00790FA8" w:rsidP="00746DA7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            </w:t>
      </w:r>
    </w:p>
    <w:p w:rsidR="0022291F" w:rsidRPr="009F520B" w:rsidRDefault="008057E1" w:rsidP="00746DA7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</w:t>
      </w:r>
      <w:r w:rsidR="006C7689">
        <w:rPr>
          <w:szCs w:val="24"/>
        </w:rPr>
        <w:t xml:space="preserve">                 </w:t>
      </w:r>
      <w:r w:rsidR="009F520B">
        <w:rPr>
          <w:szCs w:val="24"/>
          <w:lang w:val="sr-Cyrl-CS"/>
        </w:rPr>
        <w:t xml:space="preserve"> </w:t>
      </w:r>
      <w:r w:rsidR="00E9396A">
        <w:rPr>
          <w:szCs w:val="24"/>
          <w:lang w:val="sr-Cyrl-CS"/>
        </w:rPr>
        <w:t xml:space="preserve">  </w:t>
      </w:r>
      <w:r w:rsidR="00790FA8">
        <w:rPr>
          <w:szCs w:val="24"/>
          <w:lang w:val="sr-Cyrl-CS"/>
        </w:rPr>
        <w:t xml:space="preserve"> </w:t>
      </w:r>
      <w:r w:rsidR="00746DA7" w:rsidRPr="001743B5">
        <w:rPr>
          <w:b/>
          <w:szCs w:val="24"/>
          <w:lang w:val="sr-Cyrl-CS"/>
        </w:rPr>
        <w:t xml:space="preserve">Табела </w:t>
      </w:r>
      <w:r w:rsidR="00900F98" w:rsidRPr="001743B5">
        <w:rPr>
          <w:b/>
          <w:szCs w:val="24"/>
          <w:lang w:val="sr-Cyrl-CS"/>
        </w:rPr>
        <w:t>4</w:t>
      </w:r>
      <w:r w:rsidR="00746DA7" w:rsidRPr="001743B5">
        <w:rPr>
          <w:b/>
          <w:szCs w:val="24"/>
          <w:lang w:val="sr-Cyrl-CS"/>
        </w:rPr>
        <w:t>. Помоћ и њега другог лица</w:t>
      </w:r>
      <w:r w:rsidR="00F85C7A" w:rsidRPr="001743B5">
        <w:rPr>
          <w:b/>
          <w:szCs w:val="24"/>
          <w:lang w:val="sr-Cyrl-CS"/>
        </w:rPr>
        <w:t xml:space="preserve"> </w:t>
      </w:r>
    </w:p>
    <w:p w:rsidR="00900F98" w:rsidRPr="00DE70FF" w:rsidRDefault="00900F98" w:rsidP="00746DA7">
      <w:pPr>
        <w:spacing w:before="0" w:after="0"/>
        <w:rPr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</w:t>
      </w:r>
    </w:p>
    <w:p w:rsidR="0022291F" w:rsidRPr="00DE70FF" w:rsidRDefault="00900F98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 w:eastAsia="en-US"/>
        </w:rPr>
        <w:t xml:space="preserve">                                    </w:t>
      </w:r>
      <w:r w:rsidR="00810A07">
        <w:rPr>
          <w:szCs w:val="24"/>
          <w:lang w:val="sr-Latn-BA" w:eastAsia="sr-Latn-BA"/>
        </w:rPr>
        <w:drawing>
          <wp:inline distT="0" distB="0" distL="0" distR="0">
            <wp:extent cx="4155331" cy="2480520"/>
            <wp:effectExtent l="11079" t="5505" r="5540" b="0"/>
            <wp:docPr id="2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75549" w:rsidRDefault="0022291F" w:rsidP="00922EDB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lastRenderedPageBreak/>
        <w:t xml:space="preserve">      </w:t>
      </w:r>
      <w:r w:rsidR="00746DA7" w:rsidRPr="00DE70FF">
        <w:rPr>
          <w:szCs w:val="24"/>
        </w:rPr>
        <w:t xml:space="preserve">      </w:t>
      </w:r>
      <w:r w:rsidRPr="00DE70FF">
        <w:rPr>
          <w:szCs w:val="24"/>
          <w:lang w:val="sr-Cyrl-CS"/>
        </w:rPr>
        <w:t xml:space="preserve">      </w:t>
      </w:r>
      <w:r w:rsidR="00746DA7" w:rsidRPr="00DE70FF">
        <w:rPr>
          <w:szCs w:val="24"/>
          <w:lang w:val="sr-Cyrl-CS"/>
        </w:rPr>
        <w:t xml:space="preserve">             </w:t>
      </w:r>
    </w:p>
    <w:p w:rsidR="0022291F" w:rsidRPr="00DE70FF" w:rsidRDefault="00F75549" w:rsidP="00922EDB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</w:t>
      </w:r>
      <w:r w:rsidR="00037D9C">
        <w:rPr>
          <w:szCs w:val="24"/>
          <w:lang w:val="sr-Cyrl-CS"/>
        </w:rPr>
        <w:t xml:space="preserve">    </w:t>
      </w:r>
      <w:r w:rsidR="0022291F" w:rsidRPr="00DE70FF">
        <w:rPr>
          <w:szCs w:val="24"/>
          <w:lang w:val="sr-Cyrl-CS"/>
        </w:rPr>
        <w:t xml:space="preserve"> 3. </w:t>
      </w:r>
      <w:r w:rsidR="0022291F" w:rsidRPr="00DE70FF">
        <w:rPr>
          <w:b/>
          <w:szCs w:val="24"/>
          <w:lang w:val="sr-Cyrl-CS"/>
        </w:rPr>
        <w:t>Право на једнократну новчану помоћ</w:t>
      </w:r>
      <w:r w:rsidR="0022291F" w:rsidRPr="00DE70FF">
        <w:rPr>
          <w:szCs w:val="24"/>
          <w:lang w:val="sr-Cyrl-CS"/>
        </w:rPr>
        <w:t xml:space="preserve"> остварују лица која се нађу у стању социјалне потребе</w:t>
      </w:r>
      <w:r w:rsidR="0022291F" w:rsidRPr="00DE70FF">
        <w:rPr>
          <w:szCs w:val="24"/>
        </w:rPr>
        <w:t>, а у складу са Законом о социјалној заштити.</w:t>
      </w:r>
      <w:r w:rsidR="0022291F" w:rsidRPr="00DE70FF">
        <w:rPr>
          <w:szCs w:val="24"/>
          <w:lang w:val="sr-Cyrl-CS"/>
        </w:rPr>
        <w:t xml:space="preserve"> Ово право може се остварити два пута</w:t>
      </w:r>
      <w:r w:rsidR="0022291F" w:rsidRPr="00DE70FF">
        <w:rPr>
          <w:szCs w:val="24"/>
        </w:rPr>
        <w:t xml:space="preserve"> у току</w:t>
      </w:r>
      <w:r w:rsidR="0022291F" w:rsidRPr="00DE70FF">
        <w:rPr>
          <w:szCs w:val="24"/>
          <w:lang w:val="sr-Cyrl-CS"/>
        </w:rPr>
        <w:t xml:space="preserve"> годи</w:t>
      </w:r>
      <w:r w:rsidR="0022291F" w:rsidRPr="00DE70FF">
        <w:rPr>
          <w:szCs w:val="24"/>
        </w:rPr>
        <w:t>н</w:t>
      </w:r>
      <w:r w:rsidR="0022291F" w:rsidRPr="00DE70FF">
        <w:rPr>
          <w:szCs w:val="24"/>
          <w:lang w:val="sr-Cyrl-CS"/>
        </w:rPr>
        <w:t>е у максималном</w:t>
      </w:r>
      <w:r w:rsidR="0022291F" w:rsidRPr="00DE70FF">
        <w:rPr>
          <w:szCs w:val="24"/>
        </w:rPr>
        <w:t>, укупном годишњем</w:t>
      </w:r>
      <w:r w:rsidR="0022291F" w:rsidRPr="00DE70FF">
        <w:rPr>
          <w:szCs w:val="24"/>
          <w:lang w:val="sr-Cyrl-CS"/>
        </w:rPr>
        <w:t>,</w:t>
      </w:r>
      <w:r w:rsidR="0022291F"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 xml:space="preserve">новчаном </w:t>
      </w:r>
      <w:r w:rsidR="0022291F" w:rsidRPr="00DE70FF">
        <w:rPr>
          <w:szCs w:val="24"/>
        </w:rPr>
        <w:t xml:space="preserve">износу </w:t>
      </w:r>
      <w:r w:rsidR="0022291F" w:rsidRPr="00DE70FF">
        <w:rPr>
          <w:szCs w:val="24"/>
          <w:lang w:val="sr-Cyrl-CS"/>
        </w:rPr>
        <w:t>који  одговара износу три висине новчане помоћи према броју чланова подносиоца захтјева, а највећи годишњи износ може бити до 694,05 КМ (за породицу са 5 и више чланова).</w:t>
      </w:r>
    </w:p>
    <w:p w:rsidR="0022291F" w:rsidRPr="00037D9C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</w:t>
      </w:r>
      <w:r w:rsidRPr="00DE70FF">
        <w:rPr>
          <w:szCs w:val="24"/>
        </w:rPr>
        <w:t xml:space="preserve"> </w:t>
      </w:r>
      <w:r w:rsidR="00037D9C">
        <w:rPr>
          <w:szCs w:val="24"/>
          <w:lang w:val="sr-Cyrl-CS"/>
        </w:rPr>
        <w:t xml:space="preserve">  </w:t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</w:t>
      </w:r>
      <w:r w:rsidRPr="00DE70FF">
        <w:rPr>
          <w:szCs w:val="24"/>
          <w:lang w:val="sr-Cyrl-CS"/>
        </w:rPr>
        <w:t xml:space="preserve">   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</w:t>
      </w:r>
      <w:r w:rsidR="00037D9C">
        <w:rPr>
          <w:szCs w:val="24"/>
          <w:lang w:val="sr-Cyrl-CS"/>
        </w:rPr>
        <w:t xml:space="preserve">    </w:t>
      </w:r>
      <w:r w:rsidRPr="00DE70FF">
        <w:rPr>
          <w:szCs w:val="24"/>
          <w:lang w:val="sr-Cyrl-CS"/>
        </w:rPr>
        <w:t>У 201</w:t>
      </w:r>
      <w:r w:rsidR="00F85C7A" w:rsidRPr="00DE70FF">
        <w:rPr>
          <w:szCs w:val="24"/>
          <w:lang w:val="sr-Cyrl-CS"/>
        </w:rPr>
        <w:t>4</w:t>
      </w:r>
      <w:r w:rsidRPr="00DE70FF">
        <w:rPr>
          <w:szCs w:val="24"/>
          <w:lang w:val="sr-Cyrl-CS"/>
        </w:rPr>
        <w:t xml:space="preserve">. години </w:t>
      </w:r>
      <w:r w:rsidR="00F85C7A" w:rsidRPr="00DE70FF">
        <w:rPr>
          <w:szCs w:val="24"/>
          <w:lang w:val="sr-Cyrl-CS"/>
        </w:rPr>
        <w:t xml:space="preserve">поднешено је </w:t>
      </w:r>
      <w:r w:rsidR="00F17D42">
        <w:rPr>
          <w:szCs w:val="24"/>
        </w:rPr>
        <w:t>8</w:t>
      </w:r>
      <w:r w:rsidR="00F85C7A" w:rsidRPr="00DE70FF">
        <w:rPr>
          <w:szCs w:val="24"/>
          <w:lang w:val="sr-Cyrl-CS"/>
        </w:rPr>
        <w:t xml:space="preserve">19 захтјева за додјелу једнократне новчане помоћи од чега је одобрено </w:t>
      </w:r>
      <w:r w:rsidR="00F17D42">
        <w:rPr>
          <w:szCs w:val="24"/>
        </w:rPr>
        <w:t>7</w:t>
      </w:r>
      <w:r w:rsidR="00F85C7A" w:rsidRPr="00DE70FF">
        <w:rPr>
          <w:szCs w:val="24"/>
          <w:lang w:val="sr-Cyrl-CS"/>
        </w:rPr>
        <w:t xml:space="preserve">68 захтјева, што је у односу на прошлу годину мање за око </w:t>
      </w:r>
      <w:r w:rsidR="00F17D42">
        <w:rPr>
          <w:szCs w:val="24"/>
        </w:rPr>
        <w:t>9</w:t>
      </w:r>
      <w:r w:rsidR="00F17D42">
        <w:rPr>
          <w:szCs w:val="24"/>
          <w:lang w:val="sr-Cyrl-CS"/>
        </w:rPr>
        <w:t xml:space="preserve">%. </w:t>
      </w:r>
      <w:r w:rsidRPr="00DE70FF">
        <w:rPr>
          <w:szCs w:val="24"/>
          <w:lang w:val="sr-Cyrl-CS"/>
        </w:rPr>
        <w:t xml:space="preserve"> Највећи износ одобрене једнократне новчане помоћи био је </w:t>
      </w:r>
      <w:r w:rsidR="00F17D42">
        <w:rPr>
          <w:szCs w:val="24"/>
        </w:rPr>
        <w:t>320</w:t>
      </w:r>
      <w:r w:rsidRPr="00DE70FF">
        <w:rPr>
          <w:szCs w:val="24"/>
          <w:lang w:val="sr-Cyrl-CS"/>
        </w:rPr>
        <w:t xml:space="preserve"> КМ а најмањи 20 КМ. Просјечан износ  помоћи био је 8</w:t>
      </w:r>
      <w:r w:rsidR="000E0045" w:rsidRPr="00DE70FF">
        <w:rPr>
          <w:szCs w:val="24"/>
          <w:lang w:val="sr-Cyrl-CS"/>
        </w:rPr>
        <w:t>9</w:t>
      </w:r>
      <w:r w:rsidRPr="00DE70FF">
        <w:rPr>
          <w:szCs w:val="24"/>
          <w:lang w:val="sr-Cyrl-CS"/>
        </w:rPr>
        <w:t>,</w:t>
      </w:r>
      <w:r w:rsidR="000E0045" w:rsidRPr="00DE70FF">
        <w:rPr>
          <w:szCs w:val="24"/>
          <w:lang w:val="sr-Cyrl-CS"/>
        </w:rPr>
        <w:t>0</w:t>
      </w:r>
      <w:r w:rsidRPr="00DE70FF">
        <w:rPr>
          <w:szCs w:val="24"/>
          <w:lang w:val="sr-Cyrl-CS"/>
        </w:rPr>
        <w:t>0 КМ</w:t>
      </w:r>
      <w:r w:rsidR="000E0045" w:rsidRPr="00DE70FF">
        <w:rPr>
          <w:szCs w:val="24"/>
          <w:lang w:val="sr-Cyrl-CS"/>
        </w:rPr>
        <w:t xml:space="preserve">. </w:t>
      </w:r>
      <w:r w:rsidRPr="00DE70FF">
        <w:rPr>
          <w:szCs w:val="24"/>
          <w:lang w:val="sr-Cyrl-CS"/>
        </w:rPr>
        <w:t xml:space="preserve"> </w:t>
      </w:r>
      <w:r w:rsidR="000E0045" w:rsidRPr="00DE70FF">
        <w:rPr>
          <w:szCs w:val="24"/>
          <w:lang w:val="sr-Cyrl-CS"/>
        </w:rPr>
        <w:t xml:space="preserve"> </w:t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</w:t>
      </w:r>
      <w:r w:rsidR="00037D9C">
        <w:rPr>
          <w:szCs w:val="24"/>
          <w:lang w:val="sr-Cyrl-CS"/>
        </w:rPr>
        <w:t xml:space="preserve">     </w:t>
      </w:r>
      <w:r w:rsidRPr="00DE70FF">
        <w:rPr>
          <w:szCs w:val="24"/>
          <w:lang w:val="sr-Cyrl-CS"/>
        </w:rPr>
        <w:t>Једнократне новчане помоћи најчешће су одобраване у сврху лијечења, набавке лијекова и хране, плаћање трошкова утрошње електричне енергије и других комуналних услуга</w:t>
      </w:r>
      <w:r w:rsidRPr="00DE70FF">
        <w:rPr>
          <w:szCs w:val="24"/>
        </w:rPr>
        <w:t>.</w:t>
      </w:r>
      <w:r w:rsidRPr="00DE70FF">
        <w:rPr>
          <w:szCs w:val="24"/>
          <w:lang w:val="sr-Cyrl-CS"/>
        </w:rPr>
        <w:t xml:space="preserve"> </w:t>
      </w:r>
    </w:p>
    <w:p w:rsidR="00746DA7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                       </w:t>
      </w:r>
    </w:p>
    <w:p w:rsidR="00746DA7" w:rsidRPr="00DE70FF" w:rsidRDefault="00746DA7" w:rsidP="00FC1B43">
      <w:pPr>
        <w:spacing w:before="0" w:after="0"/>
        <w:rPr>
          <w:szCs w:val="24"/>
        </w:rPr>
      </w:pPr>
    </w:p>
    <w:p w:rsidR="00746DA7" w:rsidRPr="001743B5" w:rsidRDefault="00746DA7" w:rsidP="00FC1B43">
      <w:pPr>
        <w:spacing w:before="0" w:after="0"/>
        <w:rPr>
          <w:b/>
          <w:szCs w:val="24"/>
          <w:lang w:val="sr-Cyrl-CS"/>
        </w:rPr>
      </w:pPr>
      <w:r w:rsidRPr="00DE70FF">
        <w:rPr>
          <w:szCs w:val="24"/>
        </w:rPr>
        <w:t xml:space="preserve">                          </w:t>
      </w:r>
      <w:r w:rsidRPr="00DE70FF">
        <w:rPr>
          <w:szCs w:val="24"/>
          <w:lang w:val="sr-Cyrl-CS"/>
        </w:rPr>
        <w:t xml:space="preserve">   </w:t>
      </w:r>
      <w:r w:rsidRPr="001743B5">
        <w:rPr>
          <w:b/>
          <w:szCs w:val="24"/>
          <w:lang w:val="sr-Cyrl-CS"/>
        </w:rPr>
        <w:t xml:space="preserve">Табела </w:t>
      </w:r>
      <w:r w:rsidR="00900F98" w:rsidRPr="001743B5">
        <w:rPr>
          <w:b/>
          <w:szCs w:val="24"/>
          <w:lang w:val="sr-Cyrl-CS"/>
        </w:rPr>
        <w:t>5</w:t>
      </w:r>
      <w:r w:rsidRPr="001743B5">
        <w:rPr>
          <w:b/>
          <w:szCs w:val="24"/>
          <w:lang w:val="sr-Cyrl-CS"/>
        </w:rPr>
        <w:t>. Једнократне новчане помоћи</w:t>
      </w:r>
    </w:p>
    <w:p w:rsidR="00746DA7" w:rsidRPr="00DE70FF" w:rsidRDefault="00746DA7" w:rsidP="00FC1B43">
      <w:pPr>
        <w:spacing w:before="0" w:after="0"/>
        <w:rPr>
          <w:szCs w:val="24"/>
        </w:rPr>
      </w:pPr>
      <w:r w:rsidRPr="00DE70FF">
        <w:rPr>
          <w:szCs w:val="24"/>
        </w:rPr>
        <w:t xml:space="preserve">         </w:t>
      </w:r>
    </w:p>
    <w:p w:rsidR="00746DA7" w:rsidRPr="00DE70FF" w:rsidRDefault="00746DA7" w:rsidP="00FC1B43">
      <w:pPr>
        <w:spacing w:before="0" w:after="0"/>
        <w:rPr>
          <w:szCs w:val="24"/>
        </w:rPr>
      </w:pPr>
      <w:r w:rsidRPr="00DE70FF">
        <w:rPr>
          <w:szCs w:val="24"/>
          <w:lang w:val="en-US" w:eastAsia="en-US"/>
        </w:rPr>
        <w:t xml:space="preserve">                           </w:t>
      </w:r>
      <w:r w:rsidRPr="00DE70FF">
        <w:rPr>
          <w:szCs w:val="24"/>
          <w:lang w:val="sr-Cyrl-CS" w:eastAsia="en-US"/>
        </w:rPr>
        <w:t xml:space="preserve">  </w:t>
      </w:r>
      <w:r w:rsidR="00810A07">
        <w:rPr>
          <w:szCs w:val="24"/>
          <w:lang w:val="sr-Latn-BA" w:eastAsia="sr-Latn-BA"/>
        </w:rPr>
        <w:drawing>
          <wp:inline distT="0" distB="0" distL="0" distR="0">
            <wp:extent cx="4572762" cy="2746629"/>
            <wp:effectExtent l="19050" t="0" r="18288" b="0"/>
            <wp:docPr id="3" name="Char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71AE0" w:rsidRPr="00DE70FF" w:rsidRDefault="0022291F" w:rsidP="00FC1B43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              </w:t>
      </w:r>
    </w:p>
    <w:p w:rsidR="00751D65" w:rsidRPr="00DE70FF" w:rsidRDefault="00971AE0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  </w:t>
      </w:r>
    </w:p>
    <w:p w:rsidR="00971AE0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                                                      </w:t>
      </w:r>
    </w:p>
    <w:p w:rsidR="0022291F" w:rsidRPr="00DE70FF" w:rsidRDefault="00037D9C" w:rsidP="009A6C39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  </w:t>
      </w:r>
      <w:r w:rsidR="0022291F" w:rsidRPr="00DE70FF">
        <w:rPr>
          <w:szCs w:val="24"/>
          <w:lang w:val="sr-Cyrl-CS"/>
        </w:rPr>
        <w:t xml:space="preserve">4. </w:t>
      </w:r>
      <w:r w:rsidR="0022291F" w:rsidRPr="00DE70FF">
        <w:rPr>
          <w:b/>
          <w:szCs w:val="24"/>
          <w:lang w:val="sr-Cyrl-CS"/>
        </w:rPr>
        <w:t>Право на смјештај у установу социјалне заштите</w:t>
      </w:r>
      <w:r w:rsidR="0022291F" w:rsidRPr="00DE70FF">
        <w:rPr>
          <w:szCs w:val="24"/>
          <w:lang w:val="sr-Cyrl-CS"/>
        </w:rPr>
        <w:t xml:space="preserve"> у 201</w:t>
      </w:r>
      <w:r w:rsidR="009B5617" w:rsidRPr="00DE70FF">
        <w:rPr>
          <w:szCs w:val="24"/>
        </w:rPr>
        <w:t>4</w:t>
      </w:r>
      <w:r w:rsidR="00393C13">
        <w:rPr>
          <w:szCs w:val="24"/>
          <w:lang w:val="sr-Cyrl-CS"/>
        </w:rPr>
        <w:t>. години користил</w:t>
      </w:r>
      <w:r w:rsidR="00393C13">
        <w:rPr>
          <w:szCs w:val="24"/>
        </w:rPr>
        <w:t>a</w:t>
      </w:r>
      <w:r w:rsidR="0022291F" w:rsidRPr="00DE70FF">
        <w:rPr>
          <w:szCs w:val="24"/>
          <w:lang w:val="sr-Cyrl-CS"/>
        </w:rPr>
        <w:t xml:space="preserve"> </w:t>
      </w:r>
      <w:r w:rsidR="00393C13">
        <w:rPr>
          <w:szCs w:val="24"/>
          <w:lang w:val="sr-Cyrl-CS"/>
        </w:rPr>
        <w:t>су</w:t>
      </w:r>
      <w:r w:rsidR="0022291F" w:rsidRPr="00DE70FF">
        <w:rPr>
          <w:szCs w:val="24"/>
          <w:lang w:val="sr-Cyrl-CS"/>
        </w:rPr>
        <w:t xml:space="preserve"> 4</w:t>
      </w:r>
      <w:r w:rsidR="009F520B">
        <w:rPr>
          <w:szCs w:val="24"/>
          <w:lang w:val="sr-Cyrl-CS"/>
        </w:rPr>
        <w:t>2</w:t>
      </w:r>
      <w:r w:rsidR="0022291F" w:rsidRPr="00DE70FF">
        <w:rPr>
          <w:szCs w:val="24"/>
          <w:lang w:val="sr-Cyrl-CS"/>
        </w:rPr>
        <w:t xml:space="preserve"> лица од чега је 1</w:t>
      </w:r>
      <w:r w:rsidR="009F520B">
        <w:rPr>
          <w:szCs w:val="24"/>
          <w:lang w:val="sr-Cyrl-CS"/>
        </w:rPr>
        <w:t>3</w:t>
      </w:r>
      <w:r w:rsidR="0022291F" w:rsidRPr="00DE70FF">
        <w:rPr>
          <w:szCs w:val="24"/>
          <w:lang w:val="sr-Cyrl-CS"/>
        </w:rPr>
        <w:t xml:space="preserve"> дјеце и 2</w:t>
      </w:r>
      <w:r w:rsidR="009F520B">
        <w:rPr>
          <w:szCs w:val="24"/>
          <w:lang w:val="sr-Cyrl-CS"/>
        </w:rPr>
        <w:t>9</w:t>
      </w:r>
      <w:r w:rsidR="0022291F" w:rsidRPr="00DE70FF">
        <w:rPr>
          <w:szCs w:val="24"/>
          <w:lang w:val="sr-Cyrl-CS"/>
        </w:rPr>
        <w:t xml:space="preserve"> одрасл</w:t>
      </w:r>
      <w:r w:rsidR="009B5617" w:rsidRPr="00DE70FF">
        <w:rPr>
          <w:szCs w:val="24"/>
        </w:rPr>
        <w:t>e</w:t>
      </w:r>
      <w:r w:rsidR="0022291F" w:rsidRPr="00DE70FF">
        <w:rPr>
          <w:szCs w:val="24"/>
          <w:lang w:val="sr-Cyrl-CS"/>
        </w:rPr>
        <w:t xml:space="preserve"> особ</w:t>
      </w:r>
      <w:r w:rsidR="009B5617" w:rsidRPr="00DE70FF">
        <w:rPr>
          <w:szCs w:val="24"/>
        </w:rPr>
        <w:t>e</w:t>
      </w:r>
      <w:r w:rsidR="0022291F" w:rsidRPr="00DE70FF">
        <w:rPr>
          <w:szCs w:val="24"/>
          <w:lang w:val="sr-Cyrl-CS"/>
        </w:rPr>
        <w:t>. Дјеца су смјештена у Дјечијем дом „Рада Врањешевић“ у Бања Луци (7 дјеце), СОС Киндердорф (</w:t>
      </w:r>
      <w:r w:rsidR="009F520B">
        <w:rPr>
          <w:szCs w:val="24"/>
          <w:lang w:val="sr-Cyrl-CS"/>
        </w:rPr>
        <w:t>1</w:t>
      </w:r>
      <w:r w:rsidR="0022291F" w:rsidRPr="00DE70FF">
        <w:rPr>
          <w:szCs w:val="24"/>
          <w:lang w:val="sr-Cyrl-CS"/>
        </w:rPr>
        <w:t xml:space="preserve"> д</w:t>
      </w:r>
      <w:r w:rsidR="009F520B">
        <w:rPr>
          <w:szCs w:val="24"/>
          <w:lang w:val="sr-Cyrl-CS"/>
        </w:rPr>
        <w:t>и</w:t>
      </w:r>
      <w:r w:rsidR="0022291F" w:rsidRPr="00DE70FF">
        <w:rPr>
          <w:szCs w:val="24"/>
          <w:lang w:val="sr-Cyrl-CS"/>
        </w:rPr>
        <w:t>је</w:t>
      </w:r>
      <w:r w:rsidR="009F520B">
        <w:rPr>
          <w:szCs w:val="24"/>
          <w:lang w:val="sr-Cyrl-CS"/>
        </w:rPr>
        <w:t>т</w:t>
      </w:r>
      <w:r w:rsidR="0022291F" w:rsidRPr="00DE70FF">
        <w:rPr>
          <w:szCs w:val="24"/>
          <w:lang w:val="sr-Cyrl-CS"/>
        </w:rPr>
        <w:t xml:space="preserve">е), Заводу за женску дјецу и омладину у Вишеграду (2 дјеце), Школи са домом за ученике оштећеног слуха и говора у Крагујевцу и Земуну (5 дјеце) и Заводу за збрињавање ментално инвалидних лица у Фојници (1 дијете). </w:t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ab/>
      </w:r>
      <w:r w:rsidR="00037D9C">
        <w:rPr>
          <w:szCs w:val="24"/>
          <w:lang w:val="sr-Cyrl-CS"/>
        </w:rPr>
        <w:t xml:space="preserve">   </w:t>
      </w:r>
      <w:r w:rsidRPr="00DE70FF">
        <w:rPr>
          <w:szCs w:val="24"/>
          <w:lang w:val="sr-Cyrl-CS"/>
        </w:rPr>
        <w:t>Одрасла лица смјештена су Дому за мушку дјецу и омладину Чиркин Поље (8 лица), Завод за заштиту женске дјеце и омладине у Вишеграду (8 лица), ЈЗУ Болници за хроничну психијатрију Модрича (</w:t>
      </w:r>
      <w:r w:rsidR="009B5617" w:rsidRPr="00DE70FF">
        <w:rPr>
          <w:szCs w:val="24"/>
        </w:rPr>
        <w:t>4</w:t>
      </w:r>
      <w:r w:rsidRPr="00DE70FF">
        <w:rPr>
          <w:szCs w:val="24"/>
          <w:lang w:val="sr-Cyrl-CS"/>
        </w:rPr>
        <w:t xml:space="preserve"> лица), Дому за дјецу и омладину у Сремчици (1 лице), Специјалном завод Никола Шуменковић (1 лице), Дому за стара лице Кисељак (2 лица), Дому за пензионере и стара лица, Источно Сарајево (1 лице), Геријатрији Бања Лука (1 лице), „Слађур“ Бијељина (</w:t>
      </w:r>
      <w:r w:rsidR="009F520B">
        <w:rPr>
          <w:szCs w:val="24"/>
          <w:lang w:val="sr-Cyrl-CS"/>
        </w:rPr>
        <w:t>2</w:t>
      </w:r>
      <w:r w:rsidRPr="00DE70FF">
        <w:rPr>
          <w:szCs w:val="24"/>
          <w:lang w:val="sr-Cyrl-CS"/>
        </w:rPr>
        <w:t xml:space="preserve"> лиц</w:t>
      </w:r>
      <w:r w:rsidR="009F520B">
        <w:rPr>
          <w:szCs w:val="24"/>
          <w:lang w:val="sr-Cyrl-CS"/>
        </w:rPr>
        <w:t>а</w:t>
      </w:r>
      <w:r w:rsidRPr="00DE70FF">
        <w:rPr>
          <w:szCs w:val="24"/>
          <w:lang w:val="sr-Cyrl-CS"/>
        </w:rPr>
        <w:t>), Центру за пружање његе „Дуга“ (1 лице).</w:t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</w:t>
      </w:r>
      <w:r w:rsidRPr="00DE70FF">
        <w:rPr>
          <w:szCs w:val="24"/>
        </w:rPr>
        <w:t xml:space="preserve">  </w:t>
      </w:r>
      <w:r w:rsidRPr="00DE70FF">
        <w:rPr>
          <w:szCs w:val="24"/>
          <w:lang w:val="sr-Cyrl-CS"/>
        </w:rPr>
        <w:t xml:space="preserve">       </w:t>
      </w:r>
      <w:r w:rsidR="00037D9C">
        <w:rPr>
          <w:szCs w:val="24"/>
          <w:lang w:val="sr-Cyrl-CS"/>
        </w:rPr>
        <w:t xml:space="preserve">   </w:t>
      </w:r>
      <w:r w:rsidRPr="00DE70FF">
        <w:rPr>
          <w:szCs w:val="24"/>
          <w:lang w:val="sr-Cyrl-CS"/>
        </w:rPr>
        <w:t xml:space="preserve">5. </w:t>
      </w:r>
      <w:r w:rsidRPr="00DE70FF">
        <w:rPr>
          <w:b/>
          <w:szCs w:val="24"/>
          <w:lang w:val="sr-Cyrl-CS"/>
        </w:rPr>
        <w:t>Право на збрињавање у хранитељску породицу</w:t>
      </w:r>
      <w:r w:rsidRPr="00DE70FF">
        <w:rPr>
          <w:szCs w:val="24"/>
          <w:lang w:val="sr-Cyrl-CS"/>
        </w:rPr>
        <w:t xml:space="preserve"> користил</w:t>
      </w:r>
      <w:r w:rsidRPr="00DE70FF">
        <w:rPr>
          <w:szCs w:val="24"/>
        </w:rPr>
        <w:t>a</w:t>
      </w:r>
      <w:r w:rsidRPr="00DE70FF">
        <w:rPr>
          <w:szCs w:val="24"/>
          <w:lang w:val="sr-Cyrl-CS"/>
        </w:rPr>
        <w:t xml:space="preserve"> су 24 лица, од чега</w:t>
      </w:r>
      <w:r w:rsidR="000F320E" w:rsidRPr="00DE70FF">
        <w:rPr>
          <w:szCs w:val="24"/>
        </w:rPr>
        <w:t>18</w:t>
      </w:r>
      <w:r w:rsidRPr="00DE70FF">
        <w:rPr>
          <w:szCs w:val="24"/>
          <w:lang w:val="sr-Cyrl-CS"/>
        </w:rPr>
        <w:t xml:space="preserve"> дјеце и </w:t>
      </w:r>
      <w:r w:rsidR="000F320E" w:rsidRPr="00DE70FF">
        <w:rPr>
          <w:szCs w:val="24"/>
        </w:rPr>
        <w:t>6</w:t>
      </w:r>
      <w:r w:rsidRPr="00DE70FF">
        <w:rPr>
          <w:szCs w:val="24"/>
          <w:lang w:val="sr-Cyrl-CS"/>
        </w:rPr>
        <w:t xml:space="preserve"> одрасл</w:t>
      </w:r>
      <w:r w:rsidR="00393C13">
        <w:rPr>
          <w:szCs w:val="24"/>
          <w:lang w:val="sr-Cyrl-CS"/>
        </w:rPr>
        <w:t>их</w:t>
      </w:r>
      <w:r w:rsidRPr="00DE70FF">
        <w:rPr>
          <w:szCs w:val="24"/>
          <w:lang w:val="sr-Cyrl-CS"/>
        </w:rPr>
        <w:t xml:space="preserve"> особ</w:t>
      </w:r>
      <w:r w:rsidR="000F320E" w:rsidRPr="00DE70FF">
        <w:rPr>
          <w:szCs w:val="24"/>
        </w:rPr>
        <w:t>a</w:t>
      </w:r>
      <w:r w:rsidRPr="00DE70FF">
        <w:rPr>
          <w:szCs w:val="24"/>
          <w:lang w:val="sr-Cyrl-CS"/>
        </w:rPr>
        <w:t xml:space="preserve">.  </w:t>
      </w:r>
      <w:r w:rsidR="000F320E" w:rsidRPr="00DE70FF">
        <w:rPr>
          <w:szCs w:val="24"/>
          <w:lang w:val="sr-Cyrl-CS"/>
        </w:rPr>
        <w:t xml:space="preserve">У току године право је престало за 8 корисника (4 дјеце и 4 одрасле особе) док је право </w:t>
      </w:r>
      <w:r w:rsidR="00EC7DDE">
        <w:rPr>
          <w:szCs w:val="24"/>
          <w:lang w:val="sr-Cyrl-CS"/>
        </w:rPr>
        <w:t>стекло двоје</w:t>
      </w:r>
      <w:r w:rsidR="000F320E" w:rsidRPr="00DE70FF">
        <w:rPr>
          <w:szCs w:val="24"/>
          <w:lang w:val="sr-Cyrl-CS"/>
        </w:rPr>
        <w:t xml:space="preserve"> дјеце, тако да је на крају године број корисника био 14 (12 дјеце и два одрасла корисника): </w:t>
      </w:r>
      <w:r w:rsidR="000F320E"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lastRenderedPageBreak/>
        <w:t xml:space="preserve">Овакав облик заштите све се чешће користи јер је бољи и прихватљивији од смјештаја у установе социјалне заштите. </w:t>
      </w:r>
    </w:p>
    <w:p w:rsidR="0022291F" w:rsidRPr="00DE70FF" w:rsidRDefault="0022291F" w:rsidP="00FC1B4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Центар има 45 регистрованих хранитељских породица спремних да прихвате лица на смјештај. Тренутно је ангажовано </w:t>
      </w:r>
      <w:r w:rsidR="000F320E" w:rsidRPr="00DE70FF">
        <w:rPr>
          <w:szCs w:val="24"/>
          <w:lang w:val="sr-Cyrl-CS"/>
        </w:rPr>
        <w:t>11</w:t>
      </w:r>
      <w:r w:rsidRPr="00DE70FF">
        <w:rPr>
          <w:szCs w:val="24"/>
          <w:lang w:val="sr-Cyrl-CS"/>
        </w:rPr>
        <w:t xml:space="preserve"> ових породица. Министарств</w:t>
      </w:r>
      <w:r w:rsidR="003058F5">
        <w:rPr>
          <w:szCs w:val="24"/>
          <w:lang w:val="sr-Cyrl-CS"/>
        </w:rPr>
        <w:t>о</w:t>
      </w:r>
      <w:r w:rsidRPr="00DE70FF">
        <w:rPr>
          <w:szCs w:val="24"/>
          <w:lang w:val="sr-Cyrl-CS"/>
        </w:rPr>
        <w:t xml:space="preserve"> здравља и социјалне з</w:t>
      </w:r>
      <w:r w:rsidR="003058F5">
        <w:rPr>
          <w:szCs w:val="24"/>
          <w:lang w:val="sr-Cyrl-CS"/>
        </w:rPr>
        <w:t xml:space="preserve">аштите Републике Српске </w:t>
      </w:r>
      <w:r w:rsidRPr="00DE70FF">
        <w:rPr>
          <w:szCs w:val="24"/>
          <w:lang w:val="sr-Cyrl-CS"/>
        </w:rPr>
        <w:t xml:space="preserve">је </w:t>
      </w:r>
      <w:r w:rsidR="00100538">
        <w:rPr>
          <w:szCs w:val="24"/>
          <w:lang w:val="sr-Cyrl-CS"/>
        </w:rPr>
        <w:t>уредило ову област доношењем</w:t>
      </w:r>
      <w:r w:rsidRPr="00DE70FF">
        <w:rPr>
          <w:szCs w:val="24"/>
          <w:lang w:val="sr-Cyrl-CS"/>
        </w:rPr>
        <w:t xml:space="preserve"> </w:t>
      </w:r>
      <w:r w:rsidR="003058F5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Правилника о хранитељству којим </w:t>
      </w:r>
      <w:r w:rsidR="003058F5">
        <w:rPr>
          <w:szCs w:val="24"/>
          <w:lang w:val="sr-Cyrl-CS"/>
        </w:rPr>
        <w:t>су</w:t>
      </w:r>
      <w:r w:rsidRPr="00DE70FF">
        <w:rPr>
          <w:szCs w:val="24"/>
          <w:lang w:val="sr-Cyrl-CS"/>
        </w:rPr>
        <w:t xml:space="preserve"> дефинисани услови и начин стицања статуса хранитељских породица, надзор над хранитељством као и друга питања од значаја за ово право.</w:t>
      </w:r>
    </w:p>
    <w:p w:rsidR="000F320E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</w:t>
      </w:r>
    </w:p>
    <w:p w:rsidR="0022291F" w:rsidRPr="00DE70FF" w:rsidRDefault="000F320E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</w:t>
      </w:r>
      <w:r w:rsidR="0022291F" w:rsidRPr="00DE70FF">
        <w:rPr>
          <w:szCs w:val="24"/>
          <w:lang w:val="sr-Cyrl-CS"/>
        </w:rPr>
        <w:t xml:space="preserve"> </w:t>
      </w:r>
      <w:r w:rsidR="00037D9C">
        <w:rPr>
          <w:szCs w:val="24"/>
          <w:lang w:val="sr-Cyrl-CS"/>
        </w:rPr>
        <w:t xml:space="preserve"> </w:t>
      </w:r>
      <w:r w:rsidR="0022291F" w:rsidRPr="00DE70FF">
        <w:rPr>
          <w:szCs w:val="24"/>
          <w:lang w:val="sr-Cyrl-CS"/>
        </w:rPr>
        <w:t xml:space="preserve">6. </w:t>
      </w:r>
      <w:r w:rsidR="0022291F" w:rsidRPr="00DE70FF">
        <w:rPr>
          <w:b/>
          <w:szCs w:val="24"/>
          <w:lang w:val="sr-Cyrl-CS"/>
        </w:rPr>
        <w:t>Право на</w:t>
      </w:r>
      <w:r w:rsidR="0022291F" w:rsidRPr="00DE70FF">
        <w:rPr>
          <w:szCs w:val="24"/>
          <w:lang w:val="sr-Cyrl-CS"/>
        </w:rPr>
        <w:t xml:space="preserve"> </w:t>
      </w:r>
      <w:r w:rsidR="0022291F" w:rsidRPr="00DE70FF">
        <w:rPr>
          <w:b/>
          <w:szCs w:val="24"/>
          <w:lang w:val="sr-Cyrl-CS"/>
        </w:rPr>
        <w:t>његу и помоћ у кући</w:t>
      </w:r>
      <w:r w:rsidR="0022291F" w:rsidRPr="00DE70FF">
        <w:rPr>
          <w:szCs w:val="24"/>
          <w:lang w:val="sr-Cyrl-CS"/>
        </w:rPr>
        <w:t xml:space="preserve"> је према Закону основно право и у протеклој години користило га је </w:t>
      </w:r>
      <w:r w:rsidR="00071FD8" w:rsidRPr="00DE70FF">
        <w:rPr>
          <w:szCs w:val="24"/>
          <w:lang w:val="sr-Cyrl-CS"/>
        </w:rPr>
        <w:t>8</w:t>
      </w:r>
      <w:r w:rsidR="0022291F" w:rsidRPr="00DE70FF">
        <w:rPr>
          <w:szCs w:val="24"/>
          <w:lang w:val="sr-Cyrl-CS"/>
        </w:rPr>
        <w:t xml:space="preserve"> лица. Ово право обухвата пружање услуга одржавања личне хигијене и хигијене стана, спремање оброка, набавка лијекова и сл. </w:t>
      </w:r>
      <w:r w:rsidR="00FC0428">
        <w:rPr>
          <w:szCs w:val="24"/>
          <w:lang w:val="sr-Cyrl-CS"/>
        </w:rPr>
        <w:t xml:space="preserve">Овај вид заштите није довољно развијен, а обзиром да је прошле године донешен је Правилник о остваривању права на туђу помоћ и његу у кући, очекујемо значајније помаке у раду у овој области.    </w:t>
      </w:r>
    </w:p>
    <w:p w:rsidR="0022291F" w:rsidRPr="00DE70FF" w:rsidRDefault="0022291F" w:rsidP="005946E7">
      <w:pPr>
        <w:spacing w:before="0" w:after="0"/>
        <w:rPr>
          <w:b/>
          <w:szCs w:val="24"/>
          <w:lang w:val="sr-Cyrl-CS"/>
        </w:rPr>
      </w:pPr>
      <w:r w:rsidRPr="00DE70FF">
        <w:rPr>
          <w:szCs w:val="24"/>
          <w:lang w:val="sr-Cyrl-CS"/>
        </w:rPr>
        <w:t xml:space="preserve">     </w:t>
      </w:r>
      <w:r w:rsidRPr="00DE70FF">
        <w:rPr>
          <w:b/>
          <w:szCs w:val="24"/>
        </w:rPr>
        <w:t xml:space="preserve">  </w:t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ab/>
        <w:t xml:space="preserve"> </w:t>
      </w:r>
    </w:p>
    <w:p w:rsidR="0022291F" w:rsidRPr="00DE70FF" w:rsidRDefault="0022291F" w:rsidP="005946E7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</w:t>
      </w:r>
      <w:r w:rsidR="00037D9C">
        <w:rPr>
          <w:b/>
          <w:szCs w:val="24"/>
          <w:lang w:val="sr-Cyrl-CS"/>
        </w:rPr>
        <w:t xml:space="preserve"> </w:t>
      </w:r>
      <w:r w:rsidRPr="00DE70FF">
        <w:rPr>
          <w:b/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7. </w:t>
      </w:r>
      <w:r w:rsidRPr="00DE70FF">
        <w:rPr>
          <w:b/>
          <w:szCs w:val="24"/>
          <w:lang w:val="sr-Cyrl-CS"/>
        </w:rPr>
        <w:t xml:space="preserve">Право на подршку у изједначавању могућности дјеце и омладине са сметњама у развоју </w:t>
      </w:r>
      <w:r w:rsidRPr="00DE70FF">
        <w:rPr>
          <w:szCs w:val="24"/>
          <w:lang w:val="sr-Cyrl-CS"/>
        </w:rPr>
        <w:t xml:space="preserve">користило је </w:t>
      </w:r>
      <w:r w:rsidR="00A04575">
        <w:rPr>
          <w:szCs w:val="24"/>
        </w:rPr>
        <w:t>2</w:t>
      </w:r>
      <w:r w:rsidRPr="00DE70FF">
        <w:rPr>
          <w:szCs w:val="24"/>
          <w:lang w:val="sr-Cyrl-CS"/>
        </w:rPr>
        <w:t xml:space="preserve"> дјеце са сметњама у слуху и говору у специјализованим установама</w:t>
      </w:r>
      <w:r w:rsidR="00A04575">
        <w:rPr>
          <w:szCs w:val="24"/>
        </w:rPr>
        <w:t xml:space="preserve"> </w:t>
      </w:r>
      <w:r w:rsidR="00A04575">
        <w:rPr>
          <w:szCs w:val="24"/>
          <w:lang w:val="sr-Cyrl-CS"/>
        </w:rPr>
        <w:t>и 12 дјеце са другим сметњама</w:t>
      </w:r>
      <w:r w:rsidR="004026A6">
        <w:rPr>
          <w:szCs w:val="24"/>
          <w:lang w:val="sr-Cyrl-CS"/>
        </w:rPr>
        <w:t xml:space="preserve"> </w:t>
      </w:r>
      <w:r w:rsidR="00A04575">
        <w:rPr>
          <w:szCs w:val="24"/>
          <w:lang w:val="sr-Cyrl-CS"/>
        </w:rPr>
        <w:t xml:space="preserve">у </w:t>
      </w:r>
      <w:r w:rsidR="004026A6">
        <w:rPr>
          <w:szCs w:val="24"/>
          <w:lang w:val="sr-Cyrl-CS"/>
        </w:rPr>
        <w:t>локалној заједници</w:t>
      </w:r>
      <w:r w:rsidRPr="00DE70FF">
        <w:rPr>
          <w:szCs w:val="24"/>
          <w:lang w:val="sr-Cyrl-CS"/>
        </w:rPr>
        <w:t xml:space="preserve">. Ради се о дјеци која се према степену оштећења, </w:t>
      </w:r>
      <w:r w:rsidR="004026A6">
        <w:rPr>
          <w:szCs w:val="24"/>
          <w:lang w:val="sr-Cyrl-CS"/>
        </w:rPr>
        <w:t>могу похађати основну школ</w:t>
      </w:r>
      <w:r w:rsidR="00A04575">
        <w:rPr>
          <w:szCs w:val="24"/>
          <w:lang w:val="sr-Cyrl-CS"/>
        </w:rPr>
        <w:t>у</w:t>
      </w:r>
      <w:r w:rsidR="004026A6">
        <w:rPr>
          <w:szCs w:val="24"/>
          <w:lang w:val="sr-Cyrl-CS"/>
        </w:rPr>
        <w:t xml:space="preserve"> или се </w:t>
      </w:r>
      <w:r w:rsidRPr="00DE70FF">
        <w:rPr>
          <w:szCs w:val="24"/>
          <w:lang w:val="sr-Cyrl-CS"/>
        </w:rPr>
        <w:t>након завршене основне школе,  могу оспособити за одређена занимања</w:t>
      </w:r>
      <w:r w:rsidR="004026A6">
        <w:rPr>
          <w:szCs w:val="24"/>
          <w:lang w:val="sr-Cyrl-CS"/>
        </w:rPr>
        <w:t>.</w:t>
      </w:r>
      <w:r w:rsidRPr="00DE70FF">
        <w:rPr>
          <w:szCs w:val="24"/>
          <w:lang w:val="sr-Cyrl-CS"/>
        </w:rPr>
        <w:t xml:space="preserve"> </w:t>
      </w:r>
      <w:r w:rsidR="004026A6">
        <w:rPr>
          <w:szCs w:val="24"/>
          <w:lang w:val="sr-Cyrl-CS"/>
        </w:rPr>
        <w:t xml:space="preserve"> </w:t>
      </w:r>
    </w:p>
    <w:p w:rsidR="0022291F" w:rsidRPr="00DE70FF" w:rsidRDefault="0022291F" w:rsidP="005946E7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</w:t>
      </w:r>
    </w:p>
    <w:p w:rsidR="0022291F" w:rsidRPr="00DE70FF" w:rsidRDefault="0022291F" w:rsidP="00CC263B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</w:t>
      </w:r>
      <w:r w:rsidR="00037D9C">
        <w:rPr>
          <w:b/>
          <w:szCs w:val="24"/>
          <w:lang w:val="sr-Cyrl-CS"/>
        </w:rPr>
        <w:t xml:space="preserve"> </w:t>
      </w:r>
      <w:r w:rsidRPr="00DE70FF">
        <w:rPr>
          <w:b/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>8.</w:t>
      </w:r>
      <w:r w:rsidRPr="00DE70FF">
        <w:rPr>
          <w:b/>
          <w:szCs w:val="24"/>
          <w:lang w:val="sr-Cyrl-CS"/>
        </w:rPr>
        <w:t xml:space="preserve"> </w:t>
      </w:r>
      <w:r w:rsidR="004026A6">
        <w:rPr>
          <w:b/>
          <w:szCs w:val="24"/>
          <w:lang w:val="sr-Cyrl-CS"/>
        </w:rPr>
        <w:t>Здравствено осигурање</w:t>
      </w:r>
      <w:r w:rsidR="005863E7" w:rsidRPr="00DE70FF">
        <w:rPr>
          <w:b/>
          <w:szCs w:val="24"/>
          <w:lang w:val="sr-Cyrl-CS"/>
        </w:rPr>
        <w:t xml:space="preserve"> </w:t>
      </w:r>
      <w:r w:rsidR="005863E7" w:rsidRPr="00DE70FF">
        <w:rPr>
          <w:szCs w:val="24"/>
          <w:lang w:val="sr-Cyrl-CS"/>
        </w:rPr>
        <w:t>у</w:t>
      </w:r>
      <w:r w:rsidRPr="00DE70FF">
        <w:rPr>
          <w:szCs w:val="24"/>
          <w:lang w:val="sr-Cyrl-CS"/>
        </w:rPr>
        <w:t xml:space="preserve"> складу са Законом о социј</w:t>
      </w:r>
      <w:r w:rsidR="00393C13" w:rsidRPr="00DE70FF">
        <w:rPr>
          <w:szCs w:val="24"/>
          <w:lang w:val="sr-Cyrl-CS"/>
        </w:rPr>
        <w:t>а</w:t>
      </w:r>
      <w:r w:rsidRPr="00DE70FF">
        <w:rPr>
          <w:szCs w:val="24"/>
          <w:lang w:val="sr-Cyrl-CS"/>
        </w:rPr>
        <w:t>лној заштити, преко Центра</w:t>
      </w:r>
      <w:r w:rsidR="005863E7" w:rsidRPr="00DE70FF">
        <w:rPr>
          <w:szCs w:val="24"/>
          <w:lang w:val="sr-Cyrl-CS"/>
        </w:rPr>
        <w:t>,</w:t>
      </w:r>
      <w:r w:rsidRPr="00DE70FF">
        <w:rPr>
          <w:szCs w:val="24"/>
          <w:lang w:val="sr-Cyrl-CS"/>
        </w:rPr>
        <w:t xml:space="preserve"> остварују корисници новчане помоћи, корисници додатка за помоћ и његу другог лица и лица смјештена у установе социјалне заштите и у хранитељске породице, под условом да то право нису могли остварити по неком другом основу. У току прошле године,  овај вид заштите користило је </w:t>
      </w:r>
      <w:r w:rsidR="00CC263B" w:rsidRPr="00DE70FF">
        <w:rPr>
          <w:szCs w:val="24"/>
          <w:lang w:val="sr-Cyrl-CS"/>
        </w:rPr>
        <w:t>260</w:t>
      </w:r>
      <w:r w:rsidR="00CC263B"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лица. </w:t>
      </w:r>
      <w:r w:rsidR="00CC263B" w:rsidRPr="00DE70FF">
        <w:rPr>
          <w:szCs w:val="24"/>
          <w:lang w:val="sr-Cyrl-CS"/>
        </w:rPr>
        <w:t xml:space="preserve">На почетку године било је 238 корисника. У току године право је признато за 17 нових , а престало за 8 ранијих корисника.    </w:t>
      </w:r>
    </w:p>
    <w:p w:rsidR="0022291F" w:rsidRPr="001B2FCC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</w:t>
      </w:r>
      <w:r w:rsidR="004026A6">
        <w:rPr>
          <w:b/>
          <w:szCs w:val="24"/>
          <w:lang w:val="sr-Cyrl-CS"/>
        </w:rPr>
        <w:t xml:space="preserve">  </w:t>
      </w:r>
      <w:r w:rsidR="00037D9C">
        <w:rPr>
          <w:b/>
          <w:szCs w:val="24"/>
          <w:lang w:val="sr-Cyrl-CS"/>
        </w:rPr>
        <w:t xml:space="preserve"> </w:t>
      </w:r>
      <w:r w:rsidR="004026A6" w:rsidRPr="004026A6">
        <w:rPr>
          <w:szCs w:val="24"/>
          <w:lang w:val="sr-Cyrl-CS"/>
        </w:rPr>
        <w:t>Проблем</w:t>
      </w:r>
      <w:r w:rsidR="004026A6">
        <w:rPr>
          <w:szCs w:val="24"/>
          <w:lang w:val="sr-Cyrl-CS"/>
        </w:rPr>
        <w:t xml:space="preserve"> представљају лица</w:t>
      </w:r>
      <w:r w:rsidR="005B3FBF">
        <w:rPr>
          <w:szCs w:val="24"/>
        </w:rPr>
        <w:t xml:space="preserve"> ko</w:t>
      </w:r>
      <w:r w:rsidR="004026A6">
        <w:rPr>
          <w:szCs w:val="24"/>
          <w:lang w:val="sr-Cyrl-CS"/>
        </w:rPr>
        <w:t>ја немају никакав основ за регулисање здравствене заштите, а одлуком Јавног фонда здравственог осигурања утврђено је да и лица која су користила здравствену заштиту као обавезан вид морају имати основ за здравствено осигура</w:t>
      </w:r>
      <w:r w:rsidR="005B3FBF">
        <w:rPr>
          <w:szCs w:val="24"/>
          <w:lang w:val="sr-Cyrl-CS"/>
        </w:rPr>
        <w:t>њ</w:t>
      </w:r>
      <w:r w:rsidR="004026A6">
        <w:rPr>
          <w:szCs w:val="24"/>
          <w:lang w:val="sr-Cyrl-CS"/>
        </w:rPr>
        <w:t>е.</w:t>
      </w:r>
      <w:r w:rsidR="001B2FCC">
        <w:rPr>
          <w:szCs w:val="24"/>
        </w:rPr>
        <w:t xml:space="preserve"> T</w:t>
      </w:r>
      <w:r w:rsidR="001B2FCC">
        <w:rPr>
          <w:szCs w:val="24"/>
          <w:lang w:val="sr-Cyrl-CS"/>
        </w:rPr>
        <w:t xml:space="preserve">о ствара проблеме радницима Центра јер се сва та лица обраћају и траже да се осигурају преко Центра. </w:t>
      </w:r>
    </w:p>
    <w:p w:rsidR="004026A6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</w:t>
      </w:r>
    </w:p>
    <w:p w:rsidR="004026A6" w:rsidRDefault="004026A6" w:rsidP="00364B06">
      <w:pPr>
        <w:spacing w:before="0" w:after="0"/>
        <w:rPr>
          <w:b/>
          <w:szCs w:val="24"/>
          <w:lang w:val="sr-Cyrl-CS"/>
        </w:rPr>
      </w:pPr>
    </w:p>
    <w:p w:rsidR="0022291F" w:rsidRPr="00DE70FF" w:rsidRDefault="004026A6" w:rsidP="00364B06">
      <w:pPr>
        <w:spacing w:before="0" w:after="0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      </w:t>
      </w:r>
      <w:r w:rsidR="0022291F" w:rsidRPr="00DE70FF">
        <w:rPr>
          <w:b/>
          <w:szCs w:val="24"/>
          <w:lang w:val="sr-Cyrl-CS"/>
        </w:rPr>
        <w:t xml:space="preserve"> </w:t>
      </w:r>
      <w:r w:rsidR="00E9396A">
        <w:rPr>
          <w:b/>
          <w:szCs w:val="24"/>
          <w:lang w:val="sr-Cyrl-CS"/>
        </w:rPr>
        <w:t xml:space="preserve">  </w:t>
      </w:r>
      <w:r w:rsidR="00037D9C">
        <w:rPr>
          <w:b/>
          <w:szCs w:val="24"/>
          <w:lang w:val="sr-Cyrl-CS"/>
        </w:rPr>
        <w:t xml:space="preserve"> </w:t>
      </w:r>
      <w:r w:rsidR="00E9396A">
        <w:rPr>
          <w:b/>
          <w:szCs w:val="24"/>
          <w:lang w:val="sr-Cyrl-CS"/>
        </w:rPr>
        <w:t xml:space="preserve"> </w:t>
      </w:r>
      <w:r w:rsidR="00037D9C">
        <w:rPr>
          <w:b/>
          <w:szCs w:val="24"/>
          <w:lang w:val="sr-Cyrl-CS"/>
        </w:rPr>
        <w:t xml:space="preserve"> </w:t>
      </w:r>
      <w:r w:rsidR="0022291F" w:rsidRPr="00DE70FF">
        <w:rPr>
          <w:b/>
          <w:szCs w:val="24"/>
          <w:lang w:val="sr-Cyrl-CS"/>
        </w:rPr>
        <w:t>Б. ПРОШИРЕНА ПРАВА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</w:rPr>
        <w:tab/>
      </w:r>
      <w:r w:rsidRPr="00DE70FF">
        <w:rPr>
          <w:b/>
          <w:szCs w:val="24"/>
        </w:rPr>
        <w:tab/>
      </w:r>
      <w:r w:rsidRPr="00DE70FF">
        <w:rPr>
          <w:b/>
          <w:szCs w:val="24"/>
        </w:rPr>
        <w:tab/>
      </w:r>
      <w:r w:rsidRPr="00DE70FF">
        <w:rPr>
          <w:b/>
          <w:szCs w:val="24"/>
        </w:rPr>
        <w:tab/>
      </w:r>
      <w:r w:rsidRPr="00DE70FF">
        <w:rPr>
          <w:b/>
          <w:szCs w:val="24"/>
        </w:rPr>
        <w:tab/>
      </w:r>
      <w:r w:rsidRPr="00DE70FF">
        <w:rPr>
          <w:b/>
          <w:szCs w:val="24"/>
        </w:rPr>
        <w:tab/>
      </w:r>
      <w:r w:rsidRPr="00DE70FF">
        <w:rPr>
          <w:b/>
          <w:szCs w:val="24"/>
        </w:rPr>
        <w:tab/>
      </w:r>
      <w:r w:rsidRPr="00DE70FF">
        <w:rPr>
          <w:b/>
          <w:szCs w:val="24"/>
        </w:rPr>
        <w:tab/>
      </w:r>
      <w:r w:rsidRPr="00DE70FF">
        <w:rPr>
          <w:b/>
          <w:szCs w:val="24"/>
        </w:rPr>
        <w:tab/>
      </w:r>
      <w:r w:rsidRPr="00DE70FF">
        <w:rPr>
          <w:b/>
          <w:szCs w:val="24"/>
        </w:rPr>
        <w:tab/>
      </w:r>
      <w:r w:rsidRPr="00DE70FF">
        <w:rPr>
          <w:b/>
          <w:szCs w:val="24"/>
          <w:lang w:val="sr-Cyrl-CS"/>
        </w:rPr>
        <w:t xml:space="preserve">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b/>
          <w:szCs w:val="24"/>
        </w:rPr>
        <w:t xml:space="preserve">       </w:t>
      </w:r>
      <w:r w:rsidRPr="00DE70FF">
        <w:rPr>
          <w:b/>
          <w:szCs w:val="24"/>
          <w:lang w:val="sr-Cyrl-CS"/>
        </w:rPr>
        <w:t xml:space="preserve">   </w:t>
      </w:r>
      <w:r w:rsidR="00037D9C">
        <w:rPr>
          <w:b/>
          <w:szCs w:val="24"/>
          <w:lang w:val="sr-Cyrl-CS"/>
        </w:rPr>
        <w:t xml:space="preserve">  </w:t>
      </w:r>
      <w:r w:rsidRPr="00DE70FF">
        <w:rPr>
          <w:b/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У складу са чланом 11. Закона о социјалној заштити,  јединице локалне самоуправе могу  одлуком, у складу са потребама становништва, утврдити и друга права из области социјалне заштите, услове и критеријуме за остваривање тих права. </w:t>
      </w:r>
    </w:p>
    <w:p w:rsidR="0022291F" w:rsidRPr="00DE70FF" w:rsidRDefault="0022291F" w:rsidP="00D347B8">
      <w:pPr>
        <w:spacing w:before="0" w:after="0"/>
        <w:ind w:firstLine="720"/>
        <w:rPr>
          <w:szCs w:val="24"/>
          <w:lang w:val="sr-Cyrl-CS"/>
        </w:rPr>
      </w:pPr>
      <w:r w:rsidRPr="00DE70FF">
        <w:rPr>
          <w:szCs w:val="24"/>
          <w:lang w:val="sr-Cyrl-CS"/>
        </w:rPr>
        <w:t>Одлуком о проширеним правима и услугама у области социјалне заштите  (Службени гласник града Бијељина бр. 05/13), Град Бијељина утврдио је следећа проширена права и услуге:</w:t>
      </w:r>
      <w:r w:rsidRPr="00DE70FF">
        <w:rPr>
          <w:szCs w:val="24"/>
          <w:lang w:val="sr-Cyrl-CS"/>
        </w:rPr>
        <w:tab/>
      </w:r>
    </w:p>
    <w:p w:rsidR="0022291F" w:rsidRPr="00DE70FF" w:rsidRDefault="0022291F" w:rsidP="008124BC">
      <w:pPr>
        <w:spacing w:before="0" w:after="0"/>
        <w:rPr>
          <w:b/>
          <w:szCs w:val="24"/>
        </w:rPr>
      </w:pPr>
      <w:r w:rsidRPr="00DE70FF">
        <w:rPr>
          <w:b/>
          <w:szCs w:val="24"/>
          <w:lang w:val="sr-Cyrl-CS"/>
        </w:rPr>
        <w:t xml:space="preserve"> </w:t>
      </w:r>
      <w:r w:rsidR="008124BC" w:rsidRPr="00DE70FF">
        <w:rPr>
          <w:b/>
          <w:szCs w:val="24"/>
          <w:lang w:val="sr-Cyrl-CS"/>
        </w:rPr>
        <w:tab/>
      </w:r>
      <w:r w:rsidR="00CC263B" w:rsidRPr="00DE70FF">
        <w:rPr>
          <w:b/>
          <w:szCs w:val="24"/>
          <w:lang w:val="sr-Cyrl-CS"/>
        </w:rPr>
        <w:t xml:space="preserve"> </w:t>
      </w:r>
    </w:p>
    <w:p w:rsidR="0022291F" w:rsidRPr="007F0AA8" w:rsidRDefault="0022291F" w:rsidP="00364B06">
      <w:pPr>
        <w:spacing w:before="0" w:after="0"/>
        <w:rPr>
          <w:b/>
          <w:szCs w:val="24"/>
          <w:lang w:val="sr-Cyrl-CS"/>
        </w:rPr>
      </w:pPr>
      <w:r w:rsidRPr="007F0AA8">
        <w:rPr>
          <w:b/>
          <w:szCs w:val="24"/>
          <w:lang w:val="sr-Cyrl-CS"/>
        </w:rPr>
        <w:t xml:space="preserve">           </w:t>
      </w:r>
      <w:r w:rsidR="00037D9C">
        <w:rPr>
          <w:b/>
          <w:szCs w:val="24"/>
          <w:lang w:val="sr-Cyrl-CS"/>
        </w:rPr>
        <w:t xml:space="preserve">  </w:t>
      </w:r>
      <w:r w:rsidRPr="007F0AA8">
        <w:rPr>
          <w:b/>
          <w:szCs w:val="24"/>
          <w:lang w:val="sr-Cyrl-CS"/>
        </w:rPr>
        <w:t>1. Задовољење стамбених потреба</w:t>
      </w:r>
    </w:p>
    <w:p w:rsidR="00E9396A" w:rsidRDefault="0022291F" w:rsidP="00EB776C">
      <w:pPr>
        <w:spacing w:before="0" w:after="0"/>
        <w:rPr>
          <w:szCs w:val="24"/>
          <w:lang w:val="sr-Cyrl-CS"/>
        </w:rPr>
      </w:pPr>
      <w:r w:rsidRPr="007F0AA8">
        <w:rPr>
          <w:szCs w:val="24"/>
          <w:lang w:val="sr-Cyrl-CS"/>
        </w:rPr>
        <w:t xml:space="preserve">          </w:t>
      </w:r>
    </w:p>
    <w:p w:rsidR="001B2FCC" w:rsidRPr="007F0AA8" w:rsidRDefault="00E9396A" w:rsidP="00EB776C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</w:t>
      </w:r>
      <w:r w:rsidR="007F0AA8" w:rsidRPr="007F0AA8">
        <w:rPr>
          <w:szCs w:val="24"/>
          <w:lang w:val="sr-Cyrl-CS"/>
        </w:rPr>
        <w:t xml:space="preserve"> </w:t>
      </w:r>
      <w:r w:rsidR="00037D9C">
        <w:rPr>
          <w:szCs w:val="24"/>
          <w:lang w:val="sr-Cyrl-CS"/>
        </w:rPr>
        <w:t xml:space="preserve">  </w:t>
      </w:r>
      <w:r w:rsidR="007F0AA8" w:rsidRPr="007F0AA8">
        <w:rPr>
          <w:szCs w:val="24"/>
          <w:lang w:val="sr-Cyrl-CS"/>
        </w:rPr>
        <w:t>Центар у складу са могућностима води бригу о стамбеним потребама корисника у виду привременог збрињавања, изградње, адаптације, опремања и плаћања трошкова стамбених објеката.</w:t>
      </w:r>
    </w:p>
    <w:p w:rsidR="0022291F" w:rsidRPr="007F0AA8" w:rsidRDefault="001B2FCC" w:rsidP="00EB776C">
      <w:pPr>
        <w:spacing w:before="0" w:after="0"/>
        <w:rPr>
          <w:szCs w:val="24"/>
          <w:lang w:val="sr-Cyrl-CS"/>
        </w:rPr>
      </w:pPr>
      <w:r w:rsidRPr="007F0AA8">
        <w:rPr>
          <w:szCs w:val="24"/>
          <w:lang w:val="sr-Cyrl-CS"/>
        </w:rPr>
        <w:t xml:space="preserve">          </w:t>
      </w:r>
      <w:r w:rsidR="00037D9C">
        <w:rPr>
          <w:szCs w:val="24"/>
          <w:lang w:val="sr-Cyrl-CS"/>
        </w:rPr>
        <w:t xml:space="preserve">  </w:t>
      </w:r>
      <w:r w:rsidR="0022291F" w:rsidRPr="007F0AA8">
        <w:rPr>
          <w:szCs w:val="24"/>
          <w:lang w:val="sr-Cyrl-CS"/>
        </w:rPr>
        <w:t xml:space="preserve"> </w:t>
      </w:r>
      <w:r w:rsidRPr="007F0AA8">
        <w:rPr>
          <w:szCs w:val="24"/>
          <w:lang w:val="sr-Cyrl-CS"/>
        </w:rPr>
        <w:t>У објекту „Сиви дом“ у улици Војводе Петра Бојовића обезбијеђен је смјештај за девет породица са петнаест чланова породичног домаћинства, док је петоро корисника смјештено у објекту у улици Милована Глишића. Све текуће трошкове (струја, вода, поправке и тд.) сноси Центар.</w:t>
      </w:r>
    </w:p>
    <w:p w:rsidR="001B2FCC" w:rsidRPr="007F0AA8" w:rsidRDefault="001B2FCC" w:rsidP="00EB776C">
      <w:pPr>
        <w:spacing w:before="0" w:after="0"/>
        <w:rPr>
          <w:szCs w:val="24"/>
          <w:lang w:val="sr-Cyrl-CS"/>
        </w:rPr>
      </w:pPr>
      <w:r w:rsidRPr="007F0AA8">
        <w:rPr>
          <w:szCs w:val="24"/>
          <w:lang w:val="sr-Cyrl-CS"/>
        </w:rPr>
        <w:t xml:space="preserve">           </w:t>
      </w:r>
      <w:r w:rsidR="00037D9C">
        <w:rPr>
          <w:szCs w:val="24"/>
          <w:lang w:val="sr-Cyrl-CS"/>
        </w:rPr>
        <w:t xml:space="preserve">  </w:t>
      </w:r>
      <w:r w:rsidRPr="007F0AA8">
        <w:rPr>
          <w:szCs w:val="24"/>
          <w:lang w:val="sr-Cyrl-CS"/>
        </w:rPr>
        <w:t>За 5 корисника пл</w:t>
      </w:r>
      <w:r w:rsidR="00AC1DA9">
        <w:rPr>
          <w:szCs w:val="24"/>
          <w:lang w:val="sr-Cyrl-CS"/>
        </w:rPr>
        <w:t>аћан је смјештај у износу од по</w:t>
      </w:r>
      <w:r w:rsidRPr="007F0AA8">
        <w:rPr>
          <w:szCs w:val="24"/>
          <w:lang w:val="sr-Cyrl-CS"/>
        </w:rPr>
        <w:t xml:space="preserve"> 100 КМ мјесечно.</w:t>
      </w:r>
    </w:p>
    <w:p w:rsidR="001B2FCC" w:rsidRDefault="0022291F" w:rsidP="00EB776C">
      <w:pPr>
        <w:spacing w:before="0" w:after="0"/>
        <w:rPr>
          <w:szCs w:val="24"/>
          <w:lang w:val="sr-Cyrl-CS"/>
        </w:rPr>
      </w:pPr>
      <w:r w:rsidRPr="007F0AA8">
        <w:rPr>
          <w:szCs w:val="24"/>
          <w:lang w:val="sr-Cyrl-CS"/>
        </w:rPr>
        <w:t xml:space="preserve">           </w:t>
      </w:r>
      <w:r w:rsidR="00037D9C">
        <w:rPr>
          <w:szCs w:val="24"/>
          <w:lang w:val="sr-Cyrl-CS"/>
        </w:rPr>
        <w:t xml:space="preserve">  </w:t>
      </w:r>
      <w:r w:rsidR="003335A4" w:rsidRPr="007F0AA8">
        <w:rPr>
          <w:szCs w:val="24"/>
        </w:rPr>
        <w:t>O</w:t>
      </w:r>
      <w:r w:rsidRPr="007F0AA8">
        <w:rPr>
          <w:szCs w:val="24"/>
        </w:rPr>
        <w:t>бјекту „Сиви дом“, у улици Војводе Петра Бојовића 145</w:t>
      </w:r>
      <w:r w:rsidR="009E14DE" w:rsidRPr="007F0AA8">
        <w:rPr>
          <w:szCs w:val="24"/>
          <w:lang w:val="sr-Cyrl-CS"/>
        </w:rPr>
        <w:t xml:space="preserve"> незадовољава стандарде колективног становања. Обзиром да се ради о монтажном објекту, чија је употреба привременог карактера, а рок употребе давно истекао, видљиво је да је конструкција објекта дотрајала, инсталације лоше, а топлотна </w:t>
      </w:r>
      <w:r w:rsidR="009E14DE" w:rsidRPr="007F0AA8">
        <w:rPr>
          <w:szCs w:val="24"/>
          <w:lang w:val="sr-Cyrl-CS"/>
        </w:rPr>
        <w:lastRenderedPageBreak/>
        <w:t xml:space="preserve">и звучна изолација готово никаква, због чега </w:t>
      </w:r>
      <w:r w:rsidR="003E45C7" w:rsidRPr="007F0AA8">
        <w:rPr>
          <w:szCs w:val="24"/>
          <w:lang w:val="sr-Cyrl-CS"/>
        </w:rPr>
        <w:t xml:space="preserve">је неопходно хитно рјешавати даљи статус овог објекта, на начин да се или побољшају услови становања (комплетно реновирање објекта) или да су објекат исели а корисници збрину на други начин. </w:t>
      </w:r>
      <w:r w:rsidR="001B2FCC" w:rsidRPr="007F0AA8">
        <w:rPr>
          <w:szCs w:val="24"/>
          <w:lang w:val="sr-Cyrl-CS"/>
        </w:rPr>
        <w:t>Иако је Центар, из редовних средстава, као и средстава донатора, у више наврата</w:t>
      </w:r>
      <w:r w:rsidR="001B2FCC">
        <w:rPr>
          <w:szCs w:val="24"/>
          <w:lang w:val="sr-Cyrl-CS"/>
        </w:rPr>
        <w:t xml:space="preserve"> интервенисао и вршио различите поправке (кров, столарија, водо и електро инсталације, кречење, опремање намјештајем, чишћењем и сл.) битнија и дуготрајнија побољшања нису учињена. </w:t>
      </w:r>
    </w:p>
    <w:p w:rsidR="00A411F9" w:rsidRDefault="001B2FCC" w:rsidP="00EB776C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>У циљу заштите корисника-станара овог објекта Центар већ трећу годину ангажује професионалног ватрогасца</w:t>
      </w:r>
      <w:r w:rsidR="00A411F9">
        <w:rPr>
          <w:szCs w:val="24"/>
          <w:lang w:val="sr-Cyrl-CS"/>
        </w:rPr>
        <w:t xml:space="preserve"> који три пута дневно обилази објекат и просторије у циљу превенције од евентуалних кварова на електроинсталацијама, пуцања водоводних цијеви, пожара и сл.</w:t>
      </w:r>
    </w:p>
    <w:p w:rsidR="00A411F9" w:rsidRDefault="00A411F9" w:rsidP="00EB776C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У протеклом периоду видна је и хигијенска запуштеност објекта, појава глодара и инсеката што је резултирало нарушавањем здравља корисника и појавом туберколозе код три корисника.</w:t>
      </w:r>
    </w:p>
    <w:p w:rsidR="0022291F" w:rsidRPr="00DE70FF" w:rsidRDefault="00A411F9" w:rsidP="00EB776C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22291F" w:rsidRPr="00DE70FF" w:rsidRDefault="0022291F" w:rsidP="00EB776C">
      <w:pPr>
        <w:spacing w:before="0" w:after="0"/>
        <w:rPr>
          <w:szCs w:val="24"/>
          <w:lang w:val="sr-Cyrl-CS"/>
        </w:rPr>
      </w:pPr>
    </w:p>
    <w:p w:rsidR="0022291F" w:rsidRPr="00DE70FF" w:rsidRDefault="0022291F" w:rsidP="00EB776C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2. Право на смјештај у властиту породицу</w:t>
      </w:r>
    </w:p>
    <w:p w:rsidR="0022291F" w:rsidRPr="00DE70FF" w:rsidRDefault="0022291F" w:rsidP="00EB776C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</w:p>
    <w:p w:rsidR="0022291F" w:rsidRPr="00DE70FF" w:rsidRDefault="0022291F" w:rsidP="00EB776C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Право на смјештај у властиту породицу остварују лица чија је неспособност наступила прије 15-те године живота,</w:t>
      </w:r>
      <w:r w:rsidR="00393C13">
        <w:rPr>
          <w:szCs w:val="24"/>
          <w:lang w:val="sr-Cyrl-CS"/>
        </w:rPr>
        <w:t xml:space="preserve"> а</w:t>
      </w:r>
      <w:r w:rsidRPr="00DE70FF">
        <w:rPr>
          <w:szCs w:val="24"/>
          <w:lang w:val="sr-Cyrl-CS"/>
        </w:rPr>
        <w:t xml:space="preserve"> која су према налазу комисије у потпуности зависна од помоћи друге особе те нису обухваћена васпитно-образовним процесом. Овим правом пружена је подршка породицама која у свом домаћинству имају лица која испуњавају услове за смјештај у установу социјалне заштите</w:t>
      </w:r>
      <w:r w:rsidR="00393C13">
        <w:rPr>
          <w:szCs w:val="24"/>
          <w:lang w:val="sr-Cyrl-CS"/>
        </w:rPr>
        <w:t>,</w:t>
      </w:r>
      <w:r w:rsidRPr="00DE70FF">
        <w:rPr>
          <w:szCs w:val="24"/>
          <w:lang w:val="sr-Cyrl-CS"/>
        </w:rPr>
        <w:t xml:space="preserve"> а то право не користе. </w:t>
      </w:r>
      <w:r w:rsidR="00B326DF" w:rsidRPr="00DE70FF">
        <w:rPr>
          <w:szCs w:val="24"/>
        </w:rPr>
        <w:t xml:space="preserve"> </w:t>
      </w:r>
    </w:p>
    <w:p w:rsidR="0022291F" w:rsidRPr="00DE70FF" w:rsidRDefault="00B326DF" w:rsidP="00EB776C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  </w:t>
      </w:r>
      <w:r w:rsidRPr="00DE70FF">
        <w:rPr>
          <w:szCs w:val="24"/>
          <w:lang w:val="sr-Cyrl-CS"/>
        </w:rPr>
        <w:t xml:space="preserve">Укупан број корисника овог права у 2014. години био је 149.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На почетку године број корисника био је 132, током године право је стекло 17 нових корисника а изгубило 8 ранијих корисника</w:t>
      </w:r>
      <w:r w:rsidRPr="00DE70FF">
        <w:rPr>
          <w:szCs w:val="24"/>
        </w:rPr>
        <w:t xml:space="preserve">, </w:t>
      </w:r>
    </w:p>
    <w:p w:rsidR="00B326DF" w:rsidRPr="00DE70FF" w:rsidRDefault="00B326DF" w:rsidP="00EB776C">
      <w:pPr>
        <w:spacing w:before="0" w:after="0"/>
        <w:rPr>
          <w:b/>
          <w:szCs w:val="24"/>
          <w:lang w:val="sr-Cyrl-CS"/>
        </w:rPr>
      </w:pPr>
      <w:r w:rsidRPr="00DE70FF">
        <w:rPr>
          <w:szCs w:val="24"/>
          <w:lang w:val="sr-Cyrl-CS"/>
        </w:rPr>
        <w:t>тако да је број корисника на крају године био 141.</w:t>
      </w:r>
    </w:p>
    <w:p w:rsidR="00B326DF" w:rsidRPr="00DE70FF" w:rsidRDefault="0022291F" w:rsidP="00EB776C">
      <w:pPr>
        <w:spacing w:before="0" w:after="0"/>
        <w:rPr>
          <w:b/>
          <w:szCs w:val="24"/>
        </w:rPr>
      </w:pPr>
      <w:r w:rsidRPr="00DE70FF">
        <w:rPr>
          <w:b/>
          <w:szCs w:val="24"/>
          <w:lang w:val="sr-Cyrl-CS"/>
        </w:rPr>
        <w:t xml:space="preserve">          </w:t>
      </w:r>
    </w:p>
    <w:p w:rsidR="0022291F" w:rsidRPr="00DE70FF" w:rsidRDefault="00071FD8" w:rsidP="00EB776C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</w:rPr>
        <w:t xml:space="preserve">           </w:t>
      </w:r>
      <w:r w:rsidR="00B326DF" w:rsidRPr="00DE70FF">
        <w:rPr>
          <w:b/>
          <w:szCs w:val="24"/>
        </w:rPr>
        <w:t xml:space="preserve"> </w:t>
      </w:r>
      <w:r w:rsidR="0022291F" w:rsidRPr="00DE70FF">
        <w:rPr>
          <w:b/>
          <w:szCs w:val="24"/>
          <w:lang w:val="sr-Cyrl-CS"/>
        </w:rPr>
        <w:t>3. Обезбјеђење огрева, одјеће и обуће</w:t>
      </w:r>
    </w:p>
    <w:p w:rsidR="0022291F" w:rsidRPr="00DE70FF" w:rsidRDefault="0022291F" w:rsidP="00EB776C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</w:p>
    <w:p w:rsidR="0022291F" w:rsidRPr="00DE70FF" w:rsidRDefault="0022291F" w:rsidP="00EB776C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</w:t>
      </w:r>
      <w:r w:rsidR="00037D9C">
        <w:rPr>
          <w:szCs w:val="24"/>
          <w:lang w:val="sr-Cyrl-CS"/>
        </w:rPr>
        <w:t xml:space="preserve"> </w:t>
      </w:r>
      <w:r w:rsidR="003E4BEC"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Свим корисницима новчане помоћи (3</w:t>
      </w:r>
      <w:r w:rsidR="00071FD8" w:rsidRPr="00DE70FF">
        <w:rPr>
          <w:szCs w:val="24"/>
          <w:lang w:val="sr-Cyrl-CS"/>
        </w:rPr>
        <w:t>23</w:t>
      </w:r>
      <w:r w:rsidRPr="00DE70FF">
        <w:rPr>
          <w:szCs w:val="24"/>
          <w:lang w:val="sr-Cyrl-CS"/>
        </w:rPr>
        <w:t>)  обезбјеђен</w:t>
      </w:r>
      <w:r w:rsidR="00071FD8" w:rsidRPr="00DE70FF">
        <w:rPr>
          <w:szCs w:val="24"/>
          <w:lang w:val="sr-Cyrl-CS"/>
        </w:rPr>
        <w:t>а је субвенција за огрев</w:t>
      </w:r>
      <w:r w:rsidRPr="00DE70FF">
        <w:rPr>
          <w:szCs w:val="24"/>
          <w:lang w:val="sr-Cyrl-CS"/>
        </w:rPr>
        <w:t>, односно новчана накнада за набавку огрева у износу од по 1</w:t>
      </w:r>
      <w:r w:rsidR="00071FD8" w:rsidRPr="00DE70FF">
        <w:rPr>
          <w:szCs w:val="24"/>
          <w:lang w:val="sr-Cyrl-CS"/>
        </w:rPr>
        <w:t>12</w:t>
      </w:r>
      <w:r w:rsidRPr="00DE70FF">
        <w:rPr>
          <w:szCs w:val="24"/>
          <w:lang w:val="sr-Cyrl-CS"/>
        </w:rPr>
        <w:t>,00 КМ.</w:t>
      </w:r>
    </w:p>
    <w:p w:rsidR="0022291F" w:rsidRPr="00DE70FF" w:rsidRDefault="003E4BEC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  <w:r w:rsidR="00037D9C">
        <w:rPr>
          <w:szCs w:val="24"/>
          <w:lang w:val="sr-Cyrl-CS"/>
        </w:rPr>
        <w:t xml:space="preserve"> </w:t>
      </w:r>
      <w:r w:rsidR="0022291F" w:rsidRPr="00DE70FF">
        <w:rPr>
          <w:szCs w:val="24"/>
          <w:lang w:val="sr-Cyrl-CS"/>
        </w:rPr>
        <w:t xml:space="preserve">За </w:t>
      </w:r>
      <w:r w:rsidR="00071FD8" w:rsidRPr="00DE70FF">
        <w:rPr>
          <w:szCs w:val="24"/>
          <w:lang w:val="sr-Cyrl-CS"/>
        </w:rPr>
        <w:t>3</w:t>
      </w:r>
      <w:r w:rsidR="0022291F" w:rsidRPr="00DE70FF">
        <w:rPr>
          <w:szCs w:val="24"/>
          <w:lang w:val="sr-Cyrl-CS"/>
        </w:rPr>
        <w:t xml:space="preserve"> корисника </w:t>
      </w:r>
      <w:r w:rsidR="00071FD8" w:rsidRPr="00DE70FF">
        <w:rPr>
          <w:szCs w:val="24"/>
          <w:lang w:val="sr-Cyrl-CS"/>
        </w:rPr>
        <w:t>поправљене</w:t>
      </w:r>
      <w:r w:rsidR="0022291F" w:rsidRPr="00DE70FF">
        <w:rPr>
          <w:szCs w:val="24"/>
          <w:lang w:val="sr-Cyrl-CS"/>
        </w:rPr>
        <w:t xml:space="preserve"> су пећи на чврсто гориво.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 4. Субвенција комуналних трошкова. </w:t>
      </w:r>
    </w:p>
    <w:p w:rsidR="0022291F" w:rsidRPr="00DE70FF" w:rsidRDefault="0022291F" w:rsidP="00CC385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</w:t>
      </w:r>
    </w:p>
    <w:p w:rsidR="0022291F" w:rsidRPr="00DE70FF" w:rsidRDefault="0022291F" w:rsidP="00CC3856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 У протеклој години субвенционисана је потрошња воде за </w:t>
      </w:r>
      <w:r w:rsidR="009B16B8" w:rsidRPr="00DE70FF">
        <w:rPr>
          <w:szCs w:val="24"/>
          <w:lang w:val="sr-Cyrl-CS"/>
        </w:rPr>
        <w:t>79</w:t>
      </w:r>
      <w:r w:rsidRPr="00DE70FF">
        <w:rPr>
          <w:szCs w:val="24"/>
          <w:lang w:val="sr-Cyrl-CS"/>
        </w:rPr>
        <w:t xml:space="preserve"> корисника новчане помоћи по 3 м3 по члану породичног домаћинства и одвоз смећа за </w:t>
      </w:r>
      <w:r w:rsidR="009B16B8" w:rsidRPr="00DE70FF">
        <w:rPr>
          <w:szCs w:val="24"/>
          <w:lang w:val="sr-Cyrl-CS"/>
        </w:rPr>
        <w:t xml:space="preserve">98 </w:t>
      </w:r>
      <w:r w:rsidRPr="00DE70FF">
        <w:rPr>
          <w:szCs w:val="24"/>
          <w:lang w:val="sr-Cyrl-CS"/>
        </w:rPr>
        <w:t xml:space="preserve"> корисника, у висини цијене коштања истог.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</w:p>
    <w:p w:rsidR="00C65E45" w:rsidRPr="007F0AA8" w:rsidRDefault="0022291F" w:rsidP="00C65E45">
      <w:pPr>
        <w:spacing w:before="0" w:after="0"/>
        <w:rPr>
          <w:b/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</w:t>
      </w:r>
      <w:r w:rsidRPr="00DE70FF">
        <w:rPr>
          <w:b/>
          <w:szCs w:val="24"/>
          <w:lang w:val="sr-Cyrl-CS"/>
        </w:rPr>
        <w:t>5.</w:t>
      </w:r>
      <w:r w:rsidRPr="00DE70FF">
        <w:rPr>
          <w:b/>
          <w:szCs w:val="24"/>
        </w:rPr>
        <w:t xml:space="preserve"> </w:t>
      </w:r>
      <w:r w:rsidRPr="00DE70FF">
        <w:rPr>
          <w:b/>
          <w:szCs w:val="24"/>
          <w:lang w:val="sr-Cyrl-CS"/>
        </w:rPr>
        <w:t xml:space="preserve">Помоћ </w:t>
      </w:r>
      <w:r w:rsidR="00A411F9">
        <w:rPr>
          <w:b/>
          <w:szCs w:val="24"/>
          <w:lang w:val="sr-Cyrl-CS"/>
        </w:rPr>
        <w:t>у</w:t>
      </w:r>
      <w:r w:rsidRPr="00DE70FF">
        <w:rPr>
          <w:b/>
          <w:szCs w:val="24"/>
          <w:lang w:val="sr-Cyrl-CS"/>
        </w:rPr>
        <w:t xml:space="preserve"> школовањ</w:t>
      </w:r>
      <w:r w:rsidR="00A411F9">
        <w:rPr>
          <w:b/>
          <w:szCs w:val="24"/>
          <w:lang w:val="sr-Cyrl-CS"/>
        </w:rPr>
        <w:t>у</w:t>
      </w:r>
      <w:r w:rsidRPr="00DE70FF">
        <w:rPr>
          <w:b/>
          <w:szCs w:val="24"/>
          <w:lang w:val="sr-Cyrl-CS"/>
        </w:rPr>
        <w:t xml:space="preserve"> </w:t>
      </w:r>
      <w:r w:rsidR="00A411F9">
        <w:rPr>
          <w:b/>
          <w:szCs w:val="24"/>
          <w:lang w:val="sr-Cyrl-CS"/>
        </w:rPr>
        <w:t xml:space="preserve">дјеце </w:t>
      </w:r>
      <w:r w:rsidR="00C65E45">
        <w:rPr>
          <w:b/>
          <w:szCs w:val="24"/>
          <w:lang w:val="sr-Cyrl-CS"/>
        </w:rPr>
        <w:t>и з</w:t>
      </w:r>
      <w:r w:rsidR="00C65E45" w:rsidRPr="007F0AA8">
        <w:rPr>
          <w:b/>
          <w:szCs w:val="24"/>
          <w:lang w:val="sr-Cyrl-CS"/>
        </w:rPr>
        <w:t>аштита ученичког стандарда</w:t>
      </w:r>
    </w:p>
    <w:p w:rsidR="00E762DB" w:rsidRPr="00DE70FF" w:rsidRDefault="00E762DB" w:rsidP="00E762DB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</w:t>
      </w:r>
    </w:p>
    <w:p w:rsidR="0022291F" w:rsidRPr="00DE70FF" w:rsidRDefault="0022291F" w:rsidP="00CD251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Лицима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на смјештају </w:t>
      </w:r>
      <w:r w:rsidRPr="00DE70FF">
        <w:rPr>
          <w:szCs w:val="24"/>
        </w:rPr>
        <w:t xml:space="preserve">у  </w:t>
      </w:r>
      <w:r w:rsidRPr="00DE70FF">
        <w:rPr>
          <w:szCs w:val="24"/>
          <w:lang w:val="sr-Cyrl-CS"/>
        </w:rPr>
        <w:t xml:space="preserve">установама социјалне заштите, у два наврата, обезбјеђена су новчана средства у висини од 25% од мјесечне цијене смјештаја у установу за набавку сезонске гардеробе. </w:t>
      </w:r>
    </w:p>
    <w:p w:rsidR="00981B7D" w:rsidRPr="00C65E45" w:rsidRDefault="0022291F" w:rsidP="00C65E45">
      <w:pPr>
        <w:spacing w:before="0" w:after="0"/>
        <w:ind w:firstLine="720"/>
        <w:rPr>
          <w:b/>
          <w:szCs w:val="24"/>
          <w:lang w:val="sr-Cyrl-CS"/>
        </w:rPr>
      </w:pPr>
      <w:r w:rsidRPr="00DE70FF">
        <w:rPr>
          <w:szCs w:val="24"/>
          <w:lang w:val="sr-Cyrl-CS"/>
        </w:rPr>
        <w:t>За дјецу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на домском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смјештају и школовању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обезбјеђен је  школски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прибор и уџбеници</w:t>
      </w:r>
      <w:r w:rsidR="00A07E91">
        <w:rPr>
          <w:szCs w:val="24"/>
          <w:lang w:val="sr-Cyrl-CS"/>
        </w:rPr>
        <w:t xml:space="preserve">. </w:t>
      </w:r>
      <w:r w:rsidR="007F0AA8">
        <w:rPr>
          <w:szCs w:val="24"/>
          <w:lang w:val="sr-Cyrl-CS"/>
        </w:rPr>
        <w:t xml:space="preserve">             </w:t>
      </w:r>
    </w:p>
    <w:p w:rsidR="007F0AA8" w:rsidRDefault="00C65E45" w:rsidP="00CD2513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</w:t>
      </w:r>
      <w:r w:rsidR="00981B7D">
        <w:rPr>
          <w:szCs w:val="24"/>
          <w:lang w:val="sr-Cyrl-CS"/>
        </w:rPr>
        <w:t>Ово право остварују дјеца са посебним потребама</w:t>
      </w:r>
      <w:r>
        <w:rPr>
          <w:szCs w:val="24"/>
          <w:lang w:val="sr-Cyrl-CS"/>
        </w:rPr>
        <w:t>, дјеца под старатељством</w:t>
      </w:r>
      <w:r w:rsidR="00981B7D">
        <w:rPr>
          <w:szCs w:val="24"/>
          <w:lang w:val="sr-Cyrl-CS"/>
        </w:rPr>
        <w:t xml:space="preserve"> и дјеца корисника новчане помоћи која се школују, а односи се на плаћање превоза до школе (преко 4 километра), бесплатан оброк у школској кухињи (гдје и</w:t>
      </w:r>
      <w:r>
        <w:rPr>
          <w:szCs w:val="24"/>
          <w:lang w:val="sr-Cyrl-CS"/>
        </w:rPr>
        <w:t>ма) и набавку уджбеника и школског прибора.</w:t>
      </w:r>
      <w:r w:rsidR="007F0AA8">
        <w:rPr>
          <w:szCs w:val="24"/>
          <w:lang w:val="sr-Cyrl-CS"/>
        </w:rPr>
        <w:t xml:space="preserve">   </w:t>
      </w:r>
    </w:p>
    <w:p w:rsidR="0022291F" w:rsidRPr="00E9396A" w:rsidRDefault="00A07E91" w:rsidP="00CD2513">
      <w:pPr>
        <w:spacing w:before="0" w:after="0"/>
        <w:rPr>
          <w:b/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</w:t>
      </w:r>
      <w:r w:rsidR="00C65E45">
        <w:rPr>
          <w:szCs w:val="24"/>
          <w:lang w:val="sr-Cyrl-CS"/>
        </w:rPr>
        <w:t>За</w:t>
      </w:r>
      <w:r w:rsidR="00C65E45" w:rsidRPr="00DE70FF">
        <w:rPr>
          <w:szCs w:val="24"/>
          <w:lang w:val="sr-Cyrl-CS"/>
        </w:rPr>
        <w:t xml:space="preserve"> 142 </w:t>
      </w:r>
      <w:r w:rsidR="00C65E45">
        <w:rPr>
          <w:szCs w:val="24"/>
          <w:lang w:val="sr-Cyrl-CS"/>
        </w:rPr>
        <w:t xml:space="preserve">овакве </w:t>
      </w:r>
      <w:r w:rsidR="00C65E45" w:rsidRPr="00DE70FF">
        <w:rPr>
          <w:szCs w:val="24"/>
          <w:lang w:val="sr-Cyrl-CS"/>
        </w:rPr>
        <w:t xml:space="preserve">дјеце обезбијеђени су уџбеници и прибор за школу, </w:t>
      </w:r>
      <w:r w:rsidR="00C65E45">
        <w:rPr>
          <w:szCs w:val="24"/>
          <w:lang w:val="sr-Cyrl-CS"/>
        </w:rPr>
        <w:t>а подијељено је и 100 школских торби  са прибором које су дониране,</w:t>
      </w:r>
      <w:r w:rsidR="00C65E45" w:rsidRPr="00DE70FF">
        <w:rPr>
          <w:szCs w:val="24"/>
          <w:lang w:val="sr-Cyrl-CS"/>
        </w:rPr>
        <w:t xml:space="preserve"> док су  за 11 дјеце плаћани трошкови превоза од куће до школе.</w:t>
      </w:r>
      <w:r w:rsidR="00C65E45" w:rsidRPr="00DE70FF">
        <w:rPr>
          <w:szCs w:val="24"/>
        </w:rPr>
        <w:t xml:space="preserve">                </w:t>
      </w:r>
      <w:r w:rsidR="00C65E45" w:rsidRPr="00DE70FF">
        <w:rPr>
          <w:szCs w:val="24"/>
          <w:lang w:val="sr-Cyrl-CS"/>
        </w:rPr>
        <w:t xml:space="preserve"> </w:t>
      </w:r>
    </w:p>
    <w:p w:rsidR="0022291F" w:rsidRPr="00DE70FF" w:rsidRDefault="0022291F" w:rsidP="00CD2513">
      <w:pPr>
        <w:spacing w:before="0" w:after="0"/>
        <w:rPr>
          <w:b/>
          <w:szCs w:val="24"/>
        </w:rPr>
      </w:pPr>
      <w:r w:rsidRPr="00DE70FF">
        <w:rPr>
          <w:b/>
          <w:szCs w:val="24"/>
          <w:lang w:val="sr-Cyrl-CS"/>
        </w:rPr>
        <w:t xml:space="preserve">             </w:t>
      </w:r>
      <w:r w:rsidR="007F0AA8">
        <w:rPr>
          <w:b/>
          <w:szCs w:val="24"/>
          <w:lang w:val="sr-Cyrl-CS"/>
        </w:rPr>
        <w:t>7</w:t>
      </w:r>
      <w:r w:rsidRPr="00DE70FF">
        <w:rPr>
          <w:b/>
          <w:szCs w:val="24"/>
          <w:lang w:val="sr-Cyrl-CS"/>
        </w:rPr>
        <w:t>. Помоћ у натури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</w:rPr>
        <w:t xml:space="preserve">     </w:t>
      </w:r>
      <w:r w:rsidRPr="00DE70FF">
        <w:rPr>
          <w:b/>
          <w:szCs w:val="24"/>
          <w:lang w:val="sr-Cyrl-CS"/>
        </w:rPr>
        <w:t xml:space="preserve">      </w:t>
      </w:r>
      <w:r w:rsidRPr="00DE70FF">
        <w:rPr>
          <w:b/>
          <w:szCs w:val="24"/>
        </w:rPr>
        <w:t xml:space="preserve"> </w:t>
      </w:r>
    </w:p>
    <w:p w:rsidR="006C7689" w:rsidRDefault="0022291F" w:rsidP="00473FA5">
      <w:pPr>
        <w:spacing w:before="0" w:after="0"/>
        <w:rPr>
          <w:szCs w:val="24"/>
        </w:rPr>
      </w:pPr>
      <w:r w:rsidRPr="00DE70FF">
        <w:rPr>
          <w:b/>
          <w:szCs w:val="24"/>
          <w:lang w:val="sr-Cyrl-CS"/>
        </w:rPr>
        <w:t xml:space="preserve">             </w:t>
      </w:r>
      <w:r w:rsidR="00473FA5" w:rsidRPr="00DE70FF">
        <w:rPr>
          <w:szCs w:val="24"/>
          <w:lang w:val="sr-Cyrl-CS"/>
        </w:rPr>
        <w:t>У прошлој години град Бијељину захватиле су катастрофалне поплаве</w:t>
      </w:r>
      <w:r w:rsidRPr="00DE70FF">
        <w:rPr>
          <w:szCs w:val="24"/>
          <w:lang w:val="sr-Cyrl-CS"/>
        </w:rPr>
        <w:t xml:space="preserve"> </w:t>
      </w:r>
      <w:r w:rsidR="00473FA5" w:rsidRPr="00DE70FF">
        <w:rPr>
          <w:szCs w:val="24"/>
          <w:lang w:val="sr-Cyrl-CS"/>
        </w:rPr>
        <w:t xml:space="preserve">па је становништву био потребан сваки облик помоћи. У сарадњи са Штабом Цивилне заштите и Градском организацијом Црвеног крста Центар је бринуо о дијелу становништва који су корисници права из Закона о социјалној  </w:t>
      </w:r>
      <w:r w:rsidR="00473FA5" w:rsidRPr="00DE70FF">
        <w:rPr>
          <w:szCs w:val="24"/>
          <w:lang w:val="sr-Cyrl-CS"/>
        </w:rPr>
        <w:lastRenderedPageBreak/>
        <w:t>мјери и пружао им помоћ у оној мјери колико је то било могуће</w:t>
      </w:r>
      <w:r w:rsidR="00956320" w:rsidRPr="00DE70FF">
        <w:rPr>
          <w:szCs w:val="24"/>
        </w:rPr>
        <w:t xml:space="preserve"> (</w:t>
      </w:r>
      <w:r w:rsidR="00956320" w:rsidRPr="00DE70FF">
        <w:rPr>
          <w:szCs w:val="24"/>
          <w:lang w:val="sr-Cyrl-CS"/>
        </w:rPr>
        <w:t>око 400 пакета хране , дјечије хране и пелена и хигијенских пакета</w:t>
      </w:r>
      <w:r w:rsidR="00473FA5" w:rsidRPr="00DE70FF">
        <w:rPr>
          <w:szCs w:val="24"/>
          <w:lang w:val="sr-Cyrl-CS"/>
        </w:rPr>
        <w:t>.</w:t>
      </w:r>
    </w:p>
    <w:p w:rsidR="0022291F" w:rsidRPr="00DE70FF" w:rsidRDefault="006C7689" w:rsidP="00473FA5">
      <w:pPr>
        <w:spacing w:before="0" w:after="0"/>
        <w:rPr>
          <w:szCs w:val="24"/>
          <w:lang w:val="sr-Cyrl-CS"/>
        </w:rPr>
      </w:pPr>
      <w:r>
        <w:rPr>
          <w:szCs w:val="24"/>
        </w:rPr>
        <w:t xml:space="preserve">             </w:t>
      </w:r>
      <w:r w:rsidR="00473FA5" w:rsidRPr="00DE70FF">
        <w:rPr>
          <w:szCs w:val="24"/>
          <w:lang w:val="sr-Cyrl-CS"/>
        </w:rPr>
        <w:t xml:space="preserve">У сарадњи са </w:t>
      </w:r>
      <w:r w:rsidR="0022291F" w:rsidRPr="00DE70FF">
        <w:rPr>
          <w:szCs w:val="24"/>
          <w:lang w:val="sr-Cyrl-CS"/>
        </w:rPr>
        <w:t>Евангелистич</w:t>
      </w:r>
      <w:r w:rsidR="00473FA5" w:rsidRPr="00DE70FF">
        <w:rPr>
          <w:szCs w:val="24"/>
          <w:lang w:val="sr-Cyrl-CS"/>
        </w:rPr>
        <w:t>ком</w:t>
      </w:r>
      <w:r w:rsidR="0022291F" w:rsidRPr="00DE70FF">
        <w:rPr>
          <w:szCs w:val="24"/>
          <w:lang w:val="sr-Cyrl-CS"/>
        </w:rPr>
        <w:t xml:space="preserve"> цркв</w:t>
      </w:r>
      <w:r w:rsidR="00473FA5" w:rsidRPr="00DE70FF">
        <w:rPr>
          <w:szCs w:val="24"/>
          <w:lang w:val="sr-Cyrl-CS"/>
        </w:rPr>
        <w:t>ом</w:t>
      </w:r>
      <w:r w:rsidR="0022291F" w:rsidRPr="00DE70FF">
        <w:rPr>
          <w:szCs w:val="24"/>
          <w:lang w:val="sr-Cyrl-CS"/>
        </w:rPr>
        <w:t xml:space="preserve"> из Грозберна (Њемачка) и ове године обезбје</w:t>
      </w:r>
      <w:r w:rsidR="00473FA5" w:rsidRPr="00DE70FF">
        <w:rPr>
          <w:szCs w:val="24"/>
          <w:lang w:val="sr-Cyrl-CS"/>
        </w:rPr>
        <w:t xml:space="preserve">ђено </w:t>
      </w:r>
      <w:r w:rsidR="0022291F" w:rsidRPr="00DE70FF">
        <w:rPr>
          <w:szCs w:val="24"/>
          <w:lang w:val="sr-Cyrl-CS"/>
        </w:rPr>
        <w:t xml:space="preserve"> је   100 пакета одјеће и хигијенских пакета који су подјељени старим лицима.     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</w:t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  <w:lang w:val="sr-Cyrl-CS"/>
        </w:rPr>
        <w:t xml:space="preserve"> 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szCs w:val="24"/>
        </w:rPr>
        <w:t xml:space="preserve">     </w:t>
      </w:r>
      <w:r w:rsidRPr="00DE70FF">
        <w:rPr>
          <w:szCs w:val="24"/>
          <w:lang w:val="sr-Cyrl-CS"/>
        </w:rPr>
        <w:t xml:space="preserve">        </w:t>
      </w:r>
      <w:r w:rsidR="00037D9C">
        <w:rPr>
          <w:szCs w:val="24"/>
          <w:lang w:val="sr-Cyrl-CS"/>
        </w:rPr>
        <w:t xml:space="preserve"> </w:t>
      </w:r>
      <w:r w:rsidR="007F0AA8">
        <w:rPr>
          <w:b/>
          <w:szCs w:val="24"/>
          <w:lang w:val="sr-Cyrl-CS"/>
        </w:rPr>
        <w:t>8</w:t>
      </w:r>
      <w:r w:rsidRPr="00DE70FF">
        <w:rPr>
          <w:b/>
          <w:szCs w:val="24"/>
          <w:lang w:val="sr-Cyrl-CS"/>
        </w:rPr>
        <w:t>. Право на коришћење Јавне кухиње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Јавну кухињу у протеклој години користило је 24</w:t>
      </w:r>
      <w:r w:rsidR="00B326DF" w:rsidRPr="00DE70FF">
        <w:rPr>
          <w:szCs w:val="24"/>
          <w:lang w:val="sr-Cyrl-CS"/>
        </w:rPr>
        <w:t>2</w:t>
      </w:r>
      <w:r w:rsidRPr="00DE70FF">
        <w:rPr>
          <w:szCs w:val="24"/>
          <w:lang w:val="sr-Cyrl-CS"/>
        </w:rPr>
        <w:t>, углавном старијих лица без породичног старања.  Одабир корисника врши Центар за социјални рад, дистрибуцију Црвени крст</w:t>
      </w:r>
      <w:r w:rsidR="00393C13">
        <w:rPr>
          <w:szCs w:val="24"/>
          <w:lang w:val="sr-Cyrl-CS"/>
        </w:rPr>
        <w:t>,</w:t>
      </w:r>
      <w:r w:rsidRPr="00DE70FF">
        <w:rPr>
          <w:szCs w:val="24"/>
          <w:lang w:val="sr-Cyrl-CS"/>
        </w:rPr>
        <w:t xml:space="preserve"> а средства за храну  и спремање хране Административна служба Града Бијељина. </w:t>
      </w:r>
    </w:p>
    <w:p w:rsidR="0022291F" w:rsidRPr="00DE70FF" w:rsidRDefault="0022291F" w:rsidP="003E171A">
      <w:pPr>
        <w:spacing w:before="0" w:after="0"/>
        <w:ind w:firstLine="720"/>
        <w:rPr>
          <w:szCs w:val="24"/>
          <w:lang w:val="sr-Cyrl-CS"/>
        </w:rPr>
      </w:pPr>
      <w:r w:rsidRPr="00DE70FF">
        <w:rPr>
          <w:szCs w:val="24"/>
          <w:lang w:val="sr-Cyrl-CS"/>
        </w:rPr>
        <w:t>Храна се дијели на шест пунктова, четири у граду и два у Јањи.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</w:p>
    <w:p w:rsidR="00CE3AB6" w:rsidRPr="006C7689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             </w:t>
      </w:r>
    </w:p>
    <w:p w:rsidR="0022291F" w:rsidRPr="00DE70FF" w:rsidRDefault="00CE3AB6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</w:rPr>
        <w:t xml:space="preserve">             </w:t>
      </w:r>
      <w:r w:rsidR="0022291F" w:rsidRPr="00DE70FF">
        <w:rPr>
          <w:b/>
          <w:szCs w:val="24"/>
          <w:lang w:val="sr-Cyrl-CS"/>
        </w:rPr>
        <w:t>Ц - ОСТАЛИ ОБЛИЦИ ЗАШТИТЕ, МЈЕРЕ И УСЛУГЕ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  1. Старатељство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 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   </w:t>
      </w:r>
      <w:r w:rsidRPr="00DE70FF">
        <w:rPr>
          <w:szCs w:val="24"/>
          <w:lang w:val="sr-Cyrl-CS"/>
        </w:rPr>
        <w:t>Старатељством у 201</w:t>
      </w:r>
      <w:r w:rsidR="00E25C42" w:rsidRPr="00DE70FF">
        <w:rPr>
          <w:szCs w:val="24"/>
        </w:rPr>
        <w:t>4</w:t>
      </w:r>
      <w:r w:rsidRPr="00DE70FF">
        <w:rPr>
          <w:szCs w:val="24"/>
          <w:lang w:val="sr-Cyrl-CS"/>
        </w:rPr>
        <w:t>. години било је обухваћено 2</w:t>
      </w:r>
      <w:r w:rsidR="00C65E45">
        <w:rPr>
          <w:szCs w:val="24"/>
          <w:lang w:val="sr-Cyrl-CS"/>
        </w:rPr>
        <w:t>86</w:t>
      </w:r>
      <w:r w:rsidRPr="00DE70FF">
        <w:rPr>
          <w:szCs w:val="24"/>
          <w:lang w:val="sr-Cyrl-CS"/>
        </w:rPr>
        <w:t xml:space="preserve"> лица. Сталним старатељством обухваћено је 148 лица од чега је 53 дјеце и 95 одраслих лица. Привременим старатељством обухваћено је 138 лица од чега је 82 дјеце и 56 одраслих лица.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  <w:r w:rsidR="00037D9C">
        <w:rPr>
          <w:szCs w:val="24"/>
          <w:lang w:val="sr-Cyrl-CS"/>
        </w:rPr>
        <w:t xml:space="preserve">  </w:t>
      </w:r>
      <w:r w:rsidRPr="00DE70FF">
        <w:rPr>
          <w:szCs w:val="24"/>
          <w:lang w:val="sr-Cyrl-CS"/>
        </w:rPr>
        <w:t xml:space="preserve"> У поступку закључивања малољетничког брака дато је мишљење у једном случају.</w:t>
      </w:r>
    </w:p>
    <w:p w:rsidR="0022291F" w:rsidRPr="00DE70FF" w:rsidRDefault="009B16B8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  <w:r w:rsidR="00037D9C">
        <w:rPr>
          <w:szCs w:val="24"/>
          <w:lang w:val="sr-Cyrl-CS"/>
        </w:rPr>
        <w:t xml:space="preserve">  </w:t>
      </w:r>
      <w:r w:rsidRPr="00DE70FF">
        <w:rPr>
          <w:szCs w:val="24"/>
          <w:lang w:val="sr-Cyrl-CS"/>
        </w:rPr>
        <w:t xml:space="preserve"> </w:t>
      </w:r>
      <w:r w:rsidR="00A07E91">
        <w:rPr>
          <w:szCs w:val="24"/>
          <w:lang w:val="sr-Cyrl-CS"/>
        </w:rPr>
        <w:t>О</w:t>
      </w:r>
      <w:r w:rsidR="00A07E91" w:rsidRPr="00DE70FF">
        <w:rPr>
          <w:szCs w:val="24"/>
          <w:lang w:val="sr-Cyrl-CS"/>
        </w:rPr>
        <w:t>рган старатељства је дао 102</w:t>
      </w:r>
      <w:r w:rsidR="00A07E91">
        <w:rPr>
          <w:szCs w:val="24"/>
          <w:lang w:val="sr-Cyrl-CS"/>
        </w:rPr>
        <w:t xml:space="preserve"> </w:t>
      </w:r>
      <w:r w:rsidR="00A07E91" w:rsidRPr="00DE70FF">
        <w:rPr>
          <w:szCs w:val="24"/>
          <w:lang w:val="sr-Cyrl-CS"/>
        </w:rPr>
        <w:t>мишљењ</w:t>
      </w:r>
      <w:r w:rsidR="00A07E91">
        <w:rPr>
          <w:szCs w:val="24"/>
          <w:lang w:val="sr-Cyrl-CS"/>
        </w:rPr>
        <w:t>а</w:t>
      </w:r>
      <w:r w:rsidR="00A07E91" w:rsidRPr="00DE70FF">
        <w:rPr>
          <w:szCs w:val="24"/>
          <w:lang w:val="sr-Cyrl-CS"/>
        </w:rPr>
        <w:t xml:space="preserve"> у </w:t>
      </w:r>
      <w:r w:rsidR="006617EA" w:rsidRPr="00DE70FF">
        <w:rPr>
          <w:szCs w:val="24"/>
          <w:lang w:val="sr-Cyrl-CS"/>
        </w:rPr>
        <w:t xml:space="preserve"> поступцима промјене личног имена, вађе</w:t>
      </w:r>
      <w:r w:rsidR="00A07E91">
        <w:rPr>
          <w:szCs w:val="24"/>
          <w:lang w:val="sr-Cyrl-CS"/>
        </w:rPr>
        <w:t>њ</w:t>
      </w:r>
      <w:r w:rsidR="006617EA" w:rsidRPr="00DE70FF">
        <w:rPr>
          <w:szCs w:val="24"/>
          <w:lang w:val="sr-Cyrl-CS"/>
        </w:rPr>
        <w:t>а личне исправе, уписа у матичну књигу рођених</w:t>
      </w:r>
      <w:r w:rsidRPr="00DE70FF">
        <w:rPr>
          <w:szCs w:val="24"/>
          <w:lang w:val="sr-Cyrl-CS"/>
        </w:rPr>
        <w:t xml:space="preserve">, отуђења имовине </w:t>
      </w:r>
      <w:r w:rsidR="006617EA" w:rsidRPr="00DE70FF">
        <w:rPr>
          <w:szCs w:val="24"/>
          <w:lang w:val="sr-Cyrl-CS"/>
        </w:rPr>
        <w:t xml:space="preserve"> и сл. </w:t>
      </w:r>
      <w:r w:rsidRPr="00DE70FF">
        <w:rPr>
          <w:szCs w:val="24"/>
          <w:lang w:val="sr-Cyrl-CS"/>
        </w:rPr>
        <w:t>случаја.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</w:t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 xml:space="preserve">                                 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</w:t>
      </w:r>
      <w:r w:rsidR="00037D9C">
        <w:rPr>
          <w:b/>
          <w:szCs w:val="24"/>
          <w:lang w:val="sr-Cyrl-CS"/>
        </w:rPr>
        <w:t xml:space="preserve">    </w:t>
      </w:r>
      <w:r w:rsidRPr="00DE70FF">
        <w:rPr>
          <w:b/>
          <w:szCs w:val="24"/>
          <w:lang w:val="sr-Cyrl-CS"/>
        </w:rPr>
        <w:t>2. Породично-брачни односи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</w:t>
      </w:r>
      <w:r w:rsidR="00037D9C">
        <w:rPr>
          <w:szCs w:val="24"/>
          <w:lang w:val="sr-Cyrl-CS"/>
        </w:rPr>
        <w:t xml:space="preserve">     </w:t>
      </w:r>
      <w:r w:rsidRPr="00DE70FF">
        <w:rPr>
          <w:szCs w:val="24"/>
          <w:lang w:val="sr-Cyrl-CS"/>
        </w:rPr>
        <w:t xml:space="preserve">У току прошле године поднијето је </w:t>
      </w:r>
      <w:r w:rsidR="006617EA" w:rsidRPr="00DE70FF">
        <w:rPr>
          <w:szCs w:val="24"/>
        </w:rPr>
        <w:t>120</w:t>
      </w:r>
      <w:r w:rsidRPr="00DE70FF">
        <w:rPr>
          <w:szCs w:val="24"/>
          <w:lang w:val="sr-Cyrl-CS"/>
        </w:rPr>
        <w:t xml:space="preserve"> захтјева за</w:t>
      </w:r>
      <w:r w:rsidR="00A07E91">
        <w:rPr>
          <w:szCs w:val="24"/>
          <w:lang w:val="sr-Cyrl-CS"/>
        </w:rPr>
        <w:t xml:space="preserve"> покушај</w:t>
      </w:r>
      <w:r w:rsidRPr="00DE70FF">
        <w:rPr>
          <w:szCs w:val="24"/>
          <w:lang w:val="sr-Cyrl-CS"/>
        </w:rPr>
        <w:t xml:space="preserve"> мирењ</w:t>
      </w:r>
      <w:r w:rsidR="00A07E91">
        <w:rPr>
          <w:szCs w:val="24"/>
          <w:lang w:val="sr-Cyrl-CS"/>
        </w:rPr>
        <w:t xml:space="preserve">а </w:t>
      </w:r>
      <w:r w:rsidRPr="00DE70FF">
        <w:rPr>
          <w:szCs w:val="24"/>
          <w:lang w:val="sr-Cyrl-CS"/>
        </w:rPr>
        <w:t xml:space="preserve">брачних </w:t>
      </w:r>
      <w:r w:rsidR="00A07E91">
        <w:rPr>
          <w:szCs w:val="24"/>
          <w:lang w:val="sr-Cyrl-CS"/>
        </w:rPr>
        <w:t>супружника</w:t>
      </w:r>
      <w:r w:rsidRPr="00DE70FF">
        <w:rPr>
          <w:szCs w:val="24"/>
          <w:lang w:val="sr-Cyrl-CS"/>
        </w:rPr>
        <w:t xml:space="preserve"> или </w:t>
      </w:r>
      <w:r w:rsidR="006617EA" w:rsidRPr="00DE70FF">
        <w:rPr>
          <w:szCs w:val="24"/>
          <w:lang w:val="sr-Cyrl-CS"/>
        </w:rPr>
        <w:t>8,5%</w:t>
      </w:r>
      <w:r w:rsidRPr="00DE70FF">
        <w:rPr>
          <w:szCs w:val="24"/>
          <w:lang w:val="sr-Cyrl-CS"/>
        </w:rPr>
        <w:t xml:space="preserve"> </w:t>
      </w:r>
      <w:r w:rsidR="006617EA" w:rsidRPr="00DE70FF">
        <w:rPr>
          <w:szCs w:val="24"/>
          <w:lang w:val="sr-Cyrl-CS"/>
        </w:rPr>
        <w:t>мање</w:t>
      </w:r>
      <w:r w:rsidRPr="00DE70FF">
        <w:rPr>
          <w:szCs w:val="24"/>
          <w:lang w:val="sr-Cyrl-CS"/>
        </w:rPr>
        <w:t xml:space="preserve"> у односу на 201</w:t>
      </w:r>
      <w:r w:rsidR="006617EA" w:rsidRPr="00DE70FF">
        <w:rPr>
          <w:szCs w:val="24"/>
          <w:lang w:val="sr-Cyrl-CS"/>
        </w:rPr>
        <w:t>3</w:t>
      </w:r>
      <w:r w:rsidRPr="00DE70FF">
        <w:rPr>
          <w:szCs w:val="24"/>
          <w:lang w:val="sr-Cyrl-CS"/>
        </w:rPr>
        <w:t xml:space="preserve">.  годину </w:t>
      </w:r>
      <w:r w:rsidR="006617EA" w:rsidRPr="00DE70FF">
        <w:rPr>
          <w:szCs w:val="24"/>
          <w:lang w:val="sr-Cyrl-CS"/>
        </w:rPr>
        <w:t>(139</w:t>
      </w:r>
      <w:r w:rsidRPr="00DE70FF">
        <w:rPr>
          <w:szCs w:val="24"/>
          <w:lang w:val="sr-Cyrl-CS"/>
        </w:rPr>
        <w:t xml:space="preserve"> у 201</w:t>
      </w:r>
      <w:r w:rsidR="006617EA" w:rsidRPr="00DE70FF">
        <w:rPr>
          <w:szCs w:val="24"/>
          <w:lang w:val="sr-Cyrl-CS"/>
        </w:rPr>
        <w:t>3</w:t>
      </w:r>
      <w:r w:rsidRPr="00DE70FF">
        <w:rPr>
          <w:szCs w:val="24"/>
          <w:lang w:val="sr-Cyrl-CS"/>
        </w:rPr>
        <w:t xml:space="preserve">. години).  </w:t>
      </w:r>
      <w:r w:rsidR="006617EA" w:rsidRPr="00DE70FF">
        <w:rPr>
          <w:szCs w:val="24"/>
          <w:lang w:val="sr-Cyrl-CS"/>
        </w:rPr>
        <w:t xml:space="preserve">Окончано </w:t>
      </w:r>
      <w:r w:rsidRPr="00DE70FF">
        <w:rPr>
          <w:szCs w:val="24"/>
          <w:lang w:val="sr-Cyrl-CS"/>
        </w:rPr>
        <w:t xml:space="preserve"> је 1</w:t>
      </w:r>
      <w:r w:rsidR="006617EA" w:rsidRPr="00DE70FF">
        <w:rPr>
          <w:szCs w:val="24"/>
          <w:lang w:val="sr-Cyrl-CS"/>
        </w:rPr>
        <w:t>16</w:t>
      </w:r>
      <w:r w:rsidRPr="00DE70FF">
        <w:rPr>
          <w:szCs w:val="24"/>
          <w:lang w:val="sr-Cyrl-CS"/>
        </w:rPr>
        <w:t xml:space="preserve">, док је рјешавање  </w:t>
      </w:r>
      <w:r w:rsidR="006617EA" w:rsidRPr="00DE70FF">
        <w:rPr>
          <w:szCs w:val="24"/>
          <w:lang w:val="sr-Cyrl-CS"/>
        </w:rPr>
        <w:t>четири</w:t>
      </w:r>
      <w:r w:rsidRPr="00DE70FF">
        <w:rPr>
          <w:szCs w:val="24"/>
          <w:lang w:val="sr-Cyrl-CS"/>
        </w:rPr>
        <w:t xml:space="preserve"> преостал</w:t>
      </w:r>
      <w:r w:rsidR="006617EA" w:rsidRPr="00DE70FF">
        <w:rPr>
          <w:szCs w:val="24"/>
          <w:lang w:val="sr-Cyrl-CS"/>
        </w:rPr>
        <w:t xml:space="preserve">а </w:t>
      </w:r>
      <w:r w:rsidRPr="00DE70FF">
        <w:rPr>
          <w:szCs w:val="24"/>
          <w:lang w:val="sr-Cyrl-CS"/>
        </w:rPr>
        <w:t xml:space="preserve">захтјева у току.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  <w:r w:rsidR="00037D9C">
        <w:rPr>
          <w:szCs w:val="24"/>
          <w:lang w:val="sr-Cyrl-CS"/>
        </w:rPr>
        <w:t xml:space="preserve">    </w:t>
      </w:r>
      <w:r w:rsidRPr="00DE70FF">
        <w:rPr>
          <w:szCs w:val="24"/>
          <w:lang w:val="sr-Cyrl-CS"/>
        </w:rPr>
        <w:t xml:space="preserve">У </w:t>
      </w:r>
      <w:r w:rsidR="006617EA" w:rsidRPr="00DE70FF">
        <w:rPr>
          <w:szCs w:val="24"/>
          <w:lang w:val="sr-Cyrl-CS"/>
        </w:rPr>
        <w:t>5</w:t>
      </w:r>
      <w:r w:rsidRPr="00DE70FF">
        <w:rPr>
          <w:szCs w:val="24"/>
          <w:lang w:val="sr-Cyrl-CS"/>
        </w:rPr>
        <w:t xml:space="preserve"> случајева постигнуто је мирење док је у </w:t>
      </w:r>
      <w:r w:rsidR="006617EA" w:rsidRPr="00DE70FF">
        <w:rPr>
          <w:szCs w:val="24"/>
          <w:lang w:val="sr-Cyrl-CS"/>
        </w:rPr>
        <w:t>57</w:t>
      </w:r>
      <w:r w:rsidRPr="00DE70FF">
        <w:rPr>
          <w:szCs w:val="24"/>
          <w:lang w:val="sr-Cyrl-CS"/>
        </w:rPr>
        <w:t xml:space="preserve"> случа</w:t>
      </w:r>
      <w:r w:rsidR="006617EA" w:rsidRPr="00DE70FF">
        <w:rPr>
          <w:szCs w:val="24"/>
          <w:lang w:val="sr-Cyrl-CS"/>
        </w:rPr>
        <w:t>јева</w:t>
      </w:r>
      <w:r w:rsidRPr="00DE70FF">
        <w:rPr>
          <w:szCs w:val="24"/>
          <w:lang w:val="sr-Cyrl-CS"/>
        </w:rPr>
        <w:t xml:space="preserve"> постигнут споразум по питању развода брака и повјере малодобне дјеце. </w:t>
      </w:r>
      <w:r w:rsidR="006617EA" w:rsidRPr="00DE70FF">
        <w:rPr>
          <w:szCs w:val="24"/>
          <w:lang w:val="sr-Cyrl-CS"/>
        </w:rPr>
        <w:t xml:space="preserve">Споразум није постигнут у 37 случајева. У 12 случаја, </w:t>
      </w:r>
      <w:r w:rsidRPr="00DE70FF">
        <w:rPr>
          <w:szCs w:val="24"/>
          <w:lang w:val="sr-Cyrl-CS"/>
        </w:rPr>
        <w:t>Центар се огласио  ненадлежним</w:t>
      </w:r>
      <w:r w:rsidR="006617EA" w:rsidRPr="00DE70FF">
        <w:rPr>
          <w:szCs w:val="24"/>
          <w:lang w:val="sr-Cyrl-CS"/>
        </w:rPr>
        <w:t xml:space="preserve">, док је у 5 случајева поступак обустављен.  </w:t>
      </w:r>
    </w:p>
    <w:p w:rsidR="0022291F" w:rsidRPr="00DE70FF" w:rsidRDefault="005863E7" w:rsidP="005863E7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  <w:r w:rsidR="00037D9C">
        <w:rPr>
          <w:szCs w:val="24"/>
          <w:lang w:val="sr-Cyrl-CS"/>
        </w:rPr>
        <w:t xml:space="preserve">    </w:t>
      </w:r>
      <w:r w:rsidR="0022291F" w:rsidRPr="00DE70FF">
        <w:rPr>
          <w:szCs w:val="24"/>
          <w:lang w:val="sr-Cyrl-CS"/>
        </w:rPr>
        <w:t xml:space="preserve">Центар је сачинио </w:t>
      </w:r>
      <w:r w:rsidR="006617EA" w:rsidRPr="00DE70FF">
        <w:rPr>
          <w:szCs w:val="24"/>
          <w:lang w:val="sr-Cyrl-CS"/>
        </w:rPr>
        <w:t>82</w:t>
      </w:r>
      <w:r w:rsidR="0022291F" w:rsidRPr="00DE70FF">
        <w:rPr>
          <w:szCs w:val="24"/>
          <w:lang w:val="sr-Cyrl-CS"/>
        </w:rPr>
        <w:t xml:space="preserve"> извјештаја за потребе суда у поступцима развода брака.</w:t>
      </w:r>
    </w:p>
    <w:p w:rsidR="0022291F" w:rsidRPr="00DE70FF" w:rsidRDefault="006617EA" w:rsidP="005863E7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</w:t>
      </w:r>
      <w:r w:rsidR="00037D9C">
        <w:rPr>
          <w:szCs w:val="24"/>
          <w:lang w:val="sr-Cyrl-CS"/>
        </w:rPr>
        <w:t xml:space="preserve"> </w:t>
      </w:r>
    </w:p>
    <w:p w:rsidR="006617EA" w:rsidRPr="00DE70FF" w:rsidRDefault="00A07E91" w:rsidP="00364B06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</w:t>
      </w:r>
      <w:r w:rsidR="00037D9C">
        <w:rPr>
          <w:szCs w:val="24"/>
          <w:lang w:val="sr-Cyrl-CS"/>
        </w:rPr>
        <w:t xml:space="preserve">    </w:t>
      </w:r>
      <w:r>
        <w:rPr>
          <w:szCs w:val="24"/>
          <w:lang w:val="sr-Cyrl-CS"/>
        </w:rPr>
        <w:t xml:space="preserve">Центар је </w:t>
      </w:r>
      <w:r w:rsidR="0022291F" w:rsidRPr="00DE70FF">
        <w:rPr>
          <w:szCs w:val="24"/>
          <w:lang w:val="sr-Cyrl-CS"/>
        </w:rPr>
        <w:t>провео 3</w:t>
      </w:r>
      <w:r w:rsidR="006617EA" w:rsidRPr="00DE70FF">
        <w:rPr>
          <w:szCs w:val="24"/>
          <w:lang w:val="sr-Cyrl-CS"/>
        </w:rPr>
        <w:t>8</w:t>
      </w:r>
      <w:r w:rsidR="0022291F" w:rsidRPr="00DE70FF">
        <w:rPr>
          <w:szCs w:val="24"/>
          <w:lang w:val="sr-Cyrl-CS"/>
        </w:rPr>
        <w:t xml:space="preserve"> поступка повјере дјеце из ванбрачних заједница и 5</w:t>
      </w:r>
      <w:r w:rsidR="006617EA" w:rsidRPr="00DE70FF">
        <w:rPr>
          <w:szCs w:val="24"/>
          <w:lang w:val="sr-Cyrl-CS"/>
        </w:rPr>
        <w:t>4 поступ</w:t>
      </w:r>
      <w:r w:rsidR="0022291F" w:rsidRPr="00DE70FF">
        <w:rPr>
          <w:szCs w:val="24"/>
          <w:lang w:val="sr-Cyrl-CS"/>
        </w:rPr>
        <w:t>ка регулисања начина одржавања личних односа дјетета са родитељем са којим не живи.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</w:t>
      </w:r>
      <w:r w:rsidR="00037D9C">
        <w:rPr>
          <w:szCs w:val="24"/>
          <w:lang w:val="sr-Cyrl-CS"/>
        </w:rPr>
        <w:t xml:space="preserve">    </w:t>
      </w:r>
      <w:r w:rsidRPr="00DE70FF">
        <w:rPr>
          <w:szCs w:val="24"/>
          <w:lang w:val="sr-Cyrl-CS"/>
        </w:rPr>
        <w:t xml:space="preserve"> </w:t>
      </w:r>
      <w:r w:rsidR="00C65E45">
        <w:rPr>
          <w:szCs w:val="24"/>
          <w:lang w:val="sr-Cyrl-CS"/>
        </w:rPr>
        <w:t xml:space="preserve">Кроз наведене поступке </w:t>
      </w:r>
      <w:r w:rsidRPr="00DE70FF">
        <w:rPr>
          <w:szCs w:val="24"/>
          <w:lang w:val="sr-Cyrl-CS"/>
        </w:rPr>
        <w:t xml:space="preserve">обухваћено је </w:t>
      </w:r>
      <w:r w:rsidR="00C65E45">
        <w:rPr>
          <w:szCs w:val="24"/>
          <w:lang w:val="sr-Cyrl-CS"/>
        </w:rPr>
        <w:t>460</w:t>
      </w:r>
      <w:r w:rsidRPr="00DE70FF">
        <w:rPr>
          <w:szCs w:val="24"/>
          <w:lang w:val="sr-Cyrl-CS"/>
        </w:rPr>
        <w:t xml:space="preserve"> дјеце.</w:t>
      </w:r>
    </w:p>
    <w:p w:rsidR="007D04F3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</w:t>
      </w:r>
    </w:p>
    <w:p w:rsidR="0022291F" w:rsidRPr="00DE70FF" w:rsidRDefault="007D04F3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</w:t>
      </w:r>
      <w:r w:rsidR="0022291F" w:rsidRPr="00DE70FF">
        <w:rPr>
          <w:b/>
          <w:szCs w:val="24"/>
          <w:lang w:val="sr-Cyrl-CS"/>
        </w:rPr>
        <w:t xml:space="preserve"> </w:t>
      </w:r>
      <w:r w:rsidR="00037D9C">
        <w:rPr>
          <w:b/>
          <w:szCs w:val="24"/>
          <w:lang w:val="sr-Cyrl-CS"/>
        </w:rPr>
        <w:t xml:space="preserve">    </w:t>
      </w:r>
      <w:r w:rsidR="0022291F" w:rsidRPr="00DE70FF">
        <w:rPr>
          <w:b/>
          <w:szCs w:val="24"/>
          <w:lang w:val="sr-Cyrl-CS"/>
        </w:rPr>
        <w:t xml:space="preserve"> 3. Насиље у породици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</w:t>
      </w:r>
      <w:r w:rsidR="00037D9C">
        <w:rPr>
          <w:b/>
          <w:szCs w:val="24"/>
          <w:lang w:val="sr-Cyrl-CS"/>
        </w:rPr>
        <w:t xml:space="preserve"> </w:t>
      </w:r>
    </w:p>
    <w:p w:rsidR="0022291F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</w:t>
      </w:r>
      <w:r w:rsidR="00037D9C">
        <w:rPr>
          <w:b/>
          <w:szCs w:val="24"/>
          <w:lang w:val="sr-Cyrl-CS"/>
        </w:rPr>
        <w:t xml:space="preserve">    </w:t>
      </w:r>
      <w:r w:rsidRPr="00DE70FF">
        <w:rPr>
          <w:szCs w:val="24"/>
          <w:lang w:val="sr-Cyrl-CS"/>
        </w:rPr>
        <w:t>У 201</w:t>
      </w:r>
      <w:r w:rsidR="00900F98" w:rsidRPr="00DE70FF">
        <w:rPr>
          <w:szCs w:val="24"/>
          <w:lang w:val="sr-Cyrl-CS"/>
        </w:rPr>
        <w:t>4</w:t>
      </w:r>
      <w:r w:rsidRPr="00DE70FF">
        <w:rPr>
          <w:szCs w:val="24"/>
          <w:lang w:val="sr-Cyrl-CS"/>
        </w:rPr>
        <w:t>. години евидентиран</w:t>
      </w:r>
      <w:r w:rsidR="006E1CB9">
        <w:rPr>
          <w:szCs w:val="24"/>
          <w:lang w:val="sr-Cyrl-CS"/>
        </w:rPr>
        <w:t>е</w:t>
      </w:r>
      <w:r w:rsidRPr="00DE70FF">
        <w:rPr>
          <w:szCs w:val="24"/>
          <w:lang w:val="sr-Cyrl-CS"/>
        </w:rPr>
        <w:t xml:space="preserve"> </w:t>
      </w:r>
      <w:r w:rsidR="006E1CB9">
        <w:rPr>
          <w:szCs w:val="24"/>
          <w:lang w:val="sr-Cyrl-CS"/>
        </w:rPr>
        <w:t>су</w:t>
      </w:r>
      <w:r w:rsidRPr="00DE70FF">
        <w:rPr>
          <w:szCs w:val="24"/>
          <w:lang w:val="sr-Cyrl-CS"/>
        </w:rPr>
        <w:t xml:space="preserve">  1</w:t>
      </w:r>
      <w:r w:rsidR="00900F98" w:rsidRPr="00DE70FF">
        <w:rPr>
          <w:szCs w:val="24"/>
          <w:lang w:val="sr-Cyrl-CS"/>
        </w:rPr>
        <w:t>4</w:t>
      </w:r>
      <w:r w:rsidRPr="00DE70FF">
        <w:rPr>
          <w:szCs w:val="24"/>
          <w:lang w:val="sr-Cyrl-CS"/>
        </w:rPr>
        <w:t xml:space="preserve">2 случаја насиља </w:t>
      </w:r>
      <w:r w:rsidR="006E1CB9">
        <w:rPr>
          <w:szCs w:val="24"/>
          <w:lang w:val="sr-Cyrl-CS"/>
        </w:rPr>
        <w:t xml:space="preserve">у породици. </w:t>
      </w:r>
      <w:r w:rsidRPr="00DE70FF">
        <w:rPr>
          <w:szCs w:val="24"/>
          <w:lang w:val="sr-Cyrl-CS"/>
        </w:rPr>
        <w:t>(1</w:t>
      </w:r>
      <w:r w:rsidR="00900F98" w:rsidRPr="00DE70FF">
        <w:rPr>
          <w:szCs w:val="24"/>
          <w:lang w:val="sr-Cyrl-CS"/>
        </w:rPr>
        <w:t>32</w:t>
      </w:r>
      <w:r w:rsidRPr="00DE70FF">
        <w:rPr>
          <w:szCs w:val="24"/>
          <w:lang w:val="sr-Cyrl-CS"/>
        </w:rPr>
        <w:t xml:space="preserve"> у 201</w:t>
      </w:r>
      <w:r w:rsidR="00900F98" w:rsidRPr="00DE70FF">
        <w:rPr>
          <w:szCs w:val="24"/>
          <w:lang w:val="sr-Cyrl-CS"/>
        </w:rPr>
        <w:t>3</w:t>
      </w:r>
      <w:r w:rsidRPr="00DE70FF">
        <w:rPr>
          <w:szCs w:val="24"/>
          <w:lang w:val="sr-Cyrl-CS"/>
        </w:rPr>
        <w:t>. години)</w:t>
      </w:r>
      <w:r w:rsidR="00900F98" w:rsidRPr="00DE70FF">
        <w:rPr>
          <w:szCs w:val="24"/>
          <w:lang w:val="sr-Cyrl-CS"/>
        </w:rPr>
        <w:t>.</w:t>
      </w:r>
      <w:r w:rsidRPr="00DE70FF">
        <w:rPr>
          <w:szCs w:val="24"/>
          <w:lang w:val="sr-Cyrl-CS"/>
        </w:rPr>
        <w:t xml:space="preserve"> </w:t>
      </w:r>
      <w:r w:rsidR="00900F98" w:rsidRPr="00DE70FF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 </w:t>
      </w:r>
      <w:r w:rsidR="00900F98" w:rsidRPr="00DE70FF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 </w:t>
      </w:r>
      <w:r w:rsidR="00900F98" w:rsidRPr="00DE70FF">
        <w:rPr>
          <w:szCs w:val="24"/>
          <w:lang w:val="sr-Cyrl-CS"/>
        </w:rPr>
        <w:t xml:space="preserve">  </w:t>
      </w:r>
      <w:r w:rsidRPr="00DE70FF">
        <w:rPr>
          <w:szCs w:val="24"/>
          <w:lang w:val="sr-Cyrl-CS"/>
        </w:rPr>
        <w:t xml:space="preserve"> </w:t>
      </w:r>
      <w:r w:rsidR="00900F98" w:rsidRPr="00DE70FF">
        <w:rPr>
          <w:szCs w:val="24"/>
          <w:lang w:val="sr-Cyrl-CS"/>
        </w:rPr>
        <w:t xml:space="preserve">  </w:t>
      </w:r>
      <w:r w:rsidRPr="00DE70FF">
        <w:rPr>
          <w:szCs w:val="24"/>
          <w:lang w:val="sr-Cyrl-CS"/>
        </w:rPr>
        <w:t xml:space="preserve"> Најчешће жртве насиља у породици  су жене - у 10</w:t>
      </w:r>
      <w:r w:rsidR="005A6889" w:rsidRPr="00DE70FF">
        <w:rPr>
          <w:szCs w:val="24"/>
          <w:lang w:val="sr-Cyrl-CS"/>
        </w:rPr>
        <w:t>8</w:t>
      </w:r>
      <w:r w:rsidRPr="00DE70FF">
        <w:rPr>
          <w:szCs w:val="24"/>
          <w:lang w:val="sr-Cyrl-CS"/>
        </w:rPr>
        <w:t xml:space="preserve"> случај</w:t>
      </w:r>
      <w:r w:rsidR="005A6889" w:rsidRPr="00DE70FF">
        <w:rPr>
          <w:szCs w:val="24"/>
          <w:lang w:val="sr-Cyrl-CS"/>
        </w:rPr>
        <w:t>ева</w:t>
      </w:r>
      <w:r w:rsidRPr="00DE70FF">
        <w:rPr>
          <w:szCs w:val="24"/>
          <w:lang w:val="sr-Cyrl-CS"/>
        </w:rPr>
        <w:t xml:space="preserve">, мушкарци у </w:t>
      </w:r>
      <w:r w:rsidR="005A6889" w:rsidRPr="00DE70FF">
        <w:rPr>
          <w:szCs w:val="24"/>
          <w:lang w:val="sr-Cyrl-CS"/>
        </w:rPr>
        <w:t>10</w:t>
      </w:r>
      <w:r w:rsidRPr="00DE70FF">
        <w:rPr>
          <w:szCs w:val="24"/>
          <w:lang w:val="sr-Cyrl-CS"/>
        </w:rPr>
        <w:t xml:space="preserve"> случај</w:t>
      </w:r>
      <w:r w:rsidR="005A6889" w:rsidRPr="00DE70FF">
        <w:rPr>
          <w:szCs w:val="24"/>
          <w:lang w:val="sr-Cyrl-CS"/>
        </w:rPr>
        <w:t>ева</w:t>
      </w:r>
      <w:r w:rsidRPr="00DE70FF">
        <w:rPr>
          <w:szCs w:val="24"/>
          <w:lang w:val="sr-Cyrl-CS"/>
        </w:rPr>
        <w:t xml:space="preserve"> и дјеца у </w:t>
      </w:r>
      <w:r w:rsidR="005A6889" w:rsidRPr="00DE70FF">
        <w:rPr>
          <w:szCs w:val="24"/>
          <w:lang w:val="sr-Cyrl-CS"/>
        </w:rPr>
        <w:t>2</w:t>
      </w:r>
      <w:r w:rsidRPr="00DE70FF">
        <w:rPr>
          <w:szCs w:val="24"/>
          <w:lang w:val="sr-Cyrl-CS"/>
        </w:rPr>
        <w:t xml:space="preserve">4 случаја. </w:t>
      </w:r>
    </w:p>
    <w:p w:rsidR="005A6889" w:rsidRPr="00DE70FF" w:rsidRDefault="00037D9C" w:rsidP="00A949D8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  </w:t>
      </w:r>
      <w:r w:rsidR="005A6889" w:rsidRPr="00DE70FF">
        <w:rPr>
          <w:szCs w:val="24"/>
          <w:lang w:val="sr-Cyrl-CS"/>
        </w:rPr>
        <w:t>Најчешћи починиоци насиља су брачни и ванбрачни партнери (78), дјеца (22), родитељи (17) итд. У 32 случаја евидентирани су повратници у чињењу насиља.</w:t>
      </w:r>
    </w:p>
    <w:p w:rsidR="005A6889" w:rsidRPr="00DE70FF" w:rsidRDefault="00037D9C" w:rsidP="00A949D8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  </w:t>
      </w:r>
      <w:r w:rsidR="005A6889" w:rsidRPr="00DE70FF">
        <w:rPr>
          <w:szCs w:val="24"/>
          <w:lang w:val="sr-Cyrl-CS"/>
        </w:rPr>
        <w:t>Најчешћи облик насиља је физичко (у 127 случајева)</w:t>
      </w:r>
      <w:r w:rsidR="00B22886">
        <w:rPr>
          <w:szCs w:val="24"/>
          <w:lang w:val="sr-Cyrl-CS"/>
        </w:rPr>
        <w:t xml:space="preserve"> и обично</w:t>
      </w:r>
      <w:r w:rsidR="00393C13">
        <w:rPr>
          <w:szCs w:val="24"/>
          <w:lang w:val="sr-Cyrl-CS"/>
        </w:rPr>
        <w:t xml:space="preserve"> је комбиновано са </w:t>
      </w:r>
      <w:r w:rsidR="00C65E45">
        <w:rPr>
          <w:szCs w:val="24"/>
          <w:lang w:val="sr-Cyrl-CS"/>
        </w:rPr>
        <w:t>другим облицима насиља.</w:t>
      </w:r>
    </w:p>
    <w:p w:rsidR="0022291F" w:rsidRPr="00DE70FF" w:rsidRDefault="00037D9C" w:rsidP="00A949D8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  </w:t>
      </w:r>
      <w:r w:rsidR="0022291F" w:rsidRPr="00DE70FF">
        <w:rPr>
          <w:szCs w:val="24"/>
          <w:lang w:val="sr-Cyrl-CS"/>
        </w:rPr>
        <w:t xml:space="preserve">Центар је сачинио </w:t>
      </w:r>
      <w:r w:rsidR="005A6889" w:rsidRPr="00DE70FF">
        <w:rPr>
          <w:szCs w:val="24"/>
          <w:lang w:val="sr-Cyrl-CS"/>
        </w:rPr>
        <w:t>107</w:t>
      </w:r>
      <w:r w:rsidR="0022291F" w:rsidRPr="00DE70FF">
        <w:rPr>
          <w:szCs w:val="24"/>
          <w:lang w:val="sr-Cyrl-CS"/>
        </w:rPr>
        <w:t xml:space="preserve"> извјештаја за полицију, </w:t>
      </w:r>
      <w:r w:rsidR="005A6889" w:rsidRPr="00DE70FF">
        <w:rPr>
          <w:szCs w:val="24"/>
          <w:lang w:val="sr-Cyrl-CS"/>
        </w:rPr>
        <w:t>1</w:t>
      </w:r>
      <w:r w:rsidR="0022291F" w:rsidRPr="00DE70FF">
        <w:rPr>
          <w:szCs w:val="24"/>
          <w:lang w:val="sr-Cyrl-CS"/>
        </w:rPr>
        <w:t xml:space="preserve"> извјештај</w:t>
      </w:r>
      <w:r w:rsidR="005A6889" w:rsidRPr="00DE70FF">
        <w:rPr>
          <w:szCs w:val="24"/>
          <w:lang w:val="sr-Cyrl-CS"/>
        </w:rPr>
        <w:t xml:space="preserve"> за Окружно тужилаштво и три извјештаја за Центар за ментално здравље. Центар је </w:t>
      </w:r>
      <w:r w:rsidR="006E1CB9">
        <w:rPr>
          <w:szCs w:val="24"/>
          <w:lang w:val="sr-Cyrl-CS"/>
        </w:rPr>
        <w:t xml:space="preserve">добио  податке од суда само о двије изречене мјере </w:t>
      </w:r>
      <w:r w:rsidR="006E1CB9">
        <w:rPr>
          <w:szCs w:val="24"/>
          <w:lang w:val="sr-Cyrl-CS"/>
        </w:rPr>
        <w:lastRenderedPageBreak/>
        <w:t xml:space="preserve">починиоцима насиља  </w:t>
      </w:r>
      <w:r w:rsidR="005A6889" w:rsidRPr="00DE70FF">
        <w:rPr>
          <w:szCs w:val="24"/>
          <w:lang w:val="sr-Cyrl-CS"/>
        </w:rPr>
        <w:t xml:space="preserve">(забрана ухођења и узнемиравања жртве) али је сигурно да је број процесуираним много већи.             </w:t>
      </w:r>
    </w:p>
    <w:p w:rsidR="002C2662" w:rsidRPr="00DE70FF" w:rsidRDefault="0022291F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  <w:r w:rsidR="002C2662" w:rsidRPr="00DE70FF">
        <w:rPr>
          <w:szCs w:val="24"/>
          <w:lang w:val="sr-Cyrl-CS"/>
        </w:rPr>
        <w:t xml:space="preserve"> Да би рад у овој области био што ефикасније нужно је континуирано пратити породице у којима се јавља насиље, што је у нашем случају отежано због недовољног броја стручних, посебно с</w:t>
      </w:r>
      <w:r w:rsidR="0078533E">
        <w:rPr>
          <w:szCs w:val="24"/>
          <w:lang w:val="sr-Cyrl-CS"/>
        </w:rPr>
        <w:t>оцијалних радника. Такође је по</w:t>
      </w:r>
      <w:r w:rsidR="002C2662" w:rsidRPr="00DE70FF">
        <w:rPr>
          <w:szCs w:val="24"/>
          <w:lang w:val="sr-Cyrl-CS"/>
        </w:rPr>
        <w:t xml:space="preserve">требно појачати сарадњу са судом како би подаци о процесуираним </w:t>
      </w:r>
      <w:r w:rsidR="0078533E">
        <w:rPr>
          <w:szCs w:val="24"/>
          <w:lang w:val="sr-Cyrl-CS"/>
        </w:rPr>
        <w:t xml:space="preserve">починиоцима насиља </w:t>
      </w:r>
      <w:r w:rsidR="002C2662" w:rsidRPr="00DE70FF">
        <w:rPr>
          <w:szCs w:val="24"/>
          <w:lang w:val="sr-Cyrl-CS"/>
        </w:rPr>
        <w:t>били достуни и коришћени у раду Центра</w:t>
      </w:r>
    </w:p>
    <w:p w:rsidR="0022291F" w:rsidRPr="00DE70FF" w:rsidRDefault="002C2662" w:rsidP="00364B06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</w:t>
      </w:r>
    </w:p>
    <w:p w:rsidR="0022291F" w:rsidRPr="00DE70FF" w:rsidRDefault="0022291F" w:rsidP="00364B06">
      <w:pPr>
        <w:spacing w:before="0" w:after="0"/>
        <w:rPr>
          <w:b/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  <w:r w:rsidRPr="00DE70FF">
        <w:rPr>
          <w:b/>
          <w:szCs w:val="24"/>
          <w:lang w:val="sr-Cyrl-CS"/>
        </w:rPr>
        <w:t>4. Разврставање дјеце и омладине са сметњама у развоју</w:t>
      </w:r>
    </w:p>
    <w:p w:rsidR="0022291F" w:rsidRPr="00DE70FF" w:rsidRDefault="0022291F" w:rsidP="00F10AE2">
      <w:pPr>
        <w:spacing w:before="0" w:after="0"/>
        <w:rPr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</w:t>
      </w:r>
      <w:r w:rsidRPr="00DE70FF">
        <w:rPr>
          <w:szCs w:val="24"/>
          <w:lang w:val="sr-Cyrl-CS"/>
        </w:rPr>
        <w:t xml:space="preserve"> </w:t>
      </w:r>
    </w:p>
    <w:p w:rsidR="0022291F" w:rsidRPr="00DE70FF" w:rsidRDefault="0022291F" w:rsidP="00F10AE2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Првостепена  стручна  комисија  за  процјену потреба и усмјеравање дјеце и омладине са сметњама у  развоју </w:t>
      </w:r>
      <w:r w:rsidR="007D04F3" w:rsidRPr="00DE70FF">
        <w:rPr>
          <w:szCs w:val="24"/>
          <w:lang w:val="sr-Cyrl-CS"/>
        </w:rPr>
        <w:t xml:space="preserve">запримила је </w:t>
      </w:r>
      <w:r w:rsidRPr="00DE70FF">
        <w:rPr>
          <w:szCs w:val="24"/>
          <w:lang w:val="sr-Cyrl-CS"/>
        </w:rPr>
        <w:t xml:space="preserve"> </w:t>
      </w:r>
      <w:r w:rsidR="007D04F3" w:rsidRPr="00DE70FF">
        <w:rPr>
          <w:szCs w:val="24"/>
          <w:lang w:val="sr-Cyrl-CS"/>
        </w:rPr>
        <w:t xml:space="preserve">115 захтјева за </w:t>
      </w:r>
      <w:r w:rsidR="006E1CB9">
        <w:rPr>
          <w:szCs w:val="24"/>
          <w:lang w:val="sr-Cyrl-CS"/>
        </w:rPr>
        <w:t>оцјену способности</w:t>
      </w:r>
      <w:r w:rsidR="007D04F3" w:rsidRPr="00DE70FF">
        <w:rPr>
          <w:szCs w:val="24"/>
          <w:lang w:val="sr-Cyrl-CS"/>
        </w:rPr>
        <w:t xml:space="preserve">  </w:t>
      </w:r>
      <w:r w:rsidRPr="00DE70FF">
        <w:rPr>
          <w:szCs w:val="24"/>
          <w:lang w:val="sr-Cyrl-CS"/>
        </w:rPr>
        <w:t>дјеце</w:t>
      </w:r>
      <w:r w:rsidR="00C65E45">
        <w:rPr>
          <w:szCs w:val="24"/>
          <w:lang w:val="sr-Cyrl-CS"/>
        </w:rPr>
        <w:t>, што је у односу на прошлу годину незнатно више (у 2013. години 111).</w:t>
      </w:r>
      <w:r w:rsidR="007D04F3" w:rsidRPr="00DE70FF">
        <w:rPr>
          <w:szCs w:val="24"/>
          <w:lang w:val="sr-Cyrl-CS"/>
        </w:rPr>
        <w:t xml:space="preserve"> Обрађено је 81 дијете од чега је 67 разврстано, пет је у поступку док је деветоро дјеце без оштећења.</w:t>
      </w:r>
      <w:r w:rsidRPr="00DE70FF">
        <w:rPr>
          <w:szCs w:val="24"/>
          <w:lang w:val="sr-Cyrl-CS"/>
        </w:rPr>
        <w:t xml:space="preserve">  Највише дјеце је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са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вишеструким сметњама </w:t>
      </w:r>
      <w:r w:rsidR="007D04F3" w:rsidRPr="00DE70FF">
        <w:rPr>
          <w:szCs w:val="24"/>
          <w:lang w:val="sr-Cyrl-CS"/>
        </w:rPr>
        <w:t>26</w:t>
      </w:r>
      <w:r w:rsidRPr="00DE70FF">
        <w:rPr>
          <w:szCs w:val="24"/>
          <w:lang w:val="sr-Cyrl-CS"/>
        </w:rPr>
        <w:t>, са тјелесним оштећењима и хроничним обољењима</w:t>
      </w:r>
      <w:r w:rsidR="007D04F3" w:rsidRPr="00DE70FF">
        <w:rPr>
          <w:szCs w:val="24"/>
          <w:lang w:val="sr-Cyrl-CS"/>
        </w:rPr>
        <w:t xml:space="preserve"> 14</w:t>
      </w:r>
      <w:r w:rsidRPr="00DE70FF">
        <w:rPr>
          <w:szCs w:val="24"/>
          <w:lang w:val="sr-Cyrl-CS"/>
        </w:rPr>
        <w:t>,  са интелектуалним оштећењима</w:t>
      </w:r>
      <w:r w:rsidR="007D04F3" w:rsidRPr="00DE70FF">
        <w:rPr>
          <w:szCs w:val="24"/>
          <w:lang w:val="sr-Cyrl-CS"/>
        </w:rPr>
        <w:t xml:space="preserve"> 14,  </w:t>
      </w:r>
      <w:r w:rsidRPr="00DE70FF">
        <w:rPr>
          <w:szCs w:val="24"/>
          <w:lang w:val="sr-Cyrl-CS"/>
        </w:rPr>
        <w:t>са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психичким поремећајима и обољењима</w:t>
      </w:r>
      <w:r w:rsidR="007D04F3" w:rsidRPr="00DE70FF">
        <w:rPr>
          <w:szCs w:val="24"/>
          <w:lang w:val="sr-Cyrl-CS"/>
        </w:rPr>
        <w:t xml:space="preserve"> 1</w:t>
      </w:r>
      <w:r w:rsidRPr="00DE70FF">
        <w:rPr>
          <w:szCs w:val="24"/>
          <w:lang w:val="sr-Cyrl-CS"/>
        </w:rPr>
        <w:t>, са оштећењем вида</w:t>
      </w:r>
      <w:r w:rsidR="007D04F3" w:rsidRPr="00DE70FF">
        <w:rPr>
          <w:szCs w:val="24"/>
          <w:lang w:val="sr-Cyrl-CS"/>
        </w:rPr>
        <w:t xml:space="preserve"> 2, </w:t>
      </w:r>
      <w:r w:rsidRPr="00DE70FF">
        <w:rPr>
          <w:szCs w:val="24"/>
          <w:lang w:val="sr-Cyrl-CS"/>
        </w:rPr>
        <w:t xml:space="preserve">са оштећењем слуха </w:t>
      </w:r>
      <w:r w:rsidR="007D04F3" w:rsidRPr="00DE70FF">
        <w:rPr>
          <w:szCs w:val="24"/>
          <w:lang w:val="sr-Cyrl-CS"/>
        </w:rPr>
        <w:t>6,</w:t>
      </w:r>
      <w:r w:rsidRPr="00DE70FF">
        <w:rPr>
          <w:szCs w:val="24"/>
          <w:lang w:val="sr-Cyrl-CS"/>
        </w:rPr>
        <w:t xml:space="preserve"> </w:t>
      </w:r>
      <w:r w:rsidR="007D04F3" w:rsidRPr="00DE70FF">
        <w:rPr>
          <w:szCs w:val="24"/>
          <w:lang w:val="sr-Cyrl-CS"/>
        </w:rPr>
        <w:t xml:space="preserve">  и са </w:t>
      </w:r>
      <w:r w:rsidRPr="00DE70FF">
        <w:rPr>
          <w:szCs w:val="24"/>
          <w:lang w:val="sr-Cyrl-CS"/>
        </w:rPr>
        <w:t>оштећењима у гласовно говорној комуникацији</w:t>
      </w:r>
      <w:r w:rsidR="007D04F3" w:rsidRPr="00DE70FF">
        <w:rPr>
          <w:szCs w:val="24"/>
          <w:lang w:val="sr-Cyrl-CS"/>
        </w:rPr>
        <w:t xml:space="preserve"> 4</w:t>
      </w:r>
      <w:r w:rsidRPr="00DE70FF">
        <w:rPr>
          <w:szCs w:val="24"/>
          <w:lang w:val="sr-Cyrl-CS"/>
        </w:rPr>
        <w:t>.</w:t>
      </w:r>
    </w:p>
    <w:p w:rsidR="0022291F" w:rsidRPr="00DE70FF" w:rsidRDefault="0022291F" w:rsidP="00346D1A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</w:t>
      </w:r>
    </w:p>
    <w:p w:rsidR="0022291F" w:rsidRPr="00DE70FF" w:rsidRDefault="0022291F" w:rsidP="00346D1A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</w:t>
      </w:r>
      <w:r w:rsidR="006E1CB9">
        <w:rPr>
          <w:szCs w:val="24"/>
          <w:lang w:val="sr-Cyrl-CS"/>
        </w:rPr>
        <w:t xml:space="preserve">      </w:t>
      </w:r>
      <w:r w:rsidR="006E1CB9" w:rsidRPr="00DE70FF">
        <w:rPr>
          <w:szCs w:val="24"/>
          <w:lang w:val="sr-Cyrl-CS"/>
        </w:rPr>
        <w:t>Комисиј</w:t>
      </w:r>
      <w:r w:rsidR="006E1CB9">
        <w:rPr>
          <w:szCs w:val="24"/>
          <w:lang w:val="sr-Cyrl-CS"/>
        </w:rPr>
        <w:t>а у складу са Правилником о потребама и могућностима дјеце са сметњама у развоју</w:t>
      </w:r>
      <w:r w:rsidRPr="00DE70FF">
        <w:rPr>
          <w:szCs w:val="24"/>
          <w:lang w:val="sr-Cyrl-CS"/>
        </w:rPr>
        <w:t xml:space="preserve"> </w:t>
      </w:r>
      <w:r w:rsidR="006E1CB9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 доноси налаз и мишљење који представља основ за остваривање права дјеце са посебним потребама (права из области социјалне заштите, дјечије заштите, образовања, пензијско-инвалидске заштите и др.).</w:t>
      </w:r>
    </w:p>
    <w:p w:rsidR="0022291F" w:rsidRPr="00DE70FF" w:rsidRDefault="0022291F" w:rsidP="00346D1A">
      <w:pPr>
        <w:spacing w:before="0" w:after="0"/>
        <w:rPr>
          <w:szCs w:val="24"/>
          <w:lang w:val="sr-Cyrl-CS"/>
        </w:rPr>
      </w:pPr>
    </w:p>
    <w:p w:rsidR="00900F98" w:rsidRPr="00DE70FF" w:rsidRDefault="005B525A" w:rsidP="00346D1A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                      </w:t>
      </w:r>
    </w:p>
    <w:p w:rsidR="005B525A" w:rsidRPr="001743B5" w:rsidRDefault="00900F98" w:rsidP="00346D1A">
      <w:pPr>
        <w:spacing w:before="0" w:after="0"/>
        <w:rPr>
          <w:b/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                          </w:t>
      </w:r>
      <w:r w:rsidRPr="001743B5">
        <w:rPr>
          <w:b/>
          <w:szCs w:val="24"/>
          <w:lang w:val="sr-Cyrl-CS"/>
        </w:rPr>
        <w:t>Табела</w:t>
      </w:r>
      <w:r w:rsidR="005B525A" w:rsidRPr="001743B5">
        <w:rPr>
          <w:b/>
          <w:szCs w:val="24"/>
          <w:lang w:val="sr-Cyrl-CS"/>
        </w:rPr>
        <w:t xml:space="preserve"> </w:t>
      </w:r>
      <w:r w:rsidRPr="001743B5">
        <w:rPr>
          <w:b/>
          <w:szCs w:val="24"/>
          <w:lang w:val="sr-Cyrl-CS"/>
        </w:rPr>
        <w:t>6</w:t>
      </w:r>
      <w:r w:rsidR="005B525A" w:rsidRPr="001743B5">
        <w:rPr>
          <w:b/>
          <w:szCs w:val="24"/>
          <w:lang w:val="sr-Cyrl-CS"/>
        </w:rPr>
        <w:t>. Најзаступљенији облици сметњи</w:t>
      </w:r>
      <w:r w:rsidRPr="001743B5">
        <w:rPr>
          <w:b/>
          <w:szCs w:val="24"/>
          <w:lang w:val="sr-Cyrl-CS"/>
        </w:rPr>
        <w:t xml:space="preserve"> код дјеце</w:t>
      </w:r>
    </w:p>
    <w:p w:rsidR="005B525A" w:rsidRPr="00DE70FF" w:rsidRDefault="005B525A" w:rsidP="00346D1A">
      <w:pPr>
        <w:spacing w:before="0" w:after="0"/>
        <w:rPr>
          <w:szCs w:val="24"/>
          <w:lang w:val="sr-Cyrl-CS"/>
        </w:rPr>
      </w:pPr>
    </w:p>
    <w:p w:rsidR="0022291F" w:rsidRPr="00DE70FF" w:rsidRDefault="005B525A" w:rsidP="00F10AE2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   </w:t>
      </w:r>
      <w:r w:rsidR="0022291F" w:rsidRPr="00DE70FF">
        <w:rPr>
          <w:szCs w:val="24"/>
          <w:lang w:val="sr-Cyrl-CS"/>
        </w:rPr>
        <w:t xml:space="preserve">   </w:t>
      </w:r>
      <w:r w:rsidRPr="00DE70FF">
        <w:rPr>
          <w:szCs w:val="24"/>
          <w:lang w:val="sr-Cyrl-CS"/>
        </w:rPr>
        <w:t xml:space="preserve">         </w:t>
      </w:r>
      <w:r w:rsidR="007C555F" w:rsidRPr="00DE70FF">
        <w:rPr>
          <w:szCs w:val="24"/>
        </w:rPr>
        <w:t xml:space="preserve">   </w:t>
      </w:r>
      <w:r w:rsidRPr="00DE70FF">
        <w:rPr>
          <w:szCs w:val="24"/>
          <w:lang w:val="sr-Cyrl-CS"/>
        </w:rPr>
        <w:t xml:space="preserve">    </w:t>
      </w:r>
      <w:r w:rsidR="0022291F" w:rsidRPr="00DE70FF">
        <w:rPr>
          <w:szCs w:val="24"/>
          <w:lang w:val="sr-Cyrl-CS"/>
        </w:rPr>
        <w:t xml:space="preserve"> </w:t>
      </w:r>
      <w:r w:rsidR="00810A07">
        <w:rPr>
          <w:szCs w:val="24"/>
          <w:lang w:val="sr-Latn-BA" w:eastAsia="sr-Latn-BA"/>
        </w:rPr>
        <w:drawing>
          <wp:inline distT="0" distB="0" distL="0" distR="0">
            <wp:extent cx="4058920" cy="2029460"/>
            <wp:effectExtent l="19050" t="0" r="17780" b="0"/>
            <wp:docPr id="15" name="Organization Chart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22291F" w:rsidRPr="00DE70FF" w:rsidRDefault="0022291F" w:rsidP="00F10AE2">
      <w:pPr>
        <w:spacing w:before="0" w:after="0"/>
        <w:rPr>
          <w:szCs w:val="24"/>
          <w:lang w:val="sr-Cyrl-CS"/>
        </w:rPr>
      </w:pPr>
    </w:p>
    <w:p w:rsidR="0022291F" w:rsidRPr="00DE70FF" w:rsidRDefault="0022291F" w:rsidP="00C0506C">
      <w:pPr>
        <w:spacing w:before="0" w:after="0"/>
        <w:ind w:left="720"/>
        <w:rPr>
          <w:b/>
          <w:szCs w:val="24"/>
          <w:lang w:val="sr-Cyrl-CS"/>
        </w:rPr>
      </w:pPr>
      <w:r w:rsidRPr="00DE70FF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b/>
          <w:szCs w:val="24"/>
          <w:lang w:val="sr-Cyrl-CS"/>
        </w:rPr>
        <w:t xml:space="preserve">        5. Малољетници у сукобу са законом</w:t>
      </w:r>
    </w:p>
    <w:p w:rsidR="0022291F" w:rsidRPr="00DE70FF" w:rsidRDefault="0022291F" w:rsidP="00006AF7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</w:t>
      </w:r>
    </w:p>
    <w:p w:rsidR="0022291F" w:rsidRPr="00DE70FF" w:rsidRDefault="0022291F" w:rsidP="00006AF7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У 20</w:t>
      </w:r>
      <w:r w:rsidRPr="00DE70FF">
        <w:rPr>
          <w:szCs w:val="24"/>
        </w:rPr>
        <w:t>1</w:t>
      </w:r>
      <w:r w:rsidR="007C555F" w:rsidRPr="00DE70FF">
        <w:rPr>
          <w:szCs w:val="24"/>
        </w:rPr>
        <w:t>4</w:t>
      </w:r>
      <w:r w:rsidRPr="00DE70FF">
        <w:rPr>
          <w:szCs w:val="24"/>
          <w:lang w:val="sr-Cyrl-CS"/>
        </w:rPr>
        <w:t>. години регистрован</w:t>
      </w:r>
      <w:r w:rsidR="007C555F" w:rsidRPr="00DE70FF">
        <w:rPr>
          <w:szCs w:val="24"/>
        </w:rPr>
        <w:t>a</w:t>
      </w:r>
      <w:r w:rsidR="007C555F" w:rsidRPr="00DE70FF">
        <w:rPr>
          <w:szCs w:val="24"/>
          <w:lang w:val="sr-Cyrl-CS"/>
        </w:rPr>
        <w:t xml:space="preserve"> су</w:t>
      </w:r>
      <w:r w:rsidRPr="00DE70FF">
        <w:rPr>
          <w:szCs w:val="24"/>
          <w:lang w:val="sr-Cyrl-CS"/>
        </w:rPr>
        <w:t xml:space="preserve"> </w:t>
      </w:r>
      <w:r w:rsidR="007C555F" w:rsidRPr="00DE70FF">
        <w:rPr>
          <w:szCs w:val="24"/>
          <w:lang w:val="sr-Cyrl-CS"/>
        </w:rPr>
        <w:t>42</w:t>
      </w:r>
      <w:r w:rsidRPr="00DE70FF">
        <w:rPr>
          <w:szCs w:val="24"/>
        </w:rPr>
        <w:t xml:space="preserve"> </w:t>
      </w:r>
      <w:r w:rsidR="007C555F" w:rsidRPr="00DE70FF">
        <w:rPr>
          <w:szCs w:val="24"/>
          <w:lang w:val="sr-Cyrl-CS"/>
        </w:rPr>
        <w:t>малољетна</w:t>
      </w:r>
      <w:r w:rsidRPr="00DE70FF">
        <w:rPr>
          <w:szCs w:val="24"/>
          <w:lang w:val="sr-Cyrl-CS"/>
        </w:rPr>
        <w:t xml:space="preserve"> лица у сукобу са законом,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</w:t>
      </w:r>
      <w:r w:rsidRPr="00DE70FF">
        <w:rPr>
          <w:szCs w:val="24"/>
        </w:rPr>
        <w:t>(</w:t>
      </w:r>
      <w:r w:rsidRPr="00DE70FF">
        <w:rPr>
          <w:szCs w:val="24"/>
          <w:lang w:val="sr-Cyrl-CS"/>
        </w:rPr>
        <w:t>што је готово</w:t>
      </w:r>
      <w:r w:rsidRPr="00DE70FF">
        <w:rPr>
          <w:szCs w:val="24"/>
        </w:rPr>
        <w:t xml:space="preserve"> </w:t>
      </w:r>
      <w:r w:rsidR="007C555F" w:rsidRPr="00DE70FF">
        <w:rPr>
          <w:szCs w:val="24"/>
          <w:lang w:val="sr-Cyrl-CS"/>
        </w:rPr>
        <w:t>120</w:t>
      </w:r>
      <w:r w:rsidRPr="00DE70FF">
        <w:rPr>
          <w:szCs w:val="24"/>
        </w:rPr>
        <w:t xml:space="preserve">% </w:t>
      </w:r>
      <w:r w:rsidR="007C555F" w:rsidRPr="00DE70FF">
        <w:rPr>
          <w:szCs w:val="24"/>
          <w:lang w:val="sr-Cyrl-CS"/>
        </w:rPr>
        <w:t>мање</w:t>
      </w:r>
      <w:r w:rsidRPr="00DE70FF">
        <w:rPr>
          <w:szCs w:val="24"/>
          <w:lang w:val="sr-Cyrl-CS"/>
        </w:rPr>
        <w:t xml:space="preserve"> него у 201</w:t>
      </w:r>
      <w:r w:rsidR="007C555F" w:rsidRPr="00DE70FF">
        <w:rPr>
          <w:szCs w:val="24"/>
          <w:lang w:val="sr-Cyrl-CS"/>
        </w:rPr>
        <w:t>3</w:t>
      </w:r>
      <w:r w:rsidRPr="00DE70FF">
        <w:rPr>
          <w:szCs w:val="24"/>
          <w:lang w:val="sr-Cyrl-CS"/>
        </w:rPr>
        <w:t>. години</w:t>
      </w:r>
      <w:r w:rsidR="00C65E45">
        <w:rPr>
          <w:szCs w:val="24"/>
          <w:lang w:val="sr-Cyrl-CS"/>
        </w:rPr>
        <w:t>, када су евидентирана 1о3 малољетника)</w:t>
      </w:r>
      <w:r w:rsidRPr="00DE70FF">
        <w:rPr>
          <w:szCs w:val="24"/>
          <w:lang w:val="sr-Cyrl-CS"/>
        </w:rPr>
        <w:t xml:space="preserve">). Од укупног броја регистрованих,  </w:t>
      </w:r>
      <w:r w:rsidR="007C555F" w:rsidRPr="00DE70FF">
        <w:rPr>
          <w:szCs w:val="24"/>
          <w:lang w:val="sr-Cyrl-CS"/>
        </w:rPr>
        <w:t>27</w:t>
      </w:r>
      <w:r w:rsidRPr="00DE70FF">
        <w:rPr>
          <w:szCs w:val="24"/>
          <w:lang w:val="sr-Cyrl-CS"/>
        </w:rPr>
        <w:t xml:space="preserve">  малољетник</w:t>
      </w:r>
      <w:r w:rsidRPr="00DE70FF">
        <w:rPr>
          <w:szCs w:val="24"/>
        </w:rPr>
        <w:t>а</w:t>
      </w:r>
      <w:r w:rsidR="007C555F" w:rsidRPr="00DE70FF">
        <w:rPr>
          <w:szCs w:val="24"/>
          <w:lang w:val="sr-Cyrl-CS"/>
        </w:rPr>
        <w:t xml:space="preserve"> (од чега је пет млађе од 14 година и кривично је неодговорно)</w:t>
      </w:r>
      <w:r w:rsidR="00393C13">
        <w:rPr>
          <w:szCs w:val="24"/>
          <w:lang w:val="sr-Cyrl-CS"/>
        </w:rPr>
        <w:t xml:space="preserve"> је евидентирано </w:t>
      </w:r>
      <w:r w:rsidRPr="00DE70FF">
        <w:rPr>
          <w:szCs w:val="24"/>
          <w:lang w:val="sr-Cyrl-CS"/>
        </w:rPr>
        <w:t xml:space="preserve"> по кривичној одговорности због кривичних дјела (разбојништво,  тешка крађа, крађа, лажна пријава,  промет и трговина </w:t>
      </w:r>
      <w:r w:rsidR="00393C13">
        <w:rPr>
          <w:szCs w:val="24"/>
          <w:lang w:val="sr-Cyrl-CS"/>
        </w:rPr>
        <w:t>наркотицима</w:t>
      </w:r>
      <w:r w:rsidRPr="00DE70FF">
        <w:rPr>
          <w:szCs w:val="24"/>
          <w:lang w:val="sr-Cyrl-CS"/>
        </w:rPr>
        <w:t xml:space="preserve"> итд), </w:t>
      </w:r>
      <w:r w:rsidR="007C555F" w:rsidRPr="00DE70FF">
        <w:rPr>
          <w:szCs w:val="24"/>
          <w:lang w:val="sr-Cyrl-CS"/>
        </w:rPr>
        <w:t>а</w:t>
      </w:r>
      <w:r w:rsidRPr="00DE70FF">
        <w:rPr>
          <w:szCs w:val="24"/>
          <w:lang w:val="sr-Cyrl-CS"/>
        </w:rPr>
        <w:t xml:space="preserve"> </w:t>
      </w:r>
      <w:r w:rsidR="007C555F" w:rsidRPr="00DE70FF">
        <w:rPr>
          <w:szCs w:val="24"/>
          <w:lang w:val="sr-Cyrl-CS"/>
        </w:rPr>
        <w:t>15</w:t>
      </w:r>
      <w:r w:rsidRPr="00DE70FF">
        <w:rPr>
          <w:szCs w:val="24"/>
          <w:lang w:val="sr-Cyrl-CS"/>
        </w:rPr>
        <w:t xml:space="preserve">  малољетника по основу прекршаја из Закона о јавном реду и миру и Закона о безбиједности саобраћаја</w:t>
      </w:r>
      <w:r w:rsidR="005863E7" w:rsidRPr="00DE70FF">
        <w:rPr>
          <w:szCs w:val="24"/>
          <w:lang w:val="sr-Cyrl-CS"/>
        </w:rPr>
        <w:t>.</w:t>
      </w:r>
      <w:r w:rsidRPr="00DE70FF">
        <w:rPr>
          <w:szCs w:val="24"/>
          <w:lang w:val="sr-Cyrl-CS"/>
        </w:rPr>
        <w:t xml:space="preserve">  </w:t>
      </w:r>
      <w:r w:rsidR="007C555F" w:rsidRPr="00DE70FF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 </w:t>
      </w:r>
      <w:r w:rsidR="007C555F" w:rsidRPr="00DE70FF">
        <w:rPr>
          <w:szCs w:val="24"/>
          <w:lang w:val="sr-Cyrl-CS"/>
        </w:rPr>
        <w:t xml:space="preserve">Рецидивиста </w:t>
      </w:r>
      <w:r w:rsidRPr="00DE70FF">
        <w:rPr>
          <w:szCs w:val="24"/>
          <w:lang w:val="sr-Cyrl-CS"/>
        </w:rPr>
        <w:t xml:space="preserve">је </w:t>
      </w:r>
      <w:r w:rsidR="007C555F" w:rsidRPr="00DE70FF">
        <w:rPr>
          <w:szCs w:val="24"/>
          <w:lang w:val="sr-Cyrl-CS"/>
        </w:rPr>
        <w:t xml:space="preserve">било </w:t>
      </w:r>
      <w:r w:rsidRPr="00DE70FF">
        <w:rPr>
          <w:szCs w:val="24"/>
          <w:lang w:val="sr-Cyrl-CS"/>
        </w:rPr>
        <w:t xml:space="preserve">12. </w:t>
      </w:r>
    </w:p>
    <w:p w:rsidR="0022291F" w:rsidRPr="00DE70FF" w:rsidRDefault="0022291F" w:rsidP="00C0506C">
      <w:pPr>
        <w:spacing w:before="0" w:after="0"/>
        <w:ind w:firstLine="720"/>
        <w:rPr>
          <w:szCs w:val="24"/>
        </w:rPr>
      </w:pPr>
      <w:r w:rsidRPr="00DE70FF">
        <w:rPr>
          <w:szCs w:val="24"/>
          <w:lang w:val="sr-Cyrl-CS"/>
        </w:rPr>
        <w:t xml:space="preserve">Малољетницима </w:t>
      </w:r>
      <w:r w:rsidR="00393C13">
        <w:rPr>
          <w:szCs w:val="24"/>
          <w:lang w:val="sr-Cyrl-CS"/>
        </w:rPr>
        <w:t xml:space="preserve">су, </w:t>
      </w:r>
      <w:r w:rsidRPr="00DE70FF">
        <w:rPr>
          <w:szCs w:val="24"/>
          <w:lang w:val="sr-Cyrl-CS"/>
        </w:rPr>
        <w:t>због почињених кривичних дјела, изречен</w:t>
      </w:r>
      <w:r w:rsidR="00393C13">
        <w:rPr>
          <w:szCs w:val="24"/>
          <w:lang w:val="sr-Cyrl-CS"/>
        </w:rPr>
        <w:t>е</w:t>
      </w:r>
      <w:r w:rsidRPr="00DE70FF">
        <w:rPr>
          <w:szCs w:val="24"/>
          <w:lang w:val="sr-Cyrl-CS"/>
        </w:rPr>
        <w:t xml:space="preserve"> </w:t>
      </w:r>
      <w:r w:rsidR="007C555F" w:rsidRPr="00DE70FF">
        <w:rPr>
          <w:szCs w:val="24"/>
          <w:lang w:val="sr-Cyrl-CS"/>
        </w:rPr>
        <w:t>2</w:t>
      </w:r>
      <w:r w:rsidR="002165BC" w:rsidRPr="00DE70FF">
        <w:rPr>
          <w:szCs w:val="24"/>
          <w:lang w:val="sr-Cyrl-CS"/>
        </w:rPr>
        <w:t>3</w:t>
      </w:r>
      <w:r w:rsidRPr="00DE70FF">
        <w:rPr>
          <w:szCs w:val="24"/>
          <w:lang w:val="sr-Cyrl-CS"/>
        </w:rPr>
        <w:t xml:space="preserve"> васпитн</w:t>
      </w:r>
      <w:r w:rsidR="002165BC" w:rsidRPr="00DE70FF">
        <w:rPr>
          <w:szCs w:val="24"/>
          <w:lang w:val="sr-Cyrl-CS"/>
        </w:rPr>
        <w:t>е</w:t>
      </w:r>
      <w:r w:rsidRPr="00DE70FF">
        <w:rPr>
          <w:szCs w:val="24"/>
          <w:lang w:val="sr-Cyrl-CS"/>
        </w:rPr>
        <w:t xml:space="preserve"> мјер</w:t>
      </w:r>
      <w:r w:rsidR="002165BC" w:rsidRPr="00DE70FF">
        <w:rPr>
          <w:szCs w:val="24"/>
          <w:lang w:val="sr-Cyrl-CS"/>
        </w:rPr>
        <w:t>е</w:t>
      </w:r>
      <w:r w:rsidRPr="00DE70FF">
        <w:rPr>
          <w:szCs w:val="24"/>
          <w:lang w:val="sr-Cyrl-CS"/>
        </w:rPr>
        <w:t xml:space="preserve">  и то: 4</w:t>
      </w:r>
      <w:r w:rsidR="007C555F" w:rsidRPr="00DE70FF">
        <w:rPr>
          <w:szCs w:val="24"/>
          <w:lang w:val="sr-Cyrl-CS"/>
        </w:rPr>
        <w:t xml:space="preserve"> условне осуде, 2</w:t>
      </w:r>
      <w:r w:rsidRPr="00DE70FF">
        <w:rPr>
          <w:szCs w:val="24"/>
          <w:lang w:val="sr-Cyrl-CS"/>
        </w:rPr>
        <w:t xml:space="preserve"> појачана надзора органа старатељства, </w:t>
      </w:r>
      <w:r w:rsidR="007C555F" w:rsidRPr="00DE70FF">
        <w:rPr>
          <w:szCs w:val="24"/>
          <w:lang w:val="sr-Cyrl-CS"/>
        </w:rPr>
        <w:t xml:space="preserve">12 </w:t>
      </w:r>
      <w:r w:rsidR="002165BC" w:rsidRPr="00DE70FF">
        <w:rPr>
          <w:szCs w:val="24"/>
          <w:lang w:val="sr-Cyrl-CS"/>
        </w:rPr>
        <w:t>укора и</w:t>
      </w:r>
      <w:r w:rsidRPr="00DE70FF">
        <w:rPr>
          <w:szCs w:val="24"/>
          <w:lang w:val="sr-Cyrl-CS"/>
        </w:rPr>
        <w:t xml:space="preserve"> 5 мера полицијског упозорења</w:t>
      </w:r>
      <w:r w:rsidR="002165BC" w:rsidRPr="00DE70FF">
        <w:rPr>
          <w:szCs w:val="24"/>
          <w:lang w:val="sr-Cyrl-CS"/>
        </w:rPr>
        <w:t>.</w:t>
      </w:r>
      <w:r w:rsidRPr="00DE70FF">
        <w:rPr>
          <w:szCs w:val="24"/>
          <w:lang w:val="sr-Cyrl-CS"/>
        </w:rPr>
        <w:t xml:space="preserve"> </w:t>
      </w:r>
      <w:r w:rsidR="002165BC" w:rsidRPr="00DE70FF">
        <w:rPr>
          <w:szCs w:val="24"/>
          <w:lang w:val="sr-Cyrl-CS"/>
        </w:rPr>
        <w:t xml:space="preserve">  </w:t>
      </w:r>
      <w:r w:rsidRPr="00DE70FF">
        <w:rPr>
          <w:szCs w:val="24"/>
          <w:lang w:val="sr-Cyrl-CS"/>
        </w:rPr>
        <w:t xml:space="preserve"> </w:t>
      </w:r>
      <w:r w:rsidR="002165BC" w:rsidRPr="00DE70FF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 xml:space="preserve"> Обустављен</w:t>
      </w:r>
      <w:r w:rsidR="002165BC" w:rsidRPr="00DE70FF">
        <w:rPr>
          <w:szCs w:val="24"/>
          <w:lang w:val="sr-Cyrl-CS"/>
        </w:rPr>
        <w:t>о</w:t>
      </w:r>
      <w:r w:rsidRPr="00DE70FF">
        <w:rPr>
          <w:szCs w:val="24"/>
          <w:lang w:val="sr-Cyrl-CS"/>
        </w:rPr>
        <w:t xml:space="preserve"> </w:t>
      </w:r>
      <w:r w:rsidR="002165BC" w:rsidRPr="00DE70FF">
        <w:rPr>
          <w:szCs w:val="24"/>
          <w:lang w:val="sr-Cyrl-CS"/>
        </w:rPr>
        <w:t>је</w:t>
      </w:r>
      <w:r w:rsidRPr="00DE70FF">
        <w:rPr>
          <w:szCs w:val="24"/>
          <w:lang w:val="sr-Cyrl-CS"/>
        </w:rPr>
        <w:t xml:space="preserve"> </w:t>
      </w:r>
      <w:r w:rsidR="002165BC" w:rsidRPr="00DE70FF">
        <w:rPr>
          <w:szCs w:val="24"/>
          <w:lang w:val="sr-Cyrl-CS"/>
        </w:rPr>
        <w:t>4</w:t>
      </w:r>
      <w:r w:rsidRPr="00DE70FF">
        <w:rPr>
          <w:szCs w:val="24"/>
          <w:lang w:val="sr-Cyrl-CS"/>
        </w:rPr>
        <w:t xml:space="preserve"> поступка, најчешће због примјене начела опортунитета и процене да се ресоцијализација може постићи без судског поступка, затим због већ изречених васпитних мера </w:t>
      </w:r>
      <w:r w:rsidRPr="00DE70FF">
        <w:rPr>
          <w:szCs w:val="24"/>
          <w:lang w:val="sr-Cyrl-CS"/>
        </w:rPr>
        <w:lastRenderedPageBreak/>
        <w:t xml:space="preserve">малолетним починиоцима кривичних дела (које су биле на снази ), па би покретање поступка или изрицање неке друге мере било </w:t>
      </w:r>
      <w:r w:rsidR="002165BC" w:rsidRPr="00DE70FF">
        <w:rPr>
          <w:szCs w:val="24"/>
          <w:lang w:val="sr-Cyrl-CS"/>
        </w:rPr>
        <w:t>несврсисходно.</w:t>
      </w:r>
      <w:r w:rsidRPr="00DE70FF">
        <w:rPr>
          <w:szCs w:val="24"/>
          <w:lang w:val="sr-Cyrl-CS"/>
        </w:rPr>
        <w:t xml:space="preserve"> </w:t>
      </w:r>
      <w:r w:rsidR="002165BC" w:rsidRPr="00DE70FF">
        <w:rPr>
          <w:szCs w:val="24"/>
          <w:lang w:val="sr-Cyrl-CS"/>
        </w:rPr>
        <w:t xml:space="preserve"> </w:t>
      </w:r>
    </w:p>
    <w:p w:rsidR="0022291F" w:rsidRPr="00DE70FF" w:rsidRDefault="0022291F" w:rsidP="00006AF7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</w:t>
      </w:r>
      <w:r w:rsidRPr="00DE70FF">
        <w:rPr>
          <w:szCs w:val="24"/>
          <w:lang w:val="sr-Cyrl-CS"/>
        </w:rPr>
        <w:t xml:space="preserve">    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У раду са малољетницима посебан акценат се ставља на сарадњу са школама</w:t>
      </w:r>
      <w:r w:rsidR="00393C13">
        <w:rPr>
          <w:szCs w:val="24"/>
          <w:lang w:val="sr-Cyrl-CS"/>
        </w:rPr>
        <w:t xml:space="preserve">, односно на </w:t>
      </w:r>
      <w:r w:rsidR="002165BC" w:rsidRPr="00DE70FF">
        <w:rPr>
          <w:szCs w:val="24"/>
          <w:lang w:val="sr-Cyrl-CS"/>
        </w:rPr>
        <w:t>школску дјецу за коју се установи да су у ризику, због различитих облика асоцијалног понашања (бјежање из школе, некоректан однос према наставницима и вршњацима, неприлагођено понашање у школи и ван ње и сл.)</w:t>
      </w:r>
      <w:r w:rsidRPr="00DE70FF">
        <w:rPr>
          <w:szCs w:val="24"/>
          <w:lang w:val="sr-Cyrl-CS"/>
        </w:rPr>
        <w:t xml:space="preserve">  Током 201</w:t>
      </w:r>
      <w:r w:rsidR="002165BC" w:rsidRPr="00DE70FF">
        <w:rPr>
          <w:szCs w:val="24"/>
          <w:lang w:val="sr-Cyrl-CS"/>
        </w:rPr>
        <w:t>4</w:t>
      </w:r>
      <w:r w:rsidRPr="00DE70FF">
        <w:rPr>
          <w:szCs w:val="24"/>
          <w:lang w:val="sr-Cyrl-CS"/>
        </w:rPr>
        <w:t xml:space="preserve">. године </w:t>
      </w:r>
      <w:r w:rsidRPr="00DE70FF">
        <w:rPr>
          <w:szCs w:val="24"/>
        </w:rPr>
        <w:t xml:space="preserve">Центар је, </w:t>
      </w:r>
      <w:r w:rsidRPr="00DE70FF">
        <w:rPr>
          <w:szCs w:val="24"/>
          <w:lang w:val="sr-Cyrl-CS"/>
        </w:rPr>
        <w:t>по захтјеву школе</w:t>
      </w:r>
      <w:r w:rsidRPr="00DE70FF">
        <w:rPr>
          <w:szCs w:val="24"/>
        </w:rPr>
        <w:t xml:space="preserve">,  </w:t>
      </w:r>
      <w:r w:rsidRPr="00DE70FF">
        <w:rPr>
          <w:szCs w:val="24"/>
          <w:lang w:val="sr-Cyrl-CS"/>
        </w:rPr>
        <w:t xml:space="preserve">учествовао у раду са </w:t>
      </w:r>
      <w:r w:rsidR="002165BC" w:rsidRPr="00DE70FF">
        <w:rPr>
          <w:szCs w:val="24"/>
          <w:lang w:val="sr-Cyrl-CS"/>
        </w:rPr>
        <w:t>18</w:t>
      </w:r>
      <w:r w:rsidRPr="00DE70FF">
        <w:rPr>
          <w:szCs w:val="24"/>
          <w:lang w:val="sr-Cyrl-CS"/>
        </w:rPr>
        <w:t xml:space="preserve"> ученика основних и средњих школа  са асоцијалним понашањем.</w:t>
      </w:r>
    </w:p>
    <w:p w:rsidR="00821478" w:rsidRDefault="0022291F" w:rsidP="00006AF7">
      <w:pPr>
        <w:spacing w:before="0" w:after="0"/>
        <w:rPr>
          <w:b/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</w:t>
      </w:r>
      <w:r w:rsidRPr="00DE70FF">
        <w:rPr>
          <w:b/>
          <w:szCs w:val="24"/>
          <w:lang w:val="sr-Cyrl-CS"/>
        </w:rPr>
        <w:t xml:space="preserve">     </w:t>
      </w:r>
    </w:p>
    <w:p w:rsidR="002165BC" w:rsidRPr="00DE70FF" w:rsidRDefault="00821478" w:rsidP="00006AF7">
      <w:pPr>
        <w:spacing w:before="0" w:after="0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             6. Пројектне активности</w:t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8658F7" w:rsidRPr="00DE70FF">
        <w:rPr>
          <w:b/>
          <w:szCs w:val="24"/>
        </w:rPr>
        <w:tab/>
      </w:r>
      <w:r w:rsidR="002165BC" w:rsidRPr="00DE70FF">
        <w:rPr>
          <w:b/>
          <w:szCs w:val="24"/>
          <w:lang w:val="sr-Cyrl-CS"/>
        </w:rPr>
        <w:t xml:space="preserve"> </w:t>
      </w:r>
    </w:p>
    <w:p w:rsidR="00821478" w:rsidRDefault="002165BC" w:rsidP="00006AF7">
      <w:pPr>
        <w:spacing w:before="0" w:after="0"/>
        <w:rPr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  </w:t>
      </w:r>
      <w:r w:rsidR="0022291F" w:rsidRPr="00DE70FF">
        <w:rPr>
          <w:szCs w:val="24"/>
          <w:lang w:val="sr-Cyrl-CS"/>
        </w:rPr>
        <w:t xml:space="preserve"> </w:t>
      </w:r>
      <w:r w:rsidRPr="00DE70FF">
        <w:rPr>
          <w:szCs w:val="24"/>
          <w:lang w:val="sr-Cyrl-CS"/>
        </w:rPr>
        <w:t>У</w:t>
      </w:r>
      <w:r w:rsidR="0022291F" w:rsidRPr="00DE70FF">
        <w:rPr>
          <w:szCs w:val="24"/>
          <w:lang w:val="sr-Cyrl-CS"/>
        </w:rPr>
        <w:t xml:space="preserve"> 2013. години Центар је учествовао у </w:t>
      </w:r>
      <w:r w:rsidR="00821478">
        <w:rPr>
          <w:szCs w:val="24"/>
          <w:lang w:val="sr-Cyrl-CS"/>
        </w:rPr>
        <w:t>изради и извођењу више пројеката у сарадљи са невладиним секторим или самостално:</w:t>
      </w:r>
    </w:p>
    <w:p w:rsidR="00821478" w:rsidRDefault="00821478" w:rsidP="00006AF7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- У сарадњи са бироом за љусдка</w:t>
      </w:r>
      <w:r w:rsidR="0022291F" w:rsidRPr="00DE70FF">
        <w:rPr>
          <w:szCs w:val="24"/>
          <w:lang w:val="sr-Cyrl-CS"/>
        </w:rPr>
        <w:t xml:space="preserve"> права Тузла</w:t>
      </w:r>
      <w:r>
        <w:rPr>
          <w:szCs w:val="24"/>
          <w:lang w:val="sr-Cyrl-CS"/>
        </w:rPr>
        <w:t xml:space="preserve"> провођен је пројекат</w:t>
      </w:r>
      <w:r w:rsidR="0022291F" w:rsidRPr="00DE70FF">
        <w:rPr>
          <w:szCs w:val="24"/>
          <w:lang w:val="sr-Cyrl-CS"/>
        </w:rPr>
        <w:t xml:space="preserve"> „Заштита дјеце у ризику и дјеце у правосудном систему Босне и Херцоговине“. </w:t>
      </w:r>
    </w:p>
    <w:p w:rsidR="00821478" w:rsidRDefault="00821478" w:rsidP="00006AF7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- У партнерству са удружењем „Породични круг“ рађено је на опројекту Групна породична конференција</w:t>
      </w:r>
    </w:p>
    <w:p w:rsidR="00821478" w:rsidRDefault="00821478" w:rsidP="00006AF7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- У сарадњи са НВО „Отахарин“ реализован је пројекат „Роми против родно заснованог насиља у служби сексуално-репродуктивног здравља“</w:t>
      </w:r>
    </w:p>
    <w:p w:rsidR="00821478" w:rsidRDefault="00821478" w:rsidP="00006AF7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-  У сарадњи са Друштвом геронтолога проведен је пројекат „Обука старих лица за рад на рачунару.</w:t>
      </w:r>
    </w:p>
    <w:p w:rsidR="0022291F" w:rsidRPr="005B492E" w:rsidRDefault="0022291F" w:rsidP="00006AF7">
      <w:pPr>
        <w:spacing w:before="0" w:after="0"/>
        <w:rPr>
          <w:szCs w:val="24"/>
          <w:lang w:val="sr-Cyrl-CS"/>
        </w:rPr>
      </w:pPr>
      <w:r w:rsidRPr="005B492E">
        <w:rPr>
          <w:szCs w:val="24"/>
          <w:lang w:val="sr-Cyrl-CS"/>
        </w:rPr>
        <w:t xml:space="preserve">            </w:t>
      </w:r>
      <w:r w:rsidR="00821478" w:rsidRPr="005B492E">
        <w:rPr>
          <w:szCs w:val="24"/>
          <w:lang w:val="sr-Cyrl-CS"/>
        </w:rPr>
        <w:t xml:space="preserve">    -  У партнерству са ЈУ Јавни фон</w:t>
      </w:r>
      <w:r w:rsidR="005B492E" w:rsidRPr="005B492E">
        <w:rPr>
          <w:szCs w:val="24"/>
          <w:lang w:val="sr-Cyrl-CS"/>
        </w:rPr>
        <w:t>д за</w:t>
      </w:r>
      <w:r w:rsidR="00821478" w:rsidRPr="005B492E">
        <w:rPr>
          <w:szCs w:val="24"/>
          <w:lang w:val="sr-Cyrl-CS"/>
        </w:rPr>
        <w:t xml:space="preserve"> дјечиј</w:t>
      </w:r>
      <w:r w:rsidR="005B492E" w:rsidRPr="005B492E">
        <w:rPr>
          <w:szCs w:val="24"/>
          <w:lang w:val="sr-Cyrl-CS"/>
        </w:rPr>
        <w:t>у</w:t>
      </w:r>
      <w:r w:rsidR="00821478" w:rsidRPr="005B492E">
        <w:rPr>
          <w:szCs w:val="24"/>
          <w:lang w:val="sr-Cyrl-CS"/>
        </w:rPr>
        <w:t xml:space="preserve"> заштиту</w:t>
      </w:r>
      <w:r w:rsidRPr="005B492E">
        <w:rPr>
          <w:szCs w:val="24"/>
          <w:lang w:val="sr-Cyrl-CS"/>
        </w:rPr>
        <w:tab/>
      </w:r>
      <w:r w:rsidR="005B492E">
        <w:rPr>
          <w:szCs w:val="24"/>
          <w:lang w:val="sr-Cyrl-CS"/>
        </w:rPr>
        <w:t>већ неколико година проводи се пројекат „Социјализација и рекреација дјеце“ кроз активности и љетовање на мору (Кумбор, Република Црна Гора).</w:t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</w:r>
      <w:r w:rsidRPr="005B492E">
        <w:rPr>
          <w:szCs w:val="24"/>
          <w:lang w:val="sr-Cyrl-CS"/>
        </w:rPr>
        <w:tab/>
        <w:t xml:space="preserve"> </w:t>
      </w:r>
    </w:p>
    <w:p w:rsidR="0022291F" w:rsidRPr="00821478" w:rsidRDefault="0022291F" w:rsidP="00006AF7">
      <w:pPr>
        <w:spacing w:before="0" w:after="0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</w:t>
      </w:r>
      <w:r w:rsidR="00821478">
        <w:rPr>
          <w:b/>
          <w:szCs w:val="24"/>
          <w:lang w:val="sr-Cyrl-CS"/>
        </w:rPr>
        <w:t xml:space="preserve"> </w:t>
      </w:r>
      <w:r w:rsidRPr="00DE70FF">
        <w:rPr>
          <w:b/>
          <w:szCs w:val="24"/>
          <w:lang w:val="sr-Cyrl-CS"/>
        </w:rPr>
        <w:t xml:space="preserve"> </w:t>
      </w:r>
      <w:r w:rsidR="00821478">
        <w:rPr>
          <w:b/>
          <w:szCs w:val="24"/>
          <w:lang w:val="sr-Cyrl-CS"/>
        </w:rPr>
        <w:t>7</w:t>
      </w:r>
      <w:r w:rsidRPr="00DE70FF">
        <w:rPr>
          <w:b/>
          <w:szCs w:val="24"/>
          <w:lang w:val="sr-Cyrl-CS"/>
        </w:rPr>
        <w:t>- Остале активности</w:t>
      </w:r>
    </w:p>
    <w:p w:rsidR="00821478" w:rsidRDefault="0022291F" w:rsidP="0049621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.          </w:t>
      </w:r>
      <w:r w:rsidR="008720BA" w:rsidRPr="00DE70FF">
        <w:rPr>
          <w:szCs w:val="24"/>
          <w:lang w:val="sr-Cyrl-CS"/>
        </w:rPr>
        <w:t xml:space="preserve"> </w:t>
      </w:r>
    </w:p>
    <w:p w:rsidR="008720BA" w:rsidRPr="000926F2" w:rsidRDefault="008720BA" w:rsidP="00496213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Дио активности Центра био је посвећен пружањем различитих услуга . Тако су у 203 случаја пружане услуге душевним болесницим, у 102 случаја рађено је са алкохоличариме, у 225 случајева рађено је на рјешавању нарушених породичних односа</w:t>
      </w:r>
      <w:r w:rsidR="000926F2">
        <w:rPr>
          <w:szCs w:val="24"/>
          <w:lang w:val="sr-Cyrl-CS"/>
        </w:rPr>
        <w:t>, а у преко 50 случајева рађене су анамнезе, извјештаји и приједлози за потребе Казнено-поправног завода у Бијељини (при отпусту затвореника, одобравању допуста, посјетама и сл).</w:t>
      </w:r>
    </w:p>
    <w:p w:rsidR="0022291F" w:rsidRPr="00DE70FF" w:rsidRDefault="0022291F" w:rsidP="00926671">
      <w:pPr>
        <w:spacing w:before="0" w:after="0"/>
        <w:ind w:firstLine="720"/>
        <w:rPr>
          <w:szCs w:val="24"/>
          <w:lang w:val="sr-Cyrl-CS"/>
        </w:rPr>
      </w:pPr>
      <w:r w:rsidRPr="00DE70FF">
        <w:rPr>
          <w:szCs w:val="24"/>
          <w:lang w:val="sr-Cyrl-CS"/>
        </w:rPr>
        <w:t>У току протекле године,  Центар је пружио и низ других услуга из области социјалног рада (савјетодавне, правне, психолошке и др.). Евидентирано око 500  домаћинстава са око 1500 чланова  који су се из одређених разлога нашли у стању социјалне потребе и којима је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пружен неки од облика, мјера или услуга социјалне заштите</w:t>
      </w:r>
      <w:r w:rsidRPr="00DE70FF">
        <w:rPr>
          <w:szCs w:val="24"/>
        </w:rPr>
        <w:t>, а нису приказани у наведеним категоријама</w:t>
      </w:r>
      <w:r w:rsidRPr="00DE70FF">
        <w:rPr>
          <w:szCs w:val="24"/>
          <w:lang w:val="sr-Cyrl-CS"/>
        </w:rPr>
        <w:t>, јер се не могу сврстати у посебну категорију.</w:t>
      </w:r>
    </w:p>
    <w:p w:rsidR="008720BA" w:rsidRPr="00DE70FF" w:rsidRDefault="0022291F" w:rsidP="008720BA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</w:t>
      </w:r>
      <w:r w:rsidR="008720BA" w:rsidRPr="00DE70FF">
        <w:rPr>
          <w:szCs w:val="24"/>
          <w:lang w:val="sr-Cyrl-CS"/>
        </w:rPr>
        <w:t xml:space="preserve">  Поред наведеног Центар је урадио низ анализа, извјештаја, мишљења како за своје тако и за потребе других институција и установа.</w:t>
      </w:r>
      <w:r w:rsidR="008720BA" w:rsidRPr="00DE70FF">
        <w:rPr>
          <w:szCs w:val="24"/>
        </w:rPr>
        <w:t xml:space="preserve">       </w:t>
      </w:r>
      <w:r w:rsidR="008720BA" w:rsidRPr="00DE70FF">
        <w:rPr>
          <w:szCs w:val="24"/>
          <w:lang w:val="sr-Cyrl-CS"/>
        </w:rPr>
        <w:t xml:space="preserve"> </w:t>
      </w:r>
    </w:p>
    <w:p w:rsidR="0022291F" w:rsidRPr="00DE70FF" w:rsidRDefault="0022291F" w:rsidP="00496213">
      <w:pPr>
        <w:spacing w:before="0" w:after="0"/>
        <w:rPr>
          <w:szCs w:val="24"/>
          <w:lang w:val="sr-Cyrl-CS"/>
        </w:rPr>
      </w:pPr>
    </w:p>
    <w:p w:rsidR="0022291F" w:rsidRPr="00DE70FF" w:rsidRDefault="0022291F" w:rsidP="00025DD1">
      <w:pPr>
        <w:spacing w:before="0" w:after="0"/>
        <w:jc w:val="left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</w:t>
      </w:r>
    </w:p>
    <w:p w:rsidR="0022291F" w:rsidRPr="00DE70FF" w:rsidRDefault="0022291F" w:rsidP="00025DD1">
      <w:pPr>
        <w:spacing w:before="0" w:after="0"/>
        <w:jc w:val="left"/>
        <w:rPr>
          <w:b/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   Д – ПРАВА ИЗ ЗАКОНА О ДЈЕЧИЈОЈ ЗАШТИТИ</w:t>
      </w:r>
    </w:p>
    <w:p w:rsidR="0022291F" w:rsidRPr="00DE70FF" w:rsidRDefault="0022291F" w:rsidP="00025DD1">
      <w:pPr>
        <w:spacing w:before="0" w:after="0"/>
        <w:rPr>
          <w:b/>
          <w:szCs w:val="24"/>
          <w:u w:val="single"/>
        </w:rPr>
      </w:pPr>
      <w:r w:rsidRPr="00DE70FF">
        <w:rPr>
          <w:b/>
          <w:szCs w:val="24"/>
          <w:u w:val="single"/>
        </w:rPr>
        <w:t xml:space="preserve">                        </w:t>
      </w:r>
    </w:p>
    <w:p w:rsidR="0022291F" w:rsidRPr="00DE70FF" w:rsidRDefault="0022291F" w:rsidP="00025DD1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</w:t>
      </w:r>
      <w:r w:rsidRPr="00DE70FF">
        <w:rPr>
          <w:szCs w:val="24"/>
          <w:lang w:val="sr-Cyrl-CS"/>
        </w:rPr>
        <w:t xml:space="preserve">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   У складу са Законом о дјечијој заштити додатак на дјецу</w:t>
      </w:r>
      <w:r w:rsidRPr="00DE70FF">
        <w:rPr>
          <w:szCs w:val="24"/>
        </w:rPr>
        <w:t xml:space="preserve"> у 201</w:t>
      </w:r>
      <w:r w:rsidR="00DE70FF">
        <w:rPr>
          <w:szCs w:val="24"/>
        </w:rPr>
        <w:t>4</w:t>
      </w:r>
      <w:r w:rsidRPr="00DE70FF">
        <w:rPr>
          <w:szCs w:val="24"/>
          <w:lang w:val="sr-Cyrl-CS"/>
        </w:rPr>
        <w:t>.</w:t>
      </w:r>
      <w:r w:rsidRPr="00DE70FF">
        <w:rPr>
          <w:szCs w:val="24"/>
        </w:rPr>
        <w:t xml:space="preserve"> години</w:t>
      </w:r>
      <w:r w:rsidRPr="00DE70FF">
        <w:rPr>
          <w:szCs w:val="24"/>
          <w:lang w:val="sr-Cyrl-CS"/>
        </w:rPr>
        <w:t xml:space="preserve"> </w:t>
      </w:r>
      <w:r w:rsidRPr="00DE70FF">
        <w:rPr>
          <w:szCs w:val="24"/>
        </w:rPr>
        <w:t>користило је</w:t>
      </w:r>
      <w:r w:rsidRPr="00DE70FF">
        <w:rPr>
          <w:szCs w:val="24"/>
          <w:lang w:val="sr-Cyrl-CS"/>
        </w:rPr>
        <w:t xml:space="preserve"> </w:t>
      </w:r>
      <w:r w:rsidRPr="00DE70FF">
        <w:rPr>
          <w:szCs w:val="24"/>
        </w:rPr>
        <w:t>3</w:t>
      </w:r>
      <w:r w:rsidR="00F84D95">
        <w:rPr>
          <w:szCs w:val="24"/>
          <w:lang w:val="sr-Cyrl-CS"/>
        </w:rPr>
        <w:t>481</w:t>
      </w:r>
      <w:r w:rsidRPr="00DE70FF">
        <w:rPr>
          <w:szCs w:val="24"/>
        </w:rPr>
        <w:t xml:space="preserve"> д</w:t>
      </w:r>
      <w:r w:rsidR="00F84D95">
        <w:rPr>
          <w:szCs w:val="24"/>
          <w:lang w:val="sr-Cyrl-CS"/>
        </w:rPr>
        <w:t>и</w:t>
      </w:r>
      <w:r w:rsidRPr="00DE70FF">
        <w:rPr>
          <w:szCs w:val="24"/>
        </w:rPr>
        <w:t>је</w:t>
      </w:r>
      <w:r w:rsidR="00F84D95">
        <w:rPr>
          <w:szCs w:val="24"/>
          <w:lang w:val="sr-Cyrl-CS"/>
        </w:rPr>
        <w:t>т</w:t>
      </w:r>
      <w:r w:rsidRPr="00DE70FF">
        <w:rPr>
          <w:szCs w:val="24"/>
        </w:rPr>
        <w:t>е</w:t>
      </w:r>
      <w:r w:rsidRPr="00DE70FF">
        <w:rPr>
          <w:szCs w:val="24"/>
          <w:lang w:val="sr-Cyrl-CS"/>
        </w:rPr>
        <w:t xml:space="preserve"> из </w:t>
      </w:r>
      <w:r w:rsidR="00F84D95">
        <w:rPr>
          <w:szCs w:val="24"/>
          <w:lang w:val="sr-Cyrl-CS"/>
        </w:rPr>
        <w:t xml:space="preserve">2460 </w:t>
      </w:r>
      <w:r w:rsidRPr="00DE70FF">
        <w:rPr>
          <w:szCs w:val="24"/>
          <w:lang w:val="sr-Cyrl-CS"/>
        </w:rPr>
        <w:t>породица (у  201</w:t>
      </w:r>
      <w:r w:rsidR="00F84D95">
        <w:rPr>
          <w:szCs w:val="24"/>
          <w:lang w:val="sr-Cyrl-CS"/>
        </w:rPr>
        <w:t>3</w:t>
      </w:r>
      <w:r w:rsidRPr="00DE70FF">
        <w:rPr>
          <w:szCs w:val="24"/>
          <w:lang w:val="sr-Cyrl-CS"/>
        </w:rPr>
        <w:t>. године је било 3</w:t>
      </w:r>
      <w:r w:rsidR="00F84D95">
        <w:rPr>
          <w:szCs w:val="24"/>
          <w:lang w:val="sr-Cyrl-CS"/>
        </w:rPr>
        <w:t>553</w:t>
      </w:r>
      <w:r w:rsidRPr="00DE70FF">
        <w:rPr>
          <w:szCs w:val="24"/>
          <w:lang w:val="sr-Cyrl-CS"/>
        </w:rPr>
        <w:t xml:space="preserve"> дјеце из  25</w:t>
      </w:r>
      <w:r w:rsidR="00F84D95">
        <w:rPr>
          <w:szCs w:val="24"/>
          <w:lang w:val="sr-Cyrl-CS"/>
        </w:rPr>
        <w:t>48</w:t>
      </w:r>
      <w:r w:rsidRPr="00DE70FF">
        <w:rPr>
          <w:szCs w:val="24"/>
          <w:lang w:val="sr-Cyrl-CS"/>
        </w:rPr>
        <w:t xml:space="preserve"> пор</w:t>
      </w:r>
      <w:r w:rsidR="00821478">
        <w:rPr>
          <w:szCs w:val="24"/>
          <w:lang w:val="sr-Cyrl-CS"/>
        </w:rPr>
        <w:t>о</w:t>
      </w:r>
      <w:r w:rsidRPr="00DE70FF">
        <w:rPr>
          <w:szCs w:val="24"/>
          <w:lang w:val="sr-Cyrl-CS"/>
        </w:rPr>
        <w:t>дица).</w:t>
      </w:r>
    </w:p>
    <w:p w:rsidR="0022291F" w:rsidRPr="00DE70FF" w:rsidRDefault="0022291F" w:rsidP="00025DD1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 Број породица</w:t>
      </w:r>
      <w:r w:rsidRPr="00DE70FF">
        <w:rPr>
          <w:szCs w:val="24"/>
        </w:rPr>
        <w:t xml:space="preserve">  </w:t>
      </w:r>
      <w:r w:rsidRPr="00DE70FF">
        <w:rPr>
          <w:szCs w:val="24"/>
          <w:lang w:val="sr-Cyrl-CS"/>
        </w:rPr>
        <w:t>гдје дјечији додатак прима једно дијете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је 1</w:t>
      </w:r>
      <w:r w:rsidR="00F84D95">
        <w:rPr>
          <w:szCs w:val="24"/>
          <w:lang w:val="sr-Cyrl-CS"/>
        </w:rPr>
        <w:t>840</w:t>
      </w:r>
      <w:r w:rsidRPr="00DE70FF">
        <w:rPr>
          <w:szCs w:val="24"/>
          <w:lang w:val="sr-Cyrl-CS"/>
        </w:rPr>
        <w:t xml:space="preserve">, двоје дјеце </w:t>
      </w:r>
      <w:r w:rsidRPr="00DE70FF">
        <w:rPr>
          <w:szCs w:val="24"/>
        </w:rPr>
        <w:t>9</w:t>
      </w:r>
      <w:r w:rsidR="00F84D95">
        <w:rPr>
          <w:szCs w:val="24"/>
          <w:lang w:val="sr-Cyrl-CS"/>
        </w:rPr>
        <w:t>33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и троје дјеце </w:t>
      </w:r>
      <w:r w:rsidRPr="00DE70FF">
        <w:rPr>
          <w:szCs w:val="24"/>
        </w:rPr>
        <w:t>1</w:t>
      </w:r>
      <w:r w:rsidR="00F84D95">
        <w:rPr>
          <w:szCs w:val="24"/>
          <w:lang w:val="sr-Cyrl-CS"/>
        </w:rPr>
        <w:t>78</w:t>
      </w:r>
      <w:r w:rsidRPr="00DE70FF">
        <w:rPr>
          <w:szCs w:val="24"/>
          <w:lang w:val="sr-Cyrl-CS"/>
        </w:rPr>
        <w:t xml:space="preserve">.   </w:t>
      </w:r>
    </w:p>
    <w:p w:rsidR="0022291F" w:rsidRPr="00DE70FF" w:rsidRDefault="0022291F" w:rsidP="00025DD1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</w:t>
      </w:r>
      <w:r w:rsidRPr="00DE70FF">
        <w:rPr>
          <w:szCs w:val="24"/>
          <w:lang w:val="sr-Cyrl-CS"/>
        </w:rPr>
        <w:t xml:space="preserve">     Висина дјечијег додатка на друго  и четврто дијете износила је 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35 КМ, за треће дијете 70 КМ  док је увећани дјечији додатак за вулнерабилне категорије дјеце </w:t>
      </w:r>
      <w:r w:rsidR="00F84D95">
        <w:rPr>
          <w:szCs w:val="24"/>
          <w:lang w:val="sr-Cyrl-CS"/>
        </w:rPr>
        <w:t>који је износио</w:t>
      </w:r>
      <w:r w:rsidRPr="00DE70FF">
        <w:rPr>
          <w:szCs w:val="24"/>
          <w:lang w:val="sr-Cyrl-CS"/>
        </w:rPr>
        <w:t xml:space="preserve"> 90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 xml:space="preserve"> КМ </w:t>
      </w:r>
      <w:r w:rsidR="00F84D95">
        <w:rPr>
          <w:szCs w:val="24"/>
          <w:lang w:val="sr-Cyrl-CS"/>
        </w:rPr>
        <w:t>примало,</w:t>
      </w:r>
      <w:r w:rsidRPr="00DE70FF">
        <w:rPr>
          <w:szCs w:val="24"/>
          <w:lang w:val="sr-Cyrl-CS"/>
        </w:rPr>
        <w:t xml:space="preserve"> протеклој години</w:t>
      </w:r>
      <w:r w:rsidR="00F84D95">
        <w:rPr>
          <w:szCs w:val="24"/>
          <w:lang w:val="sr-Cyrl-CS"/>
        </w:rPr>
        <w:t>,</w:t>
      </w:r>
      <w:r w:rsidRPr="00DE70FF">
        <w:rPr>
          <w:szCs w:val="24"/>
          <w:lang w:val="sr-Cyrl-CS"/>
        </w:rPr>
        <w:t xml:space="preserve"> 5</w:t>
      </w:r>
      <w:r w:rsidR="00F84D95">
        <w:rPr>
          <w:szCs w:val="24"/>
          <w:lang w:val="sr-Cyrl-CS"/>
        </w:rPr>
        <w:t>30</w:t>
      </w:r>
      <w:r w:rsidR="00393C13">
        <w:rPr>
          <w:szCs w:val="24"/>
          <w:lang w:val="sr-Cyrl-CS"/>
        </w:rPr>
        <w:t xml:space="preserve"> дјеце.</w:t>
      </w:r>
    </w:p>
    <w:p w:rsidR="0022291F" w:rsidRPr="00DE70FF" w:rsidRDefault="0022291F" w:rsidP="00AF2AB2">
      <w:pPr>
        <w:pStyle w:val="NoSpacing"/>
        <w:rPr>
          <w:lang w:val="sr-Cyrl-CS"/>
        </w:rPr>
      </w:pPr>
      <w:r w:rsidRPr="00DE70FF">
        <w:t xml:space="preserve">         </w:t>
      </w:r>
      <w:r w:rsidRPr="00DE70FF">
        <w:rPr>
          <w:lang w:val="sr-Cyrl-CS"/>
        </w:rPr>
        <w:t xml:space="preserve">     Право на помоћ за опрему новорођенчета, у износу од по 250 КМ, користило је </w:t>
      </w:r>
      <w:r w:rsidR="00F84D95">
        <w:rPr>
          <w:lang w:val="sr-Cyrl-CS"/>
        </w:rPr>
        <w:t>872</w:t>
      </w:r>
      <w:r w:rsidRPr="00DE70FF">
        <w:t xml:space="preserve"> </w:t>
      </w:r>
      <w:r w:rsidRPr="00DE70FF">
        <w:rPr>
          <w:lang w:val="sr-Cyrl-CS"/>
        </w:rPr>
        <w:t>новорођ</w:t>
      </w:r>
      <w:r w:rsidRPr="00DE70FF">
        <w:t>ен</w:t>
      </w:r>
      <w:r w:rsidRPr="00DE70FF">
        <w:rPr>
          <w:lang w:val="sr-Cyrl-CS"/>
        </w:rPr>
        <w:t>чета.</w:t>
      </w:r>
    </w:p>
    <w:p w:rsidR="0022291F" w:rsidRPr="00DE70FF" w:rsidRDefault="0022291F" w:rsidP="00025DD1">
      <w:pPr>
        <w:spacing w:before="0" w:after="0"/>
        <w:rPr>
          <w:szCs w:val="24"/>
        </w:rPr>
      </w:pPr>
      <w:r w:rsidRPr="00DE70FF">
        <w:rPr>
          <w:szCs w:val="24"/>
          <w:lang w:val="sr-Cyrl-CS"/>
        </w:rPr>
        <w:t xml:space="preserve">               </w:t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  <w:r w:rsidRPr="00DE70FF">
        <w:rPr>
          <w:szCs w:val="24"/>
        </w:rPr>
        <w:tab/>
      </w:r>
    </w:p>
    <w:p w:rsidR="0022291F" w:rsidRPr="00DE70FF" w:rsidRDefault="0022291F" w:rsidP="00025DD1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lastRenderedPageBreak/>
        <w:t xml:space="preserve">         </w:t>
      </w:r>
      <w:r w:rsidRPr="00DE70FF">
        <w:rPr>
          <w:szCs w:val="24"/>
          <w:lang w:val="sr-Cyrl-CS"/>
        </w:rPr>
        <w:t xml:space="preserve">    Матерински додатак, у износу од </w:t>
      </w:r>
      <w:r w:rsidR="00112D19" w:rsidRPr="00DE70FF">
        <w:rPr>
          <w:szCs w:val="24"/>
          <w:lang w:val="sr-Cyrl-CS"/>
        </w:rPr>
        <w:t>70 КМ</w:t>
      </w:r>
      <w:r w:rsidRPr="00DE70FF">
        <w:rPr>
          <w:szCs w:val="24"/>
          <w:lang w:val="sr-Cyrl-CS"/>
        </w:rPr>
        <w:t xml:space="preserve"> остварило</w:t>
      </w:r>
      <w:r w:rsidRPr="00DE70FF">
        <w:rPr>
          <w:szCs w:val="24"/>
        </w:rPr>
        <w:t xml:space="preserve"> je</w:t>
      </w:r>
      <w:r w:rsidRPr="00DE70FF">
        <w:rPr>
          <w:szCs w:val="24"/>
          <w:lang w:val="sr-Cyrl-CS"/>
        </w:rPr>
        <w:t xml:space="preserve"> 5</w:t>
      </w:r>
      <w:r w:rsidR="00F84D95">
        <w:rPr>
          <w:szCs w:val="24"/>
          <w:lang w:val="sr-Cyrl-CS"/>
        </w:rPr>
        <w:t>29</w:t>
      </w:r>
      <w:r w:rsidRPr="00DE70FF">
        <w:rPr>
          <w:szCs w:val="24"/>
          <w:lang w:val="sr-Cyrl-CS"/>
        </w:rPr>
        <w:t xml:space="preserve"> незапослених породиља.</w:t>
      </w:r>
    </w:p>
    <w:p w:rsidR="0022291F" w:rsidRPr="00DE70FF" w:rsidRDefault="0022291F" w:rsidP="004F4F69">
      <w:pPr>
        <w:spacing w:before="0" w:after="0"/>
        <w:ind w:firstLine="72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Право на накнаду плате за вријеме породиљског одсуства остварил</w:t>
      </w:r>
      <w:r w:rsidR="00393C13">
        <w:rPr>
          <w:szCs w:val="24"/>
          <w:lang w:val="sr-Cyrl-CS"/>
        </w:rPr>
        <w:t xml:space="preserve">о </w:t>
      </w:r>
      <w:r w:rsidRPr="00DE70FF">
        <w:rPr>
          <w:szCs w:val="24"/>
          <w:lang w:val="sr-Cyrl-CS"/>
        </w:rPr>
        <w:t>је 42</w:t>
      </w:r>
      <w:r w:rsidR="00F84D95">
        <w:rPr>
          <w:szCs w:val="24"/>
          <w:lang w:val="sr-Cyrl-CS"/>
        </w:rPr>
        <w:t>6</w:t>
      </w:r>
      <w:r w:rsidRPr="00DE70FF">
        <w:rPr>
          <w:szCs w:val="24"/>
        </w:rPr>
        <w:t xml:space="preserve"> </w:t>
      </w:r>
      <w:r w:rsidRPr="00DE70FF">
        <w:rPr>
          <w:szCs w:val="24"/>
          <w:lang w:val="sr-Cyrl-CS"/>
        </w:rPr>
        <w:t>запослен</w:t>
      </w:r>
      <w:r w:rsidR="00393C13">
        <w:rPr>
          <w:szCs w:val="24"/>
          <w:lang w:val="sr-Cyrl-CS"/>
        </w:rPr>
        <w:t xml:space="preserve">их </w:t>
      </w:r>
      <w:r w:rsidRPr="00DE70FF">
        <w:rPr>
          <w:szCs w:val="24"/>
          <w:lang w:val="sr-Cyrl-CS"/>
        </w:rPr>
        <w:t>породиљ</w:t>
      </w:r>
      <w:r w:rsidRPr="00DE70FF">
        <w:rPr>
          <w:szCs w:val="24"/>
        </w:rPr>
        <w:t>а</w:t>
      </w:r>
      <w:r w:rsidRPr="00DE70FF">
        <w:rPr>
          <w:szCs w:val="24"/>
          <w:lang w:val="sr-Cyrl-CS"/>
        </w:rPr>
        <w:t>.</w:t>
      </w:r>
    </w:p>
    <w:p w:rsidR="0022291F" w:rsidRPr="00DE70FF" w:rsidRDefault="0022291F" w:rsidP="00025DD1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ab/>
      </w:r>
      <w:r w:rsidR="00F84D95">
        <w:rPr>
          <w:szCs w:val="24"/>
          <w:lang w:val="sr-Cyrl-CS"/>
        </w:rPr>
        <w:t xml:space="preserve"> Гледано по параметрима појединчно дошло је до смањења броја корисника како дјеце, породица, тако и породиља што указује на неповољан тренд кретања броја ставника, односно прираста становништва.</w:t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</w:p>
    <w:p w:rsidR="0022291F" w:rsidRPr="00DE70FF" w:rsidRDefault="00F84D95" w:rsidP="00025DD1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</w:t>
      </w:r>
      <w:r w:rsidR="0022291F" w:rsidRPr="00DE70FF">
        <w:rPr>
          <w:szCs w:val="24"/>
          <w:lang w:val="sr-Cyrl-CS"/>
        </w:rPr>
        <w:t>Влада Републике Српске  је за свако треће, односно четврто,</w:t>
      </w:r>
      <w:r w:rsidR="0022291F" w:rsidRPr="00DE70FF">
        <w:rPr>
          <w:szCs w:val="24"/>
        </w:rPr>
        <w:t xml:space="preserve"> </w:t>
      </w:r>
      <w:r w:rsidR="0022291F" w:rsidRPr="00DE70FF">
        <w:rPr>
          <w:szCs w:val="24"/>
          <w:lang w:val="sr-Cyrl-CS"/>
        </w:rPr>
        <w:t xml:space="preserve">новорођено дијете обезбиједила  је једнократне новчане помоћи за треће </w:t>
      </w:r>
      <w:r>
        <w:rPr>
          <w:szCs w:val="24"/>
          <w:lang w:val="sr-Cyrl-CS"/>
        </w:rPr>
        <w:t>и</w:t>
      </w:r>
      <w:r w:rsidR="0022291F" w:rsidRPr="00DE70FF">
        <w:rPr>
          <w:szCs w:val="24"/>
          <w:lang w:val="sr-Cyrl-CS"/>
        </w:rPr>
        <w:t xml:space="preserve"> четврто дијете, а такве дјеце је било </w:t>
      </w:r>
      <w:r>
        <w:rPr>
          <w:szCs w:val="24"/>
          <w:lang w:val="sr-Cyrl-CS"/>
        </w:rPr>
        <w:t>107.</w:t>
      </w:r>
      <w:r w:rsidR="0022291F" w:rsidRPr="00DE70FF">
        <w:rPr>
          <w:szCs w:val="24"/>
          <w:lang w:val="sr-Cyrl-CS"/>
        </w:rPr>
        <w:t xml:space="preserve">      </w:t>
      </w:r>
      <w:r w:rsidR="0022291F" w:rsidRPr="00DE70FF">
        <w:rPr>
          <w:szCs w:val="24"/>
        </w:rPr>
        <w:tab/>
        <w:t xml:space="preserve">      </w:t>
      </w:r>
    </w:p>
    <w:p w:rsidR="005B492E" w:rsidRDefault="0022291F" w:rsidP="00025DD1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          </w:t>
      </w:r>
      <w:r w:rsidR="00BB1B00">
        <w:rPr>
          <w:szCs w:val="24"/>
          <w:lang w:val="sr-Cyrl-CS"/>
        </w:rPr>
        <w:t xml:space="preserve">Поводом дана „Дјечије недјеље“ уз септембарску исплату исплаћено је по 10,00 КМ по </w:t>
      </w:r>
      <w:r w:rsidR="00393C13">
        <w:rPr>
          <w:szCs w:val="24"/>
          <w:lang w:val="sr-Cyrl-CS"/>
        </w:rPr>
        <w:t xml:space="preserve">сваком </w:t>
      </w:r>
      <w:r w:rsidR="00BB1B00">
        <w:rPr>
          <w:szCs w:val="24"/>
          <w:lang w:val="sr-Cyrl-CS"/>
        </w:rPr>
        <w:t xml:space="preserve">дјетету </w:t>
      </w:r>
      <w:r w:rsidR="00393C13">
        <w:rPr>
          <w:szCs w:val="24"/>
          <w:lang w:val="sr-Cyrl-CS"/>
        </w:rPr>
        <w:t xml:space="preserve">кориснику </w:t>
      </w:r>
      <w:r w:rsidR="00BB1B00">
        <w:rPr>
          <w:szCs w:val="24"/>
          <w:lang w:val="sr-Cyrl-CS"/>
        </w:rPr>
        <w:t>дјечијег додатка, а такође и корисницима материнског додатка</w:t>
      </w:r>
      <w:r w:rsidRPr="00DE70FF">
        <w:rPr>
          <w:szCs w:val="24"/>
          <w:lang w:val="sr-Cyrl-CS"/>
        </w:rPr>
        <w:t xml:space="preserve">. </w:t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Pr="00DE70FF">
        <w:rPr>
          <w:szCs w:val="24"/>
          <w:lang w:val="sr-Cyrl-CS"/>
        </w:rPr>
        <w:tab/>
      </w:r>
      <w:r w:rsidR="00393C13">
        <w:rPr>
          <w:szCs w:val="24"/>
          <w:lang w:val="sr-Cyrl-CS"/>
        </w:rPr>
        <w:t xml:space="preserve">             </w:t>
      </w:r>
      <w:r w:rsidR="005B492E">
        <w:rPr>
          <w:szCs w:val="24"/>
          <w:lang w:val="sr-Cyrl-CS"/>
        </w:rPr>
        <w:t xml:space="preserve">      </w:t>
      </w:r>
    </w:p>
    <w:p w:rsidR="005B492E" w:rsidRDefault="005B492E" w:rsidP="00025DD1">
      <w:pPr>
        <w:spacing w:before="0" w:after="0"/>
        <w:rPr>
          <w:szCs w:val="24"/>
          <w:lang w:val="sr-Cyrl-CS"/>
        </w:rPr>
      </w:pPr>
    </w:p>
    <w:p w:rsidR="0022291F" w:rsidRPr="005B492E" w:rsidRDefault="005B492E" w:rsidP="00025DD1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</w:t>
      </w:r>
      <w:r w:rsidR="0022291F" w:rsidRPr="00DE70FF">
        <w:rPr>
          <w:szCs w:val="24"/>
          <w:lang w:val="sr-Cyrl-CS"/>
        </w:rPr>
        <w:t xml:space="preserve">Средства за регулисање права из Закона о дјечијој заштити обезбјеђује Јавни фонд за дјечију заштиту и она </w:t>
      </w:r>
      <w:r w:rsidR="002D1F23">
        <w:rPr>
          <w:szCs w:val="24"/>
          <w:lang w:val="sr-Cyrl-CS"/>
        </w:rPr>
        <w:t>с</w:t>
      </w:r>
      <w:r w:rsidR="0022291F" w:rsidRPr="00DE70FF">
        <w:rPr>
          <w:szCs w:val="24"/>
          <w:lang w:val="sr-Cyrl-CS"/>
        </w:rPr>
        <w:t>у у 201</w:t>
      </w:r>
      <w:r w:rsidR="00F84D95">
        <w:rPr>
          <w:szCs w:val="24"/>
          <w:lang w:val="sr-Cyrl-CS"/>
        </w:rPr>
        <w:t>4</w:t>
      </w:r>
      <w:r w:rsidR="002D1F23">
        <w:rPr>
          <w:szCs w:val="24"/>
          <w:lang w:val="sr-Cyrl-CS"/>
        </w:rPr>
        <w:t>.</w:t>
      </w:r>
      <w:r w:rsidR="0022291F" w:rsidRPr="00DE70FF">
        <w:rPr>
          <w:szCs w:val="24"/>
          <w:lang w:val="sr-Cyrl-CS"/>
        </w:rPr>
        <w:t xml:space="preserve"> години износила 4.</w:t>
      </w:r>
      <w:r w:rsidR="00F84D95">
        <w:rPr>
          <w:szCs w:val="24"/>
          <w:lang w:val="sr-Cyrl-CS"/>
        </w:rPr>
        <w:t>739</w:t>
      </w:r>
      <w:r w:rsidR="0022291F" w:rsidRPr="00DE70FF">
        <w:rPr>
          <w:szCs w:val="24"/>
          <w:lang w:val="sr-Cyrl-CS"/>
        </w:rPr>
        <w:t>.</w:t>
      </w:r>
      <w:r w:rsidR="00F84D95">
        <w:rPr>
          <w:szCs w:val="24"/>
          <w:lang w:val="sr-Cyrl-CS"/>
        </w:rPr>
        <w:t>309,93</w:t>
      </w:r>
      <w:r w:rsidR="0022291F" w:rsidRPr="00DE70FF">
        <w:rPr>
          <w:szCs w:val="24"/>
          <w:lang w:val="sr-Cyrl-CS"/>
        </w:rPr>
        <w:t xml:space="preserve"> КМ.          </w:t>
      </w:r>
      <w:r w:rsidR="0022291F" w:rsidRPr="00DE70FF">
        <w:rPr>
          <w:szCs w:val="24"/>
        </w:rPr>
        <w:t xml:space="preserve"> </w:t>
      </w:r>
    </w:p>
    <w:p w:rsidR="0022291F" w:rsidRPr="00DE70FF" w:rsidRDefault="0022291F">
      <w:pPr>
        <w:spacing w:before="0" w:after="0"/>
        <w:rPr>
          <w:szCs w:val="24"/>
          <w:lang w:val="sr-Cyrl-CS"/>
        </w:rPr>
      </w:pPr>
      <w:r w:rsidRPr="00DE70FF">
        <w:rPr>
          <w:szCs w:val="24"/>
          <w:lang w:val="sr-Cyrl-CS"/>
        </w:rPr>
        <w:t xml:space="preserve">   </w:t>
      </w:r>
      <w:r w:rsidR="00393C13">
        <w:rPr>
          <w:szCs w:val="24"/>
          <w:lang w:val="sr-Cyrl-CS"/>
        </w:rPr>
        <w:t xml:space="preserve">          Комплетан поступак обраде захтјева за признавање права на дјечији додатак проводи Центар.</w:t>
      </w:r>
    </w:p>
    <w:p w:rsidR="0022291F" w:rsidRDefault="0022291F">
      <w:pPr>
        <w:spacing w:before="0" w:after="0"/>
        <w:rPr>
          <w:szCs w:val="24"/>
          <w:lang w:val="sr-Cyrl-CS"/>
        </w:rPr>
      </w:pPr>
    </w:p>
    <w:p w:rsidR="005B492E" w:rsidRPr="00FC52EC" w:rsidRDefault="005B492E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Центар је </w:t>
      </w:r>
      <w:r w:rsidR="00FC52EC">
        <w:rPr>
          <w:szCs w:val="24"/>
          <w:lang w:val="sr-Cyrl-CS"/>
        </w:rPr>
        <w:t xml:space="preserve">2014 био захваћен поплавама  при чему је дошло до знатних оштећења објекта и опреме. Захваљујући донацијама </w:t>
      </w:r>
      <w:r w:rsidR="00FC52EC">
        <w:rPr>
          <w:szCs w:val="24"/>
        </w:rPr>
        <w:t xml:space="preserve">UNHCR-a </w:t>
      </w:r>
      <w:r w:rsidR="00FC52EC">
        <w:rPr>
          <w:szCs w:val="24"/>
          <w:lang w:val="sr-Cyrl-CS"/>
        </w:rPr>
        <w:t>и</w:t>
      </w:r>
      <w:r w:rsidR="00FC52EC">
        <w:rPr>
          <w:szCs w:val="24"/>
        </w:rPr>
        <w:t xml:space="preserve"> UNICEF-a</w:t>
      </w:r>
      <w:r w:rsidR="00FC52EC">
        <w:rPr>
          <w:szCs w:val="24"/>
          <w:lang w:val="sr-Cyrl-CS"/>
        </w:rPr>
        <w:t xml:space="preserve">  објекат је саниран и доведен у функцију, а такође су нам донирали и једно путничко возило за потребе рада на терену.</w:t>
      </w:r>
    </w:p>
    <w:p w:rsidR="00FC52EC" w:rsidRDefault="0022291F">
      <w:pPr>
        <w:spacing w:before="0" w:after="0"/>
        <w:rPr>
          <w:szCs w:val="24"/>
          <w:lang w:val="sr-Cyrl-CS"/>
        </w:rPr>
      </w:pPr>
      <w:r w:rsidRPr="00DE70FF">
        <w:rPr>
          <w:szCs w:val="24"/>
        </w:rPr>
        <w:t xml:space="preserve">             </w:t>
      </w:r>
    </w:p>
    <w:p w:rsidR="00FC52EC" w:rsidRDefault="00FC52EC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</w:t>
      </w:r>
    </w:p>
    <w:p w:rsidR="0022291F" w:rsidRPr="00DE70FF" w:rsidRDefault="00FC52EC">
      <w:pPr>
        <w:spacing w:before="0" w:after="0"/>
        <w:rPr>
          <w:b/>
          <w:szCs w:val="24"/>
        </w:rPr>
      </w:pPr>
      <w:r>
        <w:rPr>
          <w:szCs w:val="24"/>
          <w:lang w:val="sr-Cyrl-CS"/>
        </w:rPr>
        <w:t xml:space="preserve">             </w:t>
      </w:r>
      <w:r w:rsidR="0022291F" w:rsidRPr="00DE70FF">
        <w:rPr>
          <w:b/>
          <w:szCs w:val="24"/>
          <w:lang w:val="sr-Cyrl-CS"/>
        </w:rPr>
        <w:t>ЗАКЉУЧАК</w:t>
      </w:r>
    </w:p>
    <w:p w:rsidR="001743B5" w:rsidRDefault="0022291F" w:rsidP="00C35BDF">
      <w:pPr>
        <w:spacing w:before="0" w:after="0"/>
        <w:ind w:firstLine="720"/>
        <w:rPr>
          <w:b/>
          <w:szCs w:val="24"/>
          <w:lang w:val="sr-Cyrl-CS"/>
        </w:rPr>
      </w:pPr>
      <w:r w:rsidRPr="00DE70FF">
        <w:rPr>
          <w:b/>
          <w:szCs w:val="24"/>
        </w:rPr>
        <w:t xml:space="preserve">  </w:t>
      </w:r>
    </w:p>
    <w:p w:rsidR="00C35BDF" w:rsidRPr="00DE70FF" w:rsidRDefault="001743B5" w:rsidP="00C35BDF">
      <w:pPr>
        <w:spacing w:before="0" w:after="0"/>
        <w:ind w:firstLine="720"/>
        <w:rPr>
          <w:szCs w:val="24"/>
        </w:rPr>
      </w:pPr>
      <w:r>
        <w:rPr>
          <w:b/>
          <w:szCs w:val="24"/>
          <w:lang w:val="sr-Cyrl-CS"/>
        </w:rPr>
        <w:t xml:space="preserve"> </w:t>
      </w:r>
      <w:r w:rsidR="00C35BDF" w:rsidRPr="00DE70FF">
        <w:rPr>
          <w:szCs w:val="24"/>
          <w:lang w:val="sr-Cyrl-CS"/>
        </w:rPr>
        <w:t>Неповољна социоекономска ситуација доводи до значајног повећања броја корисника социјалне заштите,  те је неопходно обезбједити финансијску подршку за реализацију права из Закона о социјалној</w:t>
      </w:r>
      <w:r w:rsidR="00C35BDF" w:rsidRPr="00DE70FF">
        <w:rPr>
          <w:szCs w:val="24"/>
        </w:rPr>
        <w:t xml:space="preserve"> </w:t>
      </w:r>
      <w:r w:rsidR="00C35BDF" w:rsidRPr="00DE70FF">
        <w:rPr>
          <w:szCs w:val="24"/>
          <w:lang w:val="sr-Cyrl-CS"/>
        </w:rPr>
        <w:t>заштити</w:t>
      </w:r>
      <w:r w:rsidR="005B492E">
        <w:rPr>
          <w:szCs w:val="24"/>
          <w:lang w:val="sr-Cyrl-CS"/>
        </w:rPr>
        <w:t>, а</w:t>
      </w:r>
      <w:r w:rsidR="00C35BDF" w:rsidRPr="00DE70FF">
        <w:rPr>
          <w:szCs w:val="24"/>
          <w:lang w:val="sr-Cyrl-CS"/>
        </w:rPr>
        <w:t xml:space="preserve"> број запослених стручних радника неопходно</w:t>
      </w:r>
      <w:r w:rsidR="005B492E">
        <w:rPr>
          <w:szCs w:val="24"/>
          <w:lang w:val="sr-Cyrl-CS"/>
        </w:rPr>
        <w:t xml:space="preserve"> је</w:t>
      </w:r>
      <w:r w:rsidR="00C35BDF" w:rsidRPr="00DE70FF">
        <w:rPr>
          <w:szCs w:val="24"/>
          <w:lang w:val="sr-Cyrl-CS"/>
        </w:rPr>
        <w:t xml:space="preserve"> ускладити са </w:t>
      </w:r>
      <w:r w:rsidR="005B492E">
        <w:rPr>
          <w:szCs w:val="24"/>
          <w:lang w:val="sr-Cyrl-CS"/>
        </w:rPr>
        <w:t>Н</w:t>
      </w:r>
      <w:r w:rsidR="00C35BDF" w:rsidRPr="00DE70FF">
        <w:rPr>
          <w:szCs w:val="24"/>
          <w:lang w:val="sr-Cyrl-CS"/>
        </w:rPr>
        <w:t>ормативнима и стандардима стручног рада у центрима за социјални рад.</w:t>
      </w:r>
    </w:p>
    <w:p w:rsidR="0022291F" w:rsidRPr="00DE70FF" w:rsidRDefault="0022291F">
      <w:pPr>
        <w:spacing w:before="0" w:after="0"/>
        <w:rPr>
          <w:b/>
          <w:szCs w:val="24"/>
        </w:rPr>
      </w:pPr>
    </w:p>
    <w:p w:rsidR="0022291F" w:rsidRPr="00DE70FF" w:rsidRDefault="0022291F">
      <w:pPr>
        <w:spacing w:before="0" w:after="0"/>
        <w:rPr>
          <w:szCs w:val="24"/>
          <w:lang w:val="sr-Cyrl-CS"/>
        </w:rPr>
      </w:pPr>
      <w:r w:rsidRPr="00DE70FF">
        <w:rPr>
          <w:b/>
          <w:szCs w:val="24"/>
          <w:lang w:val="sr-Cyrl-CS"/>
        </w:rPr>
        <w:t xml:space="preserve">            </w:t>
      </w:r>
      <w:r w:rsidRPr="00DE70FF">
        <w:rPr>
          <w:szCs w:val="24"/>
          <w:lang w:val="sr-Cyrl-CS"/>
        </w:rPr>
        <w:t>Одјељење за друштвене дјелатности у сарадњи са Центром за социјални рад Бијељина да сачини приједлог рјешавања статуса објекта „Сиви дом“ који би Скупштина Града Бијељина  разматрала у оквиру  Информације о заштити социјално угроженог становништа.</w:t>
      </w:r>
    </w:p>
    <w:p w:rsidR="00FC52EC" w:rsidRDefault="00FC52EC" w:rsidP="007A47C6">
      <w:pPr>
        <w:spacing w:before="0" w:after="0"/>
        <w:ind w:firstLine="720"/>
        <w:rPr>
          <w:szCs w:val="24"/>
          <w:lang w:val="sr-Cyrl-CS"/>
        </w:rPr>
      </w:pPr>
    </w:p>
    <w:p w:rsidR="0022291F" w:rsidRPr="00DE70FF" w:rsidRDefault="0022291F" w:rsidP="007A47C6">
      <w:pPr>
        <w:spacing w:before="0" w:after="0"/>
        <w:ind w:firstLine="720"/>
        <w:rPr>
          <w:szCs w:val="24"/>
          <w:lang w:val="sr-Cyrl-CS"/>
        </w:rPr>
      </w:pPr>
      <w:r w:rsidRPr="00DE70FF">
        <w:rPr>
          <w:szCs w:val="24"/>
          <w:lang w:val="sr-Cyrl-CS"/>
        </w:rPr>
        <w:t>Приступити реализацији ранијих закључака Скупштине Града Бијељина-изградња Центра за социјални рад Бијељина и Дневног центра.</w:t>
      </w:r>
    </w:p>
    <w:p w:rsidR="0022291F" w:rsidRPr="00DE70FF" w:rsidRDefault="0022291F" w:rsidP="007A47C6">
      <w:pPr>
        <w:spacing w:before="0" w:after="0"/>
        <w:ind w:firstLine="720"/>
        <w:rPr>
          <w:szCs w:val="24"/>
          <w:lang w:val="sr-Cyrl-CS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Default="005D7A85" w:rsidP="005D7A85">
      <w:pPr>
        <w:jc w:val="center"/>
        <w:rPr>
          <w:szCs w:val="24"/>
        </w:rPr>
      </w:pPr>
    </w:p>
    <w:p w:rsidR="005D7A85" w:rsidRPr="001451BC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lastRenderedPageBreak/>
        <w:t>ИЗВЈЕШТАЈ О ФИНАНСИЈСКОМ ПОСЛОВАЊУ У 2014. ГОДИНИ</w:t>
      </w:r>
    </w:p>
    <w:p w:rsidR="005D7A85" w:rsidRPr="001451BC" w:rsidRDefault="005D7A85" w:rsidP="005D7A85">
      <w:pPr>
        <w:rPr>
          <w:b/>
          <w:bCs/>
          <w:szCs w:val="24"/>
        </w:rPr>
      </w:pPr>
    </w:p>
    <w:p w:rsidR="005D7A85" w:rsidRPr="002C1A5D" w:rsidRDefault="005D7A85" w:rsidP="005D7A85">
      <w:pPr>
        <w:rPr>
          <w:b/>
          <w:bCs/>
          <w:szCs w:val="24"/>
        </w:rPr>
      </w:pPr>
      <w:r w:rsidRPr="001451BC">
        <w:rPr>
          <w:szCs w:val="24"/>
        </w:rPr>
        <w:tab/>
      </w:r>
      <w:r w:rsidRPr="001451BC">
        <w:rPr>
          <w:b/>
          <w:bCs/>
          <w:szCs w:val="24"/>
        </w:rPr>
        <w:t xml:space="preserve">ПРИХОДИ :                                         </w:t>
      </w:r>
      <w:r>
        <w:rPr>
          <w:b/>
          <w:bCs/>
        </w:rPr>
        <w:t xml:space="preserve">              </w:t>
      </w:r>
      <w:r w:rsidRPr="001451BC">
        <w:rPr>
          <w:b/>
          <w:bCs/>
          <w:szCs w:val="24"/>
        </w:rPr>
        <w:t>2013</w:t>
      </w:r>
      <w:r w:rsidRPr="001451BC">
        <w:rPr>
          <w:b/>
          <w:bCs/>
          <w:szCs w:val="24"/>
        </w:rPr>
        <w:tab/>
      </w:r>
      <w:r w:rsidRPr="001451BC">
        <w:rPr>
          <w:b/>
          <w:bCs/>
          <w:szCs w:val="24"/>
        </w:rPr>
        <w:tab/>
      </w:r>
      <w:r w:rsidRPr="001451BC">
        <w:rPr>
          <w:b/>
          <w:bCs/>
          <w:szCs w:val="24"/>
        </w:rPr>
        <w:tab/>
        <w:t xml:space="preserve">      201</w:t>
      </w:r>
      <w:r>
        <w:rPr>
          <w:b/>
          <w:bCs/>
          <w:szCs w:val="24"/>
        </w:rPr>
        <w:t xml:space="preserve">4           </w:t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</w:t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</w:t>
      </w:r>
      <w:r>
        <w:t xml:space="preserve">           </w:t>
      </w:r>
      <w:r w:rsidRPr="001451BC">
        <w:rPr>
          <w:szCs w:val="24"/>
        </w:rPr>
        <w:t xml:space="preserve"> </w:t>
      </w:r>
      <w:r>
        <w:rPr>
          <w:szCs w:val="24"/>
        </w:rPr>
        <w:t xml:space="preserve">                      </w:t>
      </w:r>
      <w:r w:rsidRPr="001451BC">
        <w:rPr>
          <w:szCs w:val="24"/>
          <w:lang w:val="bs-Cyrl-BA"/>
        </w:rPr>
        <w:t>4.</w:t>
      </w:r>
      <w:r w:rsidRPr="001451BC">
        <w:rPr>
          <w:szCs w:val="24"/>
        </w:rPr>
        <w:t>560</w:t>
      </w:r>
      <w:r w:rsidRPr="001451BC">
        <w:rPr>
          <w:szCs w:val="24"/>
          <w:lang w:val="bs-Cyrl-BA"/>
        </w:rPr>
        <w:t>.</w:t>
      </w:r>
      <w:r w:rsidRPr="001451BC">
        <w:rPr>
          <w:szCs w:val="24"/>
        </w:rPr>
        <w:t>318</w:t>
      </w:r>
      <w:r w:rsidRPr="001451BC">
        <w:rPr>
          <w:szCs w:val="24"/>
          <w:lang w:val="bs-Cyrl-BA"/>
        </w:rPr>
        <w:t>,00 КМ</w:t>
      </w:r>
      <w:r w:rsidRPr="001451BC">
        <w:rPr>
          <w:szCs w:val="24"/>
        </w:rPr>
        <w:tab/>
        <w:t xml:space="preserve">     </w:t>
      </w:r>
      <w:r>
        <w:t xml:space="preserve">            </w:t>
      </w:r>
      <w:r w:rsidRPr="001451BC">
        <w:rPr>
          <w:szCs w:val="24"/>
        </w:rPr>
        <w:t>4.530.337,00 KM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</w:p>
    <w:p w:rsidR="005D7A85" w:rsidRPr="001451BC" w:rsidRDefault="005D7A85" w:rsidP="005D7A85">
      <w:pPr>
        <w:rPr>
          <w:b/>
          <w:bCs/>
          <w:szCs w:val="24"/>
        </w:rPr>
      </w:pPr>
      <w:r>
        <w:rPr>
          <w:b/>
          <w:bCs/>
        </w:rPr>
        <w:t xml:space="preserve">            </w:t>
      </w:r>
      <w:r w:rsidRPr="001451BC">
        <w:rPr>
          <w:b/>
          <w:bCs/>
          <w:szCs w:val="24"/>
        </w:rPr>
        <w:t xml:space="preserve"> РАСХОДИ :</w:t>
      </w:r>
    </w:p>
    <w:p w:rsidR="005D7A85" w:rsidRPr="001451BC" w:rsidRDefault="005D7A85" w:rsidP="005D7A85">
      <w:pPr>
        <w:rPr>
          <w:b/>
          <w:bCs/>
          <w:szCs w:val="24"/>
        </w:rPr>
      </w:pPr>
      <w:r w:rsidRPr="001451BC">
        <w:rPr>
          <w:szCs w:val="24"/>
        </w:rPr>
        <w:t xml:space="preserve"> </w:t>
      </w:r>
      <w:r w:rsidRPr="001451BC">
        <w:rPr>
          <w:b/>
          <w:bCs/>
          <w:szCs w:val="24"/>
        </w:rPr>
        <w:t xml:space="preserve">  А) ЛИЧНА ПРИМАЊА                               </w:t>
      </w:r>
      <w:r>
        <w:rPr>
          <w:b/>
          <w:bCs/>
        </w:rPr>
        <w:t xml:space="preserve">            </w:t>
      </w:r>
      <w:r w:rsidRPr="001451BC">
        <w:rPr>
          <w:b/>
          <w:bCs/>
          <w:szCs w:val="24"/>
        </w:rPr>
        <w:t>2013</w:t>
      </w:r>
      <w:r w:rsidRPr="001451BC">
        <w:rPr>
          <w:b/>
          <w:bCs/>
          <w:szCs w:val="24"/>
        </w:rPr>
        <w:tab/>
      </w:r>
      <w:r w:rsidRPr="001451BC">
        <w:rPr>
          <w:b/>
          <w:bCs/>
          <w:szCs w:val="24"/>
        </w:rPr>
        <w:tab/>
      </w:r>
      <w:r w:rsidRPr="001451BC">
        <w:rPr>
          <w:b/>
          <w:bCs/>
          <w:szCs w:val="24"/>
        </w:rPr>
        <w:tab/>
        <w:t xml:space="preserve">       2014</w:t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411 111 НЕТО ПЛАТЕ </w:t>
      </w:r>
      <w:r w:rsidRPr="001451BC">
        <w:rPr>
          <w:szCs w:val="24"/>
        </w:rPr>
        <w:tab/>
        <w:t xml:space="preserve">                                </w:t>
      </w:r>
      <w:r w:rsidRPr="001451BC">
        <w:rPr>
          <w:szCs w:val="24"/>
          <w:lang w:val="bs-Cyrl-BA"/>
        </w:rPr>
        <w:t>302.959,71 КМ</w:t>
      </w:r>
      <w:r w:rsidRPr="001451BC">
        <w:rPr>
          <w:szCs w:val="24"/>
        </w:rPr>
        <w:t xml:space="preserve">                         297.888,89 KM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411 191 ПОРЕЗ НА ПЛАТУ                                  </w:t>
      </w:r>
      <w:r w:rsidRPr="001451BC">
        <w:rPr>
          <w:szCs w:val="24"/>
          <w:lang w:val="bs-Cyrl-BA"/>
        </w:rPr>
        <w:t>31.765,19 КМ</w:t>
      </w:r>
      <w:r w:rsidRPr="001451BC">
        <w:rPr>
          <w:szCs w:val="24"/>
        </w:rPr>
        <w:t xml:space="preserve">                           23.235,94 KM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411 192 ДОПРИНОСИ НА ПЛАТУ                   </w:t>
      </w:r>
      <w:r w:rsidRPr="001451BC">
        <w:rPr>
          <w:szCs w:val="24"/>
          <w:lang w:val="bs-Cyrl-BA"/>
        </w:rPr>
        <w:t>164.864,55 КМ</w:t>
      </w:r>
      <w:r w:rsidRPr="001451BC">
        <w:rPr>
          <w:szCs w:val="24"/>
        </w:rPr>
        <w:t xml:space="preserve">                          158.173,58 KM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411 211 НАКНАДА ЗА ПРЕВОЗ</w:t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 </w:t>
      </w:r>
      <w:r w:rsidRPr="001451BC">
        <w:rPr>
          <w:szCs w:val="24"/>
          <w:lang w:val="bs-Cyrl-BA"/>
        </w:rPr>
        <w:t>9.999,58 КМ</w:t>
      </w:r>
      <w:r w:rsidRPr="001451BC">
        <w:rPr>
          <w:szCs w:val="24"/>
        </w:rPr>
        <w:t xml:space="preserve">                              9.366,00 KM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411 221 ТОПЛИ ОБРОК</w:t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</w:t>
      </w:r>
      <w:r w:rsidRPr="001451BC">
        <w:rPr>
          <w:szCs w:val="24"/>
          <w:lang w:val="bs-Cyrl-BA"/>
        </w:rPr>
        <w:t>55.327,63 КМ</w:t>
      </w:r>
      <w:r w:rsidRPr="001451BC">
        <w:rPr>
          <w:szCs w:val="24"/>
        </w:rPr>
        <w:t xml:space="preserve">                           53.208,97 KM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411 222 РЕГРЕС</w:t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</w:t>
      </w:r>
      <w:r w:rsidRPr="001451BC">
        <w:rPr>
          <w:szCs w:val="24"/>
          <w:lang w:val="bs-Cyrl-BA"/>
        </w:rPr>
        <w:t>28.800,00 КМ</w:t>
      </w:r>
      <w:r w:rsidRPr="001451BC">
        <w:rPr>
          <w:szCs w:val="24"/>
        </w:rPr>
        <w:t xml:space="preserve">                           31.860,00 KM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411 223 ЗИМНИЦА</w:t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</w:t>
      </w:r>
      <w:r w:rsidRPr="001451BC">
        <w:rPr>
          <w:szCs w:val="24"/>
          <w:lang w:val="bs-Cyrl-BA"/>
        </w:rPr>
        <w:t>28.800,00 КМ</w:t>
      </w:r>
      <w:r w:rsidRPr="001451BC">
        <w:rPr>
          <w:szCs w:val="24"/>
        </w:rPr>
        <w:t xml:space="preserve">                           31.860,00 KM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411 224 ОГРЕВ</w:t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</w:t>
      </w:r>
      <w:r w:rsidRPr="001451BC">
        <w:rPr>
          <w:szCs w:val="24"/>
          <w:lang w:val="bs-Cyrl-BA"/>
        </w:rPr>
        <w:t>28.800,00 КМ</w:t>
      </w:r>
      <w:r w:rsidRPr="001451BC">
        <w:rPr>
          <w:szCs w:val="24"/>
        </w:rPr>
        <w:t xml:space="preserve">                           28.320,00 KM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411 231 РАСХОДИ ЗА ОТПРЕМНИНЕ                       -                                         </w:t>
      </w:r>
      <w:r>
        <w:rPr>
          <w:szCs w:val="24"/>
        </w:rPr>
        <w:t xml:space="preserve"> </w:t>
      </w:r>
      <w:r w:rsidRPr="001451BC">
        <w:rPr>
          <w:szCs w:val="24"/>
        </w:rPr>
        <w:t>2.704,05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411 291 ПОРЕЗ НА НАКАДЕ       </w:t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</w:t>
      </w:r>
      <w:r w:rsidRPr="001451BC">
        <w:rPr>
          <w:szCs w:val="24"/>
          <w:lang w:val="bs-Cyrl-BA"/>
        </w:rPr>
        <w:t>15.747,63 КМ                           16.138,78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>411 292 ДОПР.НА НАКНАДЕ</w:t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</w:t>
      </w:r>
      <w:r w:rsidRPr="001451BC">
        <w:rPr>
          <w:szCs w:val="24"/>
          <w:lang w:val="bs-Cyrl-BA"/>
        </w:rPr>
        <w:t>77.562,21 КМ                           79.489,27 КМ</w:t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ab/>
      </w:r>
      <w:r w:rsidRPr="001451BC">
        <w:rPr>
          <w:szCs w:val="24"/>
        </w:rPr>
        <w:tab/>
        <w:t>УКУПНО</w:t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</w:t>
      </w:r>
      <w:r w:rsidRPr="001451BC">
        <w:rPr>
          <w:szCs w:val="24"/>
          <w:lang w:val="bs-Cyrl-BA"/>
        </w:rPr>
        <w:t>744.626,50 КМ                         732.245,48 КМ</w:t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b/>
          <w:bCs/>
          <w:szCs w:val="24"/>
        </w:rPr>
      </w:pPr>
      <w:r w:rsidRPr="001451BC">
        <w:rPr>
          <w:b/>
          <w:bCs/>
          <w:szCs w:val="24"/>
        </w:rPr>
        <w:t xml:space="preserve">   Б) МАТЕРИЈАЛНИ ТРОШКОВИ</w:t>
      </w:r>
      <w:r w:rsidRPr="001451BC">
        <w:rPr>
          <w:b/>
          <w:bCs/>
          <w:szCs w:val="24"/>
        </w:rPr>
        <w:tab/>
        <w:t xml:space="preserve">          </w:t>
      </w:r>
      <w:r>
        <w:rPr>
          <w:b/>
          <w:bCs/>
        </w:rPr>
        <w:t xml:space="preserve">          </w:t>
      </w:r>
      <w:r w:rsidRPr="001451BC">
        <w:rPr>
          <w:b/>
          <w:bCs/>
          <w:szCs w:val="24"/>
        </w:rPr>
        <w:t>2013</w:t>
      </w:r>
      <w:r w:rsidRPr="001451BC">
        <w:rPr>
          <w:b/>
          <w:bCs/>
          <w:szCs w:val="24"/>
        </w:rPr>
        <w:tab/>
      </w:r>
      <w:r w:rsidRPr="001451BC">
        <w:rPr>
          <w:b/>
          <w:bCs/>
          <w:szCs w:val="24"/>
        </w:rPr>
        <w:tab/>
      </w:r>
      <w:r w:rsidRPr="001451BC">
        <w:rPr>
          <w:b/>
          <w:bCs/>
          <w:szCs w:val="24"/>
        </w:rPr>
        <w:tab/>
        <w:t xml:space="preserve">         2014</w:t>
      </w:r>
    </w:p>
    <w:p w:rsidR="005D7A85" w:rsidRPr="001451BC" w:rsidRDefault="005D7A85" w:rsidP="005D7A85">
      <w:pPr>
        <w:rPr>
          <w:b/>
          <w:bCs/>
          <w:szCs w:val="24"/>
        </w:rPr>
      </w:pP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412 200 ЕЛ.ЕНЕРГИЈА,.УГАЉ,                               </w:t>
      </w:r>
      <w:r w:rsidRPr="001451BC">
        <w:rPr>
          <w:szCs w:val="24"/>
          <w:lang w:val="bs-Cyrl-BA"/>
        </w:rPr>
        <w:t>9.879,53 КМ                              4.612,12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412 200 КОМУНАЛНЕ УСЛУГЕ                          </w:t>
      </w:r>
      <w:r w:rsidRPr="001451BC">
        <w:rPr>
          <w:szCs w:val="24"/>
          <w:lang w:val="bs-Cyrl-BA"/>
        </w:rPr>
        <w:t>20.233,18 КМ                             10.755,84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412 300 КАНЦ.МАТЕРИЈАЛ                                 </w:t>
      </w:r>
      <w:r w:rsidRPr="001451BC">
        <w:rPr>
          <w:szCs w:val="24"/>
          <w:lang w:val="bs-Cyrl-BA"/>
        </w:rPr>
        <w:t>12.680,41 КМ                               8.330,59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412 500 ТЕКУЋЕ ОДРЖАВАЊЕ                             </w:t>
      </w:r>
      <w:r w:rsidRPr="001451BC">
        <w:rPr>
          <w:szCs w:val="24"/>
          <w:lang w:val="bs-Cyrl-BA"/>
        </w:rPr>
        <w:t>1.538,05 КМ                               1.875,41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412 600 ДНЕВНИЦЕ                                          </w:t>
      </w:r>
      <w:r w:rsidRPr="001451BC">
        <w:rPr>
          <w:szCs w:val="24"/>
        </w:rPr>
        <w:tab/>
        <w:t xml:space="preserve">  </w:t>
      </w:r>
      <w:r w:rsidRPr="001451BC">
        <w:rPr>
          <w:szCs w:val="24"/>
          <w:lang w:val="bs-Cyrl-BA"/>
        </w:rPr>
        <w:t>1.405,20 КМ                               1.209,40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>412 600 БЕНЗИН</w:t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   </w:t>
      </w:r>
      <w:r w:rsidRPr="001451BC">
        <w:rPr>
          <w:szCs w:val="24"/>
          <w:lang w:val="bs-Cyrl-BA"/>
        </w:rPr>
        <w:t>1.721,30 КМ                               2.477,76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412 700 ОСИГУРАЊЕ                                         </w:t>
      </w:r>
      <w:r w:rsidRPr="001451BC">
        <w:rPr>
          <w:szCs w:val="24"/>
        </w:rPr>
        <w:tab/>
        <w:t xml:space="preserve">  </w:t>
      </w:r>
      <w:r w:rsidRPr="001451BC">
        <w:rPr>
          <w:szCs w:val="24"/>
          <w:lang w:val="bs-Cyrl-BA"/>
        </w:rPr>
        <w:t>2.809,06 КМ                               3.581,37 КМ</w:t>
      </w:r>
    </w:p>
    <w:p w:rsidR="005D7A85" w:rsidRPr="001451BC" w:rsidRDefault="005D7A85" w:rsidP="005D7A85">
      <w:pPr>
        <w:tabs>
          <w:tab w:val="left" w:pos="5385"/>
          <w:tab w:val="left" w:pos="5415"/>
          <w:tab w:val="left" w:pos="5625"/>
          <w:tab w:val="left" w:pos="5745"/>
        </w:tabs>
        <w:rPr>
          <w:szCs w:val="24"/>
          <w:lang w:val="bs-Cyrl-BA"/>
        </w:rPr>
      </w:pPr>
      <w:r w:rsidRPr="001451BC">
        <w:rPr>
          <w:szCs w:val="24"/>
        </w:rPr>
        <w:t>412 900 У</w:t>
      </w:r>
      <w:r w:rsidRPr="001451BC">
        <w:rPr>
          <w:szCs w:val="24"/>
          <w:lang w:val="bs-Cyrl-BA"/>
        </w:rPr>
        <w:t xml:space="preserve">ПРАВНИ ОДБОР                     </w:t>
      </w:r>
      <w:r w:rsidRPr="001451BC">
        <w:rPr>
          <w:szCs w:val="24"/>
        </w:rPr>
        <w:t xml:space="preserve">               </w:t>
      </w:r>
      <w:r w:rsidRPr="001451BC">
        <w:rPr>
          <w:szCs w:val="24"/>
          <w:lang w:val="bs-Cyrl-BA"/>
        </w:rPr>
        <w:t>24.875,64 КМ                             27.452,06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>412 900 УГОВОРЕНЕ УСЛУГЕ</w:t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   </w:t>
      </w:r>
      <w:r w:rsidRPr="001451BC">
        <w:rPr>
          <w:szCs w:val="24"/>
          <w:lang w:val="bs-Cyrl-BA"/>
        </w:rPr>
        <w:t>9.664,88 КМ                               9.636,17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</w:r>
      <w:r w:rsidRPr="001451BC">
        <w:rPr>
          <w:szCs w:val="24"/>
        </w:rPr>
        <w:tab/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                УКУПНО</w:t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      </w:t>
      </w:r>
      <w:r>
        <w:t xml:space="preserve">            </w:t>
      </w:r>
      <w:r w:rsidRPr="001451BC">
        <w:rPr>
          <w:szCs w:val="24"/>
          <w:lang w:val="bs-Cyrl-BA"/>
        </w:rPr>
        <w:t>84.807,25 КМ                             69.930,72 КМ</w:t>
      </w:r>
    </w:p>
    <w:p w:rsidR="005D7A85" w:rsidRPr="002C1A5D" w:rsidRDefault="005D7A85" w:rsidP="005D7A85">
      <w:pPr>
        <w:rPr>
          <w:szCs w:val="24"/>
        </w:rPr>
      </w:pPr>
      <w:r>
        <w:rPr>
          <w:szCs w:val="24"/>
        </w:rPr>
        <w:lastRenderedPageBreak/>
        <w:t xml:space="preserve">               </w:t>
      </w:r>
      <w:r w:rsidRPr="001451BC">
        <w:rPr>
          <w:b/>
          <w:bCs/>
          <w:szCs w:val="24"/>
        </w:rPr>
        <w:t xml:space="preserve">   </w:t>
      </w:r>
    </w:p>
    <w:p w:rsidR="005D7A85" w:rsidRPr="001451BC" w:rsidRDefault="005D7A85" w:rsidP="005D7A85">
      <w:pPr>
        <w:rPr>
          <w:b/>
          <w:bCs/>
          <w:szCs w:val="24"/>
        </w:rPr>
      </w:pPr>
      <w:r w:rsidRPr="001451BC">
        <w:rPr>
          <w:b/>
          <w:bCs/>
          <w:szCs w:val="24"/>
        </w:rPr>
        <w:t xml:space="preserve">    Ц) СОЦИЈАЛНА ЗАШТИТА                         </w:t>
      </w:r>
      <w:r>
        <w:rPr>
          <w:b/>
          <w:bCs/>
        </w:rPr>
        <w:t xml:space="preserve">         </w:t>
      </w:r>
      <w:r w:rsidRPr="001451BC">
        <w:rPr>
          <w:b/>
          <w:bCs/>
          <w:szCs w:val="24"/>
        </w:rPr>
        <w:t>2013</w:t>
      </w:r>
      <w:r w:rsidRPr="001451BC">
        <w:rPr>
          <w:b/>
          <w:bCs/>
          <w:szCs w:val="24"/>
        </w:rPr>
        <w:tab/>
      </w:r>
      <w:r w:rsidRPr="001451BC">
        <w:rPr>
          <w:b/>
          <w:bCs/>
          <w:szCs w:val="24"/>
        </w:rPr>
        <w:tab/>
      </w:r>
      <w:r w:rsidRPr="001451BC">
        <w:rPr>
          <w:b/>
          <w:bCs/>
          <w:szCs w:val="24"/>
        </w:rPr>
        <w:tab/>
      </w:r>
      <w:r w:rsidRPr="001451BC">
        <w:rPr>
          <w:b/>
          <w:bCs/>
          <w:szCs w:val="24"/>
        </w:rPr>
        <w:tab/>
        <w:t>2014</w:t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  <w:t>I ОСНОВНА ПРАВА</w:t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416 111 НОВЧАНА ПОМОЋ                                506.109,71 KM                           516.921,38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416 112 ПОМОЋ И ЊЕГА ДР.ЛИЦА                1.880.807,40 KM                        2.001.688,60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416 113 ПОМОЋ ЗА ОСПОСОБЉ.ЗА РАД             6.000,00 KM                              9.331,70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416 114 ЈЕДНОКРАТНЕ ПОМОЋИ</w:t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51.347,40 KM                             69.862,00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416 119 ПОРОДИЧНИ СМЈЕШТАЈ                     106.273,91 KM                           107.757,56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416 312 ПОМОЋ У КУЋИ                            </w:t>
      </w:r>
      <w:r w:rsidRPr="001451BC">
        <w:rPr>
          <w:szCs w:val="24"/>
        </w:rPr>
        <w:tab/>
        <w:t xml:space="preserve"> 22.180,10 KM                             18.823,20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416 313 ДОМСКИ СМЈЕШТАЈ                             311.507,00 KM                        </w:t>
      </w:r>
      <w:r>
        <w:rPr>
          <w:szCs w:val="24"/>
        </w:rPr>
        <w:t xml:space="preserve"> </w:t>
      </w:r>
      <w:r w:rsidRPr="001451BC">
        <w:rPr>
          <w:szCs w:val="24"/>
        </w:rPr>
        <w:t xml:space="preserve">  308.494,94 КМ</w:t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         </w:t>
      </w:r>
      <w:r w:rsidRPr="001451BC">
        <w:rPr>
          <w:bCs/>
          <w:szCs w:val="24"/>
        </w:rPr>
        <w:t xml:space="preserve">  II</w:t>
      </w:r>
      <w:r w:rsidRPr="001451BC">
        <w:rPr>
          <w:szCs w:val="24"/>
        </w:rPr>
        <w:t xml:space="preserve"> ПРОШИРЕНА ПРАВА</w:t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416 119 СРЕДСТВА ЗА УЏБЕНИКЕ                        21.494,00 KM                         17.000,00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416 119 ПОМОЋ ЗА ОГРЕВ И ОДЈЕЋУ            </w:t>
      </w:r>
      <w:r w:rsidRPr="001451BC">
        <w:rPr>
          <w:szCs w:val="24"/>
        </w:rPr>
        <w:tab/>
        <w:t xml:space="preserve">    47.360,30 KM                         34.944,00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416 119 СМЈЕШТАЈ У ВЛАСТ.ПОРОДИЦУ         199.619,50 KM                       191.865,30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416 319 ОДЈЕЋА И УЏБЕНИЦИ Д.ДЈЕЦЕ                1.323,00 KM                           1.790,00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416 319 СУБВЕНЦИЈЕ КОРИСНИКА                 </w:t>
      </w:r>
      <w:r w:rsidRPr="001451BC">
        <w:rPr>
          <w:szCs w:val="24"/>
        </w:rPr>
        <w:tab/>
        <w:t xml:space="preserve">      7.772,70 KM                         15.086,72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416 211 ЗДРАВ.ЗАШТИТА КОРИСНИКА          </w:t>
      </w:r>
      <w:r w:rsidRPr="001451BC">
        <w:rPr>
          <w:szCs w:val="24"/>
        </w:rPr>
        <w:tab/>
        <w:t xml:space="preserve">  191.563,21 KM                       196.238,76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 xml:space="preserve">  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  <w:t>III ОСТАЛИ ТРОШКОВИ</w:t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412 300 ТР.ЉЕКАРСКЕ КОМИСИЈЕ                   </w:t>
      </w:r>
      <w:r w:rsidRPr="001451BC">
        <w:rPr>
          <w:szCs w:val="24"/>
        </w:rPr>
        <w:tab/>
        <w:t xml:space="preserve">    </w:t>
      </w:r>
      <w:r w:rsidRPr="001451BC">
        <w:rPr>
          <w:szCs w:val="24"/>
          <w:lang w:val="bs-Cyrl-BA"/>
        </w:rPr>
        <w:t>41.079,28 КМ                         29.035,95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412 900 ТР.МОБИЛНОГ ТИМА                            </w:t>
      </w:r>
      <w:r w:rsidRPr="001451BC">
        <w:rPr>
          <w:szCs w:val="24"/>
        </w:rPr>
        <w:tab/>
        <w:t xml:space="preserve">      </w:t>
      </w:r>
      <w:r w:rsidRPr="001451BC">
        <w:rPr>
          <w:szCs w:val="24"/>
          <w:lang w:val="bs-Cyrl-BA"/>
        </w:rPr>
        <w:t>2.936,37 КМ                           3.003,12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416 300 ТР.ДЕЛОЖИРАНИХ КОРИСНИКА           14.178</w:t>
      </w:r>
      <w:r>
        <w:rPr>
          <w:szCs w:val="24"/>
        </w:rPr>
        <w:t xml:space="preserve">,52 KM                          </w:t>
      </w:r>
      <w:r w:rsidRPr="001451BC">
        <w:rPr>
          <w:szCs w:val="24"/>
        </w:rPr>
        <w:t>6.153,14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412 700 ТР.ОТПРЕМЕ УПУТНИЦА                         </w:t>
      </w:r>
      <w:r w:rsidRPr="001451BC">
        <w:rPr>
          <w:szCs w:val="24"/>
          <w:lang w:val="bs-Cyrl-BA"/>
        </w:rPr>
        <w:t xml:space="preserve">68.464,07 КМ                         </w:t>
      </w:r>
      <w:r>
        <w:rPr>
          <w:szCs w:val="24"/>
        </w:rPr>
        <w:t xml:space="preserve"> </w:t>
      </w:r>
      <w:r w:rsidRPr="001451BC">
        <w:rPr>
          <w:szCs w:val="24"/>
          <w:lang w:val="bs-Cyrl-BA"/>
        </w:rPr>
        <w:t>51.366,59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>416 300 ТР. НАСИЉА  У ПОРОДИЦИ                          719,84 KM                                  0,00 КМ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 xml:space="preserve">416 300 </w:t>
      </w:r>
      <w:r w:rsidRPr="001451BC">
        <w:rPr>
          <w:szCs w:val="24"/>
          <w:lang w:val="bs-Cyrl-BA"/>
        </w:rPr>
        <w:t xml:space="preserve">ТР.ДНЕВНОГ ЦЕНТРА                                   5.822,92 КМ                          </w:t>
      </w:r>
      <w:r>
        <w:rPr>
          <w:szCs w:val="24"/>
        </w:rPr>
        <w:t xml:space="preserve"> </w:t>
      </w:r>
      <w:r w:rsidRPr="001451BC">
        <w:rPr>
          <w:szCs w:val="24"/>
          <w:lang w:val="bs-Cyrl-BA"/>
        </w:rPr>
        <w:t>7.698,71 КМ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</w:r>
      <w:r w:rsidRPr="001451BC">
        <w:rPr>
          <w:szCs w:val="24"/>
        </w:rPr>
        <w:tab/>
      </w:r>
    </w:p>
    <w:p w:rsidR="005D7A85" w:rsidRPr="005069F6" w:rsidRDefault="005D7A85" w:rsidP="005D7A85">
      <w:pPr>
        <w:rPr>
          <w:szCs w:val="24"/>
        </w:rPr>
      </w:pPr>
      <w:r w:rsidRPr="001451BC">
        <w:rPr>
          <w:szCs w:val="24"/>
        </w:rPr>
        <w:t xml:space="preserve">                       УКУПНО                                         </w:t>
      </w:r>
      <w:r>
        <w:rPr>
          <w:szCs w:val="24"/>
        </w:rPr>
        <w:t xml:space="preserve">  </w:t>
      </w:r>
      <w:r w:rsidRPr="001451BC">
        <w:rPr>
          <w:szCs w:val="24"/>
        </w:rPr>
        <w:t xml:space="preserve"> 3.486.559,23 KM                    3.597.061,67 КМ</w:t>
      </w:r>
    </w:p>
    <w:p w:rsidR="005D7A85" w:rsidRPr="001451BC" w:rsidRDefault="005D7A85" w:rsidP="005D7A85">
      <w:pPr>
        <w:rPr>
          <w:szCs w:val="24"/>
        </w:rPr>
      </w:pP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ПРИХОДИ</w:t>
      </w:r>
    </w:p>
    <w:p w:rsidR="005D7A85" w:rsidRPr="005069F6" w:rsidRDefault="005D7A85" w:rsidP="005D7A85">
      <w:pPr>
        <w:rPr>
          <w:szCs w:val="24"/>
        </w:rPr>
      </w:pPr>
      <w:r w:rsidRPr="001451BC">
        <w:rPr>
          <w:szCs w:val="24"/>
        </w:rPr>
        <w:lastRenderedPageBreak/>
        <w:tab/>
        <w:t xml:space="preserve">Укупн буџет у 2014. години износи </w:t>
      </w:r>
      <w:r w:rsidRPr="001451BC">
        <w:rPr>
          <w:szCs w:val="24"/>
          <w:lang w:val="bs-Cyrl-BA"/>
        </w:rPr>
        <w:t>4.</w:t>
      </w:r>
      <w:r w:rsidRPr="001451BC">
        <w:rPr>
          <w:szCs w:val="24"/>
        </w:rPr>
        <w:t>530</w:t>
      </w:r>
      <w:r w:rsidRPr="001451BC">
        <w:rPr>
          <w:szCs w:val="24"/>
          <w:lang w:val="bs-Cyrl-BA"/>
        </w:rPr>
        <w:t>.</w:t>
      </w:r>
      <w:r w:rsidRPr="001451BC">
        <w:rPr>
          <w:szCs w:val="24"/>
        </w:rPr>
        <w:t>337,00 KM  и мањи је за 0,65%  у односу на 201</w:t>
      </w:r>
      <w:r w:rsidRPr="001451BC">
        <w:rPr>
          <w:szCs w:val="24"/>
          <w:lang w:val="bs-Cyrl-BA"/>
        </w:rPr>
        <w:t>3</w:t>
      </w:r>
      <w:r w:rsidRPr="001451BC">
        <w:rPr>
          <w:szCs w:val="24"/>
        </w:rPr>
        <w:t>. годину.</w:t>
      </w: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РАСХОДИ</w:t>
      </w: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Л</w:t>
      </w:r>
      <w:r w:rsidRPr="001451BC">
        <w:rPr>
          <w:szCs w:val="24"/>
          <w:lang w:val="bs-Cyrl-BA"/>
        </w:rPr>
        <w:t>ична примања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  <w:t xml:space="preserve">Издаци за лична примања у 2014. години износила су 732.245,48 КМ, што је за 1,66 % мање него у 2013. години. У 2014. години у Центру је било запослено 29 радника </w:t>
      </w:r>
      <w:r w:rsidRPr="001451BC">
        <w:rPr>
          <w:szCs w:val="24"/>
          <w:lang w:val="bs-Cyrl-BA"/>
        </w:rPr>
        <w:t xml:space="preserve">и </w:t>
      </w:r>
      <w:r w:rsidRPr="001451BC">
        <w:rPr>
          <w:szCs w:val="24"/>
        </w:rPr>
        <w:t xml:space="preserve">1 </w:t>
      </w:r>
      <w:r w:rsidRPr="001451BC">
        <w:rPr>
          <w:szCs w:val="24"/>
          <w:lang w:val="bs-Cyrl-BA"/>
        </w:rPr>
        <w:t>волонтер.</w:t>
      </w:r>
      <w:r w:rsidRPr="001451BC">
        <w:rPr>
          <w:szCs w:val="24"/>
        </w:rPr>
        <w:t xml:space="preserve"> Ц</w:t>
      </w:r>
      <w:r>
        <w:rPr>
          <w:szCs w:val="24"/>
          <w:lang w:val="sr-Cyrl-CS"/>
        </w:rPr>
        <w:t>и</w:t>
      </w:r>
      <w:r w:rsidRPr="001451BC">
        <w:rPr>
          <w:szCs w:val="24"/>
        </w:rPr>
        <w:t xml:space="preserve">јена рада у 2014. години је износила  </w:t>
      </w:r>
      <w:r w:rsidRPr="001451BC">
        <w:rPr>
          <w:szCs w:val="24"/>
          <w:lang w:val="bs-Cyrl-BA"/>
        </w:rPr>
        <w:t>110,00</w:t>
      </w:r>
      <w:r w:rsidRPr="001451BC">
        <w:rPr>
          <w:szCs w:val="24"/>
        </w:rPr>
        <w:t xml:space="preserve"> КМ. Висина накнада за регрес и зимницу износиле су 90,00 КМ на мјесечном нивоу, док су издвајања накнаде за огрев износила 80,00 КМ. Топли оброк је износио 185,00 КМ. </w:t>
      </w:r>
    </w:p>
    <w:p w:rsidR="005D7A85" w:rsidRPr="001451BC" w:rsidRDefault="005D7A85" w:rsidP="005D7A85">
      <w:pPr>
        <w:rPr>
          <w:szCs w:val="24"/>
        </w:rPr>
      </w:pP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Материјални трошкови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  <w:lang w:val="bs-Cyrl-BA"/>
        </w:rPr>
        <w:tab/>
        <w:t>Издаци за материјалне трошкове су знатно смањени у односу на 2013. годину.</w:t>
      </w:r>
      <w:r w:rsidRPr="001451BC">
        <w:rPr>
          <w:bCs/>
          <w:szCs w:val="24"/>
          <w:lang w:val="sr-Cyrl-CS"/>
        </w:rPr>
        <w:t xml:space="preserve"> </w:t>
      </w:r>
      <w:r w:rsidRPr="001451BC">
        <w:rPr>
          <w:szCs w:val="24"/>
          <w:lang w:val="bs-Cyrl-BA"/>
        </w:rPr>
        <w:t xml:space="preserve">Тако умањена средства, као и низ непредвидивих ситуација као што су елементарне непогоде, довеле су рад Центра на ивицу егзистенције. Повећали су се трошкови комуналиних услуга, трошкови текућег одржавања, трошкови енергије као и увођење додатног пореза за Фонд солидарности РС који је пао на терет и овако недовољних материјалних трошкова Центра. 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  <w:lang w:val="bs-Cyrl-BA"/>
        </w:rPr>
        <w:tab/>
      </w: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СОЦИЈАЛНА ЗАШТИТА</w:t>
      </w:r>
    </w:p>
    <w:p w:rsidR="005D7A85" w:rsidRDefault="005D7A85" w:rsidP="005D7A85">
      <w:pPr>
        <w:rPr>
          <w:szCs w:val="24"/>
        </w:rPr>
      </w:pPr>
      <w:r w:rsidRPr="001451BC">
        <w:rPr>
          <w:szCs w:val="24"/>
        </w:rPr>
        <w:tab/>
        <w:t xml:space="preserve">Средства за ову намјену износила су </w:t>
      </w:r>
      <w:r w:rsidRPr="001451BC">
        <w:rPr>
          <w:szCs w:val="24"/>
          <w:lang w:val="bs-Cyrl-BA"/>
        </w:rPr>
        <w:t>3.754.300,00</w:t>
      </w:r>
      <w:r w:rsidRPr="001451BC">
        <w:rPr>
          <w:szCs w:val="24"/>
        </w:rPr>
        <w:t xml:space="preserve"> КМ, што је за 1,71% више у односу на 2013. годину.</w:t>
      </w: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Новчана помоћ</w:t>
      </w:r>
    </w:p>
    <w:p w:rsidR="005D7A85" w:rsidRDefault="005D7A85" w:rsidP="005D7A85">
      <w:pPr>
        <w:rPr>
          <w:szCs w:val="24"/>
        </w:rPr>
      </w:pPr>
      <w:r w:rsidRPr="001451BC">
        <w:rPr>
          <w:szCs w:val="24"/>
        </w:rPr>
        <w:tab/>
        <w:t xml:space="preserve">Укупно је за ову намјену планирано </w:t>
      </w:r>
      <w:r w:rsidRPr="001451BC">
        <w:rPr>
          <w:szCs w:val="24"/>
          <w:lang w:val="bs-Cyrl-BA"/>
        </w:rPr>
        <w:t>447</w:t>
      </w:r>
      <w:r w:rsidRPr="001451BC">
        <w:rPr>
          <w:szCs w:val="24"/>
        </w:rPr>
        <w:t xml:space="preserve">.770,00 КМ. Ребалансом буџета обезбјеђена су додатна средства за исплату овог права. У 2014. години утрошено је </w:t>
      </w:r>
      <w:r w:rsidRPr="001451BC">
        <w:rPr>
          <w:szCs w:val="24"/>
          <w:lang w:val="bs-Cyrl-BA"/>
        </w:rPr>
        <w:t>516.921,38</w:t>
      </w:r>
      <w:r w:rsidRPr="001451BC">
        <w:rPr>
          <w:szCs w:val="24"/>
        </w:rPr>
        <w:t xml:space="preserve"> КМ. Овим видом социјалне заштите обухваћено је 3</w:t>
      </w:r>
      <w:r w:rsidRPr="001451BC">
        <w:rPr>
          <w:szCs w:val="24"/>
          <w:lang w:val="bs-Cyrl-BA"/>
        </w:rPr>
        <w:t>27</w:t>
      </w:r>
      <w:r w:rsidRPr="001451BC">
        <w:rPr>
          <w:szCs w:val="24"/>
        </w:rPr>
        <w:t xml:space="preserve"> породица. Износ Новчане помоћи се кретао од 12</w:t>
      </w:r>
      <w:r w:rsidRPr="001451BC">
        <w:rPr>
          <w:szCs w:val="24"/>
          <w:lang w:val="bs-Cyrl-BA"/>
        </w:rPr>
        <w:t>1,20</w:t>
      </w:r>
      <w:r w:rsidRPr="001451BC">
        <w:rPr>
          <w:szCs w:val="24"/>
        </w:rPr>
        <w:t xml:space="preserve"> КМ за једночлано домаћинство до 242,40 КМ за домаћинство са 5 и више чланова. Министарство здравња и социјалне заштите учествује са 50 % у финансирању ове врсте социјалних давања. У структури корисника преовлађују једночлана домаћинства.</w:t>
      </w:r>
    </w:p>
    <w:p w:rsidR="005D7A85" w:rsidRPr="001451BC" w:rsidRDefault="005D7A85" w:rsidP="005D7A85">
      <w:pPr>
        <w:rPr>
          <w:szCs w:val="24"/>
        </w:rPr>
      </w:pP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Додатак за помоћ и његу другог лица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  <w:t xml:space="preserve">Планирана средства од </w:t>
      </w:r>
      <w:r w:rsidRPr="001451BC">
        <w:rPr>
          <w:szCs w:val="24"/>
          <w:lang w:val="bs-Cyrl-BA"/>
        </w:rPr>
        <w:t>1.800.000</w:t>
      </w:r>
      <w:r w:rsidRPr="001451BC">
        <w:rPr>
          <w:szCs w:val="24"/>
        </w:rPr>
        <w:t>,00 КМ нису била довољна. Ребалансом буџета обезбјеђена су додатна средства. Укупно је утрошено 2.</w:t>
      </w:r>
      <w:r w:rsidRPr="001451BC">
        <w:rPr>
          <w:szCs w:val="24"/>
          <w:lang w:val="bs-Cyrl-BA"/>
        </w:rPr>
        <w:t>001.688,60</w:t>
      </w:r>
      <w:r w:rsidRPr="001451BC">
        <w:rPr>
          <w:szCs w:val="24"/>
        </w:rPr>
        <w:t xml:space="preserve"> КМ. Број корисника се повећао са </w:t>
      </w:r>
      <w:r w:rsidRPr="001451BC">
        <w:rPr>
          <w:szCs w:val="24"/>
          <w:lang w:val="bs-Cyrl-BA"/>
        </w:rPr>
        <w:t>1.285 у 2013. години на 1.425</w:t>
      </w:r>
      <w:r w:rsidRPr="001451BC">
        <w:rPr>
          <w:szCs w:val="24"/>
        </w:rPr>
        <w:t xml:space="preserve">  у  201</w:t>
      </w:r>
      <w:r w:rsidRPr="001451BC">
        <w:rPr>
          <w:szCs w:val="24"/>
          <w:lang w:val="bs-Cyrl-BA"/>
        </w:rPr>
        <w:t>4</w:t>
      </w:r>
      <w:r w:rsidRPr="001451BC">
        <w:rPr>
          <w:szCs w:val="24"/>
        </w:rPr>
        <w:t xml:space="preserve">. години. Износ Додатака за помоћ и његу другог лица у 2014. години је износио </w:t>
      </w:r>
      <w:r w:rsidRPr="001451BC">
        <w:rPr>
          <w:szCs w:val="24"/>
          <w:lang w:val="bs-Cyrl-BA"/>
        </w:rPr>
        <w:t>80,80</w:t>
      </w:r>
      <w:r w:rsidRPr="001451BC">
        <w:rPr>
          <w:szCs w:val="24"/>
        </w:rPr>
        <w:t xml:space="preserve"> КМ за кориснике 2. категорије, односно 161,60 КМ за кориснике 1. категорије. Министарство здравља и социјалне заштите учествује са половином потребних средстава у финансирању ове ставке.</w:t>
      </w:r>
    </w:p>
    <w:p w:rsidR="005D7A85" w:rsidRPr="005069F6" w:rsidRDefault="005D7A85" w:rsidP="005D7A85">
      <w:pPr>
        <w:rPr>
          <w:szCs w:val="24"/>
        </w:rPr>
      </w:pP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Једнократне новчане помоћи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  <w:t xml:space="preserve">Због финансијиске кризе и елементарних непогода које су нас задесиле у 2014. години евидентан је повећани број захтјева за исплату овог права. Планирана средства за исплату Једнократних новчаних помоћи у 2014. години су износила  70.000,00 КМ. Утрошено је </w:t>
      </w:r>
      <w:r w:rsidRPr="001451BC">
        <w:rPr>
          <w:szCs w:val="24"/>
          <w:lang w:val="bs-Cyrl-BA"/>
        </w:rPr>
        <w:t>69.862,00</w:t>
      </w:r>
      <w:r w:rsidRPr="001451BC">
        <w:rPr>
          <w:szCs w:val="24"/>
        </w:rPr>
        <w:t xml:space="preserve"> КМ. Укупно је </w:t>
      </w:r>
      <w:r w:rsidRPr="001451BC">
        <w:rPr>
          <w:szCs w:val="24"/>
          <w:lang w:val="bs-Cyrl-BA"/>
        </w:rPr>
        <w:t>727</w:t>
      </w:r>
      <w:r w:rsidRPr="001451BC">
        <w:rPr>
          <w:szCs w:val="24"/>
        </w:rPr>
        <w:t xml:space="preserve"> лица добило једнократну новчану помоћ иако је број поднешених захтјева био знатно већи.</w:t>
      </w:r>
    </w:p>
    <w:p w:rsidR="005D7A85" w:rsidRPr="005069F6" w:rsidRDefault="005D7A85" w:rsidP="005D7A85">
      <w:pPr>
        <w:rPr>
          <w:szCs w:val="24"/>
        </w:rPr>
      </w:pP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Домски смјештај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lastRenderedPageBreak/>
        <w:tab/>
        <w:t xml:space="preserve">Планирана средства за ове намјене су износила 275.000,00 КМ. За трошкове домског смјештаја у 2014. години је утрошено  </w:t>
      </w:r>
      <w:r w:rsidRPr="001451BC">
        <w:rPr>
          <w:szCs w:val="24"/>
          <w:lang w:val="bs-Cyrl-BA"/>
        </w:rPr>
        <w:t>308.494,94</w:t>
      </w:r>
      <w:r w:rsidRPr="001451BC">
        <w:rPr>
          <w:szCs w:val="24"/>
        </w:rPr>
        <w:t xml:space="preserve"> КМ. У домовина је у 2014. години било је смјештено 4</w:t>
      </w:r>
      <w:r w:rsidRPr="001451BC">
        <w:rPr>
          <w:szCs w:val="24"/>
          <w:lang w:val="bs-Cyrl-BA"/>
        </w:rPr>
        <w:t>3</w:t>
      </w:r>
      <w:r w:rsidRPr="001451BC">
        <w:rPr>
          <w:szCs w:val="24"/>
        </w:rPr>
        <w:t xml:space="preserve"> лица. </w:t>
      </w:r>
    </w:p>
    <w:p w:rsidR="005D7A85" w:rsidRPr="001451BC" w:rsidRDefault="005D7A85" w:rsidP="005D7A85">
      <w:pPr>
        <w:rPr>
          <w:szCs w:val="24"/>
        </w:rPr>
      </w:pP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Породични смјештај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  <w:t xml:space="preserve">Планирана средтва за породични смјештај у 2014. години износила су </w:t>
      </w:r>
      <w:r w:rsidRPr="001451BC">
        <w:rPr>
          <w:szCs w:val="24"/>
          <w:lang w:val="bs-Cyrl-BA"/>
        </w:rPr>
        <w:t>116.950,00</w:t>
      </w:r>
      <w:r w:rsidRPr="001451BC">
        <w:rPr>
          <w:szCs w:val="24"/>
        </w:rPr>
        <w:t xml:space="preserve"> КМ а утрошено је </w:t>
      </w:r>
      <w:r w:rsidRPr="001451BC">
        <w:rPr>
          <w:szCs w:val="24"/>
          <w:lang w:val="bs-Cyrl-BA"/>
        </w:rPr>
        <w:t xml:space="preserve">107.757,56 </w:t>
      </w:r>
      <w:r w:rsidRPr="001451BC">
        <w:rPr>
          <w:szCs w:val="24"/>
        </w:rPr>
        <w:t xml:space="preserve">КМ. </w:t>
      </w:r>
      <w:r w:rsidRPr="001451BC">
        <w:rPr>
          <w:szCs w:val="24"/>
          <w:lang w:val="bs-Cyrl-BA"/>
        </w:rPr>
        <w:t xml:space="preserve">Већина исплата хранитељским породицама врши се у готову на благајни Центра. </w:t>
      </w:r>
      <w:r w:rsidRPr="001451BC">
        <w:rPr>
          <w:szCs w:val="24"/>
        </w:rPr>
        <w:t>У 2014. години обухваћено је 16 корисника за исплату овог права.</w:t>
      </w:r>
    </w:p>
    <w:p w:rsidR="005D7A85" w:rsidRDefault="005D7A85" w:rsidP="005D7A85">
      <w:pPr>
        <w:rPr>
          <w:szCs w:val="24"/>
        </w:rPr>
      </w:pP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Смјештај у властиту породицу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  <w:t>Планирана средства за исплату овог права су износила 204.000,00 КМ. Утрошено је 191.865,30 КМ. Овим видом социјалне заштите обухваћена су 132 лица.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</w: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Здравствено осигурање корисника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  <w:t>Планирана средства у 201</w:t>
      </w:r>
      <w:r w:rsidRPr="001451BC">
        <w:rPr>
          <w:szCs w:val="24"/>
          <w:lang w:val="bs-Cyrl-BA"/>
        </w:rPr>
        <w:t>4</w:t>
      </w:r>
      <w:r w:rsidRPr="001451BC">
        <w:rPr>
          <w:szCs w:val="24"/>
        </w:rPr>
        <w:t xml:space="preserve">. години су износила </w:t>
      </w:r>
      <w:r w:rsidRPr="001451BC">
        <w:rPr>
          <w:szCs w:val="24"/>
          <w:lang w:val="bs-Cyrl-BA"/>
        </w:rPr>
        <w:t>205.000,00</w:t>
      </w:r>
      <w:r w:rsidRPr="001451BC">
        <w:rPr>
          <w:szCs w:val="24"/>
        </w:rPr>
        <w:t xml:space="preserve"> КМ. Утрошено је </w:t>
      </w:r>
      <w:r w:rsidRPr="001451BC">
        <w:rPr>
          <w:szCs w:val="24"/>
          <w:lang w:val="bs-Cyrl-BA"/>
        </w:rPr>
        <w:t>196.238,76</w:t>
      </w:r>
      <w:r w:rsidRPr="001451BC">
        <w:rPr>
          <w:szCs w:val="24"/>
        </w:rPr>
        <w:t xml:space="preserve"> КМ. Здравственим осигурањем обухваћено је 2</w:t>
      </w:r>
      <w:r w:rsidRPr="001451BC">
        <w:rPr>
          <w:szCs w:val="24"/>
          <w:lang w:val="bs-Cyrl-BA"/>
        </w:rPr>
        <w:t>55</w:t>
      </w:r>
      <w:r w:rsidRPr="001451BC">
        <w:rPr>
          <w:szCs w:val="24"/>
        </w:rPr>
        <w:t xml:space="preserve"> лиц</w:t>
      </w:r>
      <w:r w:rsidRPr="001451BC">
        <w:rPr>
          <w:szCs w:val="24"/>
          <w:lang w:val="bs-Cyrl-BA"/>
        </w:rPr>
        <w:t>а</w:t>
      </w:r>
      <w:r w:rsidRPr="001451BC">
        <w:rPr>
          <w:szCs w:val="24"/>
        </w:rPr>
        <w:t>. Министарство здравља и социјалне заштите учествује са 50 % у финансирању ове ставке, за кориснике који су остварили право на здравствено осигурање по основу оствареног права на новчану помоћ и права на додатак за помоћ и његу другог лица.</w:t>
      </w: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Трошкови отпреме упутница</w:t>
      </w:r>
    </w:p>
    <w:p w:rsidR="005D7A85" w:rsidRPr="001451BC" w:rsidRDefault="005D7A85" w:rsidP="005D7A85">
      <w:pPr>
        <w:rPr>
          <w:szCs w:val="24"/>
          <w:lang w:val="bs-Cyrl-BA"/>
        </w:rPr>
      </w:pPr>
      <w:r w:rsidRPr="001451BC">
        <w:rPr>
          <w:szCs w:val="24"/>
        </w:rPr>
        <w:tab/>
        <w:t xml:space="preserve">За трошкове штампања и отпреме упутница утрошено је </w:t>
      </w:r>
      <w:r w:rsidRPr="001451BC">
        <w:rPr>
          <w:szCs w:val="24"/>
          <w:lang w:val="bs-Cyrl-BA"/>
        </w:rPr>
        <w:t>51.366,59</w:t>
      </w:r>
      <w:r w:rsidRPr="001451BC">
        <w:rPr>
          <w:szCs w:val="24"/>
        </w:rPr>
        <w:t xml:space="preserve"> КМ што је за 24,97 % мање у односу на 2013. годину. Разлог за смањење ових трошкова лежи у повећању броја корисника којима се остварено право исплаћује путем текућих рачуна отворених код комерцијалних банака.</w:t>
      </w:r>
    </w:p>
    <w:p w:rsidR="005D7A85" w:rsidRPr="001451BC" w:rsidRDefault="005D7A85" w:rsidP="005D7A85">
      <w:pPr>
        <w:rPr>
          <w:szCs w:val="24"/>
        </w:rPr>
      </w:pPr>
    </w:p>
    <w:p w:rsidR="005D7A85" w:rsidRPr="005069F6" w:rsidRDefault="005D7A85" w:rsidP="005D7A85">
      <w:pPr>
        <w:jc w:val="center"/>
        <w:rPr>
          <w:szCs w:val="24"/>
        </w:rPr>
      </w:pPr>
      <w:r w:rsidRPr="001451BC">
        <w:rPr>
          <w:szCs w:val="24"/>
        </w:rPr>
        <w:t>Помоћ за огрев и одјећу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  <w:t>Овим правом су обухваћени сви корисници новчане помоћи. 3</w:t>
      </w:r>
      <w:r w:rsidRPr="001451BC">
        <w:rPr>
          <w:szCs w:val="24"/>
          <w:lang w:val="bs-Cyrl-BA"/>
        </w:rPr>
        <w:t>25</w:t>
      </w:r>
      <w:r w:rsidRPr="001451BC">
        <w:rPr>
          <w:szCs w:val="24"/>
        </w:rPr>
        <w:t xml:space="preserve"> лица је добило по 2 м дрва или по </w:t>
      </w:r>
      <w:r w:rsidRPr="001451BC">
        <w:rPr>
          <w:szCs w:val="24"/>
          <w:lang w:val="bs-Cyrl-BA"/>
        </w:rPr>
        <w:t>112,00</w:t>
      </w:r>
      <w:r w:rsidRPr="001451BC">
        <w:rPr>
          <w:szCs w:val="24"/>
        </w:rPr>
        <w:t xml:space="preserve"> КМ. За ове намјене у 2014. години је утрошено 34.944,00 КМ.</w:t>
      </w:r>
      <w:r w:rsidRPr="001451BC">
        <w:rPr>
          <w:szCs w:val="24"/>
        </w:rPr>
        <w:tab/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</w:rPr>
      </w:pPr>
      <w:r>
        <w:rPr>
          <w:szCs w:val="24"/>
        </w:rPr>
        <w:tab/>
        <w:t xml:space="preserve">Бијељина, </w:t>
      </w:r>
      <w:r w:rsidRPr="001451BC">
        <w:rPr>
          <w:szCs w:val="24"/>
        </w:rPr>
        <w:t>јануар 201</w:t>
      </w:r>
      <w:r w:rsidRPr="001451BC">
        <w:rPr>
          <w:szCs w:val="24"/>
          <w:lang w:val="bs-Cyrl-BA"/>
        </w:rPr>
        <w:t>4</w:t>
      </w:r>
      <w:r w:rsidRPr="001451BC">
        <w:rPr>
          <w:szCs w:val="24"/>
        </w:rPr>
        <w:t xml:space="preserve">. године </w:t>
      </w:r>
    </w:p>
    <w:p w:rsidR="005D7A85" w:rsidRPr="001451BC" w:rsidRDefault="005D7A85" w:rsidP="005D7A85">
      <w:pPr>
        <w:rPr>
          <w:szCs w:val="24"/>
        </w:rPr>
      </w:pP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>ОБРАЂИВАЧ</w:t>
      </w:r>
    </w:p>
    <w:p w:rsidR="005D7A85" w:rsidRPr="001451BC" w:rsidRDefault="005D7A85" w:rsidP="005D7A85">
      <w:pPr>
        <w:rPr>
          <w:szCs w:val="24"/>
        </w:rPr>
      </w:pP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</w:r>
      <w:r w:rsidRPr="001451BC">
        <w:rPr>
          <w:szCs w:val="24"/>
        </w:rPr>
        <w:tab/>
        <w:t xml:space="preserve">      ЦЕНТАР ЗА СОЦИЈАЛНИ РАД</w:t>
      </w:r>
    </w:p>
    <w:p w:rsidR="005D7A85" w:rsidRDefault="005D7A85" w:rsidP="005D7A85">
      <w:pPr>
        <w:spacing w:before="0" w:after="0"/>
        <w:ind w:firstLine="720"/>
        <w:rPr>
          <w:b/>
          <w:szCs w:val="24"/>
        </w:rPr>
      </w:pPr>
    </w:p>
    <w:p w:rsidR="0022291F" w:rsidRPr="00DE70FF" w:rsidRDefault="0022291F" w:rsidP="007A47C6">
      <w:pPr>
        <w:spacing w:before="0" w:after="0"/>
        <w:ind w:firstLine="720"/>
        <w:rPr>
          <w:b/>
          <w:szCs w:val="24"/>
          <w:lang w:val="sr-Cyrl-CS"/>
        </w:rPr>
      </w:pPr>
    </w:p>
    <w:p w:rsidR="0022291F" w:rsidRPr="00DE70FF" w:rsidRDefault="0022291F" w:rsidP="007A47C6">
      <w:pPr>
        <w:spacing w:before="0" w:after="0"/>
        <w:ind w:firstLine="720"/>
        <w:rPr>
          <w:b/>
          <w:szCs w:val="24"/>
          <w:lang w:val="sr-Cyrl-CS"/>
        </w:rPr>
      </w:pPr>
    </w:p>
    <w:p w:rsidR="005224B7" w:rsidRPr="00C9741E" w:rsidRDefault="005224B7" w:rsidP="005224B7">
      <w:pPr>
        <w:pStyle w:val="Standard"/>
        <w:jc w:val="both"/>
        <w:rPr>
          <w:lang/>
        </w:rPr>
      </w:pPr>
      <w:r>
        <w:rPr>
          <w:lang/>
        </w:rPr>
        <w:t>Извјештај о раду ЈУ Центар за социјални рад Бијељина за 2014. годину са Програмом рада за 2015. године, Управни одбор Центра за социјални рад Бијељина разматраоо је и усвојио на сједидници одржаној дана 20.02.2015. године.</w:t>
      </w:r>
    </w:p>
    <w:p w:rsidR="00DE70FF" w:rsidRPr="001743B5" w:rsidRDefault="00DE70FF">
      <w:pPr>
        <w:spacing w:before="0" w:after="0"/>
        <w:rPr>
          <w:b/>
          <w:szCs w:val="24"/>
          <w:lang w:val="sr-Cyrl-CS"/>
        </w:rPr>
      </w:pPr>
    </w:p>
    <w:sectPr w:rsidR="00DE70FF" w:rsidRPr="001743B5" w:rsidSect="00D83085">
      <w:headerReference w:type="default" r:id="rId15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CE9" w:rsidRDefault="00552CE9" w:rsidP="004702E9">
      <w:pPr>
        <w:spacing w:before="0" w:after="0"/>
      </w:pPr>
      <w:r>
        <w:separator/>
      </w:r>
    </w:p>
  </w:endnote>
  <w:endnote w:type="continuationSeparator" w:id="1">
    <w:p w:rsidR="00552CE9" w:rsidRDefault="00552CE9" w:rsidP="004702E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CE9" w:rsidRDefault="00552CE9" w:rsidP="004702E9">
      <w:pPr>
        <w:spacing w:before="0" w:after="0"/>
      </w:pPr>
      <w:r>
        <w:separator/>
      </w:r>
    </w:p>
  </w:footnote>
  <w:footnote w:type="continuationSeparator" w:id="1">
    <w:p w:rsidR="00552CE9" w:rsidRDefault="00552CE9" w:rsidP="004702E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767" w:rsidRPr="00C35BDF" w:rsidRDefault="00F813C6">
    <w:pPr>
      <w:pStyle w:val="Header"/>
      <w:jc w:val="right"/>
      <w:rPr>
        <w:b/>
      </w:rPr>
    </w:pPr>
    <w:r w:rsidRPr="00C35BDF">
      <w:rPr>
        <w:b/>
      </w:rPr>
      <w:fldChar w:fldCharType="begin"/>
    </w:r>
    <w:r w:rsidR="00E154A7" w:rsidRPr="00C35BDF">
      <w:rPr>
        <w:b/>
      </w:rPr>
      <w:instrText xml:space="preserve"> PAGE   \* MERGEFORMAT </w:instrText>
    </w:r>
    <w:r w:rsidRPr="00C35BDF">
      <w:rPr>
        <w:b/>
      </w:rPr>
      <w:fldChar w:fldCharType="separate"/>
    </w:r>
    <w:r w:rsidR="005224B7">
      <w:rPr>
        <w:b/>
      </w:rPr>
      <w:t>15</w:t>
    </w:r>
    <w:r w:rsidRPr="00C35BDF">
      <w:rPr>
        <w:b/>
      </w:rPr>
      <w:fldChar w:fldCharType="end"/>
    </w:r>
  </w:p>
  <w:p w:rsidR="005D0767" w:rsidRDefault="005D0767" w:rsidP="00C35BDF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2831"/>
    <w:rsid w:val="00002395"/>
    <w:rsid w:val="00006AF7"/>
    <w:rsid w:val="00014280"/>
    <w:rsid w:val="000144E6"/>
    <w:rsid w:val="00021A0F"/>
    <w:rsid w:val="00025DD1"/>
    <w:rsid w:val="00037D9C"/>
    <w:rsid w:val="000417B5"/>
    <w:rsid w:val="00042E7F"/>
    <w:rsid w:val="00070A2E"/>
    <w:rsid w:val="00071FD8"/>
    <w:rsid w:val="000741F1"/>
    <w:rsid w:val="00083DD0"/>
    <w:rsid w:val="000859EC"/>
    <w:rsid w:val="000926F2"/>
    <w:rsid w:val="000A3006"/>
    <w:rsid w:val="000A5FE6"/>
    <w:rsid w:val="000A7088"/>
    <w:rsid w:val="000B04EC"/>
    <w:rsid w:val="000B0D4C"/>
    <w:rsid w:val="000C0E8F"/>
    <w:rsid w:val="000C54E1"/>
    <w:rsid w:val="000D3C33"/>
    <w:rsid w:val="000D5E2E"/>
    <w:rsid w:val="000E0045"/>
    <w:rsid w:val="000F12F8"/>
    <w:rsid w:val="000F1773"/>
    <w:rsid w:val="000F2E3C"/>
    <w:rsid w:val="000F320E"/>
    <w:rsid w:val="00100538"/>
    <w:rsid w:val="00110E25"/>
    <w:rsid w:val="00112D19"/>
    <w:rsid w:val="00114973"/>
    <w:rsid w:val="0012307B"/>
    <w:rsid w:val="00132855"/>
    <w:rsid w:val="00132BE6"/>
    <w:rsid w:val="0013404E"/>
    <w:rsid w:val="00140C94"/>
    <w:rsid w:val="00145A24"/>
    <w:rsid w:val="00146D6A"/>
    <w:rsid w:val="0016482E"/>
    <w:rsid w:val="0016680A"/>
    <w:rsid w:val="001728F1"/>
    <w:rsid w:val="001743B5"/>
    <w:rsid w:val="001A556C"/>
    <w:rsid w:val="001B2D99"/>
    <w:rsid w:val="001B2FCC"/>
    <w:rsid w:val="001C0483"/>
    <w:rsid w:val="001C2CB4"/>
    <w:rsid w:val="001D1538"/>
    <w:rsid w:val="001D6F47"/>
    <w:rsid w:val="001E59AF"/>
    <w:rsid w:val="001F706A"/>
    <w:rsid w:val="0020099C"/>
    <w:rsid w:val="00202897"/>
    <w:rsid w:val="00211CB6"/>
    <w:rsid w:val="002141F0"/>
    <w:rsid w:val="002165BC"/>
    <w:rsid w:val="002177F8"/>
    <w:rsid w:val="0022291F"/>
    <w:rsid w:val="0022344E"/>
    <w:rsid w:val="00243063"/>
    <w:rsid w:val="002470BA"/>
    <w:rsid w:val="0026308A"/>
    <w:rsid w:val="00285570"/>
    <w:rsid w:val="00292189"/>
    <w:rsid w:val="00293EB5"/>
    <w:rsid w:val="00296358"/>
    <w:rsid w:val="00296B53"/>
    <w:rsid w:val="002A21E5"/>
    <w:rsid w:val="002B2449"/>
    <w:rsid w:val="002B286F"/>
    <w:rsid w:val="002B369C"/>
    <w:rsid w:val="002C2662"/>
    <w:rsid w:val="002D1F23"/>
    <w:rsid w:val="002D7027"/>
    <w:rsid w:val="002E0E07"/>
    <w:rsid w:val="002E7F93"/>
    <w:rsid w:val="00305496"/>
    <w:rsid w:val="003058F5"/>
    <w:rsid w:val="003335A4"/>
    <w:rsid w:val="003364C0"/>
    <w:rsid w:val="003422D3"/>
    <w:rsid w:val="00342CFD"/>
    <w:rsid w:val="00346D1A"/>
    <w:rsid w:val="003574F0"/>
    <w:rsid w:val="003635C8"/>
    <w:rsid w:val="00363DB5"/>
    <w:rsid w:val="00364B06"/>
    <w:rsid w:val="00367219"/>
    <w:rsid w:val="0037447B"/>
    <w:rsid w:val="00380BB3"/>
    <w:rsid w:val="00381D70"/>
    <w:rsid w:val="003904CD"/>
    <w:rsid w:val="00393C13"/>
    <w:rsid w:val="00397442"/>
    <w:rsid w:val="003A1EDD"/>
    <w:rsid w:val="003C0D9F"/>
    <w:rsid w:val="003C10AD"/>
    <w:rsid w:val="003C5A46"/>
    <w:rsid w:val="003C5F12"/>
    <w:rsid w:val="003D145E"/>
    <w:rsid w:val="003E171A"/>
    <w:rsid w:val="003E27E6"/>
    <w:rsid w:val="003E45C7"/>
    <w:rsid w:val="003E4BEC"/>
    <w:rsid w:val="003F02C8"/>
    <w:rsid w:val="003F2F7B"/>
    <w:rsid w:val="0040142D"/>
    <w:rsid w:val="00402084"/>
    <w:rsid w:val="004026A6"/>
    <w:rsid w:val="004120EF"/>
    <w:rsid w:val="00426202"/>
    <w:rsid w:val="004351C3"/>
    <w:rsid w:val="00435B9A"/>
    <w:rsid w:val="004702E9"/>
    <w:rsid w:val="0047333C"/>
    <w:rsid w:val="00473FA5"/>
    <w:rsid w:val="0048272C"/>
    <w:rsid w:val="00492BF6"/>
    <w:rsid w:val="00493EB0"/>
    <w:rsid w:val="0049586E"/>
    <w:rsid w:val="00496213"/>
    <w:rsid w:val="004966D5"/>
    <w:rsid w:val="00497AB6"/>
    <w:rsid w:val="004A5487"/>
    <w:rsid w:val="004E7C1C"/>
    <w:rsid w:val="004F2257"/>
    <w:rsid w:val="004F3580"/>
    <w:rsid w:val="004F4F69"/>
    <w:rsid w:val="004F6857"/>
    <w:rsid w:val="00515C70"/>
    <w:rsid w:val="005224B7"/>
    <w:rsid w:val="00526D1B"/>
    <w:rsid w:val="00530746"/>
    <w:rsid w:val="0053607F"/>
    <w:rsid w:val="00544F15"/>
    <w:rsid w:val="00545DD5"/>
    <w:rsid w:val="00552CE9"/>
    <w:rsid w:val="00554D96"/>
    <w:rsid w:val="00554F33"/>
    <w:rsid w:val="00556A02"/>
    <w:rsid w:val="00561B96"/>
    <w:rsid w:val="00572991"/>
    <w:rsid w:val="0057576E"/>
    <w:rsid w:val="00575800"/>
    <w:rsid w:val="00577334"/>
    <w:rsid w:val="005779B9"/>
    <w:rsid w:val="005838C6"/>
    <w:rsid w:val="00585233"/>
    <w:rsid w:val="00585F5E"/>
    <w:rsid w:val="005863E7"/>
    <w:rsid w:val="00587C60"/>
    <w:rsid w:val="005912A7"/>
    <w:rsid w:val="005946E7"/>
    <w:rsid w:val="00596366"/>
    <w:rsid w:val="005A504E"/>
    <w:rsid w:val="005A6889"/>
    <w:rsid w:val="005B3FBF"/>
    <w:rsid w:val="005B492E"/>
    <w:rsid w:val="005B525A"/>
    <w:rsid w:val="005C1DF7"/>
    <w:rsid w:val="005C263E"/>
    <w:rsid w:val="005C3405"/>
    <w:rsid w:val="005C69E1"/>
    <w:rsid w:val="005D0767"/>
    <w:rsid w:val="005D7A85"/>
    <w:rsid w:val="005E0B7B"/>
    <w:rsid w:val="005F5885"/>
    <w:rsid w:val="005F5AB9"/>
    <w:rsid w:val="005F709E"/>
    <w:rsid w:val="006118CB"/>
    <w:rsid w:val="00612E48"/>
    <w:rsid w:val="0062052C"/>
    <w:rsid w:val="0063271C"/>
    <w:rsid w:val="00641044"/>
    <w:rsid w:val="00642BBD"/>
    <w:rsid w:val="00643194"/>
    <w:rsid w:val="0064691B"/>
    <w:rsid w:val="006617EA"/>
    <w:rsid w:val="006635CF"/>
    <w:rsid w:val="00663A7D"/>
    <w:rsid w:val="00667470"/>
    <w:rsid w:val="00671F25"/>
    <w:rsid w:val="006736EC"/>
    <w:rsid w:val="00687A0B"/>
    <w:rsid w:val="00693A81"/>
    <w:rsid w:val="006A6ED6"/>
    <w:rsid w:val="006B68C2"/>
    <w:rsid w:val="006C449A"/>
    <w:rsid w:val="006C7689"/>
    <w:rsid w:val="006E1173"/>
    <w:rsid w:val="006E1CB9"/>
    <w:rsid w:val="006E2EA9"/>
    <w:rsid w:val="006F04BD"/>
    <w:rsid w:val="006F2DE1"/>
    <w:rsid w:val="00700594"/>
    <w:rsid w:val="00702216"/>
    <w:rsid w:val="00705AE3"/>
    <w:rsid w:val="00706F8C"/>
    <w:rsid w:val="00716AD1"/>
    <w:rsid w:val="00721E06"/>
    <w:rsid w:val="00734923"/>
    <w:rsid w:val="007375A6"/>
    <w:rsid w:val="00745272"/>
    <w:rsid w:val="00746C7E"/>
    <w:rsid w:val="00746DA7"/>
    <w:rsid w:val="00751D65"/>
    <w:rsid w:val="00762908"/>
    <w:rsid w:val="007715B7"/>
    <w:rsid w:val="007730DB"/>
    <w:rsid w:val="0078533E"/>
    <w:rsid w:val="007868DD"/>
    <w:rsid w:val="00790FA8"/>
    <w:rsid w:val="007A47C6"/>
    <w:rsid w:val="007A72D2"/>
    <w:rsid w:val="007B7756"/>
    <w:rsid w:val="007B7B1C"/>
    <w:rsid w:val="007C555F"/>
    <w:rsid w:val="007D04F3"/>
    <w:rsid w:val="007D5D92"/>
    <w:rsid w:val="007D70AF"/>
    <w:rsid w:val="007E22C7"/>
    <w:rsid w:val="007E234F"/>
    <w:rsid w:val="007F0711"/>
    <w:rsid w:val="007F0AA8"/>
    <w:rsid w:val="00800F07"/>
    <w:rsid w:val="0080474E"/>
    <w:rsid w:val="008057E1"/>
    <w:rsid w:val="00806BD1"/>
    <w:rsid w:val="00810A07"/>
    <w:rsid w:val="008124BC"/>
    <w:rsid w:val="00813F0A"/>
    <w:rsid w:val="00817AE8"/>
    <w:rsid w:val="00821478"/>
    <w:rsid w:val="00825587"/>
    <w:rsid w:val="008310AE"/>
    <w:rsid w:val="00834008"/>
    <w:rsid w:val="008370DA"/>
    <w:rsid w:val="00847BCF"/>
    <w:rsid w:val="008521BC"/>
    <w:rsid w:val="008658F7"/>
    <w:rsid w:val="008720BA"/>
    <w:rsid w:val="00876EA3"/>
    <w:rsid w:val="00877B1D"/>
    <w:rsid w:val="00883C01"/>
    <w:rsid w:val="00884473"/>
    <w:rsid w:val="00897591"/>
    <w:rsid w:val="00897B5E"/>
    <w:rsid w:val="008A1088"/>
    <w:rsid w:val="008A27F7"/>
    <w:rsid w:val="008B3FA7"/>
    <w:rsid w:val="008C0586"/>
    <w:rsid w:val="008C1162"/>
    <w:rsid w:val="008E1FE4"/>
    <w:rsid w:val="008E4403"/>
    <w:rsid w:val="008E6A69"/>
    <w:rsid w:val="00900F98"/>
    <w:rsid w:val="00905B1D"/>
    <w:rsid w:val="009205EF"/>
    <w:rsid w:val="00922EDB"/>
    <w:rsid w:val="00926671"/>
    <w:rsid w:val="00932C14"/>
    <w:rsid w:val="009330FC"/>
    <w:rsid w:val="00942597"/>
    <w:rsid w:val="00952C45"/>
    <w:rsid w:val="00956320"/>
    <w:rsid w:val="00962C79"/>
    <w:rsid w:val="009658D4"/>
    <w:rsid w:val="00971AE0"/>
    <w:rsid w:val="00981B7D"/>
    <w:rsid w:val="00982831"/>
    <w:rsid w:val="00983F17"/>
    <w:rsid w:val="009911F6"/>
    <w:rsid w:val="00992094"/>
    <w:rsid w:val="009A6C39"/>
    <w:rsid w:val="009B16B8"/>
    <w:rsid w:val="009B5617"/>
    <w:rsid w:val="009E02CE"/>
    <w:rsid w:val="009E14DE"/>
    <w:rsid w:val="009E3890"/>
    <w:rsid w:val="009E679F"/>
    <w:rsid w:val="009E6D74"/>
    <w:rsid w:val="009F520B"/>
    <w:rsid w:val="00A009DD"/>
    <w:rsid w:val="00A04575"/>
    <w:rsid w:val="00A07E91"/>
    <w:rsid w:val="00A26452"/>
    <w:rsid w:val="00A33B39"/>
    <w:rsid w:val="00A36430"/>
    <w:rsid w:val="00A411F9"/>
    <w:rsid w:val="00A471EC"/>
    <w:rsid w:val="00A55F39"/>
    <w:rsid w:val="00A70557"/>
    <w:rsid w:val="00A81BDE"/>
    <w:rsid w:val="00A930CB"/>
    <w:rsid w:val="00A949D8"/>
    <w:rsid w:val="00AA658E"/>
    <w:rsid w:val="00AA673E"/>
    <w:rsid w:val="00AB070D"/>
    <w:rsid w:val="00AB2027"/>
    <w:rsid w:val="00AB5699"/>
    <w:rsid w:val="00AB7460"/>
    <w:rsid w:val="00AC1DA9"/>
    <w:rsid w:val="00AC7FD9"/>
    <w:rsid w:val="00AD2CFD"/>
    <w:rsid w:val="00AD6B02"/>
    <w:rsid w:val="00AE5688"/>
    <w:rsid w:val="00AF2AB2"/>
    <w:rsid w:val="00B0142E"/>
    <w:rsid w:val="00B22886"/>
    <w:rsid w:val="00B27A28"/>
    <w:rsid w:val="00B326DF"/>
    <w:rsid w:val="00B337FC"/>
    <w:rsid w:val="00B34809"/>
    <w:rsid w:val="00B375B1"/>
    <w:rsid w:val="00B37FCA"/>
    <w:rsid w:val="00B43D1B"/>
    <w:rsid w:val="00B4471A"/>
    <w:rsid w:val="00B679AC"/>
    <w:rsid w:val="00BA6F8B"/>
    <w:rsid w:val="00BB1B00"/>
    <w:rsid w:val="00BE02CA"/>
    <w:rsid w:val="00BE4047"/>
    <w:rsid w:val="00BE46B2"/>
    <w:rsid w:val="00C041A9"/>
    <w:rsid w:val="00C043BB"/>
    <w:rsid w:val="00C0506C"/>
    <w:rsid w:val="00C06F5B"/>
    <w:rsid w:val="00C072FC"/>
    <w:rsid w:val="00C22D9A"/>
    <w:rsid w:val="00C247F2"/>
    <w:rsid w:val="00C26271"/>
    <w:rsid w:val="00C35BDF"/>
    <w:rsid w:val="00C36E75"/>
    <w:rsid w:val="00C40DEC"/>
    <w:rsid w:val="00C42517"/>
    <w:rsid w:val="00C46934"/>
    <w:rsid w:val="00C623B7"/>
    <w:rsid w:val="00C6286C"/>
    <w:rsid w:val="00C65E45"/>
    <w:rsid w:val="00C71AA7"/>
    <w:rsid w:val="00C76904"/>
    <w:rsid w:val="00C87D9B"/>
    <w:rsid w:val="00C93761"/>
    <w:rsid w:val="00C94349"/>
    <w:rsid w:val="00CA39D7"/>
    <w:rsid w:val="00CA59A2"/>
    <w:rsid w:val="00CA6AB6"/>
    <w:rsid w:val="00CB1AE7"/>
    <w:rsid w:val="00CB4A80"/>
    <w:rsid w:val="00CB4DEF"/>
    <w:rsid w:val="00CC1EBF"/>
    <w:rsid w:val="00CC263B"/>
    <w:rsid w:val="00CC3856"/>
    <w:rsid w:val="00CC7289"/>
    <w:rsid w:val="00CC7780"/>
    <w:rsid w:val="00CD2513"/>
    <w:rsid w:val="00CD2904"/>
    <w:rsid w:val="00CE1021"/>
    <w:rsid w:val="00CE3AB6"/>
    <w:rsid w:val="00CE4AF4"/>
    <w:rsid w:val="00D05396"/>
    <w:rsid w:val="00D10B87"/>
    <w:rsid w:val="00D12D1C"/>
    <w:rsid w:val="00D347B8"/>
    <w:rsid w:val="00D46A01"/>
    <w:rsid w:val="00D4749A"/>
    <w:rsid w:val="00D47AFA"/>
    <w:rsid w:val="00D5078B"/>
    <w:rsid w:val="00D54BF7"/>
    <w:rsid w:val="00D5599A"/>
    <w:rsid w:val="00D77949"/>
    <w:rsid w:val="00D83085"/>
    <w:rsid w:val="00D8726A"/>
    <w:rsid w:val="00D87F14"/>
    <w:rsid w:val="00D91891"/>
    <w:rsid w:val="00D93383"/>
    <w:rsid w:val="00D9451D"/>
    <w:rsid w:val="00DA5D86"/>
    <w:rsid w:val="00DC35ED"/>
    <w:rsid w:val="00DD378E"/>
    <w:rsid w:val="00DE3A1D"/>
    <w:rsid w:val="00DE3C43"/>
    <w:rsid w:val="00DE70FF"/>
    <w:rsid w:val="00DE773E"/>
    <w:rsid w:val="00DF1BCF"/>
    <w:rsid w:val="00DF6790"/>
    <w:rsid w:val="00DF730C"/>
    <w:rsid w:val="00E000F3"/>
    <w:rsid w:val="00E06515"/>
    <w:rsid w:val="00E154A7"/>
    <w:rsid w:val="00E25C42"/>
    <w:rsid w:val="00E27083"/>
    <w:rsid w:val="00E30E6B"/>
    <w:rsid w:val="00E317F4"/>
    <w:rsid w:val="00E328BF"/>
    <w:rsid w:val="00E418C6"/>
    <w:rsid w:val="00E42101"/>
    <w:rsid w:val="00E54AEE"/>
    <w:rsid w:val="00E63503"/>
    <w:rsid w:val="00E762DB"/>
    <w:rsid w:val="00E81E0B"/>
    <w:rsid w:val="00E82F9B"/>
    <w:rsid w:val="00E919F2"/>
    <w:rsid w:val="00E9396A"/>
    <w:rsid w:val="00E950CD"/>
    <w:rsid w:val="00EA2BD5"/>
    <w:rsid w:val="00EB776C"/>
    <w:rsid w:val="00EC465A"/>
    <w:rsid w:val="00EC7DDE"/>
    <w:rsid w:val="00ED2DE2"/>
    <w:rsid w:val="00ED54BC"/>
    <w:rsid w:val="00EE016E"/>
    <w:rsid w:val="00EE5864"/>
    <w:rsid w:val="00EE64DB"/>
    <w:rsid w:val="00F10AE2"/>
    <w:rsid w:val="00F17D42"/>
    <w:rsid w:val="00F26DDC"/>
    <w:rsid w:val="00F4584E"/>
    <w:rsid w:val="00F4593B"/>
    <w:rsid w:val="00F61D4F"/>
    <w:rsid w:val="00F639B0"/>
    <w:rsid w:val="00F65650"/>
    <w:rsid w:val="00F75549"/>
    <w:rsid w:val="00F76715"/>
    <w:rsid w:val="00F8115A"/>
    <w:rsid w:val="00F813C6"/>
    <w:rsid w:val="00F84D95"/>
    <w:rsid w:val="00F85C7A"/>
    <w:rsid w:val="00FA4B35"/>
    <w:rsid w:val="00FB393F"/>
    <w:rsid w:val="00FB6E22"/>
    <w:rsid w:val="00FC0428"/>
    <w:rsid w:val="00FC1B43"/>
    <w:rsid w:val="00FC52EC"/>
    <w:rsid w:val="00FE3819"/>
    <w:rsid w:val="00FF0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831"/>
    <w:pPr>
      <w:spacing w:before="120" w:after="120"/>
      <w:jc w:val="both"/>
    </w:pPr>
    <w:rPr>
      <w:rFonts w:eastAsia="Times New Roman"/>
      <w:noProof/>
      <w:sz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838C6"/>
    <w:pPr>
      <w:spacing w:before="0" w:after="0"/>
    </w:pPr>
    <w:rPr>
      <w:noProof w:val="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838C6"/>
    <w:rPr>
      <w:rFonts w:eastAsia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rsid w:val="004702E9"/>
    <w:pPr>
      <w:tabs>
        <w:tab w:val="center" w:pos="4702"/>
        <w:tab w:val="right" w:pos="9405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702E9"/>
    <w:rPr>
      <w:rFonts w:eastAsia="Times New Roman" w:cs="Times New Roman"/>
      <w:noProof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rsid w:val="004702E9"/>
    <w:pPr>
      <w:tabs>
        <w:tab w:val="center" w:pos="4702"/>
        <w:tab w:val="right" w:pos="9405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702E9"/>
    <w:rPr>
      <w:rFonts w:eastAsia="Times New Roman" w:cs="Times New Roman"/>
      <w:noProof/>
      <w:sz w:val="20"/>
      <w:szCs w:val="20"/>
      <w:lang w:val="sr-Latn-CS" w:eastAsia="sr-Latn-CS"/>
    </w:rPr>
  </w:style>
  <w:style w:type="table" w:styleId="TableGrid">
    <w:name w:val="Table Grid"/>
    <w:basedOn w:val="TableNormal"/>
    <w:uiPriority w:val="99"/>
    <w:rsid w:val="00F10AE2"/>
    <w:pPr>
      <w:spacing w:before="120" w:after="1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E1F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FE4"/>
    <w:rPr>
      <w:rFonts w:ascii="Tahoma" w:hAnsi="Tahoma" w:cs="Tahoma"/>
      <w:noProof/>
      <w:sz w:val="16"/>
      <w:szCs w:val="1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AF2AB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F2AB2"/>
    <w:rPr>
      <w:rFonts w:ascii="Cambria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paragraph" w:styleId="NoSpacing">
    <w:name w:val="No Spacing"/>
    <w:uiPriority w:val="99"/>
    <w:qFormat/>
    <w:rsid w:val="00AF2AB2"/>
    <w:pPr>
      <w:jc w:val="both"/>
    </w:pPr>
    <w:rPr>
      <w:rFonts w:eastAsia="Times New Roman"/>
      <w:noProof/>
      <w:sz w:val="24"/>
      <w:lang w:val="sr-Latn-CS" w:eastAsia="sr-Latn-CS"/>
    </w:rPr>
  </w:style>
  <w:style w:type="paragraph" w:customStyle="1" w:styleId="Standard">
    <w:name w:val="Standard"/>
    <w:uiPriority w:val="99"/>
    <w:rsid w:val="005224B7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diagramColors" Target="diagrams/colors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arko\BAZA%20DARKO\DARKO%20SHARE%20FOLDER\PEDAGOZI\MILAN%20STOJANOVI&#262;\2015\Profa%20grafike%20Verzija%204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arko\BAZA%20DARKO\DARKO%20SHARE%20FOLDER\PEDAGOZI\MILAN%20STOJANOVI&#262;\2015\Profa%20grafike%20Verzija%204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Darko\BAZA%20DARKO\DARKO%20SHARE%20FOLDER\PEDAGOZI\MILAN%20STOJANOVI&#262;\2015\Profa%20grafike%20Verzija%204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BA"/>
  <c:chart>
    <c:title>
      <c:layout/>
      <c:txPr>
        <a:bodyPr/>
        <a:lstStyle/>
        <a:p>
          <a:pPr>
            <a:defRPr lang="en-US"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title>
    <c:plotArea>
      <c:layout/>
      <c:barChart>
        <c:barDir val="col"/>
        <c:grouping val="clustered"/>
        <c:ser>
          <c:idx val="0"/>
          <c:order val="0"/>
          <c:tx>
            <c:strRef>
              <c:f>'novo profa'!$B$3</c:f>
              <c:strCache>
                <c:ptCount val="1"/>
                <c:pt idx="0">
                  <c:v>НОВЧАНА ПОМОЋ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</c:dPt>
          <c:dLbls>
            <c:dLbl>
              <c:idx val="0"/>
              <c:layout/>
              <c:spPr/>
              <c:txPr>
                <a:bodyPr/>
                <a:lstStyle/>
                <a:p>
                  <a:pPr>
                    <a:defRPr lang="en-US" sz="18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r-Latn-CS"/>
                </a:p>
              </c:txPr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 lang="en-US" sz="18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345</a:t>
                    </a:r>
                  </a:p>
                </c:rich>
              </c:tx>
              <c:spPr>
                <a:solidFill>
                  <a:sysClr val="window" lastClr="FFFFFF"/>
                </a:solidFill>
              </c:spPr>
            </c:dLbl>
            <c:dLbl>
              <c:idx val="2"/>
              <c:layout/>
              <c:spPr/>
              <c:txPr>
                <a:bodyPr/>
                <a:lstStyle/>
                <a:p>
                  <a:pPr>
                    <a:defRPr lang="en-US" sz="18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r-Latn-CS"/>
                </a:p>
              </c:txPr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pPr>
                      <a:defRPr lang="en-US" sz="18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sr-Cyrl-CS"/>
                      <a:t>419</a:t>
                    </a:r>
                    <a:endParaRPr lang="en-US"/>
                  </a:p>
                </c:rich>
              </c:tx>
              <c:spPr/>
            </c:dLbl>
            <c:delete val="1"/>
          </c:dLbls>
          <c:cat>
            <c:numRef>
              <c:f>'novo profa'!$C$2:$F$2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'novo profa'!$C$3:$F$3</c:f>
              <c:numCache>
                <c:formatCode>#,##0</c:formatCode>
                <c:ptCount val="4"/>
                <c:pt idx="0">
                  <c:v>344</c:v>
                </c:pt>
                <c:pt idx="1">
                  <c:v>412</c:v>
                </c:pt>
                <c:pt idx="2">
                  <c:v>376</c:v>
                </c:pt>
                <c:pt idx="3">
                  <c:v>419</c:v>
                </c:pt>
              </c:numCache>
            </c:numRef>
          </c:val>
        </c:ser>
        <c:gapWidth val="100"/>
        <c:axId val="68294528"/>
        <c:axId val="68296064"/>
      </c:barChart>
      <c:catAx>
        <c:axId val="6829452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lang="en-US"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68296064"/>
        <c:crosses val="autoZero"/>
        <c:auto val="1"/>
        <c:lblAlgn val="ctr"/>
        <c:lblOffset val="100"/>
      </c:catAx>
      <c:valAx>
        <c:axId val="68296064"/>
        <c:scaling>
          <c:orientation val="minMax"/>
        </c:scaling>
        <c:axPos val="l"/>
        <c:majorGridlines/>
        <c:numFmt formatCode="#,##0" sourceLinked="1"/>
        <c:tickLblPos val="nextTo"/>
        <c:txPr>
          <a:bodyPr rot="0" vert="horz"/>
          <a:lstStyle/>
          <a:p>
            <a:pPr>
              <a:defRPr lang="en-US"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68294528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lang="en-US"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BA"/>
  <c:chart>
    <c:title>
      <c:layout/>
      <c:txPr>
        <a:bodyPr/>
        <a:lstStyle/>
        <a:p>
          <a:pPr>
            <a:defRPr lang="en-US"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title>
    <c:plotArea>
      <c:layout/>
      <c:barChart>
        <c:barDir val="col"/>
        <c:grouping val="clustered"/>
        <c:ser>
          <c:idx val="0"/>
          <c:order val="0"/>
          <c:tx>
            <c:strRef>
              <c:f>'novo profa'!$B$4</c:f>
              <c:strCache>
                <c:ptCount val="1"/>
                <c:pt idx="0">
                  <c:v>ПОМОЋ И ЊЕГА ДРУГОГ ЛИЦА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dPt>
            <c:idx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</c:dPt>
          <c:dLbls>
            <c:dLbl>
              <c:idx val="0"/>
              <c:layout>
                <c:manualLayout>
                  <c:x val="1.6666666666666701E-2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lang="en-US" sz="18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r-Latn-CS"/>
                </a:p>
              </c:txPr>
              <c:dLblPos val="outEnd"/>
              <c:showVal val="1"/>
            </c:dLbl>
            <c:dLbl>
              <c:idx val="1"/>
              <c:layout>
                <c:manualLayout>
                  <c:x val="8.3333333333333367E-3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lang="en-US" sz="18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r-Latn-CS"/>
                </a:p>
              </c:txPr>
              <c:dLblPos val="outEnd"/>
              <c:showVal val="1"/>
            </c:dLbl>
            <c:dLbl>
              <c:idx val="2"/>
              <c:layout>
                <c:manualLayout>
                  <c:x val="8.3333333333333367E-3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lang="en-US" sz="18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r-Latn-CS"/>
                </a:p>
              </c:txPr>
              <c:dLblPos val="outEnd"/>
              <c:showVal val="1"/>
            </c:dLbl>
            <c:dLbl>
              <c:idx val="3"/>
              <c:layout>
                <c:manualLayout>
                  <c:x val="1.3921041119860093E-2"/>
                  <c:y val="-5.8198454359871931E-3"/>
                </c:manualLayout>
              </c:layout>
              <c:spPr/>
              <c:txPr>
                <a:bodyPr/>
                <a:lstStyle/>
                <a:p>
                  <a:pPr>
                    <a:defRPr lang="en-US" sz="18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r-Latn-CS"/>
                </a:p>
              </c:txPr>
              <c:dLblPos val="outEnd"/>
              <c:showVal val="1"/>
            </c:dLbl>
            <c:delete val="1"/>
          </c:dLbls>
          <c:cat>
            <c:numRef>
              <c:f>'novo profa'!$C$2:$F$2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'novo profa'!$C$4:$F$4</c:f>
              <c:numCache>
                <c:formatCode>#,##0</c:formatCode>
                <c:ptCount val="4"/>
                <c:pt idx="0">
                  <c:v>1196</c:v>
                </c:pt>
                <c:pt idx="1">
                  <c:v>1275</c:v>
                </c:pt>
                <c:pt idx="2">
                  <c:v>1271</c:v>
                </c:pt>
                <c:pt idx="3">
                  <c:v>1563</c:v>
                </c:pt>
              </c:numCache>
            </c:numRef>
          </c:val>
        </c:ser>
        <c:gapWidth val="100"/>
        <c:axId val="67951616"/>
        <c:axId val="68756224"/>
      </c:barChart>
      <c:catAx>
        <c:axId val="6795161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lang="en-US"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68756224"/>
        <c:crosses val="autoZero"/>
        <c:auto val="1"/>
        <c:lblAlgn val="ctr"/>
        <c:lblOffset val="100"/>
      </c:catAx>
      <c:valAx>
        <c:axId val="68756224"/>
        <c:scaling>
          <c:orientation val="minMax"/>
        </c:scaling>
        <c:axPos val="l"/>
        <c:majorGridlines/>
        <c:numFmt formatCode="#,##0" sourceLinked="1"/>
        <c:tickLblPos val="nextTo"/>
        <c:txPr>
          <a:bodyPr rot="0" vert="horz"/>
          <a:lstStyle/>
          <a:p>
            <a:pPr>
              <a:defRPr lang="en-US"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67951616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lang="en-US"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BA"/>
  <c:chart>
    <c:title>
      <c:layout/>
      <c:txPr>
        <a:bodyPr/>
        <a:lstStyle/>
        <a:p>
          <a:pPr>
            <a:defRPr lang="en-US"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title>
    <c:plotArea>
      <c:layout/>
      <c:barChart>
        <c:barDir val="col"/>
        <c:grouping val="clustered"/>
        <c:ser>
          <c:idx val="0"/>
          <c:order val="0"/>
          <c:tx>
            <c:strRef>
              <c:f>'novo profa'!$B$5</c:f>
              <c:strCache>
                <c:ptCount val="1"/>
                <c:pt idx="0">
                  <c:v>ЈЕДНОКРАТНЕ НОВЧАНЕ ПОМОЋИ</c:v>
                </c:pt>
              </c:strCache>
            </c:strRef>
          </c:tx>
          <c:spPr>
            <a:ln w="28575">
              <a:noFill/>
            </a:ln>
          </c:spPr>
          <c:dPt>
            <c:idx val="0"/>
            <c:spPr>
              <a:solidFill>
                <a:schemeClr val="tx1"/>
              </a:solidFill>
              <a:ln w="28575">
                <a:solidFill>
                  <a:srgbClr val="000000"/>
                </a:solidFill>
              </a:ln>
            </c:spPr>
          </c:dPt>
          <c:dPt>
            <c:idx val="1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</c:dPt>
          <c:dPt>
            <c:idx val="2"/>
            <c:spPr>
              <a:solidFill>
                <a:schemeClr val="bg1">
                  <a:lumMod val="65000"/>
                </a:schemeClr>
              </a:solidFill>
              <a:ln w="19050">
                <a:solidFill>
                  <a:sysClr val="windowText" lastClr="000000"/>
                </a:solidFill>
              </a:ln>
            </c:spPr>
          </c:dPt>
          <c:dPt>
            <c:idx val="3"/>
            <c:spPr>
              <a:solidFill>
                <a:schemeClr val="bg1">
                  <a:lumMod val="85000"/>
                </a:schemeClr>
              </a:solidFill>
              <a:ln w="19050">
                <a:solidFill>
                  <a:sysClr val="windowText" lastClr="000000"/>
                </a:solidFill>
              </a:ln>
            </c:spPr>
          </c:dPt>
          <c:dLbls>
            <c:dLbl>
              <c:idx val="0"/>
              <c:layout>
                <c:manualLayout>
                  <c:x val="2.777777777777803E-3"/>
                  <c:y val="-2.7777777777777991E-2"/>
                </c:manualLayout>
              </c:layout>
              <c:tx>
                <c:rich>
                  <a:bodyPr/>
                  <a:lstStyle/>
                  <a:p>
                    <a:pPr>
                      <a:defRPr lang="en-US" sz="12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1.065</a:t>
                    </a:r>
                  </a:p>
                </c:rich>
              </c:tx>
              <c:spPr/>
              <c:dLblPos val="outEnd"/>
            </c:dLbl>
            <c:dLbl>
              <c:idx val="1"/>
              <c:layout>
                <c:manualLayout>
                  <c:x val="1.1111111111111125E-2"/>
                  <c:y val="-9.2596237970253726E-3"/>
                </c:manualLayout>
              </c:layout>
              <c:spPr/>
              <c:txPr>
                <a:bodyPr/>
                <a:lstStyle/>
                <a:p>
                  <a:pPr>
                    <a:defRPr lang="en-US" sz="12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r-Latn-CS"/>
                </a:p>
              </c:txPr>
              <c:dLblPos val="outEnd"/>
              <c:showVal val="1"/>
            </c:dLbl>
            <c:dLbl>
              <c:idx val="2"/>
              <c:layout>
                <c:manualLayout>
                  <c:x val="5.5555555555555558E-3"/>
                  <c:y val="-4.6296296296296519E-3"/>
                </c:manualLayout>
              </c:layout>
              <c:spPr/>
              <c:txPr>
                <a:bodyPr/>
                <a:lstStyle/>
                <a:p>
                  <a:pPr>
                    <a:defRPr lang="en-US" sz="12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sr-Latn-CS"/>
                </a:p>
              </c:txPr>
              <c:dLblPos val="outEnd"/>
              <c:showVal val="1"/>
            </c:dLbl>
            <c:dLbl>
              <c:idx val="3"/>
              <c:layout>
                <c:manualLayout>
                  <c:x val="2.777777777777803E-3"/>
                  <c:y val="-9.2592592592593264E-3"/>
                </c:manualLayout>
              </c:layout>
              <c:tx>
                <c:rich>
                  <a:bodyPr/>
                  <a:lstStyle/>
                  <a:p>
                    <a:pPr>
                      <a:defRPr lang="en-US" sz="12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sr-Latn-CS"/>
                      <a:t>768</a:t>
                    </a:r>
                    <a:endParaRPr lang="en-US"/>
                  </a:p>
                </c:rich>
              </c:tx>
              <c:spPr/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en-US" sz="12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r-Latn-CS"/>
              </a:p>
            </c:txPr>
            <c:showVal val="1"/>
          </c:dLbls>
          <c:cat>
            <c:numRef>
              <c:f>'novo profa'!$C$2:$F$2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'novo profa'!$C$5:$F$5</c:f>
              <c:numCache>
                <c:formatCode>#,##0</c:formatCode>
                <c:ptCount val="4"/>
                <c:pt idx="0">
                  <c:v>1040</c:v>
                </c:pt>
                <c:pt idx="1">
                  <c:v>1052</c:v>
                </c:pt>
                <c:pt idx="2">
                  <c:v>870</c:v>
                </c:pt>
                <c:pt idx="3">
                  <c:v>668</c:v>
                </c:pt>
              </c:numCache>
            </c:numRef>
          </c:val>
        </c:ser>
        <c:gapWidth val="100"/>
        <c:axId val="69091328"/>
        <c:axId val="69092864"/>
      </c:barChart>
      <c:catAx>
        <c:axId val="69091328"/>
        <c:scaling>
          <c:orientation val="minMax"/>
        </c:scaling>
        <c:axPos val="b"/>
        <c:majorGridlines/>
        <c:numFmt formatCode="General" sourceLinked="1"/>
        <c:tickLblPos val="nextTo"/>
        <c:txPr>
          <a:bodyPr rot="0" vert="horz"/>
          <a:lstStyle/>
          <a:p>
            <a:pPr>
              <a:defRPr lang="en-US"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69092864"/>
        <c:crosses val="autoZero"/>
        <c:auto val="1"/>
        <c:lblAlgn val="ctr"/>
        <c:lblOffset val="100"/>
        <c:tickMarkSkip val="1"/>
      </c:catAx>
      <c:valAx>
        <c:axId val="69092864"/>
        <c:scaling>
          <c:orientation val="minMax"/>
        </c:scaling>
        <c:axPos val="l"/>
        <c:majorGridlines/>
        <c:numFmt formatCode="#,##0" sourceLinked="1"/>
        <c:tickLblPos val="nextTo"/>
        <c:txPr>
          <a:bodyPr rot="0" vert="horz"/>
          <a:lstStyle/>
          <a:p>
            <a:pPr>
              <a:defRPr lang="en-US"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sr-Latn-CS"/>
          </a:p>
        </c:txPr>
        <c:crossAx val="69091328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lang="en-US"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sr-Latn-CS"/>
        </a:p>
      </c:txPr>
    </c:legend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r-Latn-CS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AF7E00-15EA-4349-A04D-5C4F15BA581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4A1CBCFD-902C-4F49-8A1F-0C949BACFC8F}">
      <dgm:prSet/>
      <dgm:spPr/>
      <dgm:t>
        <a:bodyPr/>
        <a:lstStyle/>
        <a:p>
          <a:pPr marR="0" algn="l" rtl="0"/>
          <a:r>
            <a:rPr lang="sr-Cyrl-CS" baseline="0" smtClean="0">
              <a:latin typeface="Calibri"/>
            </a:rPr>
            <a:t>     </a:t>
          </a:r>
          <a:r>
            <a:rPr lang="en-US" baseline="0" smtClean="0">
              <a:latin typeface="Calibri"/>
            </a:rPr>
            <a:t>   </a:t>
          </a:r>
          <a:r>
            <a:rPr lang="sr-Cyrl-CS" baseline="0" smtClean="0">
              <a:latin typeface="Calibri"/>
            </a:rPr>
            <a:t>  УКУПНО</a:t>
          </a:r>
          <a:endParaRPr lang="sr-Cyrl-CS" baseline="0" smtClean="0">
            <a:latin typeface="Times New Roman"/>
          </a:endParaRPr>
        </a:p>
        <a:p>
          <a:pPr marR="0" algn="l" rtl="0"/>
          <a:r>
            <a:rPr lang="sr-Cyrl-CS" baseline="0" smtClean="0">
              <a:latin typeface="Calibri"/>
            </a:rPr>
            <a:t>  СА СМЕТЊАМА         </a:t>
          </a:r>
          <a:endParaRPr lang="en-US" baseline="0" smtClean="0">
            <a:latin typeface="Times New Roman"/>
          </a:endParaRPr>
        </a:p>
        <a:p>
          <a:pPr marR="0" algn="l" rtl="0"/>
          <a:r>
            <a:rPr lang="sr-Cyrl-CS" baseline="0" smtClean="0">
              <a:latin typeface="Calibri"/>
            </a:rPr>
            <a:t>              67</a:t>
          </a:r>
          <a:endParaRPr lang="en-US" smtClean="0"/>
        </a:p>
      </dgm:t>
    </dgm:pt>
    <dgm:pt modelId="{8EF17483-55A8-4CDA-9F00-593634339C6E}" type="parTrans" cxnId="{CEAE92C0-9576-456B-A2BB-DE4F78F2D252}">
      <dgm:prSet/>
      <dgm:spPr/>
    </dgm:pt>
    <dgm:pt modelId="{72C90DDA-628F-461D-ABFE-580A54953C41}" type="sibTrans" cxnId="{CEAE92C0-9576-456B-A2BB-DE4F78F2D252}">
      <dgm:prSet/>
      <dgm:spPr/>
    </dgm:pt>
    <dgm:pt modelId="{F6CE30B7-44A6-4004-B3E5-A73E7AFD05E7}">
      <dgm:prSet/>
      <dgm:spPr/>
      <dgm:t>
        <a:bodyPr/>
        <a:lstStyle/>
        <a:p>
          <a:pPr marR="0" algn="ctr" rtl="0"/>
          <a:r>
            <a:rPr lang="sr-Cyrl-CS" baseline="0" smtClean="0">
              <a:latin typeface="Calibri"/>
            </a:rPr>
            <a:t>ВИШЕСТРУКЕ СМЕТЊЕ</a:t>
          </a:r>
        </a:p>
        <a:p>
          <a:pPr marR="0" algn="ctr" rtl="0"/>
          <a:r>
            <a:rPr lang="sr-Cyrl-CS" baseline="0" smtClean="0">
              <a:latin typeface="Calibri"/>
            </a:rPr>
            <a:t>26</a:t>
          </a:r>
          <a:endParaRPr lang="en-US" smtClean="0"/>
        </a:p>
      </dgm:t>
    </dgm:pt>
    <dgm:pt modelId="{E7934B4C-5DBB-4A4E-9984-A618C1D58A8D}" type="parTrans" cxnId="{A3968600-7EDA-4AFE-A5EF-5C0F39263157}">
      <dgm:prSet/>
      <dgm:spPr/>
    </dgm:pt>
    <dgm:pt modelId="{86426AEC-9AFD-4327-9FF9-583143F20623}" type="sibTrans" cxnId="{A3968600-7EDA-4AFE-A5EF-5C0F39263157}">
      <dgm:prSet/>
      <dgm:spPr/>
    </dgm:pt>
    <dgm:pt modelId="{C01B7E13-B6C1-4028-BFDD-8F345FBA1F05}">
      <dgm:prSet/>
      <dgm:spPr/>
      <dgm:t>
        <a:bodyPr/>
        <a:lstStyle/>
        <a:p>
          <a:pPr marR="0" algn="ctr" rtl="0"/>
          <a:r>
            <a:rPr lang="sr-Cyrl-CS" baseline="0" smtClean="0">
              <a:latin typeface="Calibri"/>
            </a:rPr>
            <a:t>ТЈЕЛЕСНА ОШТЕЋЕЊА</a:t>
          </a:r>
        </a:p>
        <a:p>
          <a:pPr marR="0" algn="ctr" rtl="0"/>
          <a:r>
            <a:rPr lang="sr-Cyrl-CS" baseline="0" smtClean="0">
              <a:latin typeface="Calibri"/>
            </a:rPr>
            <a:t>14</a:t>
          </a:r>
          <a:endParaRPr lang="en-US" smtClean="0"/>
        </a:p>
      </dgm:t>
    </dgm:pt>
    <dgm:pt modelId="{A0EF7101-1FC7-4CF8-B875-585595EF995B}" type="parTrans" cxnId="{39D965D1-B881-4E78-A06A-661138BF75DA}">
      <dgm:prSet/>
      <dgm:spPr/>
    </dgm:pt>
    <dgm:pt modelId="{CBC943A1-586D-4ACA-8486-ABFB4FF6C70E}" type="sibTrans" cxnId="{39D965D1-B881-4E78-A06A-661138BF75DA}">
      <dgm:prSet/>
      <dgm:spPr/>
    </dgm:pt>
    <dgm:pt modelId="{27D41C55-B394-4E5B-8996-907163718A8F}">
      <dgm:prSet/>
      <dgm:spPr/>
      <dgm:t>
        <a:bodyPr/>
        <a:lstStyle/>
        <a:p>
          <a:pPr marR="0" algn="ctr" rtl="0"/>
          <a:r>
            <a:rPr lang="sr-Cyrl-CS" baseline="0" smtClean="0">
              <a:latin typeface="Calibri"/>
            </a:rPr>
            <a:t>ИНТЕЛЕКТУАЛ. СМЕТЊЕ</a:t>
          </a:r>
        </a:p>
        <a:p>
          <a:pPr marR="0" algn="ctr" rtl="0"/>
          <a:r>
            <a:rPr lang="sr-Cyrl-CS" baseline="0" smtClean="0">
              <a:latin typeface="Calibri"/>
            </a:rPr>
            <a:t>14</a:t>
          </a:r>
          <a:endParaRPr lang="en-US" smtClean="0"/>
        </a:p>
      </dgm:t>
    </dgm:pt>
    <dgm:pt modelId="{69EA4AFD-64C5-4361-BC56-873D2038D5DF}" type="parTrans" cxnId="{10857213-2144-4383-B634-D83DE72F1612}">
      <dgm:prSet/>
      <dgm:spPr/>
    </dgm:pt>
    <dgm:pt modelId="{8B929E90-9F42-4D0B-9109-D46B1048546B}" type="sibTrans" cxnId="{10857213-2144-4383-B634-D83DE72F1612}">
      <dgm:prSet/>
      <dgm:spPr/>
    </dgm:pt>
    <dgm:pt modelId="{27FB3590-9EF7-4766-B528-5BDB27FCFAF0}" type="pres">
      <dgm:prSet presAssocID="{06AF7E00-15EA-4349-A04D-5C4F15BA581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ECE2053-F088-4FED-9A61-387CAF9BCEC2}" type="pres">
      <dgm:prSet presAssocID="{4A1CBCFD-902C-4F49-8A1F-0C949BACFC8F}" presName="hierRoot1" presStyleCnt="0">
        <dgm:presLayoutVars>
          <dgm:hierBranch/>
        </dgm:presLayoutVars>
      </dgm:prSet>
      <dgm:spPr/>
    </dgm:pt>
    <dgm:pt modelId="{DFDA2298-0ACD-43A9-B53C-670E8C07FF58}" type="pres">
      <dgm:prSet presAssocID="{4A1CBCFD-902C-4F49-8A1F-0C949BACFC8F}" presName="rootComposite1" presStyleCnt="0"/>
      <dgm:spPr/>
    </dgm:pt>
    <dgm:pt modelId="{7C366147-613C-4104-8EF2-0EB01D9E3615}" type="pres">
      <dgm:prSet presAssocID="{4A1CBCFD-902C-4F49-8A1F-0C949BACFC8F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F17324-B262-4F22-979C-55EFCFC309A2}" type="pres">
      <dgm:prSet presAssocID="{4A1CBCFD-902C-4F49-8A1F-0C949BACFC8F}" presName="rootConnector1" presStyleLbl="node1" presStyleIdx="0" presStyleCnt="0"/>
      <dgm:spPr/>
      <dgm:t>
        <a:bodyPr/>
        <a:lstStyle/>
        <a:p>
          <a:endParaRPr lang="en-US"/>
        </a:p>
      </dgm:t>
    </dgm:pt>
    <dgm:pt modelId="{A48184B2-830B-4E47-84C2-5354851E9AE4}" type="pres">
      <dgm:prSet presAssocID="{4A1CBCFD-902C-4F49-8A1F-0C949BACFC8F}" presName="hierChild2" presStyleCnt="0"/>
      <dgm:spPr/>
    </dgm:pt>
    <dgm:pt modelId="{8BBC6787-C48C-4614-8DF6-83D5C31958FE}" type="pres">
      <dgm:prSet presAssocID="{E7934B4C-5DBB-4A4E-9984-A618C1D58A8D}" presName="Name35" presStyleLbl="parChTrans1D2" presStyleIdx="0" presStyleCnt="3"/>
      <dgm:spPr/>
    </dgm:pt>
    <dgm:pt modelId="{14379313-6D02-49A3-98BC-43849842F656}" type="pres">
      <dgm:prSet presAssocID="{F6CE30B7-44A6-4004-B3E5-A73E7AFD05E7}" presName="hierRoot2" presStyleCnt="0">
        <dgm:presLayoutVars>
          <dgm:hierBranch/>
        </dgm:presLayoutVars>
      </dgm:prSet>
      <dgm:spPr/>
    </dgm:pt>
    <dgm:pt modelId="{60359445-168E-47E7-9766-C6DCEC64BCF3}" type="pres">
      <dgm:prSet presAssocID="{F6CE30B7-44A6-4004-B3E5-A73E7AFD05E7}" presName="rootComposite" presStyleCnt="0"/>
      <dgm:spPr/>
    </dgm:pt>
    <dgm:pt modelId="{7CE2A392-8400-4007-9A5A-C3A0A703102D}" type="pres">
      <dgm:prSet presAssocID="{F6CE30B7-44A6-4004-B3E5-A73E7AFD05E7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0812B78-8B45-4928-9ED4-2A5CD25970C0}" type="pres">
      <dgm:prSet presAssocID="{F6CE30B7-44A6-4004-B3E5-A73E7AFD05E7}" presName="rootConnector" presStyleLbl="node2" presStyleIdx="0" presStyleCnt="3"/>
      <dgm:spPr/>
      <dgm:t>
        <a:bodyPr/>
        <a:lstStyle/>
        <a:p>
          <a:endParaRPr lang="en-US"/>
        </a:p>
      </dgm:t>
    </dgm:pt>
    <dgm:pt modelId="{4C004804-D493-4A2C-8924-0E22A23F87B2}" type="pres">
      <dgm:prSet presAssocID="{F6CE30B7-44A6-4004-B3E5-A73E7AFD05E7}" presName="hierChild4" presStyleCnt="0"/>
      <dgm:spPr/>
    </dgm:pt>
    <dgm:pt modelId="{2F42143D-3A23-4FF0-B0B6-8016EB6FEDA5}" type="pres">
      <dgm:prSet presAssocID="{F6CE30B7-44A6-4004-B3E5-A73E7AFD05E7}" presName="hierChild5" presStyleCnt="0"/>
      <dgm:spPr/>
    </dgm:pt>
    <dgm:pt modelId="{0869D039-43E9-4238-82D9-6A1F6ABECF0F}" type="pres">
      <dgm:prSet presAssocID="{A0EF7101-1FC7-4CF8-B875-585595EF995B}" presName="Name35" presStyleLbl="parChTrans1D2" presStyleIdx="1" presStyleCnt="3"/>
      <dgm:spPr/>
    </dgm:pt>
    <dgm:pt modelId="{A35AB69F-E550-4C55-A783-78A7820129C4}" type="pres">
      <dgm:prSet presAssocID="{C01B7E13-B6C1-4028-BFDD-8F345FBA1F05}" presName="hierRoot2" presStyleCnt="0">
        <dgm:presLayoutVars>
          <dgm:hierBranch/>
        </dgm:presLayoutVars>
      </dgm:prSet>
      <dgm:spPr/>
    </dgm:pt>
    <dgm:pt modelId="{EF99FEC3-CAAE-41BC-809E-41474BAFBD48}" type="pres">
      <dgm:prSet presAssocID="{C01B7E13-B6C1-4028-BFDD-8F345FBA1F05}" presName="rootComposite" presStyleCnt="0"/>
      <dgm:spPr/>
    </dgm:pt>
    <dgm:pt modelId="{6A6A9DF4-42A1-4FE3-AAF3-47F64FC8A277}" type="pres">
      <dgm:prSet presAssocID="{C01B7E13-B6C1-4028-BFDD-8F345FBA1F0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38C6B4-88C8-40E8-A6A9-748002BDEFF9}" type="pres">
      <dgm:prSet presAssocID="{C01B7E13-B6C1-4028-BFDD-8F345FBA1F05}" presName="rootConnector" presStyleLbl="node2" presStyleIdx="1" presStyleCnt="3"/>
      <dgm:spPr/>
      <dgm:t>
        <a:bodyPr/>
        <a:lstStyle/>
        <a:p>
          <a:endParaRPr lang="en-US"/>
        </a:p>
      </dgm:t>
    </dgm:pt>
    <dgm:pt modelId="{A4E2BB47-F7C2-4705-AF18-AB303CCA128E}" type="pres">
      <dgm:prSet presAssocID="{C01B7E13-B6C1-4028-BFDD-8F345FBA1F05}" presName="hierChild4" presStyleCnt="0"/>
      <dgm:spPr/>
    </dgm:pt>
    <dgm:pt modelId="{9C77CE07-6680-48B2-83AB-B86F33840CA2}" type="pres">
      <dgm:prSet presAssocID="{C01B7E13-B6C1-4028-BFDD-8F345FBA1F05}" presName="hierChild5" presStyleCnt="0"/>
      <dgm:spPr/>
    </dgm:pt>
    <dgm:pt modelId="{39D42F24-F8DA-4C41-8D6F-7187D5B8A306}" type="pres">
      <dgm:prSet presAssocID="{69EA4AFD-64C5-4361-BC56-873D2038D5DF}" presName="Name35" presStyleLbl="parChTrans1D2" presStyleIdx="2" presStyleCnt="3"/>
      <dgm:spPr/>
    </dgm:pt>
    <dgm:pt modelId="{C4F345D1-FDB0-41B0-A1F0-8BBA355E4868}" type="pres">
      <dgm:prSet presAssocID="{27D41C55-B394-4E5B-8996-907163718A8F}" presName="hierRoot2" presStyleCnt="0">
        <dgm:presLayoutVars>
          <dgm:hierBranch/>
        </dgm:presLayoutVars>
      </dgm:prSet>
      <dgm:spPr/>
    </dgm:pt>
    <dgm:pt modelId="{67D82ABA-6CA0-4461-A525-9F3B4BBEB1B1}" type="pres">
      <dgm:prSet presAssocID="{27D41C55-B394-4E5B-8996-907163718A8F}" presName="rootComposite" presStyleCnt="0"/>
      <dgm:spPr/>
    </dgm:pt>
    <dgm:pt modelId="{CDF5E441-05CB-4C12-AC79-3DBE6B401476}" type="pres">
      <dgm:prSet presAssocID="{27D41C55-B394-4E5B-8996-907163718A8F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8E13E8-A3A2-4B8C-93D7-1EE7E8B762E7}" type="pres">
      <dgm:prSet presAssocID="{27D41C55-B394-4E5B-8996-907163718A8F}" presName="rootConnector" presStyleLbl="node2" presStyleIdx="2" presStyleCnt="3"/>
      <dgm:spPr/>
      <dgm:t>
        <a:bodyPr/>
        <a:lstStyle/>
        <a:p>
          <a:endParaRPr lang="en-US"/>
        </a:p>
      </dgm:t>
    </dgm:pt>
    <dgm:pt modelId="{52F07125-EC7C-4BF7-A17C-5FAC514EB9D4}" type="pres">
      <dgm:prSet presAssocID="{27D41C55-B394-4E5B-8996-907163718A8F}" presName="hierChild4" presStyleCnt="0"/>
      <dgm:spPr/>
    </dgm:pt>
    <dgm:pt modelId="{2852A432-3EE1-4CA8-9935-0C3A9C46AC9D}" type="pres">
      <dgm:prSet presAssocID="{27D41C55-B394-4E5B-8996-907163718A8F}" presName="hierChild5" presStyleCnt="0"/>
      <dgm:spPr/>
    </dgm:pt>
    <dgm:pt modelId="{B621B2A4-4932-4564-90FE-1BD6B1277AD2}" type="pres">
      <dgm:prSet presAssocID="{4A1CBCFD-902C-4F49-8A1F-0C949BACFC8F}" presName="hierChild3" presStyleCnt="0"/>
      <dgm:spPr/>
    </dgm:pt>
  </dgm:ptLst>
  <dgm:cxnLst>
    <dgm:cxn modelId="{4E361F35-EE17-4A01-907F-3265CBEBC419}" type="presOf" srcId="{A0EF7101-1FC7-4CF8-B875-585595EF995B}" destId="{0869D039-43E9-4238-82D9-6A1F6ABECF0F}" srcOrd="0" destOrd="0" presId="urn:microsoft.com/office/officeart/2005/8/layout/orgChart1"/>
    <dgm:cxn modelId="{23173657-636D-4052-83B7-7FD042685DFC}" type="presOf" srcId="{4A1CBCFD-902C-4F49-8A1F-0C949BACFC8F}" destId="{7C366147-613C-4104-8EF2-0EB01D9E3615}" srcOrd="0" destOrd="0" presId="urn:microsoft.com/office/officeart/2005/8/layout/orgChart1"/>
    <dgm:cxn modelId="{CEAE92C0-9576-456B-A2BB-DE4F78F2D252}" srcId="{06AF7E00-15EA-4349-A04D-5C4F15BA581D}" destId="{4A1CBCFD-902C-4F49-8A1F-0C949BACFC8F}" srcOrd="0" destOrd="0" parTransId="{8EF17483-55A8-4CDA-9F00-593634339C6E}" sibTransId="{72C90DDA-628F-461D-ABFE-580A54953C41}"/>
    <dgm:cxn modelId="{A3968600-7EDA-4AFE-A5EF-5C0F39263157}" srcId="{4A1CBCFD-902C-4F49-8A1F-0C949BACFC8F}" destId="{F6CE30B7-44A6-4004-B3E5-A73E7AFD05E7}" srcOrd="0" destOrd="0" parTransId="{E7934B4C-5DBB-4A4E-9984-A618C1D58A8D}" sibTransId="{86426AEC-9AFD-4327-9FF9-583143F20623}"/>
    <dgm:cxn modelId="{39D965D1-B881-4E78-A06A-661138BF75DA}" srcId="{4A1CBCFD-902C-4F49-8A1F-0C949BACFC8F}" destId="{C01B7E13-B6C1-4028-BFDD-8F345FBA1F05}" srcOrd="1" destOrd="0" parTransId="{A0EF7101-1FC7-4CF8-B875-585595EF995B}" sibTransId="{CBC943A1-586D-4ACA-8486-ABFB4FF6C70E}"/>
    <dgm:cxn modelId="{CDB46A39-3F00-492A-BBF0-949883F489DA}" type="presOf" srcId="{27D41C55-B394-4E5B-8996-907163718A8F}" destId="{168E13E8-A3A2-4B8C-93D7-1EE7E8B762E7}" srcOrd="1" destOrd="0" presId="urn:microsoft.com/office/officeart/2005/8/layout/orgChart1"/>
    <dgm:cxn modelId="{4AEB3AD6-46F0-4DEF-ADE2-1C4ABB07B46C}" type="presOf" srcId="{69EA4AFD-64C5-4361-BC56-873D2038D5DF}" destId="{39D42F24-F8DA-4C41-8D6F-7187D5B8A306}" srcOrd="0" destOrd="0" presId="urn:microsoft.com/office/officeart/2005/8/layout/orgChart1"/>
    <dgm:cxn modelId="{8518266F-5D90-4500-8F50-C3A5E01C8113}" type="presOf" srcId="{27D41C55-B394-4E5B-8996-907163718A8F}" destId="{CDF5E441-05CB-4C12-AC79-3DBE6B401476}" srcOrd="0" destOrd="0" presId="urn:microsoft.com/office/officeart/2005/8/layout/orgChart1"/>
    <dgm:cxn modelId="{31074449-DEAF-4C63-873D-04396F89A4CD}" type="presOf" srcId="{C01B7E13-B6C1-4028-BFDD-8F345FBA1F05}" destId="{6A6A9DF4-42A1-4FE3-AAF3-47F64FC8A277}" srcOrd="0" destOrd="0" presId="urn:microsoft.com/office/officeart/2005/8/layout/orgChart1"/>
    <dgm:cxn modelId="{D494E73E-F332-43FF-A6D1-99BF401E203C}" type="presOf" srcId="{F6CE30B7-44A6-4004-B3E5-A73E7AFD05E7}" destId="{7CE2A392-8400-4007-9A5A-C3A0A703102D}" srcOrd="0" destOrd="0" presId="urn:microsoft.com/office/officeart/2005/8/layout/orgChart1"/>
    <dgm:cxn modelId="{8EF35853-3822-445E-AA02-C024443E6913}" type="presOf" srcId="{4A1CBCFD-902C-4F49-8A1F-0C949BACFC8F}" destId="{3EF17324-B262-4F22-979C-55EFCFC309A2}" srcOrd="1" destOrd="0" presId="urn:microsoft.com/office/officeart/2005/8/layout/orgChart1"/>
    <dgm:cxn modelId="{427F84F1-F32A-493B-BEA6-FD009CCD5733}" type="presOf" srcId="{C01B7E13-B6C1-4028-BFDD-8F345FBA1F05}" destId="{3D38C6B4-88C8-40E8-A6A9-748002BDEFF9}" srcOrd="1" destOrd="0" presId="urn:microsoft.com/office/officeart/2005/8/layout/orgChart1"/>
    <dgm:cxn modelId="{02C96220-E32E-4D13-85C5-D3CD37DB8B35}" type="presOf" srcId="{06AF7E00-15EA-4349-A04D-5C4F15BA581D}" destId="{27FB3590-9EF7-4766-B528-5BDB27FCFAF0}" srcOrd="0" destOrd="0" presId="urn:microsoft.com/office/officeart/2005/8/layout/orgChart1"/>
    <dgm:cxn modelId="{10857213-2144-4383-B634-D83DE72F1612}" srcId="{4A1CBCFD-902C-4F49-8A1F-0C949BACFC8F}" destId="{27D41C55-B394-4E5B-8996-907163718A8F}" srcOrd="2" destOrd="0" parTransId="{69EA4AFD-64C5-4361-BC56-873D2038D5DF}" sibTransId="{8B929E90-9F42-4D0B-9109-D46B1048546B}"/>
    <dgm:cxn modelId="{9347FFAD-032D-4761-B393-78608F39FB3E}" type="presOf" srcId="{F6CE30B7-44A6-4004-B3E5-A73E7AFD05E7}" destId="{20812B78-8B45-4928-9ED4-2A5CD25970C0}" srcOrd="1" destOrd="0" presId="urn:microsoft.com/office/officeart/2005/8/layout/orgChart1"/>
    <dgm:cxn modelId="{2DC640C8-9E03-400B-9993-F491FC8F60B0}" type="presOf" srcId="{E7934B4C-5DBB-4A4E-9984-A618C1D58A8D}" destId="{8BBC6787-C48C-4614-8DF6-83D5C31958FE}" srcOrd="0" destOrd="0" presId="urn:microsoft.com/office/officeart/2005/8/layout/orgChart1"/>
    <dgm:cxn modelId="{6E072756-808B-43FE-8BBB-2021527FC76B}" type="presParOf" srcId="{27FB3590-9EF7-4766-B528-5BDB27FCFAF0}" destId="{5ECE2053-F088-4FED-9A61-387CAF9BCEC2}" srcOrd="0" destOrd="0" presId="urn:microsoft.com/office/officeart/2005/8/layout/orgChart1"/>
    <dgm:cxn modelId="{E4A0D64C-D4DE-4F84-931C-2F82514D4D78}" type="presParOf" srcId="{5ECE2053-F088-4FED-9A61-387CAF9BCEC2}" destId="{DFDA2298-0ACD-43A9-B53C-670E8C07FF58}" srcOrd="0" destOrd="0" presId="urn:microsoft.com/office/officeart/2005/8/layout/orgChart1"/>
    <dgm:cxn modelId="{2E249BE7-73FD-4BE9-9E2C-446737D4FA64}" type="presParOf" srcId="{DFDA2298-0ACD-43A9-B53C-670E8C07FF58}" destId="{7C366147-613C-4104-8EF2-0EB01D9E3615}" srcOrd="0" destOrd="0" presId="urn:microsoft.com/office/officeart/2005/8/layout/orgChart1"/>
    <dgm:cxn modelId="{CEB4D20A-1D3A-424D-924C-7FCF41D08AB3}" type="presParOf" srcId="{DFDA2298-0ACD-43A9-B53C-670E8C07FF58}" destId="{3EF17324-B262-4F22-979C-55EFCFC309A2}" srcOrd="1" destOrd="0" presId="urn:microsoft.com/office/officeart/2005/8/layout/orgChart1"/>
    <dgm:cxn modelId="{21679C2A-0113-4AE1-A538-1FB9326FB477}" type="presParOf" srcId="{5ECE2053-F088-4FED-9A61-387CAF9BCEC2}" destId="{A48184B2-830B-4E47-84C2-5354851E9AE4}" srcOrd="1" destOrd="0" presId="urn:microsoft.com/office/officeart/2005/8/layout/orgChart1"/>
    <dgm:cxn modelId="{3761A2EE-D2E1-4143-9796-A8A8CF50FBA2}" type="presParOf" srcId="{A48184B2-830B-4E47-84C2-5354851E9AE4}" destId="{8BBC6787-C48C-4614-8DF6-83D5C31958FE}" srcOrd="0" destOrd="0" presId="urn:microsoft.com/office/officeart/2005/8/layout/orgChart1"/>
    <dgm:cxn modelId="{134C82A1-3DD4-4BA1-8C56-F44122AAA9FA}" type="presParOf" srcId="{A48184B2-830B-4E47-84C2-5354851E9AE4}" destId="{14379313-6D02-49A3-98BC-43849842F656}" srcOrd="1" destOrd="0" presId="urn:microsoft.com/office/officeart/2005/8/layout/orgChart1"/>
    <dgm:cxn modelId="{219EA5C6-E63C-4655-BE8C-01E4720F4CBC}" type="presParOf" srcId="{14379313-6D02-49A3-98BC-43849842F656}" destId="{60359445-168E-47E7-9766-C6DCEC64BCF3}" srcOrd="0" destOrd="0" presId="urn:microsoft.com/office/officeart/2005/8/layout/orgChart1"/>
    <dgm:cxn modelId="{5153F5F4-CC4C-4BC2-A8AF-93E4C55F9AC7}" type="presParOf" srcId="{60359445-168E-47E7-9766-C6DCEC64BCF3}" destId="{7CE2A392-8400-4007-9A5A-C3A0A703102D}" srcOrd="0" destOrd="0" presId="urn:microsoft.com/office/officeart/2005/8/layout/orgChart1"/>
    <dgm:cxn modelId="{38D1F53C-05B8-482A-8083-D3FCE714E961}" type="presParOf" srcId="{60359445-168E-47E7-9766-C6DCEC64BCF3}" destId="{20812B78-8B45-4928-9ED4-2A5CD25970C0}" srcOrd="1" destOrd="0" presId="urn:microsoft.com/office/officeart/2005/8/layout/orgChart1"/>
    <dgm:cxn modelId="{579DB76C-F669-4E5F-838F-1049854CD163}" type="presParOf" srcId="{14379313-6D02-49A3-98BC-43849842F656}" destId="{4C004804-D493-4A2C-8924-0E22A23F87B2}" srcOrd="1" destOrd="0" presId="urn:microsoft.com/office/officeart/2005/8/layout/orgChart1"/>
    <dgm:cxn modelId="{0A22A358-49FC-431D-B7C6-1D7257246DBA}" type="presParOf" srcId="{14379313-6D02-49A3-98BC-43849842F656}" destId="{2F42143D-3A23-4FF0-B0B6-8016EB6FEDA5}" srcOrd="2" destOrd="0" presId="urn:microsoft.com/office/officeart/2005/8/layout/orgChart1"/>
    <dgm:cxn modelId="{EE553DB3-6BDD-4215-BC0F-7B0CF18BE1DA}" type="presParOf" srcId="{A48184B2-830B-4E47-84C2-5354851E9AE4}" destId="{0869D039-43E9-4238-82D9-6A1F6ABECF0F}" srcOrd="2" destOrd="0" presId="urn:microsoft.com/office/officeart/2005/8/layout/orgChart1"/>
    <dgm:cxn modelId="{89F1D958-D2AC-40A1-BFB2-39D1E93EC2F5}" type="presParOf" srcId="{A48184B2-830B-4E47-84C2-5354851E9AE4}" destId="{A35AB69F-E550-4C55-A783-78A7820129C4}" srcOrd="3" destOrd="0" presId="urn:microsoft.com/office/officeart/2005/8/layout/orgChart1"/>
    <dgm:cxn modelId="{DF71AE06-58AA-4202-BEC7-C54C2C323BB9}" type="presParOf" srcId="{A35AB69F-E550-4C55-A783-78A7820129C4}" destId="{EF99FEC3-CAAE-41BC-809E-41474BAFBD48}" srcOrd="0" destOrd="0" presId="urn:microsoft.com/office/officeart/2005/8/layout/orgChart1"/>
    <dgm:cxn modelId="{CF0FB5D5-B15F-48CA-A806-AED48A9F7DCA}" type="presParOf" srcId="{EF99FEC3-CAAE-41BC-809E-41474BAFBD48}" destId="{6A6A9DF4-42A1-4FE3-AAF3-47F64FC8A277}" srcOrd="0" destOrd="0" presId="urn:microsoft.com/office/officeart/2005/8/layout/orgChart1"/>
    <dgm:cxn modelId="{34CC3146-55D4-41C4-AF4A-76B9F380863E}" type="presParOf" srcId="{EF99FEC3-CAAE-41BC-809E-41474BAFBD48}" destId="{3D38C6B4-88C8-40E8-A6A9-748002BDEFF9}" srcOrd="1" destOrd="0" presId="urn:microsoft.com/office/officeart/2005/8/layout/orgChart1"/>
    <dgm:cxn modelId="{5103EF9F-E169-444B-9FFD-4B7A112627FE}" type="presParOf" srcId="{A35AB69F-E550-4C55-A783-78A7820129C4}" destId="{A4E2BB47-F7C2-4705-AF18-AB303CCA128E}" srcOrd="1" destOrd="0" presId="urn:microsoft.com/office/officeart/2005/8/layout/orgChart1"/>
    <dgm:cxn modelId="{842C3396-66FF-4A92-B261-4B1B3C33AF41}" type="presParOf" srcId="{A35AB69F-E550-4C55-A783-78A7820129C4}" destId="{9C77CE07-6680-48B2-83AB-B86F33840CA2}" srcOrd="2" destOrd="0" presId="urn:microsoft.com/office/officeart/2005/8/layout/orgChart1"/>
    <dgm:cxn modelId="{63584E5C-FE8C-4711-ACBC-D3A61169341C}" type="presParOf" srcId="{A48184B2-830B-4E47-84C2-5354851E9AE4}" destId="{39D42F24-F8DA-4C41-8D6F-7187D5B8A306}" srcOrd="4" destOrd="0" presId="urn:microsoft.com/office/officeart/2005/8/layout/orgChart1"/>
    <dgm:cxn modelId="{C8994222-2FEB-47C2-86BE-5795D92970A2}" type="presParOf" srcId="{A48184B2-830B-4E47-84C2-5354851E9AE4}" destId="{C4F345D1-FDB0-41B0-A1F0-8BBA355E4868}" srcOrd="5" destOrd="0" presId="urn:microsoft.com/office/officeart/2005/8/layout/orgChart1"/>
    <dgm:cxn modelId="{F07A6ADD-CFEB-47BA-9F00-48D5126F6A16}" type="presParOf" srcId="{C4F345D1-FDB0-41B0-A1F0-8BBA355E4868}" destId="{67D82ABA-6CA0-4461-A525-9F3B4BBEB1B1}" srcOrd="0" destOrd="0" presId="urn:microsoft.com/office/officeart/2005/8/layout/orgChart1"/>
    <dgm:cxn modelId="{2213B1A3-CBB9-4537-8C66-1B11EA0851FC}" type="presParOf" srcId="{67D82ABA-6CA0-4461-A525-9F3B4BBEB1B1}" destId="{CDF5E441-05CB-4C12-AC79-3DBE6B401476}" srcOrd="0" destOrd="0" presId="urn:microsoft.com/office/officeart/2005/8/layout/orgChart1"/>
    <dgm:cxn modelId="{A7771B9C-CAD8-4D16-8EDA-AF295D512A4F}" type="presParOf" srcId="{67D82ABA-6CA0-4461-A525-9F3B4BBEB1B1}" destId="{168E13E8-A3A2-4B8C-93D7-1EE7E8B762E7}" srcOrd="1" destOrd="0" presId="urn:microsoft.com/office/officeart/2005/8/layout/orgChart1"/>
    <dgm:cxn modelId="{481534B5-1227-49B5-AE06-6193E5946D55}" type="presParOf" srcId="{C4F345D1-FDB0-41B0-A1F0-8BBA355E4868}" destId="{52F07125-EC7C-4BF7-A17C-5FAC514EB9D4}" srcOrd="1" destOrd="0" presId="urn:microsoft.com/office/officeart/2005/8/layout/orgChart1"/>
    <dgm:cxn modelId="{9075D550-B2A3-46EB-B328-3BE0CF3ABF4F}" type="presParOf" srcId="{C4F345D1-FDB0-41B0-A1F0-8BBA355E4868}" destId="{2852A432-3EE1-4CA8-9935-0C3A9C46AC9D}" srcOrd="2" destOrd="0" presId="urn:microsoft.com/office/officeart/2005/8/layout/orgChart1"/>
    <dgm:cxn modelId="{020D0AAF-A957-4718-820A-A54538A61F3F}" type="presParOf" srcId="{5ECE2053-F088-4FED-9A61-387CAF9BCEC2}" destId="{B621B2A4-4932-4564-90FE-1BD6B1277AD2}" srcOrd="2" destOrd="0" presId="urn:microsoft.com/office/officeart/2005/8/layout/orgChart1"/>
  </dgm:cxnLst>
  <dgm:bg/>
  <dgm:whole/>
  <dgm:extLst>
    <a:ext uri="http://schemas.microsoft.com/office/drawing/2008/diagram">
      <dsp:dataModelExt xmlns="" xmlns:dsp="http://schemas.microsoft.com/office/drawing/2008/diagram" relId="rId15" minVer="http://schemas.openxmlformats.org/drawingml/2006/diagram"/>
    </a:ext>
  </dgm:extLst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64AC0-7D46-4E38-B8F4-C40E9434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2656</TotalTime>
  <Pages>15</Pages>
  <Words>5105</Words>
  <Characters>35792</Characters>
  <Application>Microsoft Office Word</Application>
  <DocSecurity>0</DocSecurity>
  <Lines>298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  З  В  Ј  Е  Ш  Т  А  Ј</vt:lpstr>
    </vt:vector>
  </TitlesOfParts>
  <Company/>
  <LinksUpToDate>false</LinksUpToDate>
  <CharactersWithSpaces>40816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 З  В  Ј  Е  Ш  Т  А  Ј</dc:title>
  <dc:subject/>
  <dc:creator> </dc:creator>
  <cp:keywords/>
  <dc:description/>
  <cp:lastModifiedBy>x</cp:lastModifiedBy>
  <cp:revision>11</cp:revision>
  <cp:lastPrinted>2015-01-16T09:49:00Z</cp:lastPrinted>
  <dcterms:created xsi:type="dcterms:W3CDTF">2014-02-12T12:06:00Z</dcterms:created>
  <dcterms:modified xsi:type="dcterms:W3CDTF">2015-02-24T07:58:00Z</dcterms:modified>
</cp:coreProperties>
</file>