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67D" w:rsidRPr="00606943" w:rsidRDefault="0099367D" w:rsidP="0099367D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 члана 23. став 1. и 2.</w:t>
      </w:r>
      <w:r>
        <w:rPr>
          <w:lang w:val="sr-Latn-CS"/>
        </w:rPr>
        <w:t xml:space="preserve">, </w:t>
      </w:r>
      <w:r>
        <w:rPr>
          <w:lang w:val="sr-Cyrl-CS"/>
        </w:rPr>
        <w:t>члана 53. став 1. и 2. и члана</w:t>
      </w:r>
      <w:r>
        <w:rPr>
          <w:lang w:val="sr-Latn-CS"/>
        </w:rPr>
        <w:t xml:space="preserve"> 348. </w:t>
      </w:r>
      <w:r>
        <w:rPr>
          <w:lang w:val="sr-Cyrl-CS"/>
        </w:rPr>
        <w:t>став 4. Закона о стварним правима ("Службени гласник Републике Српске",</w:t>
      </w:r>
      <w:r w:rsidRPr="00FD195B">
        <w:rPr>
          <w:lang w:val="ru-RU"/>
        </w:rPr>
        <w:t xml:space="preserve"> </w:t>
      </w:r>
      <w:r>
        <w:rPr>
          <w:lang w:val="sr-Cyrl-CS"/>
        </w:rPr>
        <w:t xml:space="preserve">број:124/08, 58/09 и 95/11), члана 30. алинеја 11. Закона о локалној самоуправи (''Службени гласник Републике Српске'', број 101/04, 42/05, 118/05 и 98/13) и члана 38. став 2. тачка ј) Статута града Бијељина (''Службени гласник града Бијељина'', број 8/13 и 27/13), Скупштина </w:t>
      </w:r>
      <w:r>
        <w:rPr>
          <w:lang w:val="sr-Cyrl-BA"/>
        </w:rPr>
        <w:t>града</w:t>
      </w:r>
      <w:r w:rsidRPr="00606943">
        <w:rPr>
          <w:lang w:val="sr-Cyrl-CS"/>
        </w:rPr>
        <w:t xml:space="preserve"> Бијељина н</w:t>
      </w:r>
      <w:r>
        <w:rPr>
          <w:lang w:val="sr-Cyrl-CS"/>
        </w:rPr>
        <w:t>а сједници одржаној дана</w:t>
      </w:r>
      <w:r>
        <w:rPr>
          <w:lang w:val="sr-Latn-CS"/>
        </w:rPr>
        <w:t xml:space="preserve"> </w:t>
      </w:r>
      <w:r>
        <w:rPr>
          <w:lang w:val="sr-Cyrl-CS"/>
        </w:rPr>
        <w:t>____</w:t>
      </w:r>
      <w:r>
        <w:rPr>
          <w:lang w:val="sr-Cyrl-BA"/>
        </w:rPr>
        <w:t>______</w:t>
      </w:r>
      <w:r>
        <w:rPr>
          <w:lang w:val="sr-Cyrl-CS"/>
        </w:rPr>
        <w:t>20</w:t>
      </w:r>
      <w:r>
        <w:rPr>
          <w:lang w:val="sr-Cyrl-BA"/>
        </w:rPr>
        <w:t>1</w:t>
      </w:r>
      <w:r>
        <w:t>6</w:t>
      </w:r>
      <w:r w:rsidRPr="00606943">
        <w:rPr>
          <w:lang w:val="sr-Cyrl-CS"/>
        </w:rPr>
        <w:t>.</w:t>
      </w:r>
      <w:r>
        <w:rPr>
          <w:lang w:val="sr-Cyrl-CS"/>
        </w:rPr>
        <w:t xml:space="preserve"> </w:t>
      </w:r>
      <w:r w:rsidRPr="00606943">
        <w:rPr>
          <w:lang w:val="sr-Cyrl-CS"/>
        </w:rPr>
        <w:t>године,</w:t>
      </w:r>
      <w:r>
        <w:rPr>
          <w:lang w:val="sr-Cyrl-BA"/>
        </w:rPr>
        <w:t xml:space="preserve"> </w:t>
      </w:r>
      <w:r w:rsidRPr="00606943">
        <w:rPr>
          <w:lang w:val="sr-Cyrl-CS"/>
        </w:rPr>
        <w:t xml:space="preserve"> д о н о с и</w:t>
      </w:r>
    </w:p>
    <w:p w:rsidR="0099367D" w:rsidRDefault="0099367D" w:rsidP="0099367D">
      <w:pPr>
        <w:ind w:firstLine="720"/>
        <w:jc w:val="both"/>
        <w:rPr>
          <w:lang w:val="sr-Cyrl-CS"/>
        </w:rPr>
      </w:pPr>
    </w:p>
    <w:p w:rsidR="0099367D" w:rsidRPr="007D5808" w:rsidRDefault="0099367D" w:rsidP="0099367D">
      <w:pPr>
        <w:jc w:val="both"/>
        <w:rPr>
          <w:lang w:val="sr-Cyrl-CS"/>
        </w:rPr>
      </w:pPr>
    </w:p>
    <w:p w:rsidR="0099367D" w:rsidRPr="00EF40A7" w:rsidRDefault="0099367D" w:rsidP="0099367D">
      <w:pPr>
        <w:ind w:firstLine="720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</w:t>
      </w:r>
      <w:r w:rsidRPr="00EF40A7">
        <w:rPr>
          <w:b/>
          <w:lang w:val="sr-Cyrl-CS"/>
        </w:rPr>
        <w:t>О Д Л У К У</w:t>
      </w:r>
    </w:p>
    <w:p w:rsidR="0099367D" w:rsidRDefault="0099367D" w:rsidP="0099367D">
      <w:pPr>
        <w:jc w:val="center"/>
        <w:rPr>
          <w:b/>
          <w:lang w:val="sr-Cyrl-CS"/>
        </w:rPr>
      </w:pPr>
      <w:r w:rsidRPr="00EF40A7">
        <w:rPr>
          <w:b/>
          <w:lang w:val="sr-Cyrl-CS"/>
        </w:rPr>
        <w:t xml:space="preserve">О ЗАМЈЕНИ </w:t>
      </w:r>
      <w:r>
        <w:rPr>
          <w:b/>
          <w:lang w:val="sr-Cyrl-CS"/>
        </w:rPr>
        <w:t>НЕПОКРЕТНОСТИ</w:t>
      </w:r>
      <w:r w:rsidRPr="00EF40A7">
        <w:rPr>
          <w:b/>
          <w:lang w:val="sr-Cyrl-CS"/>
        </w:rPr>
        <w:t xml:space="preserve"> ИЗМЕЂ</w:t>
      </w:r>
      <w:r>
        <w:rPr>
          <w:b/>
          <w:lang w:val="sr-Cyrl-CS"/>
        </w:rPr>
        <w:t xml:space="preserve">У ГРАДА БИЈЕЉИНА И </w:t>
      </w:r>
    </w:p>
    <w:p w:rsidR="0099367D" w:rsidRPr="005F78EE" w:rsidRDefault="0099367D" w:rsidP="0099367D">
      <w:pPr>
        <w:jc w:val="center"/>
        <w:rPr>
          <w:b/>
          <w:lang w:val="sr-Cyrl-CS"/>
        </w:rPr>
      </w:pPr>
      <w:r>
        <w:rPr>
          <w:b/>
          <w:lang w:val="sr-Latn-CS"/>
        </w:rPr>
        <w:tab/>
      </w:r>
      <w:r w:rsidR="002418B9">
        <w:rPr>
          <w:b/>
          <w:lang w:val="sr-Cyrl-CS"/>
        </w:rPr>
        <w:t>ДОО ''ЗП КОМЕРЦ</w:t>
      </w:r>
      <w:r>
        <w:rPr>
          <w:b/>
          <w:lang w:val="sr-Cyrl-CS"/>
        </w:rPr>
        <w:t>'' ВРШАНИ</w:t>
      </w:r>
    </w:p>
    <w:p w:rsidR="0099367D" w:rsidRPr="005F78EE" w:rsidRDefault="0099367D" w:rsidP="0099367D">
      <w:pPr>
        <w:rPr>
          <w:b/>
          <w:lang w:val="sr-Latn-CS"/>
        </w:rPr>
      </w:pPr>
    </w:p>
    <w:p w:rsidR="0099367D" w:rsidRPr="0004457E" w:rsidRDefault="0099367D" w:rsidP="0099367D">
      <w:pPr>
        <w:jc w:val="center"/>
        <w:rPr>
          <w:lang w:val="sr-Cyrl-CS"/>
        </w:rPr>
      </w:pPr>
      <w:r w:rsidRPr="0004457E">
        <w:rPr>
          <w:lang w:val="sr-Cyrl-CS"/>
        </w:rPr>
        <w:t>Члан 1.</w:t>
      </w: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Овом Одлуком врши се замјена непокретности између града Бијељина, с једне стране, и ДОО ''ЗП Комерц'' Вршани, с друге стране. </w:t>
      </w:r>
    </w:p>
    <w:p w:rsidR="0099367D" w:rsidRDefault="0099367D" w:rsidP="0099367D">
      <w:pPr>
        <w:ind w:firstLine="720"/>
        <w:jc w:val="both"/>
        <w:rPr>
          <w:lang w:val="sr-Cyrl-CS"/>
        </w:rPr>
      </w:pPr>
    </w:p>
    <w:p w:rsidR="0099367D" w:rsidRDefault="0099367D" w:rsidP="0099367D">
      <w:pPr>
        <w:ind w:firstLine="720"/>
        <w:rPr>
          <w:lang w:val="sr-Cyrl-CS"/>
        </w:rPr>
      </w:pPr>
      <w:r>
        <w:rPr>
          <w:lang w:val="sr-Cyrl-CS"/>
        </w:rPr>
        <w:t>Град Бијељина даје у замјену своје непокретности означене као:</w:t>
      </w:r>
    </w:p>
    <w:p w:rsidR="0099367D" w:rsidRDefault="0099367D" w:rsidP="0099367D">
      <w:pPr>
        <w:rPr>
          <w:lang w:val="sr-Cyrl-CS"/>
        </w:rPr>
      </w:pPr>
    </w:p>
    <w:p w:rsidR="0099367D" w:rsidRDefault="0099367D" w:rsidP="0099367D">
      <w:pPr>
        <w:ind w:firstLine="720"/>
        <w:jc w:val="both"/>
        <w:rPr>
          <w:lang w:val="sr-Cyrl-CS"/>
        </w:rPr>
      </w:pPr>
      <w:r>
        <w:rPr>
          <w:lang w:val="sr-Cyrl-CS"/>
        </w:rPr>
        <w:t>- к.п. број 1810/10</w:t>
      </w:r>
      <w:r>
        <w:rPr>
          <w:lang w:val="sr-Latn-CS"/>
        </w:rPr>
        <w:t>,</w:t>
      </w:r>
      <w:r>
        <w:rPr>
          <w:lang w:val="sr-Cyrl-CS"/>
        </w:rPr>
        <w:t xml:space="preserve"> зв. ''Задружно поље'', по култури њива 3. клас</w:t>
      </w:r>
      <w:r w:rsidR="00C04980">
        <w:rPr>
          <w:lang w:val="sr-Cyrl-CS"/>
        </w:rPr>
        <w:t>е, површине 11938 м2 и њива 4. к</w:t>
      </w:r>
      <w:r>
        <w:rPr>
          <w:lang w:val="sr-Cyrl-CS"/>
        </w:rPr>
        <w:t xml:space="preserve">ласе, површине 7092 м2, уписана у листу непокретности број 1 к.о. Вршани, у ком је град Бијељина уписан са правом својине са дијелом 1/1 и </w:t>
      </w:r>
    </w:p>
    <w:p w:rsidR="0099367D" w:rsidRDefault="0099367D" w:rsidP="0099367D">
      <w:pPr>
        <w:ind w:firstLine="720"/>
        <w:jc w:val="both"/>
        <w:rPr>
          <w:lang w:val="sr-Cyrl-CS"/>
        </w:rPr>
      </w:pPr>
    </w:p>
    <w:p w:rsidR="0099367D" w:rsidRDefault="0099367D" w:rsidP="0099367D">
      <w:pPr>
        <w:ind w:firstLine="720"/>
        <w:jc w:val="both"/>
        <w:rPr>
          <w:lang w:val="sr-Cyrl-CS"/>
        </w:rPr>
      </w:pPr>
      <w:r>
        <w:rPr>
          <w:lang w:val="sr-Cyrl-CS"/>
        </w:rPr>
        <w:t>- к.п. број 774</w:t>
      </w:r>
      <w:r>
        <w:rPr>
          <w:lang w:val="sr-Latn-CS"/>
        </w:rPr>
        <w:t>,</w:t>
      </w:r>
      <w:r>
        <w:rPr>
          <w:lang w:val="sr-Cyrl-CS"/>
        </w:rPr>
        <w:t xml:space="preserve"> зв. ''Беглук'', по култури њива 5. класе, површине 15008 м2, уписана у посједовном листу број 40 к.о. Драгаљевац Средњи, на којој је правоснажним рјешењем РГУ ПЈ Бијељина број 21.12/476-104/10 од 27.12</w:t>
      </w:r>
      <w:r w:rsidR="002418B9">
        <w:rPr>
          <w:lang w:val="sr-Cyrl-CS"/>
        </w:rPr>
        <w:t>.2010. године утврђено право сво</w:t>
      </w:r>
      <w:r>
        <w:rPr>
          <w:lang w:val="sr-Cyrl-CS"/>
        </w:rPr>
        <w:t xml:space="preserve">јине у корист града Бијељина са дијелом 1/1. </w:t>
      </w:r>
    </w:p>
    <w:p w:rsidR="0099367D" w:rsidRDefault="0099367D" w:rsidP="0099367D">
      <w:pPr>
        <w:jc w:val="both"/>
        <w:rPr>
          <w:lang w:val="sr-Cyrl-CS"/>
        </w:rPr>
      </w:pPr>
    </w:p>
    <w:p w:rsidR="0099367D" w:rsidRDefault="0099367D" w:rsidP="0099367D">
      <w:pPr>
        <w:ind w:firstLine="720"/>
        <w:jc w:val="both"/>
        <w:rPr>
          <w:lang w:val="sr-Cyrl-CS"/>
        </w:rPr>
      </w:pPr>
      <w:r>
        <w:rPr>
          <w:lang w:val="sr-Cyrl-CS"/>
        </w:rPr>
        <w:t>ДОО ''ЗП Комерц'' Вршани даје у замјену своје непокретности означене као:</w:t>
      </w:r>
    </w:p>
    <w:p w:rsidR="0099367D" w:rsidRDefault="0099367D" w:rsidP="0099367D">
      <w:pPr>
        <w:ind w:firstLine="720"/>
        <w:jc w:val="both"/>
        <w:rPr>
          <w:lang w:val="sr-Cyrl-CS"/>
        </w:rPr>
      </w:pPr>
    </w:p>
    <w:p w:rsidR="0099367D" w:rsidRDefault="0099367D" w:rsidP="0099367D">
      <w:pPr>
        <w:ind w:firstLine="720"/>
        <w:jc w:val="both"/>
        <w:rPr>
          <w:lang w:val="sr-Cyrl-CS"/>
        </w:rPr>
      </w:pPr>
      <w:r>
        <w:rPr>
          <w:lang w:val="sr-Cyrl-CS"/>
        </w:rPr>
        <w:t>- к.п. број 1114/5</w:t>
      </w:r>
      <w:r>
        <w:rPr>
          <w:lang w:val="sr-Latn-CS"/>
        </w:rPr>
        <w:t>,</w:t>
      </w:r>
      <w:r>
        <w:rPr>
          <w:lang w:val="sr-Cyrl-CS"/>
        </w:rPr>
        <w:t xml:space="preserve"> зв. ''Раденовача'', по култури њива 4. класе, површине 3733 м2 и њива 5. класе, површине 7223 м2, уписана у листу непокретности број 986 к.о. Бродац Горњи, у ком је као корисник уписано ДОО ''ЗП Комерц'' Вршани са дијелом 1/1, а што одговара некретнинама означеним као к.п. број 1114/5</w:t>
      </w:r>
      <w:r>
        <w:rPr>
          <w:lang w:val="sr-Latn-CS"/>
        </w:rPr>
        <w:t>,</w:t>
      </w:r>
      <w:r>
        <w:rPr>
          <w:lang w:val="sr-Cyrl-CS"/>
        </w:rPr>
        <w:t xml:space="preserve"> зв. ''Раденовача'', по култури њива 4. класе, површине 3733 м2 и њива 5. класе, површине 7223 м2, уписана у з.к. улошку број 1135 к.о. Бродац Горњи, у ком је са правом својине уписано ДОО ''ЗП Комерц'' Вршани са дијелом 1/1,</w:t>
      </w:r>
    </w:p>
    <w:p w:rsidR="0099367D" w:rsidRDefault="0099367D" w:rsidP="0099367D">
      <w:pPr>
        <w:ind w:firstLine="720"/>
        <w:jc w:val="both"/>
        <w:rPr>
          <w:lang w:val="sr-Cyrl-CS"/>
        </w:rPr>
      </w:pPr>
    </w:p>
    <w:p w:rsidR="00FD5654" w:rsidRDefault="0099367D" w:rsidP="0099367D">
      <w:pPr>
        <w:ind w:firstLine="720"/>
        <w:jc w:val="both"/>
        <w:rPr>
          <w:lang w:val="sr-Cyrl-CS"/>
        </w:rPr>
      </w:pPr>
      <w:r>
        <w:rPr>
          <w:lang w:val="sr-Cyrl-CS"/>
        </w:rPr>
        <w:t>- к.п. број 1161/2</w:t>
      </w:r>
      <w:r>
        <w:rPr>
          <w:lang w:val="sr-Latn-CS"/>
        </w:rPr>
        <w:t>,</w:t>
      </w:r>
      <w:r>
        <w:rPr>
          <w:lang w:val="sr-Cyrl-CS"/>
        </w:rPr>
        <w:t xml:space="preserve"> зв. ''Кључ'', по култури њива 3. класе, површине </w:t>
      </w:r>
      <w:r w:rsidR="00FD5654">
        <w:rPr>
          <w:lang w:val="sr-Cyrl-CS"/>
        </w:rPr>
        <w:t>9304 м2 и њива 4</w:t>
      </w:r>
      <w:r>
        <w:rPr>
          <w:lang w:val="sr-Cyrl-CS"/>
        </w:rPr>
        <w:t xml:space="preserve">. класе, површине </w:t>
      </w:r>
      <w:r w:rsidR="00FD5654">
        <w:rPr>
          <w:lang w:val="sr-Cyrl-CS"/>
        </w:rPr>
        <w:t>8598</w:t>
      </w:r>
      <w:r>
        <w:rPr>
          <w:lang w:val="sr-Cyrl-CS"/>
        </w:rPr>
        <w:t xml:space="preserve"> м2, уписана у листу непокретности број </w:t>
      </w:r>
      <w:r w:rsidR="00FD5654">
        <w:rPr>
          <w:lang w:val="sr-Cyrl-CS"/>
        </w:rPr>
        <w:t>1997</w:t>
      </w:r>
      <w:r>
        <w:rPr>
          <w:lang w:val="sr-Cyrl-CS"/>
        </w:rPr>
        <w:t xml:space="preserve"> к.о. </w:t>
      </w:r>
      <w:r w:rsidR="00FD5654">
        <w:rPr>
          <w:lang w:val="sr-Cyrl-CS"/>
        </w:rPr>
        <w:t>Велино Село</w:t>
      </w:r>
      <w:r>
        <w:rPr>
          <w:lang w:val="sr-Cyrl-CS"/>
        </w:rPr>
        <w:t>, у ком је као корисник уписано ДОО ''ЗП Комерц'' Вршани са дијелом 1/1, а што одговара некретнинама означеним као к.п. број 1</w:t>
      </w:r>
      <w:r w:rsidR="00FD5654">
        <w:rPr>
          <w:lang w:val="sr-Cyrl-CS"/>
        </w:rPr>
        <w:t>161/2</w:t>
      </w:r>
      <w:r>
        <w:rPr>
          <w:lang w:val="sr-Latn-CS"/>
        </w:rPr>
        <w:t>,</w:t>
      </w:r>
      <w:r>
        <w:rPr>
          <w:lang w:val="sr-Cyrl-CS"/>
        </w:rPr>
        <w:t xml:space="preserve"> </w:t>
      </w:r>
      <w:r w:rsidR="00FD5654">
        <w:rPr>
          <w:lang w:val="sr-Cyrl-CS"/>
        </w:rPr>
        <w:t>зв. ''Кључ'', по култури њива 3. класе, површине 9304 м2 и њива 4. класе, површине 8598 м2, уписана у з.к. улошку број 882 к.о. Велино Село, у ком је са правом својине уписано ДОО ''ЗП Комерц'' Вршани са дијелом 1/1,</w:t>
      </w:r>
    </w:p>
    <w:p w:rsidR="00FD5654" w:rsidRDefault="00FD5654" w:rsidP="0099367D">
      <w:pPr>
        <w:ind w:firstLine="720"/>
        <w:jc w:val="both"/>
        <w:rPr>
          <w:lang w:val="sr-Cyrl-CS"/>
        </w:rPr>
      </w:pPr>
    </w:p>
    <w:p w:rsidR="00FD5654" w:rsidRDefault="00FD5654" w:rsidP="00FD5654">
      <w:pPr>
        <w:ind w:firstLine="720"/>
        <w:jc w:val="both"/>
        <w:rPr>
          <w:lang w:val="sr-Cyrl-CS"/>
        </w:rPr>
      </w:pPr>
      <w:r>
        <w:rPr>
          <w:lang w:val="sr-Cyrl-CS"/>
        </w:rPr>
        <w:lastRenderedPageBreak/>
        <w:t>- к.п. број 1702</w:t>
      </w:r>
      <w:r>
        <w:rPr>
          <w:lang w:val="sr-Latn-CS"/>
        </w:rPr>
        <w:t>,</w:t>
      </w:r>
      <w:r>
        <w:rPr>
          <w:lang w:val="sr-Cyrl-CS"/>
        </w:rPr>
        <w:t xml:space="preserve"> зв. ''Громижељ'', по култури њива 3. класе, површине 4811 м2, њива 4. класе, површине 3697 м2, њива 5. класе, површине 2401 м2 и њива 6. класе, површине 1386 м2, уписана у листу непокретности број 1997 к.о. Велино Село, у ком је као корисник уписано ДОО ''ЗП Комерц'' Вршани са дијелом 1/1, а што одговара некретнинама означеним као к.п. број 1702</w:t>
      </w:r>
      <w:r>
        <w:rPr>
          <w:lang w:val="sr-Latn-CS"/>
        </w:rPr>
        <w:t>,</w:t>
      </w:r>
      <w:r>
        <w:rPr>
          <w:lang w:val="sr-Cyrl-CS"/>
        </w:rPr>
        <w:t xml:space="preserve"> зв. ''Громижељ'', по култури њива 3. класе, површине 4811 м2, њива 4. класе, површине 3697 м2, њива 5. класе, површине 2401 м2 и њива 6. класе, површине 1386 м2, уписана у з.к. улошку број 882 к.о. Велино Село, у ком је са правом својине уписано ДОО ''ЗП Комерц'' Вршани са дијелом 1/1,</w:t>
      </w:r>
    </w:p>
    <w:p w:rsidR="00FD5654" w:rsidRDefault="00FD5654" w:rsidP="00FD5654">
      <w:pPr>
        <w:ind w:firstLine="720"/>
        <w:jc w:val="both"/>
        <w:rPr>
          <w:lang w:val="sr-Cyrl-CS"/>
        </w:rPr>
      </w:pPr>
    </w:p>
    <w:p w:rsidR="00FD5654" w:rsidRPr="00544469" w:rsidRDefault="00FD5654" w:rsidP="00FD5654">
      <w:pPr>
        <w:ind w:firstLine="720"/>
        <w:jc w:val="both"/>
        <w:rPr>
          <w:lang w:val="sr-Cyrl-CS"/>
        </w:rPr>
      </w:pPr>
      <w:r w:rsidRPr="00544469">
        <w:rPr>
          <w:lang w:val="sr-Cyrl-CS"/>
        </w:rPr>
        <w:t>- к.п. број 1793</w:t>
      </w:r>
      <w:r w:rsidRPr="00544469">
        <w:rPr>
          <w:lang w:val="sr-Latn-CS"/>
        </w:rPr>
        <w:t>,</w:t>
      </w:r>
      <w:r w:rsidRPr="00544469">
        <w:rPr>
          <w:lang w:val="sr-Cyrl-CS"/>
        </w:rPr>
        <w:t xml:space="preserve"> зв. ''Благово брдо'', по култури њива 3. класе, површине 13436 м2, уписана у листу непокретности број 1997 к.о. Велино Село, у ком је као корисник уписано ДОО ''ЗП Комерц'' Вршани са дијелом 1/1, а што одговара некретнинама означеним као к.п. број 1793</w:t>
      </w:r>
      <w:r w:rsidRPr="00544469">
        <w:rPr>
          <w:lang w:val="sr-Latn-CS"/>
        </w:rPr>
        <w:t>,</w:t>
      </w:r>
      <w:r w:rsidRPr="00544469">
        <w:rPr>
          <w:lang w:val="sr-Cyrl-CS"/>
        </w:rPr>
        <w:t xml:space="preserve"> зв. ''Благово брдо'', по култури њива 3. класе, површине 13436 м2, уписана у з.к. улошку број 882 к.о. Велино Село, у ком је са правом својине уписано ДОО ''ЗП Комерц'' Вршани са дијелом 1/1,</w:t>
      </w:r>
    </w:p>
    <w:p w:rsidR="00FD5654" w:rsidRPr="00544469" w:rsidRDefault="00FD5654" w:rsidP="00FD5654">
      <w:pPr>
        <w:ind w:firstLine="720"/>
        <w:jc w:val="both"/>
        <w:rPr>
          <w:lang w:val="sr-Cyrl-CS"/>
        </w:rPr>
      </w:pPr>
    </w:p>
    <w:p w:rsidR="00FD5654" w:rsidRPr="00544469" w:rsidRDefault="00FD5654" w:rsidP="00FD5654">
      <w:pPr>
        <w:ind w:firstLine="720"/>
        <w:jc w:val="both"/>
        <w:rPr>
          <w:lang w:val="sr-Cyrl-CS"/>
        </w:rPr>
      </w:pPr>
      <w:r w:rsidRPr="00544469">
        <w:rPr>
          <w:lang w:val="sr-Cyrl-CS"/>
        </w:rPr>
        <w:t>- к.п. број 1389</w:t>
      </w:r>
      <w:r w:rsidRPr="00544469">
        <w:rPr>
          <w:lang w:val="sr-Latn-CS"/>
        </w:rPr>
        <w:t>,</w:t>
      </w:r>
      <w:r w:rsidRPr="00544469">
        <w:rPr>
          <w:lang w:val="sr-Cyrl-CS"/>
        </w:rPr>
        <w:t xml:space="preserve"> зв. ''Свора'', по култури њива 6. класе, површине 16374 м2, уписана у листу непокретности број 1011 к.о. Бродац Доњи, у ком је као корисник уписано ДОО ''ЗП Комерц'' Вршани са дијелом 1/1, а што одговара некретнинама означеним као к.п. број 1389</w:t>
      </w:r>
      <w:r w:rsidRPr="00544469">
        <w:rPr>
          <w:lang w:val="sr-Latn-CS"/>
        </w:rPr>
        <w:t>,</w:t>
      </w:r>
      <w:r w:rsidRPr="00544469">
        <w:rPr>
          <w:lang w:val="sr-Cyrl-CS"/>
        </w:rPr>
        <w:t xml:space="preserve"> зв. ''Свора'', по култури њива 6. класе, површине 16374 м2, уписана у з.к. улошку број 1115 к.о. Бродац Доњи, у ком је са правом својине уписано ДОО ''ЗП Комерц'' Вршани са дијелом 1/1 и</w:t>
      </w:r>
    </w:p>
    <w:p w:rsidR="00FD5654" w:rsidRPr="00544469" w:rsidRDefault="00FD5654" w:rsidP="00FD5654">
      <w:pPr>
        <w:ind w:firstLine="720"/>
        <w:jc w:val="both"/>
        <w:rPr>
          <w:lang w:val="sr-Cyrl-CS"/>
        </w:rPr>
      </w:pPr>
    </w:p>
    <w:p w:rsidR="00FD5654" w:rsidRPr="00544469" w:rsidRDefault="00FD5654" w:rsidP="00FD5654">
      <w:pPr>
        <w:ind w:firstLine="720"/>
        <w:jc w:val="both"/>
        <w:rPr>
          <w:lang w:val="sr-Cyrl-CS"/>
        </w:rPr>
      </w:pPr>
      <w:r w:rsidRPr="00544469">
        <w:rPr>
          <w:lang w:val="sr-Cyrl-CS"/>
        </w:rPr>
        <w:t>- к.п. број 834/2</w:t>
      </w:r>
      <w:r w:rsidRPr="00544469">
        <w:rPr>
          <w:lang w:val="sr-Latn-CS"/>
        </w:rPr>
        <w:t>,</w:t>
      </w:r>
      <w:r w:rsidRPr="00544469">
        <w:rPr>
          <w:lang w:val="sr-Cyrl-CS"/>
        </w:rPr>
        <w:t xml:space="preserve"> зв. ''Улетно поље'', по култури њива 4. класе, површине 2543 м2, и њива 5. класе, површине 2543 м2, уписана у посједовном листу број 682 к.о. Драгаљевац Средњи, у ком је као посједник уписано ДОО ''ЗП Комерц'' Вршани са дијелом 1/1, а што одговара дијелу старе грунтовне к.п. број 376/2, уписане у з.к. улошку број 187 к.о. Драгаљевац Средњи, у ком је са правом сусвојине уписано ДОО ''ЗП Комерц'' Вршани са дијелом 12116/96300.</w:t>
      </w:r>
    </w:p>
    <w:p w:rsidR="0099367D" w:rsidRDefault="0099367D" w:rsidP="00FD5654">
      <w:pPr>
        <w:jc w:val="both"/>
        <w:rPr>
          <w:lang w:val="sr-Cyrl-CS"/>
        </w:rPr>
      </w:pPr>
    </w:p>
    <w:p w:rsidR="0099367D" w:rsidRPr="003926FA" w:rsidRDefault="0099367D" w:rsidP="0099367D">
      <w:pPr>
        <w:ind w:firstLine="720"/>
        <w:jc w:val="both"/>
        <w:rPr>
          <w:lang w:val="sr-Cyrl-CS"/>
        </w:rPr>
      </w:pPr>
      <w:r>
        <w:rPr>
          <w:lang w:val="sr-Cyrl-CS"/>
        </w:rPr>
        <w:t>Према налазу ЈП ''Дирекција за изградњу и ра</w:t>
      </w:r>
      <w:r w:rsidR="00855E48">
        <w:rPr>
          <w:lang w:val="sr-Cyrl-CS"/>
        </w:rPr>
        <w:t>звој града'' Бијељина број И-</w:t>
      </w:r>
      <w:r w:rsidR="00855E48">
        <w:rPr>
          <w:lang w:val="sr-Latn-CS"/>
        </w:rPr>
        <w:t>114</w:t>
      </w:r>
      <w:r w:rsidR="00855E48">
        <w:rPr>
          <w:lang w:val="sr-Cyrl-CS"/>
        </w:rPr>
        <w:t>/1</w:t>
      </w:r>
      <w:r w:rsidR="00855E48">
        <w:rPr>
          <w:lang w:val="sr-Latn-CS"/>
        </w:rPr>
        <w:t>6</w:t>
      </w:r>
      <w:r>
        <w:rPr>
          <w:lang w:val="sr-Cyrl-CS"/>
        </w:rPr>
        <w:t xml:space="preserve"> о</w:t>
      </w:r>
      <w:r w:rsidR="00855E48">
        <w:rPr>
          <w:lang w:val="sr-Cyrl-CS"/>
        </w:rPr>
        <w:t xml:space="preserve">д </w:t>
      </w:r>
      <w:r w:rsidR="00855E48">
        <w:rPr>
          <w:lang w:val="sr-Latn-CS"/>
        </w:rPr>
        <w:t>29</w:t>
      </w:r>
      <w:r w:rsidR="00855E48">
        <w:rPr>
          <w:lang w:val="sr-Cyrl-CS"/>
        </w:rPr>
        <w:t>.0</w:t>
      </w:r>
      <w:r w:rsidR="00855E48">
        <w:rPr>
          <w:lang w:val="sr-Latn-CS"/>
        </w:rPr>
        <w:t>3</w:t>
      </w:r>
      <w:r w:rsidR="00855E48">
        <w:rPr>
          <w:lang w:val="sr-Cyrl-CS"/>
        </w:rPr>
        <w:t>.201</w:t>
      </w:r>
      <w:r w:rsidR="00855E48">
        <w:rPr>
          <w:lang w:val="sr-Latn-CS"/>
        </w:rPr>
        <w:t>6</w:t>
      </w:r>
      <w:r>
        <w:rPr>
          <w:lang w:val="sr-Cyrl-CS"/>
        </w:rPr>
        <w:t>. године</w:t>
      </w:r>
      <w:r w:rsidR="009222D5">
        <w:rPr>
          <w:lang w:val="sr-Cyrl-CS"/>
        </w:rPr>
        <w:t xml:space="preserve"> предметне непокретности су приближне</w:t>
      </w:r>
      <w:r>
        <w:rPr>
          <w:lang w:val="sr-Cyrl-CS"/>
        </w:rPr>
        <w:t xml:space="preserve"> вриједности. </w:t>
      </w:r>
    </w:p>
    <w:p w:rsidR="0099367D" w:rsidRDefault="0099367D" w:rsidP="0099367D">
      <w:pPr>
        <w:rPr>
          <w:lang w:val="sr-Cyrl-CS"/>
        </w:rPr>
      </w:pPr>
    </w:p>
    <w:p w:rsidR="0099367D" w:rsidRDefault="0099367D" w:rsidP="0099367D">
      <w:pPr>
        <w:ind w:left="2880"/>
        <w:rPr>
          <w:lang w:val="sr-Cyrl-CS"/>
        </w:rPr>
      </w:pPr>
      <w:r>
        <w:rPr>
          <w:lang w:val="sr-Cyrl-CS"/>
        </w:rPr>
        <w:t xml:space="preserve">                      </w:t>
      </w:r>
      <w:r>
        <w:rPr>
          <w:lang w:val="sr-Latn-CS"/>
        </w:rPr>
        <w:t xml:space="preserve">Члан </w:t>
      </w:r>
      <w:r>
        <w:rPr>
          <w:lang w:val="sr-Cyrl-CS"/>
        </w:rPr>
        <w:t>2</w:t>
      </w:r>
      <w:r>
        <w:rPr>
          <w:lang w:val="sr-Latn-CS"/>
        </w:rPr>
        <w:t>.</w:t>
      </w:r>
    </w:p>
    <w:p w:rsidR="0099367D" w:rsidRPr="00D6321E" w:rsidRDefault="0099367D" w:rsidP="0099367D">
      <w:pPr>
        <w:rPr>
          <w:lang w:val="sr-Cyrl-CS"/>
        </w:rPr>
      </w:pPr>
    </w:p>
    <w:p w:rsidR="0099367D" w:rsidRPr="00FD195B" w:rsidRDefault="0099367D" w:rsidP="0099367D">
      <w:pPr>
        <w:jc w:val="both"/>
        <w:rPr>
          <w:lang w:val="ru-RU"/>
        </w:rPr>
      </w:pPr>
      <w:r>
        <w:rPr>
          <w:lang w:val="sr-Cyrl-CS"/>
        </w:rPr>
        <w:t xml:space="preserve">            О  замјени  непокретности  из  </w:t>
      </w:r>
      <w:r w:rsidRPr="00FD195B">
        <w:rPr>
          <w:lang w:val="ru-RU"/>
        </w:rPr>
        <w:t>члана  1.</w:t>
      </w:r>
      <w:r>
        <w:rPr>
          <w:lang w:val="sr-Latn-CS"/>
        </w:rPr>
        <w:t xml:space="preserve"> </w:t>
      </w:r>
      <w:r>
        <w:rPr>
          <w:lang w:val="sr-Cyrl-CS"/>
        </w:rPr>
        <w:t xml:space="preserve">ове  Одлуке сачиниће  се посебан уговор. </w:t>
      </w:r>
      <w:r>
        <w:rPr>
          <w:lang w:val="ru-RU"/>
        </w:rPr>
        <w:t xml:space="preserve"> </w:t>
      </w:r>
      <w:r w:rsidRPr="00FE57D3">
        <w:rPr>
          <w:lang w:val="ru-RU"/>
        </w:rPr>
        <w:t xml:space="preserve">Трошкове  </w:t>
      </w:r>
      <w:r>
        <w:rPr>
          <w:lang w:val="ru-RU"/>
        </w:rPr>
        <w:t xml:space="preserve">нотарске обраде </w:t>
      </w:r>
      <w:r w:rsidR="00FD5654">
        <w:rPr>
          <w:lang w:val="ru-RU"/>
        </w:rPr>
        <w:t>уговора сноси ДОО ''ЗП Комерц</w:t>
      </w:r>
      <w:r>
        <w:rPr>
          <w:lang w:val="ru-RU"/>
        </w:rPr>
        <w:t>'' Вршани</w:t>
      </w:r>
      <w:r>
        <w:rPr>
          <w:lang w:val="sr-Cyrl-CS"/>
        </w:rPr>
        <w:t>.</w:t>
      </w:r>
    </w:p>
    <w:p w:rsidR="0099367D" w:rsidRDefault="0099367D" w:rsidP="0099367D">
      <w:pPr>
        <w:jc w:val="both"/>
        <w:rPr>
          <w:lang w:val="sr-Cyrl-CS"/>
        </w:rPr>
      </w:pPr>
    </w:p>
    <w:p w:rsidR="0099367D" w:rsidRDefault="0099367D" w:rsidP="0099367D">
      <w:pPr>
        <w:jc w:val="center"/>
        <w:rPr>
          <w:lang w:val="sr-Cyrl-CS"/>
        </w:rPr>
      </w:pPr>
      <w:r w:rsidRPr="00FE57D3">
        <w:rPr>
          <w:lang w:val="ru-RU"/>
        </w:rPr>
        <w:t xml:space="preserve">Члан </w:t>
      </w:r>
      <w:r>
        <w:rPr>
          <w:lang w:val="sr-Cyrl-CS"/>
        </w:rPr>
        <w:t>3</w:t>
      </w:r>
      <w:r w:rsidRPr="00FE57D3">
        <w:rPr>
          <w:lang w:val="ru-RU"/>
        </w:rPr>
        <w:t>.</w:t>
      </w:r>
    </w:p>
    <w:p w:rsidR="0099367D" w:rsidRDefault="0099367D" w:rsidP="0099367D">
      <w:pPr>
        <w:jc w:val="both"/>
        <w:rPr>
          <w:lang w:val="sr-Cyrl-CS"/>
        </w:rPr>
      </w:pPr>
    </w:p>
    <w:p w:rsidR="0099367D" w:rsidRDefault="0099367D" w:rsidP="0099367D">
      <w:pPr>
        <w:ind w:firstLine="708"/>
        <w:jc w:val="both"/>
        <w:rPr>
          <w:lang w:val="sr-Cyrl-CS"/>
        </w:rPr>
      </w:pPr>
      <w:r>
        <w:rPr>
          <w:lang w:val="sr-Latn-CS"/>
        </w:rPr>
        <w:t xml:space="preserve">Овлашћује се </w:t>
      </w:r>
      <w:r>
        <w:rPr>
          <w:lang w:val="sr-Cyrl-CS"/>
        </w:rPr>
        <w:t>Градоначелник града</w:t>
      </w:r>
      <w:r>
        <w:rPr>
          <w:lang w:val="sr-Latn-CS"/>
        </w:rPr>
        <w:t xml:space="preserve"> Бије</w:t>
      </w:r>
      <w:r>
        <w:rPr>
          <w:lang w:val="sr-Cyrl-CS"/>
        </w:rPr>
        <w:t>љ</w:t>
      </w:r>
      <w:r>
        <w:rPr>
          <w:lang w:val="sr-Latn-CS"/>
        </w:rPr>
        <w:t>ина да</w:t>
      </w:r>
      <w:r>
        <w:rPr>
          <w:lang w:val="sr-Cyrl-CS"/>
        </w:rPr>
        <w:t xml:space="preserve"> закључи Уговор о замјени  непокретности из </w:t>
      </w:r>
      <w:r w:rsidRPr="00FE57D3">
        <w:rPr>
          <w:lang w:val="ru-RU"/>
        </w:rPr>
        <w:t>члана 1.</w:t>
      </w:r>
      <w:r>
        <w:rPr>
          <w:lang w:val="sr-Cyrl-CS"/>
        </w:rPr>
        <w:t xml:space="preserve"> </w:t>
      </w:r>
      <w:r w:rsidRPr="00FE57D3">
        <w:rPr>
          <w:lang w:val="ru-RU"/>
        </w:rPr>
        <w:t>ове</w:t>
      </w:r>
      <w:r>
        <w:rPr>
          <w:lang w:val="sr-Cyrl-CS"/>
        </w:rPr>
        <w:t xml:space="preserve"> Одлуке, по прибављеном мишљењу Правобранилаштва  Републике Српске – Сједиште замјеника у Бијељини.</w:t>
      </w:r>
    </w:p>
    <w:p w:rsidR="0099367D" w:rsidRDefault="0099367D" w:rsidP="0099367D">
      <w:pPr>
        <w:jc w:val="both"/>
        <w:rPr>
          <w:lang w:val="sr-Cyrl-CS"/>
        </w:rPr>
      </w:pPr>
    </w:p>
    <w:p w:rsidR="0099367D" w:rsidRDefault="0099367D" w:rsidP="0099367D">
      <w:pPr>
        <w:jc w:val="both"/>
        <w:rPr>
          <w:lang w:val="sr-Cyrl-CS"/>
        </w:rPr>
      </w:pPr>
    </w:p>
    <w:p w:rsidR="0099367D" w:rsidRDefault="0099367D" w:rsidP="0099367D">
      <w:pPr>
        <w:jc w:val="both"/>
        <w:rPr>
          <w:lang w:val="sr-Cyrl-CS"/>
        </w:rPr>
      </w:pPr>
    </w:p>
    <w:p w:rsidR="0099367D" w:rsidRDefault="0099367D" w:rsidP="0099367D">
      <w:pPr>
        <w:jc w:val="both"/>
        <w:rPr>
          <w:lang w:val="sr-Cyrl-CS"/>
        </w:rPr>
      </w:pPr>
    </w:p>
    <w:p w:rsidR="0099367D" w:rsidRDefault="0099367D" w:rsidP="0099367D">
      <w:pPr>
        <w:jc w:val="center"/>
        <w:rPr>
          <w:lang w:val="sr-Cyrl-CS"/>
        </w:rPr>
      </w:pPr>
      <w:r w:rsidRPr="00CD0FEC">
        <w:rPr>
          <w:lang w:val="ru-RU"/>
        </w:rPr>
        <w:t xml:space="preserve">Члан </w:t>
      </w:r>
      <w:r>
        <w:rPr>
          <w:lang w:val="sr-Cyrl-CS"/>
        </w:rPr>
        <w:t>4</w:t>
      </w:r>
      <w:r w:rsidRPr="00CD0FEC">
        <w:rPr>
          <w:lang w:val="ru-RU"/>
        </w:rPr>
        <w:t>.</w:t>
      </w:r>
    </w:p>
    <w:p w:rsidR="0099367D" w:rsidRDefault="0099367D" w:rsidP="0099367D">
      <w:pPr>
        <w:ind w:left="3600" w:firstLine="720"/>
        <w:jc w:val="both"/>
        <w:rPr>
          <w:lang w:val="sr-Cyrl-CS"/>
        </w:rPr>
      </w:pPr>
    </w:p>
    <w:p w:rsidR="002731BB" w:rsidRDefault="002731BB" w:rsidP="002731BB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 некретнинама  из </w:t>
      </w:r>
      <w:r>
        <w:t>члана 1.</w:t>
      </w:r>
      <w:r>
        <w:rPr>
          <w:lang w:val="sr-Cyrl-CS"/>
        </w:rPr>
        <w:t xml:space="preserve"> ове  Одлуке</w:t>
      </w:r>
      <w:r>
        <w:t xml:space="preserve">  код  РГУ </w:t>
      </w:r>
      <w:r>
        <w:rPr>
          <w:lang w:val="sr-Cyrl-CS"/>
        </w:rPr>
        <w:t>Подручна јединица</w:t>
      </w:r>
      <w:r>
        <w:t xml:space="preserve">  Бијељина </w:t>
      </w:r>
      <w:r>
        <w:rPr>
          <w:lang w:val="sr-Cyrl-CS"/>
        </w:rPr>
        <w:t>извршиће се</w:t>
      </w:r>
      <w:r>
        <w:t xml:space="preserve"> промјена</w:t>
      </w:r>
      <w:r>
        <w:rPr>
          <w:lang w:val="sr-Cyrl-CS"/>
        </w:rPr>
        <w:t xml:space="preserve"> уписаних права у корист уговарача.</w:t>
      </w:r>
    </w:p>
    <w:p w:rsidR="0099367D" w:rsidRPr="00D6321E" w:rsidRDefault="0099367D" w:rsidP="0099367D">
      <w:pPr>
        <w:jc w:val="both"/>
        <w:rPr>
          <w:lang w:val="sr-Cyrl-CS"/>
        </w:rPr>
      </w:pPr>
    </w:p>
    <w:p w:rsidR="0099367D" w:rsidRDefault="0099367D" w:rsidP="0099367D">
      <w:pPr>
        <w:jc w:val="center"/>
        <w:rPr>
          <w:lang w:val="sr-Cyrl-CS"/>
        </w:rPr>
      </w:pPr>
      <w:r w:rsidRPr="00CD0FEC">
        <w:rPr>
          <w:lang w:val="ru-RU"/>
        </w:rPr>
        <w:t xml:space="preserve">Члан </w:t>
      </w:r>
      <w:r>
        <w:rPr>
          <w:lang w:val="sr-Cyrl-CS"/>
        </w:rPr>
        <w:t>5</w:t>
      </w:r>
      <w:r w:rsidRPr="00CD0FEC">
        <w:rPr>
          <w:lang w:val="ru-RU"/>
        </w:rPr>
        <w:t>.</w:t>
      </w:r>
    </w:p>
    <w:p w:rsidR="0099367D" w:rsidRPr="00DB533B" w:rsidRDefault="0099367D" w:rsidP="0099367D">
      <w:pPr>
        <w:jc w:val="both"/>
        <w:rPr>
          <w:lang w:val="sr-Cyrl-CS"/>
        </w:rPr>
      </w:pPr>
    </w:p>
    <w:p w:rsidR="0099367D" w:rsidRDefault="0099367D" w:rsidP="0099367D">
      <w:pPr>
        <w:ind w:firstLine="720"/>
        <w:jc w:val="both"/>
        <w:rPr>
          <w:lang w:val="sr-Cyrl-CS"/>
        </w:rPr>
      </w:pPr>
      <w:r>
        <w:rPr>
          <w:lang w:val="sr-Cyrl-CS"/>
        </w:rPr>
        <w:t>Ова Одлука ступа на снагу осмог дана од дана објављивања у "Службеном гласнику града Бијељина".</w:t>
      </w:r>
    </w:p>
    <w:p w:rsidR="0099367D" w:rsidRDefault="0099367D" w:rsidP="0099367D">
      <w:pPr>
        <w:rPr>
          <w:lang w:val="sr-Cyrl-CS"/>
        </w:rPr>
      </w:pPr>
    </w:p>
    <w:p w:rsidR="0099367D" w:rsidRDefault="0099367D" w:rsidP="0099367D">
      <w:pPr>
        <w:rPr>
          <w:lang w:val="sr-Cyrl-CS"/>
        </w:rPr>
      </w:pPr>
    </w:p>
    <w:p w:rsidR="0099367D" w:rsidRPr="0006194B" w:rsidRDefault="0099367D" w:rsidP="0099367D">
      <w:pPr>
        <w:rPr>
          <w:lang w:val="sr-Cyrl-CS"/>
        </w:rPr>
      </w:pPr>
    </w:p>
    <w:p w:rsidR="0099367D" w:rsidRDefault="0099367D" w:rsidP="0099367D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99367D" w:rsidRDefault="0099367D" w:rsidP="0099367D">
      <w:pPr>
        <w:rPr>
          <w:lang w:val="sr-Cyrl-CS"/>
        </w:rPr>
      </w:pPr>
    </w:p>
    <w:p w:rsidR="0099367D" w:rsidRDefault="0099367D" w:rsidP="0099367D">
      <w:pPr>
        <w:rPr>
          <w:lang w:val="sr-Cyrl-CS"/>
        </w:rPr>
      </w:pPr>
    </w:p>
    <w:p w:rsidR="0099367D" w:rsidRPr="007632D8" w:rsidRDefault="0099367D" w:rsidP="0099367D">
      <w:pPr>
        <w:rPr>
          <w:lang w:val="sr-Cyrl-CS"/>
        </w:rPr>
      </w:pPr>
    </w:p>
    <w:p w:rsidR="0099367D" w:rsidRDefault="0099367D" w:rsidP="0099367D">
      <w:pPr>
        <w:rPr>
          <w:lang w:val="sr-Cyrl-CS"/>
        </w:rPr>
      </w:pPr>
      <w:r>
        <w:rPr>
          <w:lang w:val="sr-Cyrl-CS"/>
        </w:rPr>
        <w:t>Број:___________/16.                                                      П Р Е Д С Ј Е Д Н И К</w:t>
      </w:r>
    </w:p>
    <w:p w:rsidR="0099367D" w:rsidRDefault="0099367D" w:rsidP="0099367D">
      <w:pPr>
        <w:rPr>
          <w:lang w:val="sr-Cyrl-CS"/>
        </w:rPr>
      </w:pPr>
      <w:r>
        <w:rPr>
          <w:lang w:val="sr-Cyrl-CS"/>
        </w:rPr>
        <w:t>Б и ј е љ и н а,                                                    СКУПШТИНЕ ГРАДА  БИЈЕЉИНА</w:t>
      </w:r>
    </w:p>
    <w:p w:rsidR="0099367D" w:rsidRPr="00694879" w:rsidRDefault="0099367D" w:rsidP="0099367D">
      <w:pPr>
        <w:rPr>
          <w:lang w:val="sr-Cyrl-CS"/>
        </w:rPr>
      </w:pPr>
      <w:r>
        <w:rPr>
          <w:lang w:val="sr-Cyrl-CS"/>
        </w:rPr>
        <w:t>Датум,___________                                                             Драган Ђурђевић</w:t>
      </w:r>
    </w:p>
    <w:p w:rsidR="0099367D" w:rsidRDefault="0099367D" w:rsidP="0099367D">
      <w:pPr>
        <w:rPr>
          <w:lang w:val="sr-Cyrl-CS"/>
        </w:rPr>
      </w:pPr>
    </w:p>
    <w:p w:rsidR="0099367D" w:rsidRDefault="0099367D" w:rsidP="0099367D">
      <w:pPr>
        <w:rPr>
          <w:lang w:val="sr-Cyrl-CS"/>
        </w:rPr>
      </w:pPr>
    </w:p>
    <w:p w:rsidR="0099367D" w:rsidRDefault="0099367D" w:rsidP="0099367D">
      <w:pPr>
        <w:rPr>
          <w:lang w:val="sr-Cyrl-CS"/>
        </w:rPr>
      </w:pPr>
    </w:p>
    <w:p w:rsidR="0099367D" w:rsidRDefault="0099367D" w:rsidP="0099367D">
      <w:pPr>
        <w:rPr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rPr>
          <w:b/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99367D">
      <w:pPr>
        <w:jc w:val="center"/>
        <w:rPr>
          <w:b/>
          <w:lang w:val="sr-Cyrl-CS"/>
        </w:rPr>
      </w:pPr>
    </w:p>
    <w:p w:rsidR="0099367D" w:rsidRDefault="0099367D" w:rsidP="002731BB">
      <w:pPr>
        <w:jc w:val="center"/>
        <w:rPr>
          <w:b/>
          <w:lang w:val="sr-Cyrl-CS"/>
        </w:rPr>
      </w:pPr>
      <w:r>
        <w:rPr>
          <w:b/>
          <w:lang w:val="sr-Cyrl-CS"/>
        </w:rPr>
        <w:t>ОБРАЗЛОЖЕЊЕ</w:t>
      </w:r>
    </w:p>
    <w:p w:rsidR="002731BB" w:rsidRPr="005F78EE" w:rsidRDefault="0099367D" w:rsidP="002731BB">
      <w:pPr>
        <w:ind w:firstLine="720"/>
        <w:jc w:val="center"/>
        <w:rPr>
          <w:b/>
          <w:lang w:val="sr-Cyrl-CS"/>
        </w:rPr>
      </w:pPr>
      <w:r>
        <w:rPr>
          <w:b/>
          <w:lang w:val="sr-Cyrl-CS"/>
        </w:rPr>
        <w:t>УЗ</w:t>
      </w:r>
      <w:r w:rsidR="002731BB">
        <w:rPr>
          <w:b/>
          <w:lang w:val="sr-Cyrl-CS"/>
        </w:rPr>
        <w:t xml:space="preserve"> ОДЛУК</w:t>
      </w:r>
      <w:r w:rsidR="002731BB" w:rsidRPr="00EF40A7">
        <w:rPr>
          <w:b/>
          <w:lang w:val="sr-Cyrl-CS"/>
        </w:rPr>
        <w:t xml:space="preserve">УО ЗАМЈЕНИ </w:t>
      </w:r>
      <w:r w:rsidR="002731BB">
        <w:rPr>
          <w:b/>
          <w:lang w:val="sr-Cyrl-CS"/>
        </w:rPr>
        <w:t>НЕПОКРЕТНОСТИ</w:t>
      </w:r>
      <w:r w:rsidR="002731BB" w:rsidRPr="00EF40A7">
        <w:rPr>
          <w:b/>
          <w:lang w:val="sr-Cyrl-CS"/>
        </w:rPr>
        <w:t xml:space="preserve"> ИЗМЕЂ</w:t>
      </w:r>
      <w:r w:rsidR="002731BB">
        <w:rPr>
          <w:b/>
          <w:lang w:val="sr-Cyrl-CS"/>
        </w:rPr>
        <w:t>У ГРАДА БИЈЕЉИНА И ДОО ''ПЕТРИЋ'' ВРШАНИ</w:t>
      </w:r>
    </w:p>
    <w:p w:rsidR="0099367D" w:rsidRDefault="0099367D" w:rsidP="0099367D">
      <w:pPr>
        <w:tabs>
          <w:tab w:val="left" w:pos="3810"/>
        </w:tabs>
        <w:rPr>
          <w:lang w:val="sr-Cyrl-CS"/>
        </w:rPr>
      </w:pPr>
    </w:p>
    <w:p w:rsidR="0099367D" w:rsidRDefault="0099367D" w:rsidP="0099367D">
      <w:pPr>
        <w:jc w:val="both"/>
        <w:rPr>
          <w:b/>
          <w:lang w:val="sr-Cyrl-CS"/>
        </w:rPr>
      </w:pPr>
      <w:r w:rsidRPr="00AB0360">
        <w:rPr>
          <w:b/>
        </w:rPr>
        <w:t>I</w:t>
      </w:r>
      <w:r w:rsidRPr="00AB0360">
        <w:rPr>
          <w:b/>
          <w:lang w:val="sr-Cyrl-CS"/>
        </w:rPr>
        <w:t xml:space="preserve">   ПРАВНИ  ОСНОВ</w:t>
      </w:r>
    </w:p>
    <w:p w:rsidR="0099367D" w:rsidRPr="00C5708B" w:rsidRDefault="0099367D" w:rsidP="0099367D">
      <w:pPr>
        <w:jc w:val="both"/>
        <w:rPr>
          <w:b/>
          <w:lang w:val="sr-Cyrl-CS"/>
        </w:rPr>
      </w:pPr>
    </w:p>
    <w:p w:rsidR="0099367D" w:rsidRPr="00C72A16" w:rsidRDefault="0099367D" w:rsidP="0099367D">
      <w:pPr>
        <w:ind w:firstLine="720"/>
        <w:jc w:val="both"/>
        <w:rPr>
          <w:b/>
          <w:lang w:val="sr-Cyrl-BA"/>
        </w:rPr>
      </w:pPr>
      <w:r>
        <w:rPr>
          <w:lang w:val="sr-Cyrl-CS"/>
        </w:rPr>
        <w:t>У члану 23. став 1. и 2. Закона о стварним правима прописано је да се право својине стиче на основу правног посла, закона, одлуке суда или другог органа и наслеђивањем, уз испуњење претпоставки прописаних законом (став 1), те да правним послом стицалац права својине не може стећи то право у већем обиму од оног које које је имало лице од кога је то право стечено, осим кад стицање својине у доброј вјери ужива заштиту (став 2), док је чланом 53. став 1. и 2. прописано да се право својине на непокретностима на основу правног посла стиче укњижбом у земљишну књигу, ако законом није другачије одређено (став 1), те да се правни посао из става 1. тог члана закључује у облику прописаним посебним законом (став 2). Чланом 348. став 4. прописано је да је допуштена непосредна замјена непокретности у својини Републике и јединица локалне самоуправе за непокретности приближно исте вриједности у својини другог лица. Чланом 30. алинеја 11. Закона о локалној самоуправи (''Службени гласник Републике Српске'', број 101/04, 42/05, 118/05 и 98/13), и чланом 38. став 2. тачка ј) Статута града Бијељина (''Службени гласник града Бијељина'', број: 8/13) је прописано да Скупштина града доноси одлуке о прибављању, управљању и располагању имовином града.</w:t>
      </w:r>
    </w:p>
    <w:p w:rsidR="0099367D" w:rsidRDefault="0099367D" w:rsidP="0099367D">
      <w:pPr>
        <w:jc w:val="both"/>
        <w:rPr>
          <w:lang w:val="sr-Cyrl-CS"/>
        </w:rPr>
      </w:pPr>
    </w:p>
    <w:p w:rsidR="0099367D" w:rsidRDefault="0099367D" w:rsidP="0099367D">
      <w:pPr>
        <w:jc w:val="both"/>
        <w:rPr>
          <w:b/>
          <w:lang w:val="sr-Cyrl-CS"/>
        </w:rPr>
      </w:pPr>
      <w:r w:rsidRPr="00AB7146">
        <w:rPr>
          <w:b/>
          <w:lang w:val="sr-Latn-CS"/>
        </w:rPr>
        <w:t>II</w:t>
      </w:r>
      <w:r w:rsidRPr="00AB7146">
        <w:rPr>
          <w:b/>
          <w:lang w:val="sr-Cyrl-CS"/>
        </w:rPr>
        <w:t xml:space="preserve">  РАЗЛОЗИ  ЗА ДОНОШЕЊЕ ОДЛУКЕ</w:t>
      </w:r>
    </w:p>
    <w:p w:rsidR="0099367D" w:rsidRPr="00AB7146" w:rsidRDefault="0099367D" w:rsidP="0099367D">
      <w:pPr>
        <w:jc w:val="both"/>
        <w:rPr>
          <w:b/>
          <w:lang w:val="sr-Cyrl-CS"/>
        </w:rPr>
      </w:pPr>
    </w:p>
    <w:p w:rsidR="0099367D" w:rsidRDefault="0099367D" w:rsidP="002731BB">
      <w:pPr>
        <w:ind w:firstLine="708"/>
        <w:jc w:val="both"/>
        <w:rPr>
          <w:lang w:val="sr-Cyrl-CS"/>
        </w:rPr>
      </w:pPr>
      <w:r>
        <w:rPr>
          <w:lang w:val="sr-Cyrl-CS"/>
        </w:rPr>
        <w:t>Граду Б</w:t>
      </w:r>
      <w:r w:rsidR="002731BB">
        <w:rPr>
          <w:lang w:val="sr-Cyrl-CS"/>
        </w:rPr>
        <w:t>ијељина обратило се ДОО ''ЗП Комерц</w:t>
      </w:r>
      <w:r>
        <w:rPr>
          <w:lang w:val="sr-Cyrl-CS"/>
        </w:rPr>
        <w:t>'' Вршани  захтјевом којим су тражили замјену н</w:t>
      </w:r>
      <w:r w:rsidR="002731BB">
        <w:rPr>
          <w:lang w:val="sr-Cyrl-CS"/>
        </w:rPr>
        <w:t xml:space="preserve">епокретности из члана 1. Одлуке. У захтјеву су истакли да су </w:t>
      </w:r>
      <w:r w:rsidR="002418B9">
        <w:rPr>
          <w:lang w:val="sr-Cyrl-CS"/>
        </w:rPr>
        <w:t>на непокретностима у својини града Бијељина означеним</w:t>
      </w:r>
      <w:r w:rsidR="002731BB">
        <w:rPr>
          <w:lang w:val="sr-Cyrl-CS"/>
        </w:rPr>
        <w:t xml:space="preserve"> </w:t>
      </w:r>
      <w:r w:rsidR="002418B9">
        <w:rPr>
          <w:lang w:val="sr-Cyrl-CS"/>
        </w:rPr>
        <w:t xml:space="preserve">као </w:t>
      </w:r>
      <w:r w:rsidR="002731BB">
        <w:rPr>
          <w:lang w:val="sr-Cyrl-CS"/>
        </w:rPr>
        <w:t>к.п. број 1810/10 к.о. Вршани и 774 к.о. Драгаљевац Средњи</w:t>
      </w:r>
      <w:r>
        <w:rPr>
          <w:lang w:val="sr-Cyrl-CS"/>
        </w:rPr>
        <w:t xml:space="preserve"> </w:t>
      </w:r>
      <w:r w:rsidR="002731BB">
        <w:rPr>
          <w:lang w:val="sr-Cyrl-CS"/>
        </w:rPr>
        <w:t>изградили економске објекте у пољопривреди – фарме за тов јунади, а на основу уговора о концесији закљученог између ДОО ''ЗП Комерц'' Вршани  и РС - Министарства пољопривреде, шумарства и водопривреде од 18.06.2011. године и анекса уговора од 07.10.2015. године</w:t>
      </w:r>
      <w:r w:rsidR="002418B9">
        <w:rPr>
          <w:lang w:val="sr-Cyrl-CS"/>
        </w:rPr>
        <w:t>, те су предложили замјену земљишта</w:t>
      </w:r>
      <w:r w:rsidR="002731BB">
        <w:rPr>
          <w:lang w:val="sr-Cyrl-CS"/>
        </w:rPr>
        <w:t xml:space="preserve">. </w:t>
      </w:r>
      <w:r w:rsidRPr="00A26287">
        <w:rPr>
          <w:lang w:val="sr-Cyrl-CS"/>
        </w:rPr>
        <w:t>Према</w:t>
      </w:r>
      <w:r>
        <w:rPr>
          <w:lang w:val="sr-Cyrl-CS"/>
        </w:rPr>
        <w:t xml:space="preserve"> налазу ЈП ''Дирекција за изградњу и развој града'' Бијељина број И-</w:t>
      </w:r>
      <w:r w:rsidR="00855E48" w:rsidRPr="00855E48">
        <w:rPr>
          <w:lang w:val="sr-Latn-CS"/>
        </w:rPr>
        <w:t>114</w:t>
      </w:r>
      <w:r w:rsidRPr="00855E48">
        <w:rPr>
          <w:lang w:val="sr-Cyrl-CS"/>
        </w:rPr>
        <w:t>/1</w:t>
      </w:r>
      <w:r w:rsidR="00855E48" w:rsidRPr="00855E48">
        <w:rPr>
          <w:lang w:val="sr-Latn-CS"/>
        </w:rPr>
        <w:t>6</w:t>
      </w:r>
      <w:r w:rsidR="00855E48">
        <w:rPr>
          <w:lang w:val="sr-Cyrl-CS"/>
        </w:rPr>
        <w:t xml:space="preserve"> од </w:t>
      </w:r>
      <w:r w:rsidR="00855E48">
        <w:rPr>
          <w:lang w:val="sr-Latn-CS"/>
        </w:rPr>
        <w:t>29</w:t>
      </w:r>
      <w:r w:rsidR="00855E48">
        <w:rPr>
          <w:lang w:val="sr-Cyrl-CS"/>
        </w:rPr>
        <w:t>.0</w:t>
      </w:r>
      <w:r w:rsidR="00855E48">
        <w:rPr>
          <w:lang w:val="sr-Latn-CS"/>
        </w:rPr>
        <w:t>3</w:t>
      </w:r>
      <w:r w:rsidR="00855E48">
        <w:rPr>
          <w:lang w:val="sr-Cyrl-CS"/>
        </w:rPr>
        <w:t>.201</w:t>
      </w:r>
      <w:r w:rsidR="00855E48">
        <w:rPr>
          <w:lang w:val="sr-Latn-CS"/>
        </w:rPr>
        <w:t>6</w:t>
      </w:r>
      <w:r>
        <w:rPr>
          <w:lang w:val="sr-Cyrl-CS"/>
        </w:rPr>
        <w:t xml:space="preserve">. године, тржишна вриједност </w:t>
      </w:r>
      <w:r w:rsidR="00855E48">
        <w:rPr>
          <w:lang w:val="sr-Cyrl-CS"/>
        </w:rPr>
        <w:t>непокретности из члана 1. Одлуке</w:t>
      </w:r>
      <w:r>
        <w:rPr>
          <w:lang w:val="sr-Cyrl-CS"/>
        </w:rPr>
        <w:t xml:space="preserve"> је </w:t>
      </w:r>
      <w:r w:rsidR="00BF5610">
        <w:rPr>
          <w:lang w:val="sr-Cyrl-CS"/>
        </w:rPr>
        <w:t xml:space="preserve">приближно </w:t>
      </w:r>
      <w:r>
        <w:rPr>
          <w:lang w:val="sr-Cyrl-CS"/>
        </w:rPr>
        <w:t xml:space="preserve">иста. </w:t>
      </w:r>
      <w:r w:rsidRPr="009766C0">
        <w:rPr>
          <w:lang w:val="ru-RU"/>
        </w:rPr>
        <w:t xml:space="preserve">Имајући у виду наведено предлаже се доношење </w:t>
      </w:r>
      <w:r>
        <w:rPr>
          <w:lang w:val="sr-Cyrl-CS"/>
        </w:rPr>
        <w:t xml:space="preserve">ове Одлуке.    </w:t>
      </w:r>
    </w:p>
    <w:p w:rsidR="0099367D" w:rsidRDefault="0099367D" w:rsidP="0099367D">
      <w:pPr>
        <w:jc w:val="both"/>
        <w:rPr>
          <w:lang w:val="sr-Cyrl-CS"/>
        </w:rPr>
      </w:pPr>
    </w:p>
    <w:p w:rsidR="0099367D" w:rsidRPr="00AB0360" w:rsidRDefault="0099367D" w:rsidP="0099367D">
      <w:pPr>
        <w:jc w:val="both"/>
        <w:rPr>
          <w:b/>
          <w:lang w:val="sr-Cyrl-CS"/>
        </w:rPr>
      </w:pPr>
      <w:r w:rsidRPr="00AB0360">
        <w:rPr>
          <w:b/>
          <w:lang w:val="sr-Latn-CS"/>
        </w:rPr>
        <w:t xml:space="preserve">III </w:t>
      </w:r>
      <w:r w:rsidRPr="00AB0360">
        <w:rPr>
          <w:b/>
          <w:lang w:val="sr-Cyrl-CS"/>
        </w:rPr>
        <w:t>ФИНАНСИЈСКА СРЕДСТВА</w:t>
      </w:r>
    </w:p>
    <w:p w:rsidR="0099367D" w:rsidRDefault="0099367D" w:rsidP="0099367D">
      <w:pPr>
        <w:jc w:val="both"/>
        <w:rPr>
          <w:lang w:val="sr-Cyrl-CS"/>
        </w:rPr>
      </w:pPr>
    </w:p>
    <w:p w:rsidR="0099367D" w:rsidRDefault="0099367D" w:rsidP="0099367D">
      <w:pPr>
        <w:ind w:firstLine="720"/>
        <w:jc w:val="both"/>
        <w:rPr>
          <w:lang w:val="sr-Cyrl-CS"/>
        </w:rPr>
      </w:pPr>
      <w:r>
        <w:rPr>
          <w:lang w:val="sr-Cyrl-CS"/>
        </w:rPr>
        <w:t>За спровођење ове Одлуке нису потребна финансијска средства.</w:t>
      </w:r>
    </w:p>
    <w:p w:rsidR="0099367D" w:rsidRDefault="0099367D" w:rsidP="0099367D">
      <w:pPr>
        <w:ind w:firstLine="720"/>
        <w:jc w:val="both"/>
        <w:rPr>
          <w:lang w:val="sr-Cyrl-CS"/>
        </w:rPr>
      </w:pPr>
    </w:p>
    <w:p w:rsidR="0099367D" w:rsidRDefault="0099367D" w:rsidP="0099367D">
      <w:pPr>
        <w:ind w:firstLine="720"/>
        <w:jc w:val="both"/>
        <w:rPr>
          <w:lang w:val="sr-Cyrl-CS"/>
        </w:rPr>
      </w:pPr>
    </w:p>
    <w:p w:rsidR="0099367D" w:rsidRPr="00AB0360" w:rsidRDefault="0099367D" w:rsidP="0099367D">
      <w:pPr>
        <w:tabs>
          <w:tab w:val="center" w:pos="6450"/>
        </w:tabs>
        <w:ind w:left="2832" w:firstLine="708"/>
        <w:rPr>
          <w:b/>
          <w:lang w:val="sr-Cyrl-CS"/>
        </w:rPr>
      </w:pPr>
      <w:r>
        <w:rPr>
          <w:b/>
          <w:lang w:val="sr-Cyrl-CS"/>
        </w:rPr>
        <w:tab/>
      </w:r>
      <w:r w:rsidRPr="00AB0360">
        <w:rPr>
          <w:b/>
          <w:lang w:val="sr-Cyrl-CS"/>
        </w:rPr>
        <w:t>О Б Р А Ђ И В А Ч:</w:t>
      </w:r>
    </w:p>
    <w:p w:rsidR="0099367D" w:rsidRDefault="0099367D" w:rsidP="0099367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</w:t>
      </w:r>
      <w:r w:rsidRPr="00AB0360">
        <w:rPr>
          <w:b/>
          <w:lang w:val="sr-Cyrl-CS"/>
        </w:rPr>
        <w:t>ОДЈЕЉЕЊЕ ЗА СТАМБЕНО-КОМУНАЛНЕ</w:t>
      </w:r>
    </w:p>
    <w:p w:rsidR="0099367D" w:rsidRPr="006326D4" w:rsidRDefault="0099367D" w:rsidP="0099367D">
      <w:pPr>
        <w:rPr>
          <w:lang w:val="sr-Cyrl-CS"/>
        </w:rPr>
      </w:pPr>
      <w:r>
        <w:rPr>
          <w:b/>
          <w:lang w:val="sr-Cyrl-CS"/>
        </w:rPr>
        <w:t xml:space="preserve">                                                                ПОСЛОВЕ</w:t>
      </w:r>
      <w:r w:rsidRPr="00AB0360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Pr="00AB0360">
        <w:rPr>
          <w:b/>
          <w:lang w:val="sr-Cyrl-CS"/>
        </w:rPr>
        <w:t xml:space="preserve"> ЗАШТИТУ ЖИВОТНЕ СРЕ</w:t>
      </w:r>
      <w:r>
        <w:rPr>
          <w:b/>
          <w:lang w:val="sr-Cyrl-CS"/>
        </w:rPr>
        <w:t>ДИНЕ</w:t>
      </w:r>
    </w:p>
    <w:p w:rsidR="00F4006E" w:rsidRDefault="00F4006E"/>
    <w:sectPr w:rsidR="00F4006E" w:rsidSect="00FD565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F5C" w:rsidRDefault="004C4F5C" w:rsidP="006E1760">
      <w:r>
        <w:separator/>
      </w:r>
    </w:p>
  </w:endnote>
  <w:endnote w:type="continuationSeparator" w:id="1">
    <w:p w:rsidR="004C4F5C" w:rsidRDefault="004C4F5C" w:rsidP="006E1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7954"/>
      <w:docPartObj>
        <w:docPartGallery w:val="Page Numbers (Bottom of Page)"/>
        <w:docPartUnique/>
      </w:docPartObj>
    </w:sdtPr>
    <w:sdtContent>
      <w:p w:rsidR="006E1760" w:rsidRDefault="009C283F">
        <w:pPr>
          <w:pStyle w:val="Footer"/>
          <w:jc w:val="center"/>
        </w:pPr>
        <w:fldSimple w:instr=" PAGE   \* MERGEFORMAT ">
          <w:r w:rsidR="00BF5610">
            <w:rPr>
              <w:noProof/>
            </w:rPr>
            <w:t>4</w:t>
          </w:r>
        </w:fldSimple>
      </w:p>
    </w:sdtContent>
  </w:sdt>
  <w:p w:rsidR="00FD5654" w:rsidRDefault="00FD56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F5C" w:rsidRDefault="004C4F5C" w:rsidP="006E1760">
      <w:r>
        <w:separator/>
      </w:r>
    </w:p>
  </w:footnote>
  <w:footnote w:type="continuationSeparator" w:id="1">
    <w:p w:rsidR="004C4F5C" w:rsidRDefault="004C4F5C" w:rsidP="006E17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367D"/>
    <w:rsid w:val="00045E5F"/>
    <w:rsid w:val="002418B9"/>
    <w:rsid w:val="002731BB"/>
    <w:rsid w:val="004C4F5C"/>
    <w:rsid w:val="00544469"/>
    <w:rsid w:val="006E1760"/>
    <w:rsid w:val="00855E48"/>
    <w:rsid w:val="009222D5"/>
    <w:rsid w:val="0099367D"/>
    <w:rsid w:val="009C283F"/>
    <w:rsid w:val="00A35E25"/>
    <w:rsid w:val="00BF5610"/>
    <w:rsid w:val="00C04980"/>
    <w:rsid w:val="00F4006E"/>
    <w:rsid w:val="00FD5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936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367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E17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176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44DD8-C27D-473A-A726-500034B4E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8147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mbeslic</dc:creator>
  <cp:keywords/>
  <dc:description/>
  <cp:lastModifiedBy>mbeslic</cp:lastModifiedBy>
  <cp:revision>8</cp:revision>
  <cp:lastPrinted>2016-03-29T13:29:00Z</cp:lastPrinted>
  <dcterms:created xsi:type="dcterms:W3CDTF">2016-03-29T06:09:00Z</dcterms:created>
  <dcterms:modified xsi:type="dcterms:W3CDTF">2016-03-29T13:44:00Z</dcterms:modified>
</cp:coreProperties>
</file>