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72" w:rsidRDefault="00BE6672" w:rsidP="00BE6672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 СРПСКА</w:t>
      </w:r>
    </w:p>
    <w:p w:rsidR="00BE6672" w:rsidRDefault="00BE6672" w:rsidP="00BE6672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 БИЈЕЉИНА</w:t>
      </w:r>
    </w:p>
    <w:p w:rsidR="00BE6672" w:rsidRDefault="00BE6672" w:rsidP="00BE6672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 ГРАДА БИЈЕЉИНА</w:t>
      </w:r>
    </w:p>
    <w:p w:rsidR="00BE6672" w:rsidRPr="00C1649A" w:rsidRDefault="00BE6672" w:rsidP="00BE6672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Број:  01-013-5/17</w:t>
      </w:r>
    </w:p>
    <w:p w:rsidR="00BE6672" w:rsidRDefault="00BE6672" w:rsidP="00BE667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Датум, 02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sr-Cyrl-CS"/>
        </w:rPr>
        <w:t>март 2017. године</w:t>
      </w:r>
    </w:p>
    <w:p w:rsidR="00BE6672" w:rsidRDefault="00BE6672" w:rsidP="00BE6672">
      <w:pPr>
        <w:jc w:val="both"/>
        <w:rPr>
          <w:sz w:val="24"/>
          <w:szCs w:val="24"/>
          <w:lang w:val="sr-Cyrl-CS"/>
        </w:rPr>
      </w:pPr>
    </w:p>
    <w:p w:rsidR="00BE6672" w:rsidRPr="002F5EF2" w:rsidRDefault="00BE6672" w:rsidP="00BE6672">
      <w:pPr>
        <w:jc w:val="both"/>
        <w:rPr>
          <w:sz w:val="24"/>
          <w:szCs w:val="24"/>
          <w:lang w:val="sr-Cyrl-CS"/>
        </w:rPr>
      </w:pPr>
    </w:p>
    <w:p w:rsidR="00BE6672" w:rsidRDefault="00BE6672" w:rsidP="00BE667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На  основу  члана 7</w:t>
      </w:r>
      <w:r>
        <w:rPr>
          <w:sz w:val="24"/>
          <w:szCs w:val="24"/>
          <w:lang w:val="sr-Cyrl-BA"/>
        </w:rPr>
        <w:t>7</w:t>
      </w:r>
      <w:r>
        <w:rPr>
          <w:sz w:val="24"/>
          <w:szCs w:val="24"/>
          <w:lang w:val="sr-Cyrl-CS"/>
        </w:rPr>
        <w:t xml:space="preserve">. став </w:t>
      </w:r>
      <w:r>
        <w:rPr>
          <w:sz w:val="24"/>
          <w:szCs w:val="24"/>
          <w:lang w:val="sr-Cyrl-BA"/>
        </w:rPr>
        <w:t>(</w:t>
      </w:r>
      <w:r>
        <w:rPr>
          <w:sz w:val="24"/>
          <w:szCs w:val="24"/>
          <w:lang w:val="sr-Cyrl-CS"/>
        </w:rPr>
        <w:t>1</w:t>
      </w:r>
      <w:r>
        <w:rPr>
          <w:sz w:val="24"/>
          <w:szCs w:val="24"/>
          <w:lang w:val="sr-Cyrl-BA"/>
        </w:rPr>
        <w:t>)</w:t>
      </w:r>
      <w:r>
        <w:rPr>
          <w:sz w:val="24"/>
          <w:szCs w:val="24"/>
          <w:lang w:val="sr-Cyrl-CS"/>
        </w:rPr>
        <w:t xml:space="preserve"> Пословника  Скупштине  </w:t>
      </w:r>
      <w:r>
        <w:rPr>
          <w:sz w:val="24"/>
          <w:szCs w:val="24"/>
          <w:lang w:val="sr-Cyrl-BA"/>
        </w:rPr>
        <w:t>Града</w:t>
      </w:r>
      <w:r>
        <w:rPr>
          <w:sz w:val="24"/>
          <w:szCs w:val="24"/>
          <w:lang w:val="sr-Cyrl-CS"/>
        </w:rPr>
        <w:t xml:space="preserve">  Бијељина („Службени гласник </w:t>
      </w:r>
      <w:r>
        <w:rPr>
          <w:sz w:val="24"/>
          <w:szCs w:val="24"/>
          <w:lang w:val="sr-Cyrl-BA"/>
        </w:rPr>
        <w:t>Града</w:t>
      </w:r>
      <w:r>
        <w:rPr>
          <w:sz w:val="24"/>
          <w:szCs w:val="24"/>
          <w:lang w:val="sr-Cyrl-CS"/>
        </w:rPr>
        <w:t xml:space="preserve"> Бијељина“, број: </w:t>
      </w:r>
      <w:r>
        <w:rPr>
          <w:sz w:val="24"/>
          <w:szCs w:val="24"/>
          <w:lang w:val="sr-Cyrl-BA"/>
        </w:rPr>
        <w:t>13</w:t>
      </w:r>
      <w:r>
        <w:rPr>
          <w:sz w:val="24"/>
          <w:szCs w:val="24"/>
          <w:lang w:val="sr-Cyrl-CS"/>
        </w:rPr>
        <w:t>/13, 2/14, 5/14 и 30/16)</w:t>
      </w:r>
      <w:r>
        <w:rPr>
          <w:sz w:val="24"/>
          <w:szCs w:val="24"/>
        </w:rPr>
        <w:t>,</w:t>
      </w:r>
    </w:p>
    <w:p w:rsidR="00BE6672" w:rsidRDefault="00BE6672" w:rsidP="00BE6672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</w:t>
      </w:r>
    </w:p>
    <w:p w:rsidR="00BE6672" w:rsidRPr="002F5EF2" w:rsidRDefault="00BE6672" w:rsidP="00BE6672">
      <w:pPr>
        <w:ind w:firstLine="708"/>
        <w:jc w:val="both"/>
        <w:rPr>
          <w:sz w:val="24"/>
          <w:szCs w:val="24"/>
          <w:lang w:val="sr-Cyrl-CS"/>
        </w:rPr>
      </w:pPr>
    </w:p>
    <w:p w:rsidR="00BE6672" w:rsidRDefault="00BE6672" w:rsidP="00BE66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с а з и в а м</w:t>
      </w:r>
    </w:p>
    <w:p w:rsidR="00BE6672" w:rsidRDefault="00BE6672" w:rsidP="00BE6672">
      <w:pPr>
        <w:rPr>
          <w:b/>
          <w:sz w:val="24"/>
          <w:szCs w:val="24"/>
          <w:lang w:val="sr-Cyrl-CS"/>
        </w:rPr>
      </w:pPr>
    </w:p>
    <w:p w:rsidR="00BE6672" w:rsidRPr="00D64F3B" w:rsidRDefault="00BE6672" w:rsidP="00BE6672">
      <w:pPr>
        <w:rPr>
          <w:b/>
          <w:sz w:val="24"/>
          <w:szCs w:val="24"/>
          <w:lang w:val="sr-Cyrl-CS"/>
        </w:rPr>
      </w:pPr>
    </w:p>
    <w:p w:rsidR="00BE6672" w:rsidRDefault="00BE6672" w:rsidP="00BE6672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5.  СЈЕДНИЦУ СКУПШТИНЕ ГРАДА БИЈЕЉИНА ЗА ДАН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sr-Cyrl-CS"/>
        </w:rPr>
        <w:t>09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  <w:lang w:val="sr-Cyrl-CS"/>
        </w:rPr>
        <w:t>МАРТ</w:t>
      </w:r>
      <w:r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  <w:lang w:val="sr-Cyrl-CS"/>
        </w:rPr>
        <w:t>ЧЕТВРТАК</w:t>
      </w:r>
      <w:r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  <w:lang w:val="sr-Cyrl-CS"/>
        </w:rPr>
        <w:t>2017. ГОДИНЕ КОЈА ЋЕ СЕ ОДРЖАТИ У ВЕЛИКОЈ САЛИ ГРАДСКЕ УПРАВЕ ГРАДА БИЈЕЉИНА</w:t>
      </w:r>
      <w:r>
        <w:rPr>
          <w:b/>
          <w:sz w:val="24"/>
          <w:szCs w:val="24"/>
        </w:rPr>
        <w:t xml:space="preserve"> СА ПОЧЕТКОМ У </w:t>
      </w:r>
      <w:r>
        <w:rPr>
          <w:b/>
          <w:sz w:val="24"/>
          <w:szCs w:val="24"/>
          <w:lang w:val="sr-Latn-CS"/>
        </w:rPr>
        <w:t>10</w:t>
      </w:r>
      <w:r>
        <w:rPr>
          <w:b/>
          <w:sz w:val="24"/>
          <w:szCs w:val="24"/>
        </w:rPr>
        <w:t>,</w:t>
      </w:r>
      <w:proofErr w:type="spellStart"/>
      <w:r>
        <w:rPr>
          <w:b/>
          <w:sz w:val="24"/>
          <w:szCs w:val="24"/>
        </w:rPr>
        <w:t>оо</w:t>
      </w:r>
      <w:proofErr w:type="spellEnd"/>
      <w:r>
        <w:rPr>
          <w:b/>
          <w:sz w:val="24"/>
          <w:szCs w:val="24"/>
        </w:rPr>
        <w:t xml:space="preserve"> ЧАСОВА</w:t>
      </w:r>
      <w:r>
        <w:rPr>
          <w:b/>
          <w:sz w:val="24"/>
          <w:szCs w:val="24"/>
          <w:lang w:val="sr-Cyrl-CS"/>
        </w:rPr>
        <w:t xml:space="preserve"> ЗА КОЈУ ПРЕДЛАЖЕМ СЉЕДЕЋИ</w:t>
      </w:r>
    </w:p>
    <w:p w:rsidR="00BE6672" w:rsidRDefault="00BE6672" w:rsidP="00BE6672">
      <w:pPr>
        <w:jc w:val="center"/>
        <w:rPr>
          <w:b/>
          <w:sz w:val="24"/>
          <w:szCs w:val="24"/>
        </w:rPr>
      </w:pPr>
    </w:p>
    <w:p w:rsidR="00BE6672" w:rsidRPr="00CF50E9" w:rsidRDefault="00BE6672" w:rsidP="00BE6672">
      <w:pPr>
        <w:jc w:val="both"/>
        <w:rPr>
          <w:b/>
          <w:sz w:val="24"/>
          <w:szCs w:val="24"/>
          <w:lang w:val="sr-Cyrl-CS"/>
        </w:rPr>
      </w:pPr>
    </w:p>
    <w:p w:rsidR="00BE6672" w:rsidRDefault="00BE6672" w:rsidP="00BE6672">
      <w:pPr>
        <w:ind w:left="-22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Д Н Е В Н И   Р Е Д</w:t>
      </w:r>
    </w:p>
    <w:p w:rsidR="007B2380" w:rsidRDefault="007B2380"/>
    <w:p w:rsidR="007B2380" w:rsidRPr="007B2380" w:rsidRDefault="007B2380" w:rsidP="00F33A9C">
      <w:pPr>
        <w:jc w:val="both"/>
      </w:pPr>
    </w:p>
    <w:p w:rsidR="007B2380" w:rsidRDefault="007B2380" w:rsidP="00401F1A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35F4">
        <w:rPr>
          <w:rFonts w:ascii="Times New Roman" w:hAnsi="Times New Roman" w:cs="Times New Roman"/>
          <w:sz w:val="24"/>
          <w:szCs w:val="24"/>
          <w:lang w:val="sr-Cyrl-CS"/>
        </w:rPr>
        <w:t>ИЗВОД ИЗ ЗАПИСНИКА СА 4. СЈЕДНИЦЕ СКУПШТИНЕ ГРАДА БИЈЕЉИНА ОДРЖАНЕ 2. ФЕБРУАРА 2017. ГОДИ</w:t>
      </w:r>
      <w:r>
        <w:rPr>
          <w:rFonts w:ascii="Times New Roman" w:hAnsi="Times New Roman" w:cs="Times New Roman"/>
          <w:sz w:val="24"/>
          <w:szCs w:val="24"/>
          <w:lang w:val="sr-Cyrl-CS"/>
        </w:rPr>
        <w:t>НЕ</w:t>
      </w:r>
    </w:p>
    <w:p w:rsidR="00401F1A" w:rsidRPr="00401F1A" w:rsidRDefault="00401F1A" w:rsidP="00401F1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Pr="009E6AD1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КРЕДИТНОМ ЗАДУЖЕЊУ ГРАДА БИЈЕЉИНА</w:t>
      </w:r>
    </w:p>
    <w:p w:rsidR="007B2380" w:rsidRDefault="007B2380" w:rsidP="00F33A9C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E6AD1">
        <w:rPr>
          <w:rFonts w:ascii="Times New Roman" w:hAnsi="Times New Roman" w:cs="Times New Roman"/>
          <w:sz w:val="24"/>
          <w:szCs w:val="24"/>
          <w:lang w:val="sr-Cyrl-CS"/>
        </w:rPr>
        <w:t xml:space="preserve">ПРИЈЕДЛОГ ОДЛУКЕ О УСВАЈАЊУ РЕГУЛАЦИНОГ ПЛАНА „ ЦЕНТАР ГРАДА „ У БИЈЕЉИНИ </w:t>
      </w:r>
    </w:p>
    <w:p w:rsidR="007B2380" w:rsidRPr="009E6AD1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УСВАЈАЊУ ИЗМЈЕНЕ  ДИЈЕЛА ПЛАНА ПАРЦЕЛАЦИЈЕ „ ХАСЕ – БРИЈЕСНИЦА „ У БИЈЕЉИНИ</w:t>
      </w:r>
    </w:p>
    <w:p w:rsidR="007B2380" w:rsidRPr="009E6AD1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ПРИСТУПАЊУ ИЗРАДИ ПРОСТОРНОГ ПЛАНА ГРАДА БИЈЕЉИНА</w:t>
      </w:r>
    </w:p>
    <w:p w:rsidR="007B2380" w:rsidRPr="009E6AD1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ПРИСТУПАЊУ ИЗРАДИ УРБАНИСТИЧКОГ ПЛАНА ГРАДА БИЈЕЉИНА</w:t>
      </w:r>
    </w:p>
    <w:p w:rsidR="007B2380" w:rsidRPr="009E6AD1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ПРИСТУПАЊУ ИЗРАДИ УРБАНИСТИЧКОГ ПЛАНА „ ЈАЊА „ У БИЈЕЉИНИ</w:t>
      </w:r>
    </w:p>
    <w:p w:rsidR="007B2380" w:rsidRPr="00087060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ПРИСТУПАЊУ ИЗРАДИ ИЗМЈЕНЕ РЕГУЛАЦИОНОГ ПЛАНА“ ИНДУСТРИЈСКА ЗОНА 2 „ У БИЈЕЉИНИ</w:t>
      </w:r>
    </w:p>
    <w:p w:rsidR="007B2380" w:rsidRPr="00087060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Pr="009E6AD1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ПРИЈЕДЛОГ ОДЛУКЕ О ПРИСТУПАЊУ ИЗРАДИ ИЗМЈЕНЕ РЕГУЛАЦИОНОГ ПЛАНА „ ИНДУСТРИЈСКА ЗОНА 4“ У БИЈЕЉИНИ</w:t>
      </w:r>
    </w:p>
    <w:p w:rsidR="007B2380" w:rsidRDefault="007B2380" w:rsidP="00F33A9C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ПРОСЈЕЧНОЈ КОНАЧНОЈ ГРАЂЕВИНСКОЈ ЦИЈЕНИ ЈЕДНОГ КВАДРАТНОГ МЕТРА КОРИСНЕ ПОВРШИНЕ СТАМБЕНОГ И ПОСЛОВНОГ ПРОСТОРА ИЗ ПРЕТХОДНЕ ГОДИНЕ НА ПОДРУЧЈУ ГРАДА БИЈЕЉИНА</w:t>
      </w:r>
    </w:p>
    <w:p w:rsidR="007B2380" w:rsidRPr="00BB57A3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КОМУНАЛНОЈ НАКНАДИ</w:t>
      </w:r>
    </w:p>
    <w:p w:rsidR="007B2380" w:rsidRPr="00201241" w:rsidRDefault="007B2380" w:rsidP="00F33A9C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12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ИЗМЈЕНАМА И ДОПУНАМА ОДЛУКЕ О КОМУНАЛНИМ ТАКСАМА</w:t>
      </w:r>
    </w:p>
    <w:p w:rsidR="007B2380" w:rsidRPr="00A535F4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ПРЕНОСУ СВОЈИНЕ НА НЕПОКРЕТНОСТИ У К.О. ЈАЊА 1 И К.О.  ЈАЊА 2 СА ГРАДА БИЈЕЉИНА НА РЕПУБЛИКУ СРПСКУ</w:t>
      </w:r>
    </w:p>
    <w:p w:rsidR="007B2380" w:rsidRPr="00835FDA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СТИЦАЊУ СВОЈИНЕ НА НЕПОКРЕТНОСТИ – К.П. БРОЈ 4247, К.О. БИЈЕЉИНА 2</w:t>
      </w:r>
    </w:p>
    <w:p w:rsidR="007B2380" w:rsidRPr="00835FDA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СТИЦАЊУ СВОЈИНЕ НА НЕПОКРЕТНОСТИ – К.П. БРОЈ 179/12, К.О. БИЈЕЉИНА 1</w:t>
      </w:r>
    </w:p>
    <w:p w:rsidR="007B2380" w:rsidRPr="00835FDA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СТИЦАЊУ СВОЈИНЕ НА НЕПОКРЕТНОСТИ – К.П. БРОЈ 965/6 И 966/4, СВЕ, К.О. БИЈЕЉИНА 1</w:t>
      </w:r>
    </w:p>
    <w:p w:rsidR="007B2380" w:rsidRPr="00835FDA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СТИЦАЊУ СВОЈИНЕ НА НЕПОКРЕТНОСТИ – К.П. БРОЈ 179/13, К.О. БИЈЕЉИНА 1</w:t>
      </w:r>
    </w:p>
    <w:p w:rsidR="007B2380" w:rsidRPr="00835FDA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ПРОМЈЕНИ СТАТУСА ОДРЕЂЕНОГ ЗЕМЉИШТА</w:t>
      </w:r>
    </w:p>
    <w:p w:rsidR="007B2380" w:rsidRPr="003054E6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ДАВАЊУ НА КОРИШЋЕЊЕ ПОСЛОВНИХ ПРОСТОРИЈА У УЛИЦИ МЕШЕ СЕЛИМОВИЋА 22А У БИЈЕЉИНИ</w:t>
      </w:r>
    </w:p>
    <w:p w:rsidR="007B2380" w:rsidRPr="002A34C6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ВИСИНИ НАКНАДЕ ЗА ТРОШКОВЕ УРЕЂЕЊА ГРАДСКОГ ГРАЂЕВИНСКОГ ЗЕМЉИШТА</w:t>
      </w:r>
    </w:p>
    <w:p w:rsidR="007B2380" w:rsidRPr="002A34C6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НАЧИНУ И УСЛОВИМА ЈАВНЕ ПРОДАЈЕ ГРАЂЕВНСКОГ ЗЕМЉИШТА У СВОЈИНИ ГРАДА БИЈЕЉИНА У ОБУХВАТУ РЕГУЛАЦИОНОГ ПЛАНА „ ИНДУСТРИЈСКА ЗОНА 2“</w:t>
      </w:r>
    </w:p>
    <w:p w:rsidR="007B2380" w:rsidRPr="00735CBE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ПРИЈЕДЛОГ ОДЛУКЕ О ОСНОВАНОСТИ УТВРЂИВАЊА ОПШТЕГ ИНТЕРЕСА РАДИ ПРОВОЂЕЊА ПОСТУПКА ЕКСПРОПРИЈАЦИЈЕ ПОТРЕБНОГ ЗА СЕРВИСНУ САОБРАЋАЈНИЦУ СА ОБЈЕ СТРАНЕ РИЈЕКЕ ЈАЊЕ У ЧЕТВРТОЈ ФАЗИ ( У ДУЖИНИ ОД ОКО 3.900 МЕТАРА) У СКЛОПУ ПРОЈЕКТА УРЕЂЕЊА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ДОЊЕГ ТОКА РИЈЕКЕ ЈАЊЕ ОД УШЋА У РИЈЕКУ ДРИНУ ПА УЗВОДНО НА ДУЖИНИ ОД ЦЦА 8,0 КМ УКЉУЧУЈУЋИ ЗАШТИТУ ОД БРДСКИХ И УНУТРАШЊИХ ВОДА НОВОГ НАСЕЉА У ЈАЊИ</w:t>
      </w:r>
    </w:p>
    <w:p w:rsidR="007B2380" w:rsidRPr="002A34C6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ОСНИВАЊУ ЈЗУ АПОТЕКА „ СЕМБЕРИЈА“ БИЈЕЉИНА</w:t>
      </w:r>
    </w:p>
    <w:p w:rsidR="007B2380" w:rsidRPr="00BB57A3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B57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ТРОГОДИШЊИ ИНДИКАТИВНИ ФИНАНСИЈСКИ ПЛАН ИМПЛЕМЕНТАЦИЈЕ СТРАТЕГИЈЕ РАЗВОЈА ГРАДА БИЈЕЉИНА ЗА ПЕРИОД  </w:t>
      </w:r>
      <w:r w:rsidRPr="003E5674">
        <w:rPr>
          <w:rFonts w:ascii="Times New Roman" w:hAnsi="Times New Roman" w:cs="Times New Roman"/>
          <w:sz w:val="24"/>
          <w:szCs w:val="24"/>
          <w:lang w:val="sr-Cyrl-CS"/>
        </w:rPr>
        <w:t>2017 – 2019 ГОДИНА</w:t>
      </w:r>
    </w:p>
    <w:p w:rsidR="007B2380" w:rsidRPr="00D0208D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Pr="003E5674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ОСТВАРЕЊУ ПЛАНА КАПИТАЛНИХ ИНВЕСТИЦИЈА ГРАДА БИЈЕЉИНА ( 2016 – 2018. ) ЗА 2016.ГОДИНУ</w:t>
      </w:r>
    </w:p>
    <w:p w:rsidR="007B2380" w:rsidRPr="000965B1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ИНФОРМАЦИЈА О РЕАЛИЗАЦИЈИ ЈЕСЕЊЕ СЈЕТВЕ У 2016. ГОДИНИ И ПРИПРЕМАМА ЗА ПРОЉЕТНУ СЈЕТВУ У 2017. ГОДИНИ </w:t>
      </w:r>
    </w:p>
    <w:p w:rsidR="007B2380" w:rsidRPr="00D0208D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 О СТАЊУ ЗАШТИТЕ ОД ПОЖАРА НА ПОДРУЧЈУ ГРАДА БИЈЕЉИНА ЗА ПЕРИОД 01.07 – 31.12.2016. ГОДИНЕ</w:t>
      </w:r>
    </w:p>
    <w:p w:rsidR="007B2380" w:rsidRPr="007729F2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Pr="007729F2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 О РЕАЛИЗАЦИЈИ ЗАКЉУЧКА СКУПШТИНЕ ГРАДА БИЈЕЉИНА</w:t>
      </w:r>
      <w:r w:rsidR="00717855">
        <w:rPr>
          <w:rFonts w:ascii="Times New Roman" w:hAnsi="Times New Roman" w:cs="Times New Roman"/>
          <w:sz w:val="24"/>
          <w:szCs w:val="24"/>
          <w:lang w:val="sr-Cyrl-CS"/>
        </w:rPr>
        <w:t xml:space="preserve"> У 2016. ГОДИНИ</w:t>
      </w:r>
    </w:p>
    <w:p w:rsidR="007B2380" w:rsidRPr="00845F7A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 О РАДУ МЈЕСНИХ ЗАЈЕДНИЦА И О СТАЊУ И КОРИШЋЕЊУ ОБЈЕКАТА МЈЕСНИХ ЗАЈЕДНИЦА НА ПОДРУЧЈУ ГРАДА БИЈЕЉИНА</w:t>
      </w:r>
    </w:p>
    <w:p w:rsidR="007B2380" w:rsidRPr="007729F2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 О ЗАШТИТИ ЖИВОТНЕ СРЕДИНЕ И ОДРЖАВАЊУ ЈАВНИХ ЗЕЛЕНИХ ПОВРШИНА НА ПОДРУЧЈУ ГРАДА БИЈЕЉИНА ЗА 2016 ГОДИНУ</w:t>
      </w:r>
    </w:p>
    <w:p w:rsidR="007B2380" w:rsidRPr="007729F2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Pr="007729F2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РАДУ ОДБОРА ЗА ЖАЛБЕ ГРАДА БИЈЕЉИНА У 2016. ГОДИНИ</w:t>
      </w:r>
    </w:p>
    <w:p w:rsidR="007B2380" w:rsidRPr="000965B1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ДОСТИГНУТОМ СТЕПЕНУ ИМПЛЕМЕНТАЦИЈЕ ПРОЈЕКТА ПОРОДИЧНЕ МЕДИЦИНЕ У ДОМУ ЗДРАВЉА БИЈЕЉИНА</w:t>
      </w:r>
    </w:p>
    <w:p w:rsidR="007B2380" w:rsidRPr="000965B1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 О РАДУ ЈУ ЦЕНТРА ЗА СОЦИЈАЛНИ РАД БИЈЕЉИНА ЗА 2016. ГОДИНУ СА ПРОГРАМОМ РАДА ЗА 2017. ГОДИНЕ</w:t>
      </w:r>
    </w:p>
    <w:p w:rsidR="007B2380" w:rsidRPr="0040617E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Pr="003054E6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РАДУ АГЕНЦИЈЕ ЗА РАЗВОЈ МАЛИХ И СРЕДЊИХ ПРЕДУЗЕЋА ГРАДА БИЈЕЉИНА ЗА 2016. ГОДИНУ СА ПРОГРАМОМ РАДА ЗА 2017. ГОДИНУ</w:t>
      </w:r>
    </w:p>
    <w:p w:rsidR="007B2380" w:rsidRPr="000965B1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ПРИЈЕДЛОЗИ КОМИСИЈЕ ЗА ИЗБОР И ИМЕНОВАЊА</w:t>
      </w:r>
    </w:p>
    <w:p w:rsidR="007B2380" w:rsidRPr="00F45205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F33A9C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ОДБОРНИЧКА ПИТАЊА И ИНИЦИЈАТИВЕ</w:t>
      </w:r>
    </w:p>
    <w:p w:rsidR="007B2380" w:rsidRPr="00F45205" w:rsidRDefault="007B2380" w:rsidP="00F33A9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Pr="00A535F4" w:rsidRDefault="007B2380" w:rsidP="007B2380">
      <w:pPr>
        <w:pStyle w:val="ListParagraph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2380" w:rsidRDefault="007B2380" w:rsidP="007B238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Молим да овој сједници 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 б а в е з н о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присуствујете.</w:t>
      </w:r>
    </w:p>
    <w:p w:rsidR="007B2380" w:rsidRDefault="007B2380" w:rsidP="007B2380">
      <w:pPr>
        <w:ind w:firstLine="708"/>
        <w:jc w:val="both"/>
        <w:rPr>
          <w:sz w:val="24"/>
          <w:szCs w:val="24"/>
          <w:lang w:val="sr-Cyrl-CS"/>
        </w:rPr>
      </w:pPr>
    </w:p>
    <w:p w:rsidR="007B2380" w:rsidRDefault="007B2380" w:rsidP="007B2380">
      <w:pPr>
        <w:ind w:firstLine="708"/>
        <w:jc w:val="both"/>
        <w:rPr>
          <w:sz w:val="24"/>
          <w:szCs w:val="24"/>
          <w:lang w:val="sr-Cyrl-CS"/>
        </w:rPr>
      </w:pPr>
    </w:p>
    <w:p w:rsidR="007B2380" w:rsidRPr="00D64F3B" w:rsidRDefault="007B2380" w:rsidP="007B2380">
      <w:pPr>
        <w:jc w:val="both"/>
        <w:rPr>
          <w:sz w:val="22"/>
          <w:szCs w:val="22"/>
          <w:lang w:val="sr-Cyrl-CS"/>
        </w:rPr>
      </w:pPr>
    </w:p>
    <w:p w:rsidR="007B2380" w:rsidRPr="0026031A" w:rsidRDefault="007B2380" w:rsidP="006D00F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НАПОМЕНА:</w:t>
      </w:r>
      <w:r>
        <w:rPr>
          <w:sz w:val="24"/>
          <w:szCs w:val="24"/>
        </w:rPr>
        <w:t xml:space="preserve"> У</w:t>
      </w:r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прилогу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позива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достављају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предвиђени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редом</w:t>
      </w:r>
      <w:proofErr w:type="spellEnd"/>
      <w:r w:rsidRPr="0026031A">
        <w:rPr>
          <w:sz w:val="24"/>
          <w:szCs w:val="24"/>
          <w:lang w:val="sr-Cyrl-CS"/>
        </w:rPr>
        <w:t xml:space="preserve">, </w:t>
      </w:r>
      <w:r w:rsidRPr="0026031A">
        <w:rPr>
          <w:sz w:val="24"/>
          <w:szCs w:val="24"/>
        </w:rPr>
        <w:t xml:space="preserve">      </w:t>
      </w:r>
    </w:p>
    <w:p w:rsidR="006D00F8" w:rsidRDefault="007B2380" w:rsidP="006D00F8">
      <w:pPr>
        <w:ind w:left="16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осим</w:t>
      </w:r>
      <w:r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>
        <w:rPr>
          <w:sz w:val="24"/>
          <w:szCs w:val="24"/>
        </w:rPr>
        <w:t xml:space="preserve"> </w:t>
      </w:r>
      <w:r w:rsidR="00482D28">
        <w:rPr>
          <w:sz w:val="24"/>
          <w:szCs w:val="24"/>
          <w:lang w:val="sr-Cyrl-CS"/>
        </w:rPr>
        <w:t>35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ће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накнадно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достављени</w:t>
      </w:r>
      <w:proofErr w:type="spellEnd"/>
      <w:r w:rsidR="006D00F8">
        <w:rPr>
          <w:sz w:val="24"/>
          <w:szCs w:val="24"/>
          <w:lang w:val="sr-Cyrl-CS"/>
        </w:rPr>
        <w:t xml:space="preserve">. </w:t>
      </w:r>
    </w:p>
    <w:p w:rsidR="007B2380" w:rsidRDefault="007B2380" w:rsidP="006D00F8">
      <w:pPr>
        <w:ind w:left="1620"/>
        <w:jc w:val="both"/>
        <w:rPr>
          <w:sz w:val="24"/>
          <w:szCs w:val="24"/>
          <w:lang w:val="sr-Cyrl-CS"/>
        </w:rPr>
      </w:pPr>
      <w:proofErr w:type="spellStart"/>
      <w:r>
        <w:rPr>
          <w:b/>
          <w:sz w:val="24"/>
          <w:szCs w:val="24"/>
        </w:rPr>
        <w:t>Уколико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желите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поднесете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амандмане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предлоге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општих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аката</w:t>
      </w:r>
      <w:proofErr w:type="spellEnd"/>
      <w:r w:rsidR="006D00F8">
        <w:rPr>
          <w:b/>
          <w:sz w:val="24"/>
          <w:szCs w:val="24"/>
          <w:lang w:val="sr-Cyrl-CS"/>
        </w:rPr>
        <w:t xml:space="preserve"> </w:t>
      </w:r>
      <w:proofErr w:type="spellStart"/>
      <w:r>
        <w:rPr>
          <w:b/>
          <w:sz w:val="24"/>
          <w:szCs w:val="24"/>
        </w:rPr>
        <w:t>који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су</w:t>
      </w:r>
      <w:proofErr w:type="spellEnd"/>
      <w:r w:rsidRPr="0026031A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приједлогу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дневног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реда</w:t>
      </w:r>
      <w:proofErr w:type="spellEnd"/>
      <w:r w:rsidRPr="0026031A"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молимо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то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учините</w:t>
      </w:r>
      <w:proofErr w:type="spellEnd"/>
      <w:r w:rsidRPr="0026031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смислу</w:t>
      </w:r>
      <w:proofErr w:type="spellEnd"/>
      <w:r w:rsidR="006D00F8">
        <w:rPr>
          <w:b/>
          <w:sz w:val="24"/>
          <w:szCs w:val="24"/>
          <w:lang w:val="sr-Cyrl-CS"/>
        </w:rPr>
        <w:t xml:space="preserve"> </w:t>
      </w:r>
      <w:proofErr w:type="spellStart"/>
      <w:r>
        <w:rPr>
          <w:b/>
          <w:sz w:val="24"/>
          <w:szCs w:val="24"/>
        </w:rPr>
        <w:t>члана</w:t>
      </w:r>
      <w:proofErr w:type="spellEnd"/>
      <w:r w:rsidRPr="0026031A">
        <w:rPr>
          <w:b/>
          <w:sz w:val="24"/>
          <w:szCs w:val="24"/>
        </w:rPr>
        <w:t xml:space="preserve"> 133. </w:t>
      </w:r>
      <w:proofErr w:type="spellStart"/>
      <w:proofErr w:type="gramStart"/>
      <w:r>
        <w:rPr>
          <w:b/>
          <w:sz w:val="24"/>
          <w:szCs w:val="24"/>
        </w:rPr>
        <w:t>став</w:t>
      </w:r>
      <w:proofErr w:type="spellEnd"/>
      <w:proofErr w:type="gramEnd"/>
      <w:r w:rsidRPr="0026031A">
        <w:rPr>
          <w:b/>
          <w:sz w:val="24"/>
          <w:szCs w:val="24"/>
        </w:rPr>
        <w:t xml:space="preserve"> (2) </w:t>
      </w:r>
      <w:proofErr w:type="spellStart"/>
      <w:r>
        <w:rPr>
          <w:b/>
          <w:sz w:val="24"/>
          <w:szCs w:val="24"/>
        </w:rPr>
        <w:t>Пословника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Скупштине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Града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Бијељина</w:t>
      </w:r>
      <w:proofErr w:type="spellEnd"/>
      <w:r w:rsidRPr="0026031A">
        <w:rPr>
          <w:b/>
          <w:sz w:val="24"/>
          <w:szCs w:val="24"/>
        </w:rPr>
        <w:t>.</w:t>
      </w:r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Такође</w:t>
      </w:r>
      <w:proofErr w:type="spellEnd"/>
      <w:r w:rsidRPr="0026031A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одборничка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r w:rsidRPr="0026031A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Pr="0026031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предлоге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закључака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 w:rsidR="006D00F8">
        <w:rPr>
          <w:sz w:val="24"/>
          <w:szCs w:val="24"/>
        </w:rPr>
        <w:t>поједини</w:t>
      </w:r>
      <w:proofErr w:type="spellEnd"/>
      <w:r w:rsidR="006D00F8">
        <w:rPr>
          <w:sz w:val="24"/>
          <w:szCs w:val="24"/>
          <w:lang w:val="sr-Cyrl-CS"/>
        </w:rPr>
        <w:t>м</w:t>
      </w:r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Pr="0026031A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Скупштине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Pr="0026031A">
        <w:rPr>
          <w:sz w:val="24"/>
          <w:szCs w:val="24"/>
        </w:rPr>
        <w:t>.</w:t>
      </w:r>
    </w:p>
    <w:p w:rsidR="007B2380" w:rsidRDefault="007B2380" w:rsidP="006D00F8">
      <w:pPr>
        <w:jc w:val="both"/>
        <w:rPr>
          <w:sz w:val="24"/>
          <w:szCs w:val="24"/>
          <w:lang w:val="sr-Cyrl-CS"/>
        </w:rPr>
      </w:pPr>
    </w:p>
    <w:p w:rsidR="007B2380" w:rsidRDefault="007B2380" w:rsidP="006D00F8">
      <w:pPr>
        <w:jc w:val="both"/>
        <w:rPr>
          <w:sz w:val="24"/>
          <w:szCs w:val="24"/>
          <w:lang w:val="sr-Cyrl-CS"/>
        </w:rPr>
      </w:pPr>
    </w:p>
    <w:p w:rsidR="007B2380" w:rsidRDefault="007B2380" w:rsidP="006D00F8">
      <w:pPr>
        <w:jc w:val="both"/>
        <w:rPr>
          <w:sz w:val="24"/>
          <w:szCs w:val="24"/>
          <w:lang w:val="sr-Cyrl-CS"/>
        </w:rPr>
      </w:pPr>
    </w:p>
    <w:p w:rsidR="007B2380" w:rsidRDefault="007B2380" w:rsidP="006D00F8">
      <w:pPr>
        <w:jc w:val="both"/>
        <w:rPr>
          <w:sz w:val="24"/>
          <w:szCs w:val="24"/>
          <w:lang w:val="sr-Cyrl-CS"/>
        </w:rPr>
      </w:pPr>
    </w:p>
    <w:p w:rsidR="007B2380" w:rsidRDefault="007B2380" w:rsidP="007B2380">
      <w:pPr>
        <w:jc w:val="both"/>
        <w:rPr>
          <w:sz w:val="24"/>
          <w:szCs w:val="24"/>
          <w:lang w:val="sr-Cyrl-CS"/>
        </w:rPr>
      </w:pPr>
    </w:p>
    <w:p w:rsidR="007B2380" w:rsidRDefault="007B2380" w:rsidP="007B2380">
      <w:pPr>
        <w:jc w:val="both"/>
        <w:rPr>
          <w:sz w:val="24"/>
          <w:szCs w:val="24"/>
          <w:lang w:val="sr-Cyrl-CS"/>
        </w:rPr>
      </w:pPr>
    </w:p>
    <w:p w:rsidR="007B2380" w:rsidRPr="00A907F6" w:rsidRDefault="007B2380" w:rsidP="007B2380">
      <w:pPr>
        <w:jc w:val="both"/>
        <w:rPr>
          <w:sz w:val="24"/>
          <w:szCs w:val="24"/>
          <w:lang w:val="sr-Cyrl-CS"/>
        </w:rPr>
      </w:pPr>
    </w:p>
    <w:p w:rsidR="007B2380" w:rsidRDefault="007B2380" w:rsidP="007B2380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u w:val="single"/>
          <w:lang w:val="sr-Cyrl-CS"/>
        </w:rPr>
        <w:t>ДОСТАВЉЕНО:</w:t>
      </w:r>
      <w:r>
        <w:rPr>
          <w:sz w:val="24"/>
          <w:szCs w:val="24"/>
          <w:lang w:val="sr-Cyrl-CS"/>
        </w:rPr>
        <w:t xml:space="preserve">                          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 xml:space="preserve">                        </w:t>
      </w:r>
      <w:r>
        <w:rPr>
          <w:sz w:val="24"/>
          <w:szCs w:val="24"/>
        </w:rPr>
        <w:t xml:space="preserve">П Р Е Д </w:t>
      </w:r>
      <w:r>
        <w:rPr>
          <w:sz w:val="24"/>
          <w:szCs w:val="24"/>
          <w:lang w:val="sr-Cyrl-CS"/>
        </w:rPr>
        <w:t xml:space="preserve">С Ј Е Д Н И К                                                                               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sr-Cyrl-CS"/>
        </w:rPr>
        <w:t xml:space="preserve">             </w:t>
      </w:r>
    </w:p>
    <w:p w:rsidR="007B2380" w:rsidRDefault="007B2380" w:rsidP="007B2380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 Одборницима С</w:t>
      </w:r>
      <w:proofErr w:type="spellStart"/>
      <w:r>
        <w:rPr>
          <w:sz w:val="24"/>
          <w:szCs w:val="24"/>
        </w:rPr>
        <w:t>купштине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Г</w:t>
      </w:r>
      <w:proofErr w:type="spellStart"/>
      <w:r>
        <w:rPr>
          <w:sz w:val="24"/>
          <w:szCs w:val="24"/>
        </w:rPr>
        <w:t>рада</w:t>
      </w:r>
      <w:proofErr w:type="spellEnd"/>
      <w:r>
        <w:rPr>
          <w:sz w:val="24"/>
          <w:szCs w:val="24"/>
          <w:lang w:val="sr-Cyrl-CS"/>
        </w:rPr>
        <w:t>,                           СКУПШТИНЕ ГРАДА БИЈЕЉИНА</w:t>
      </w:r>
    </w:p>
    <w:p w:rsidR="007B2380" w:rsidRDefault="007B2380" w:rsidP="007B2380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2. Лицима по посебном списку,                                   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lang w:val="sr-Cyrl-CS"/>
        </w:rPr>
        <w:t xml:space="preserve">   </w:t>
      </w:r>
    </w:p>
    <w:p w:rsidR="007B2380" w:rsidRPr="002F5EF2" w:rsidRDefault="007B2380" w:rsidP="007B2380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3. Евиденција.                                                                          Славиша </w:t>
      </w:r>
      <w:r w:rsidR="00482D28">
        <w:rPr>
          <w:sz w:val="24"/>
          <w:szCs w:val="24"/>
          <w:lang w:val="sr-Cyrl-CS"/>
        </w:rPr>
        <w:t>Марковић</w:t>
      </w:r>
      <w:r w:rsidR="000D0794">
        <w:rPr>
          <w:sz w:val="24"/>
          <w:szCs w:val="24"/>
          <w:lang w:val="sr-Cyrl-CS"/>
        </w:rPr>
        <w:t>,с.р.</w:t>
      </w:r>
    </w:p>
    <w:p w:rsidR="007B2380" w:rsidRPr="00FD5DF8" w:rsidRDefault="007B2380" w:rsidP="007B2380">
      <w:pPr>
        <w:rPr>
          <w:sz w:val="24"/>
          <w:szCs w:val="24"/>
          <w:lang w:val="sr-Cyrl-CS"/>
        </w:rPr>
      </w:pPr>
    </w:p>
    <w:p w:rsidR="007B2380" w:rsidRDefault="007B2380" w:rsidP="007B2380"/>
    <w:p w:rsidR="007B2380" w:rsidRDefault="007B2380" w:rsidP="007B2380"/>
    <w:p w:rsidR="00CC50D4" w:rsidRPr="007B2380" w:rsidRDefault="00CC50D4" w:rsidP="007B2380">
      <w:pPr>
        <w:ind w:firstLine="708"/>
      </w:pPr>
    </w:p>
    <w:sectPr w:rsidR="00CC50D4" w:rsidRPr="007B2380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F63ED"/>
    <w:multiLevelType w:val="hybridMultilevel"/>
    <w:tmpl w:val="09E4E6CA"/>
    <w:lvl w:ilvl="0" w:tplc="7EEA77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6672"/>
    <w:rsid w:val="000D0794"/>
    <w:rsid w:val="001C59A1"/>
    <w:rsid w:val="00401F1A"/>
    <w:rsid w:val="00482D28"/>
    <w:rsid w:val="006667AF"/>
    <w:rsid w:val="006D00F8"/>
    <w:rsid w:val="00717855"/>
    <w:rsid w:val="007B2380"/>
    <w:rsid w:val="00BD6D8B"/>
    <w:rsid w:val="00BE6672"/>
    <w:rsid w:val="00CC50D4"/>
    <w:rsid w:val="00DB2E9C"/>
    <w:rsid w:val="00EE3F06"/>
    <w:rsid w:val="00F3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6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3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762</Words>
  <Characters>4344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48</cp:revision>
  <cp:lastPrinted>2017-03-02T12:46:00Z</cp:lastPrinted>
  <dcterms:created xsi:type="dcterms:W3CDTF">2017-03-02T08:39:00Z</dcterms:created>
  <dcterms:modified xsi:type="dcterms:W3CDTF">2017-03-03T10:18:00Z</dcterms:modified>
</cp:coreProperties>
</file>