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06" w:rsidRPr="008D12C4" w:rsidRDefault="00613406" w:rsidP="00D02068">
      <w:pPr>
        <w:rPr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</w:p>
    <w:p w:rsidR="00613406" w:rsidRDefault="00613406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 w:rsidR="00CA3E56">
        <w:rPr>
          <w:lang w:val="sr-Cyrl-CS"/>
        </w:rPr>
        <w:t xml:space="preserve">05, </w:t>
      </w:r>
      <w:r>
        <w:rPr>
          <w:lang w:val="sr-Cyrl-CS"/>
        </w:rPr>
        <w:t>118/0</w:t>
      </w:r>
      <w:r>
        <w:t>5</w:t>
      </w:r>
      <w:r w:rsidR="00CA3E56">
        <w:rPr>
          <w:lang w:val="sr-Cyrl-CS"/>
        </w:rPr>
        <w:t xml:space="preserve"> и 98/13</w:t>
      </w:r>
      <w:r>
        <w:rPr>
          <w:lang w:val="sr-Cyrl-CS"/>
        </w:rPr>
        <w:t xml:space="preserve">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 w:rsidR="00CA3E56">
        <w:rPr>
          <w:lang w:val="sr-Cyrl-CS"/>
        </w:rPr>
        <w:t>члана 38. став (2) тачка е)</w:t>
      </w:r>
      <w:r>
        <w:rPr>
          <w:lang w:val="sr-Cyrl-CS"/>
        </w:rPr>
        <w:t xml:space="preserve"> Статута Града Бијељина („Службени гласник Града Бијељина“,</w:t>
      </w:r>
      <w:r w:rsidRPr="008D12C4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8D12C4">
        <w:rPr>
          <w:lang w:val="sr-Cyrl-CS"/>
        </w:rPr>
        <w:t xml:space="preserve"> 8/13</w:t>
      </w:r>
      <w:r w:rsidRPr="008D12C4">
        <w:t xml:space="preserve"> и 27/13</w:t>
      </w:r>
      <w:r>
        <w:rPr>
          <w:lang w:val="sr-Cyrl-CS"/>
        </w:rPr>
        <w:t>)</w:t>
      </w:r>
      <w:r w:rsidRPr="008D12C4">
        <w:rPr>
          <w:lang w:val="sr-Cyrl-CS"/>
        </w:rPr>
        <w:t>,</w:t>
      </w:r>
      <w:r>
        <w:rPr>
          <w:lang w:val="sr-Cyrl-CS"/>
        </w:rPr>
        <w:t xml:space="preserve"> Скупштина </w:t>
      </w:r>
      <w:r>
        <w:t>Града Бијељина</w:t>
      </w:r>
      <w:r w:rsidR="00CA3E56">
        <w:rPr>
          <w:lang w:val="sr-Cyrl-CS"/>
        </w:rPr>
        <w:t xml:space="preserve"> на својој 20. </w:t>
      </w:r>
      <w:r>
        <w:rPr>
          <w:lang w:val="sr-Cyrl-CS"/>
        </w:rPr>
        <w:t>сједници одржаној дана</w:t>
      </w:r>
      <w:r>
        <w:rPr>
          <w:lang w:val="sr-Cyrl-BA"/>
        </w:rPr>
        <w:t xml:space="preserve"> </w:t>
      </w:r>
      <w:r w:rsidR="002B39D9">
        <w:rPr>
          <w:lang w:val="sr-Cyrl-CS"/>
        </w:rPr>
        <w:t>16. а</w:t>
      </w:r>
      <w:r w:rsidR="00CA3E56">
        <w:rPr>
          <w:lang w:val="sr-Cyrl-CS"/>
        </w:rPr>
        <w:t xml:space="preserve">прила </w:t>
      </w:r>
      <w:r>
        <w:rPr>
          <w:lang w:val="sr-Cyrl-CS"/>
        </w:rPr>
        <w:t>20</w:t>
      </w:r>
      <w:r>
        <w:t>14</w:t>
      </w:r>
      <w:r>
        <w:rPr>
          <w:lang w:val="sr-Cyrl-CS"/>
        </w:rPr>
        <w:t>. године,</w:t>
      </w:r>
      <w:r>
        <w:t xml:space="preserve">  </w:t>
      </w:r>
      <w:r w:rsidR="00CA3E56">
        <w:rPr>
          <w:lang w:val="sr-Cyrl-CS"/>
        </w:rPr>
        <w:t>донијела је</w:t>
      </w:r>
    </w:p>
    <w:p w:rsidR="00613406" w:rsidRDefault="00613406" w:rsidP="00D02068">
      <w:pPr>
        <w:rPr>
          <w:lang w:val="sr-Cyrl-BA"/>
        </w:rPr>
      </w:pPr>
    </w:p>
    <w:p w:rsidR="00613406" w:rsidRPr="002E7A12" w:rsidRDefault="00613406" w:rsidP="00D02068">
      <w:pPr>
        <w:rPr>
          <w:lang w:val="sr-Cyrl-BA"/>
        </w:rPr>
      </w:pPr>
    </w:p>
    <w:p w:rsidR="00613406" w:rsidRPr="00A84943" w:rsidRDefault="00613406" w:rsidP="00D02068">
      <w:pPr>
        <w:jc w:val="center"/>
        <w:rPr>
          <w:b/>
          <w:bCs/>
          <w:lang w:val="sr-Cyrl-CS"/>
        </w:rPr>
      </w:pPr>
      <w:r w:rsidRPr="00A84943">
        <w:rPr>
          <w:b/>
          <w:bCs/>
          <w:lang w:val="sr-Cyrl-CS"/>
        </w:rPr>
        <w:t>О Д Л У К У</w:t>
      </w:r>
    </w:p>
    <w:p w:rsidR="00613406" w:rsidRPr="00A84943" w:rsidRDefault="00613406" w:rsidP="00D02068">
      <w:pPr>
        <w:jc w:val="center"/>
        <w:rPr>
          <w:b/>
          <w:bCs/>
          <w:lang w:val="sr-Cyrl-CS"/>
        </w:rPr>
      </w:pPr>
      <w:r w:rsidRPr="00A84943">
        <w:rPr>
          <w:b/>
          <w:bCs/>
          <w:lang w:val="sr-Cyrl-CS"/>
        </w:rPr>
        <w:t>О УСВАЈАЊУ ИЗМЈЕНЕ РЕГУЛАЦИОНОГ ПЛАНА „ЦЕНТАР ГРАДА“</w:t>
      </w:r>
    </w:p>
    <w:p w:rsidR="00613406" w:rsidRPr="00A84943" w:rsidRDefault="00613406" w:rsidP="00D02068">
      <w:pPr>
        <w:jc w:val="center"/>
        <w:rPr>
          <w:b/>
          <w:bCs/>
          <w:lang w:val="sr-Cyrl-CS"/>
        </w:rPr>
      </w:pPr>
      <w:r w:rsidRPr="00A84943">
        <w:rPr>
          <w:b/>
          <w:bCs/>
          <w:lang w:val="sr-Cyrl-CS"/>
        </w:rPr>
        <w:t xml:space="preserve"> У БИЈЕ</w:t>
      </w:r>
      <w:r w:rsidR="002B39D9">
        <w:rPr>
          <w:b/>
          <w:bCs/>
          <w:lang w:val="sr-Cyrl-CS"/>
        </w:rPr>
        <w:t>Љ</w:t>
      </w:r>
      <w:r w:rsidRPr="00A84943">
        <w:rPr>
          <w:b/>
          <w:bCs/>
          <w:lang w:val="sr-Cyrl-CS"/>
        </w:rPr>
        <w:t>ИНИ</w:t>
      </w:r>
    </w:p>
    <w:p w:rsidR="00613406" w:rsidRPr="00A84943" w:rsidRDefault="00613406" w:rsidP="00D02068">
      <w:pPr>
        <w:jc w:val="center"/>
        <w:rPr>
          <w:b/>
          <w:bCs/>
          <w:lang w:val="sr-Cyrl-BA"/>
        </w:rPr>
      </w:pPr>
    </w:p>
    <w:p w:rsidR="00613406" w:rsidRPr="003C65A3" w:rsidRDefault="00613406" w:rsidP="00D02068">
      <w:pPr>
        <w:jc w:val="center"/>
        <w:rPr>
          <w:lang w:val="sr-Cyrl-BA"/>
        </w:rPr>
      </w:pPr>
    </w:p>
    <w:p w:rsidR="00613406" w:rsidRDefault="00613406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613406" w:rsidRPr="008D12C4" w:rsidRDefault="00613406" w:rsidP="00D02068">
      <w:pPr>
        <w:jc w:val="center"/>
        <w:rPr>
          <w:lang w:val="sr-Cyrl-CS"/>
        </w:rPr>
      </w:pPr>
    </w:p>
    <w:p w:rsidR="00613406" w:rsidRPr="008B612D" w:rsidRDefault="00613406" w:rsidP="00AC315C">
      <w:pPr>
        <w:ind w:firstLine="720"/>
        <w:jc w:val="both"/>
        <w:rPr>
          <w:lang w:val="sr-Cyrl-BA"/>
        </w:rPr>
      </w:pPr>
      <w:r>
        <w:t>Усваја се Изм</w:t>
      </w:r>
      <w:r>
        <w:rPr>
          <w:lang w:val="sr-Cyrl-CS"/>
        </w:rPr>
        <w:t>је</w:t>
      </w:r>
      <w:r>
        <w:t>на регулационог плана „Центар града“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.</w:t>
      </w:r>
    </w:p>
    <w:p w:rsidR="00613406" w:rsidRPr="008F7EFC" w:rsidRDefault="00613406" w:rsidP="00C60FE6">
      <w:pPr>
        <w:jc w:val="both"/>
        <w:rPr>
          <w:lang w:val="sr-Latn-CS"/>
        </w:rPr>
      </w:pPr>
    </w:p>
    <w:p w:rsidR="00613406" w:rsidRPr="00384EC8" w:rsidRDefault="00613406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613406" w:rsidRPr="00AC315C" w:rsidRDefault="00613406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613406" w:rsidRDefault="00613406" w:rsidP="00E704EE">
      <w:pPr>
        <w:ind w:firstLine="720"/>
        <w:jc w:val="both"/>
      </w:pPr>
      <w:r>
        <w:t>Изм</w:t>
      </w:r>
      <w:r>
        <w:rPr>
          <w:lang w:val="sr-Cyrl-CS"/>
        </w:rPr>
        <w:t>ј</w:t>
      </w:r>
      <w:r>
        <w:t>ена регулационог плана „Центар града“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613406" w:rsidRDefault="00613406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Измене регулационог плана „Центар града“</w:t>
      </w:r>
      <w:r w:rsidRPr="008F7EFC">
        <w:rPr>
          <w:lang w:val="sr-Cyrl-CS"/>
        </w:rPr>
        <w:t xml:space="preserve"> у Бијељини</w:t>
      </w:r>
      <w:r>
        <w:t xml:space="preserve"> састоји се од следећих поглавља:</w:t>
      </w:r>
    </w:p>
    <w:p w:rsidR="00613406" w:rsidRDefault="00613406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613406" w:rsidRDefault="00613406" w:rsidP="00D02068">
      <w:pPr>
        <w:ind w:firstLine="720"/>
      </w:pPr>
      <w:r>
        <w:t>b. Стање организације, уређења и коришћења простора;</w:t>
      </w:r>
    </w:p>
    <w:p w:rsidR="00613406" w:rsidRDefault="00613406" w:rsidP="00EC3942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613406" w:rsidRDefault="00613406" w:rsidP="00D02068">
      <w:pPr>
        <w:ind w:firstLine="720"/>
      </w:pPr>
      <w:r>
        <w:t>d. План организације, уређења и коришћења простора;</w:t>
      </w:r>
    </w:p>
    <w:p w:rsidR="00613406" w:rsidRPr="00F91A24" w:rsidRDefault="00613406" w:rsidP="00D02068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613406" w:rsidRDefault="00613406" w:rsidP="00D02068">
      <w:pPr>
        <w:ind w:firstLine="720"/>
      </w:pPr>
    </w:p>
    <w:p w:rsidR="00613406" w:rsidRDefault="00613406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плана састоји се од следећих графичких прилога:</w:t>
      </w:r>
    </w:p>
    <w:p w:rsidR="00613406" w:rsidRDefault="00613406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613406" w:rsidRDefault="00613406" w:rsidP="00E704EE">
      <w:pPr>
        <w:ind w:firstLine="720"/>
        <w:jc w:val="both"/>
      </w:pPr>
      <w:r>
        <w:t>2.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-план нам</w:t>
      </w:r>
      <w:r>
        <w:rPr>
          <w:lang w:val="sr-Cyrl-CS"/>
        </w:rPr>
        <w:t>ј</w:t>
      </w:r>
      <w:r>
        <w:t>ене површина Р=1:2500;</w:t>
      </w:r>
      <w:r w:rsidRPr="00F91A24">
        <w:t xml:space="preserve"> </w:t>
      </w:r>
    </w:p>
    <w:p w:rsidR="00613406" w:rsidRDefault="00613406" w:rsidP="00E704EE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-границе регулационих планова Р=1:5000;</w:t>
      </w:r>
      <w:r w:rsidRPr="00F91A24">
        <w:t xml:space="preserve"> </w:t>
      </w:r>
    </w:p>
    <w:p w:rsidR="00613406" w:rsidRDefault="00613406" w:rsidP="00E704EE">
      <w:pPr>
        <w:ind w:firstLine="720"/>
        <w:jc w:val="both"/>
      </w:pPr>
      <w:r>
        <w:t>4. Извод из плана парцелације унутар обухвата РП "Центар града"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>план просторне организације Р=1:1000;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5. Инжењерско-геолошка карта Р=1:2500;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6. Зоне у обухвату регулационог плана Р=1:2500;</w:t>
      </w:r>
      <w:r w:rsidRPr="00F91A24">
        <w:t xml:space="preserve"> </w:t>
      </w:r>
    </w:p>
    <w:p w:rsidR="00613406" w:rsidRDefault="00613406" w:rsidP="00DE19EA">
      <w:pPr>
        <w:ind w:firstLine="720"/>
        <w:jc w:val="both"/>
      </w:pPr>
      <w:r>
        <w:t>7. Заштита културно-историјског наслеђа и опште карактеристике зоне центра Р=1:2500;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8. План просторне организације Р=1:1000;</w:t>
      </w:r>
      <w:r w:rsidRPr="00F91A24">
        <w:t xml:space="preserve"> </w:t>
      </w:r>
    </w:p>
    <w:p w:rsidR="00613406" w:rsidRDefault="00613406" w:rsidP="00F91A24">
      <w:pPr>
        <w:ind w:firstLine="720"/>
      </w:pPr>
      <w:r>
        <w:t>9. План саобраћајне инфраструктуре Р=1:1000;</w:t>
      </w:r>
      <w:r w:rsidRPr="00F91A24">
        <w:t xml:space="preserve"> </w:t>
      </w:r>
    </w:p>
    <w:p w:rsidR="00613406" w:rsidRDefault="00613406" w:rsidP="009020F6">
      <w:pPr>
        <w:ind w:firstLine="720"/>
      </w:pPr>
      <w:r>
        <w:lastRenderedPageBreak/>
        <w:t>10. План парцелације Р=1:1000</w:t>
      </w:r>
    </w:p>
    <w:p w:rsidR="00613406" w:rsidRDefault="00613406" w:rsidP="009020F6">
      <w:pPr>
        <w:ind w:firstLine="720"/>
      </w:pPr>
      <w:r>
        <w:t>11. План регулационих и грађевинских линија Р=1:1000;</w:t>
      </w:r>
    </w:p>
    <w:p w:rsidR="00613406" w:rsidRDefault="00613406" w:rsidP="009020F6">
      <w:pPr>
        <w:ind w:firstLine="720"/>
      </w:pPr>
      <w:r>
        <w:t>12. Електроенергетска и ПТТ мрежа Р=1:1000;</w:t>
      </w:r>
    </w:p>
    <w:p w:rsidR="00613406" w:rsidRDefault="00613406" w:rsidP="009020F6">
      <w:pPr>
        <w:ind w:firstLine="720"/>
      </w:pPr>
      <w:r>
        <w:t>13. План хидротехничке инфраструктуре Р=1:1000;</w:t>
      </w:r>
    </w:p>
    <w:p w:rsidR="00613406" w:rsidRDefault="00613406" w:rsidP="009020F6">
      <w:pPr>
        <w:ind w:firstLine="720"/>
        <w:rPr>
          <w:lang w:val="sr-Latn-CS"/>
        </w:rPr>
      </w:pPr>
      <w:r>
        <w:t>14. Топлификација, гасификација Р=1:1000.</w:t>
      </w:r>
    </w:p>
    <w:p w:rsidR="00613406" w:rsidRPr="00DA3849" w:rsidRDefault="00613406" w:rsidP="00D02068">
      <w:pPr>
        <w:rPr>
          <w:lang w:val="sr-Cyrl-CS"/>
        </w:rPr>
      </w:pPr>
    </w:p>
    <w:p w:rsidR="00613406" w:rsidRDefault="00613406" w:rsidP="00D02068">
      <w:pPr>
        <w:jc w:val="center"/>
        <w:rPr>
          <w:lang w:val="sr-Cyrl-CS"/>
        </w:rPr>
      </w:pPr>
      <w:r>
        <w:rPr>
          <w:lang w:val="sr-Latn-CS"/>
        </w:rPr>
        <w:t xml:space="preserve">Члан </w:t>
      </w:r>
      <w:r>
        <w:t>3</w:t>
      </w:r>
      <w:r>
        <w:rPr>
          <w:lang w:val="sr-Latn-CS"/>
        </w:rPr>
        <w:t>.</w:t>
      </w: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Pr="008B612D" w:rsidRDefault="00613406" w:rsidP="00653653">
      <w:pPr>
        <w:ind w:firstLine="720"/>
        <w:jc w:val="both"/>
        <w:rPr>
          <w:lang w:val="sr-Cyrl-BA"/>
        </w:rPr>
      </w:pPr>
      <w:r>
        <w:rPr>
          <w:lang w:val="sr-Cyrl-CS"/>
        </w:rPr>
        <w:t>Регулациони план је урађен од стране ЈП "Дирекција за изградњу и развој града" д.о.о. Бијељина, марта 2014. године</w:t>
      </w:r>
      <w:r>
        <w:rPr>
          <w:lang w:val="sr-Cyrl-BA"/>
        </w:rPr>
        <w:t>.</w:t>
      </w: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Default="00613406" w:rsidP="00D02068">
      <w:pPr>
        <w:jc w:val="center"/>
        <w:rPr>
          <w:lang w:val="sr-Cyrl-CS"/>
        </w:rPr>
      </w:pPr>
      <w:r>
        <w:t>Члан 4.</w:t>
      </w: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Default="00613406" w:rsidP="00653653">
      <w:pPr>
        <w:ind w:firstLine="720"/>
        <w:jc w:val="both"/>
      </w:pPr>
      <w:r>
        <w:t>О провођењу ове Одлуке стараће се надлежни орган јединице локалне самоуправе надлежан за послове просторног уређења</w:t>
      </w:r>
      <w:r>
        <w:rPr>
          <w:lang w:val="sr-Cyrl-CS"/>
        </w:rPr>
        <w:t xml:space="preserve"> </w:t>
      </w:r>
      <w:r>
        <w:t>-</w:t>
      </w:r>
      <w:r>
        <w:rPr>
          <w:lang w:val="sr-Cyrl-CS"/>
        </w:rPr>
        <w:t xml:space="preserve"> </w:t>
      </w:r>
      <w:r>
        <w:t xml:space="preserve">Одељење за просторно уређење </w:t>
      </w:r>
      <w:r>
        <w:rPr>
          <w:lang w:val="sr-Cyrl-CS"/>
        </w:rPr>
        <w:t>Градске управе Града</w:t>
      </w:r>
      <w:r>
        <w:t xml:space="preserve"> Бијељин</w:t>
      </w:r>
      <w:r>
        <w:rPr>
          <w:lang w:val="sr-Cyrl-CS"/>
        </w:rPr>
        <w:t>а</w:t>
      </w:r>
      <w:r>
        <w:t xml:space="preserve">. </w:t>
      </w:r>
    </w:p>
    <w:p w:rsidR="00613406" w:rsidRPr="00DA3849" w:rsidRDefault="00613406" w:rsidP="00D7640C">
      <w:pPr>
        <w:jc w:val="both"/>
        <w:rPr>
          <w:lang w:val="sr-Cyrl-CS"/>
        </w:rPr>
      </w:pPr>
    </w:p>
    <w:p w:rsidR="00613406" w:rsidRDefault="00613406" w:rsidP="00D7640C">
      <w:pPr>
        <w:jc w:val="center"/>
        <w:rPr>
          <w:lang w:val="sr-Cyrl-CS"/>
        </w:rPr>
      </w:pPr>
      <w:r>
        <w:t>Члан 5.</w:t>
      </w:r>
    </w:p>
    <w:p w:rsidR="00613406" w:rsidRPr="00DA3849" w:rsidRDefault="00613406" w:rsidP="00D7640C">
      <w:pPr>
        <w:jc w:val="center"/>
        <w:rPr>
          <w:lang w:val="sr-Cyrl-CS"/>
        </w:rPr>
      </w:pPr>
    </w:p>
    <w:p w:rsidR="00613406" w:rsidRDefault="00613406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</w:t>
      </w:r>
      <w:r>
        <w:rPr>
          <w:lang w:val="sr-Cyrl-CS"/>
        </w:rPr>
        <w:t>а</w:t>
      </w:r>
      <w:r>
        <w:t>“.</w:t>
      </w:r>
    </w:p>
    <w:p w:rsidR="00613406" w:rsidRDefault="00613406" w:rsidP="00D02068">
      <w:pPr>
        <w:rPr>
          <w:lang w:val="sr-Cyrl-CS"/>
        </w:rPr>
      </w:pPr>
    </w:p>
    <w:p w:rsidR="002B39D9" w:rsidRPr="002B39D9" w:rsidRDefault="002B39D9" w:rsidP="00D02068">
      <w:pPr>
        <w:rPr>
          <w:lang w:val="sr-Cyrl-CS"/>
        </w:rPr>
      </w:pPr>
    </w:p>
    <w:p w:rsidR="00613406" w:rsidRDefault="00613406" w:rsidP="00D02068">
      <w:pPr>
        <w:rPr>
          <w:lang w:val="sr-Cyrl-CS"/>
        </w:rPr>
      </w:pPr>
    </w:p>
    <w:p w:rsidR="00CA3E56" w:rsidRDefault="00CA3E56" w:rsidP="00D02068">
      <w:pPr>
        <w:rPr>
          <w:lang w:val="sr-Cyrl-CS"/>
        </w:rPr>
      </w:pPr>
    </w:p>
    <w:p w:rsidR="00613406" w:rsidRPr="00DA3849" w:rsidRDefault="00613406" w:rsidP="00D02068">
      <w:pPr>
        <w:rPr>
          <w:lang w:val="sr-Cyrl-CS"/>
        </w:rPr>
      </w:pPr>
    </w:p>
    <w:p w:rsidR="00613406" w:rsidRPr="00DA3849" w:rsidRDefault="00613406" w:rsidP="00D02068">
      <w:pPr>
        <w:rPr>
          <w:lang w:val="sr-Cyrl-CS"/>
        </w:rPr>
      </w:pPr>
    </w:p>
    <w:p w:rsidR="00613406" w:rsidRDefault="00613406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613406" w:rsidRDefault="00613406" w:rsidP="00D02068">
      <w:pPr>
        <w:jc w:val="center"/>
      </w:pPr>
    </w:p>
    <w:p w:rsidR="00613406" w:rsidRDefault="00613406" w:rsidP="00D02068">
      <w:pPr>
        <w:jc w:val="center"/>
        <w:rPr>
          <w:lang w:val="sr-Cyrl-CS"/>
        </w:rPr>
      </w:pPr>
    </w:p>
    <w:p w:rsidR="00CA3E56" w:rsidRDefault="00CA3E56" w:rsidP="00D02068">
      <w:pPr>
        <w:jc w:val="center"/>
        <w:rPr>
          <w:lang w:val="sr-Cyrl-CS"/>
        </w:rPr>
      </w:pPr>
    </w:p>
    <w:p w:rsidR="00CA3E56" w:rsidRDefault="00CA3E56" w:rsidP="00D02068">
      <w:pPr>
        <w:jc w:val="center"/>
        <w:rPr>
          <w:lang w:val="sr-Cyrl-CS"/>
        </w:rPr>
      </w:pPr>
    </w:p>
    <w:p w:rsidR="00CA3E56" w:rsidRPr="00CA3E56" w:rsidRDefault="00CA3E56" w:rsidP="00D02068">
      <w:pPr>
        <w:jc w:val="center"/>
        <w:rPr>
          <w:lang w:val="sr-Cyrl-CS"/>
        </w:rPr>
      </w:pPr>
    </w:p>
    <w:p w:rsidR="00613406" w:rsidRDefault="00613406" w:rsidP="00D02068">
      <w:pPr>
        <w:jc w:val="center"/>
        <w:rPr>
          <w:lang w:val="sr-Cyrl-CS"/>
        </w:rPr>
      </w:pPr>
    </w:p>
    <w:p w:rsidR="00613406" w:rsidRPr="00DA3849" w:rsidRDefault="00613406" w:rsidP="00D02068">
      <w:pPr>
        <w:jc w:val="center"/>
        <w:rPr>
          <w:lang w:val="sr-Cyrl-CS"/>
        </w:rPr>
      </w:pPr>
    </w:p>
    <w:p w:rsidR="00613406" w:rsidRDefault="00613406" w:rsidP="00D02068">
      <w:pPr>
        <w:jc w:val="center"/>
        <w:rPr>
          <w:lang w:val="sr-Cyrl-CS"/>
        </w:rPr>
      </w:pPr>
    </w:p>
    <w:p w:rsidR="00613406" w:rsidRPr="00DA3849" w:rsidRDefault="00613406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 w:rsidR="00CA3E56">
        <w:rPr>
          <w:lang w:val="sr-Cyrl-CS"/>
        </w:rPr>
        <w:t>01-022-</w:t>
      </w:r>
      <w:r w:rsidR="002B39D9">
        <w:rPr>
          <w:lang w:val="sr-Cyrl-CS"/>
        </w:rPr>
        <w:t>46</w:t>
      </w:r>
      <w:r>
        <w:rPr>
          <w:lang w:val="sr-Cyrl-CS"/>
        </w:rPr>
        <w:t>/14</w:t>
      </w:r>
      <w:r w:rsidR="00CA3E56" w:rsidRPr="00CA3E56">
        <w:rPr>
          <w:lang w:val="sr-Cyrl-CS"/>
        </w:rPr>
        <w:t xml:space="preserve"> </w:t>
      </w:r>
      <w:r w:rsidR="00CA3E56">
        <w:rPr>
          <w:lang w:val="sr-Cyrl-CS"/>
        </w:rPr>
        <w:t xml:space="preserve">                                                                П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Р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Е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Д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С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Ј Е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Д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Н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И</w:t>
      </w:r>
      <w:r w:rsidR="00CA3E56">
        <w:rPr>
          <w:lang w:val="sr-Cyrl-BA"/>
        </w:rPr>
        <w:t xml:space="preserve"> </w:t>
      </w:r>
      <w:r w:rsidR="00CA3E56">
        <w:rPr>
          <w:lang w:val="sr-Cyrl-CS"/>
        </w:rPr>
        <w:t>К</w:t>
      </w:r>
    </w:p>
    <w:p w:rsidR="00613406" w:rsidRDefault="00613406" w:rsidP="00D02068">
      <w:pPr>
        <w:rPr>
          <w:lang w:val="sr-Cyrl-BA"/>
        </w:rPr>
      </w:pPr>
      <w:r>
        <w:rPr>
          <w:lang w:val="sr-Cyrl-BA"/>
        </w:rPr>
        <w:t>Бијељина</w:t>
      </w:r>
      <w:r>
        <w:rPr>
          <w:lang w:val="sr-Cyrl-CS"/>
        </w:rPr>
        <w:t xml:space="preserve">,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 w:rsidR="00CA3E56">
        <w:rPr>
          <w:lang w:val="sr-Cyrl-BA"/>
        </w:rPr>
        <w:t xml:space="preserve">        </w:t>
      </w:r>
      <w:r w:rsidR="00CA3E56">
        <w:rPr>
          <w:lang w:val="sr-Cyrl-CS"/>
        </w:rPr>
        <w:t xml:space="preserve">СКУПШТИНЕ </w:t>
      </w:r>
      <w:r w:rsidR="00CA3E56">
        <w:rPr>
          <w:lang w:val="sr-Cyrl-BA"/>
        </w:rPr>
        <w:t>ГРАДА БИЈЕЉИНА</w:t>
      </w:r>
      <w:r w:rsidR="00CA3E56">
        <w:rPr>
          <w:lang w:val="sr-Cyrl-CS"/>
        </w:rPr>
        <w:t xml:space="preserve">                       </w:t>
      </w:r>
      <w:r w:rsidR="00CA3E56">
        <w:t xml:space="preserve">                          </w:t>
      </w:r>
    </w:p>
    <w:p w:rsidR="00613406" w:rsidRPr="002E7A12" w:rsidRDefault="00CA3E56" w:rsidP="00D02068">
      <w:pPr>
        <w:rPr>
          <w:lang w:val="sr-Cyrl-BA"/>
        </w:rPr>
      </w:pPr>
      <w:r>
        <w:rPr>
          <w:lang w:val="sr-Cyrl-CS"/>
        </w:rPr>
        <w:t>Датум, 16. април</w:t>
      </w:r>
      <w:r w:rsidR="00613406">
        <w:rPr>
          <w:lang w:val="sr-Cyrl-BA"/>
        </w:rPr>
        <w:t xml:space="preserve"> 2014. године                   </w:t>
      </w:r>
      <w:r>
        <w:rPr>
          <w:lang w:val="sr-Cyrl-BA"/>
        </w:rPr>
        <w:t xml:space="preserve">               </w:t>
      </w:r>
      <w:r w:rsidR="00613406">
        <w:rPr>
          <w:lang w:val="sr-Cyrl-BA"/>
        </w:rPr>
        <w:t xml:space="preserve">  </w:t>
      </w:r>
    </w:p>
    <w:p w:rsidR="00613406" w:rsidRDefault="00613406" w:rsidP="002E7A12">
      <w:r>
        <w:t xml:space="preserve">                                                                                         </w:t>
      </w:r>
      <w:r w:rsidR="00CA3E56">
        <w:rPr>
          <w:lang w:val="sr-Cyrl-CS"/>
        </w:rPr>
        <w:t xml:space="preserve">       </w:t>
      </w:r>
      <w:r w:rsidR="002B39D9">
        <w:rPr>
          <w:lang w:val="sr-Cyrl-CS"/>
        </w:rPr>
        <w:t xml:space="preserve">   </w:t>
      </w:r>
      <w:r w:rsidR="00CA3E56">
        <w:t>Драган Ђурђевић</w:t>
      </w:r>
    </w:p>
    <w:p w:rsidR="00613406" w:rsidRPr="00DA3849" w:rsidRDefault="00613406" w:rsidP="002E7A12">
      <w:pPr>
        <w:rPr>
          <w:lang w:val="sr-Cyrl-CS"/>
        </w:rPr>
      </w:pPr>
      <w:r>
        <w:t xml:space="preserve">                                                                                         </w:t>
      </w:r>
      <w:r>
        <w:rPr>
          <w:lang w:val="sr-Cyrl-CS"/>
        </w:rPr>
        <w:t xml:space="preserve">  </w:t>
      </w:r>
      <w:r>
        <w:t xml:space="preserve">     </w:t>
      </w:r>
    </w:p>
    <w:p w:rsidR="00613406" w:rsidRDefault="00613406" w:rsidP="00B41482">
      <w:pPr>
        <w:jc w:val="center"/>
        <w:rPr>
          <w:lang w:val="sr-Latn-BA"/>
        </w:rPr>
      </w:pPr>
    </w:p>
    <w:p w:rsidR="00613406" w:rsidRDefault="00613406" w:rsidP="00B41482">
      <w:pPr>
        <w:jc w:val="center"/>
        <w:rPr>
          <w:lang w:val="sr-Latn-BA"/>
        </w:rPr>
      </w:pPr>
    </w:p>
    <w:p w:rsidR="00613406" w:rsidRDefault="00613406" w:rsidP="00A50075"/>
    <w:p w:rsidR="00613406" w:rsidRDefault="00613406" w:rsidP="00A50075"/>
    <w:p w:rsidR="00613406" w:rsidRDefault="00613406" w:rsidP="00A50075"/>
    <w:p w:rsidR="00613406" w:rsidRDefault="00613406" w:rsidP="00A50075"/>
    <w:p w:rsidR="00613406" w:rsidRDefault="00613406" w:rsidP="00A50075"/>
    <w:p w:rsidR="00613406" w:rsidRDefault="00613406" w:rsidP="00A50075"/>
    <w:p w:rsidR="00613406" w:rsidRPr="00D7640C" w:rsidRDefault="00613406" w:rsidP="00A50075"/>
    <w:sectPr w:rsidR="00613406" w:rsidRPr="00D7640C" w:rsidSect="006C1FA8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1AD" w:rsidRDefault="00C811AD">
      <w:r>
        <w:separator/>
      </w:r>
    </w:p>
  </w:endnote>
  <w:endnote w:type="continuationSeparator" w:id="1">
    <w:p w:rsidR="00C811AD" w:rsidRDefault="00C81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1AD" w:rsidRDefault="00C811AD">
      <w:r>
        <w:separator/>
      </w:r>
    </w:p>
  </w:footnote>
  <w:footnote w:type="continuationSeparator" w:id="1">
    <w:p w:rsidR="00C811AD" w:rsidRDefault="00C811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25DD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D41B4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5A38"/>
    <w:rsid w:val="001F6808"/>
    <w:rsid w:val="0020098B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9AC"/>
    <w:rsid w:val="00276F8C"/>
    <w:rsid w:val="00277085"/>
    <w:rsid w:val="00284AEB"/>
    <w:rsid w:val="00291A51"/>
    <w:rsid w:val="002B39D9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14F3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94E73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03350"/>
    <w:rsid w:val="005120A7"/>
    <w:rsid w:val="00513B27"/>
    <w:rsid w:val="0052039C"/>
    <w:rsid w:val="00534F6A"/>
    <w:rsid w:val="00536EA6"/>
    <w:rsid w:val="005372B2"/>
    <w:rsid w:val="00543E97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613406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53653"/>
    <w:rsid w:val="00656744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3BD5"/>
    <w:rsid w:val="00706D2F"/>
    <w:rsid w:val="00707080"/>
    <w:rsid w:val="007070BF"/>
    <w:rsid w:val="007132A7"/>
    <w:rsid w:val="00714B09"/>
    <w:rsid w:val="007159D1"/>
    <w:rsid w:val="00720C08"/>
    <w:rsid w:val="00723C46"/>
    <w:rsid w:val="00724B4A"/>
    <w:rsid w:val="00725153"/>
    <w:rsid w:val="00731F6A"/>
    <w:rsid w:val="00733939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4CC8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17A46"/>
    <w:rsid w:val="00837A9D"/>
    <w:rsid w:val="00852414"/>
    <w:rsid w:val="0085282C"/>
    <w:rsid w:val="0085635E"/>
    <w:rsid w:val="00863CE3"/>
    <w:rsid w:val="0086738F"/>
    <w:rsid w:val="00874A95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D12C4"/>
    <w:rsid w:val="008F65ED"/>
    <w:rsid w:val="008F7EFC"/>
    <w:rsid w:val="00901CF7"/>
    <w:rsid w:val="009020F6"/>
    <w:rsid w:val="00902F23"/>
    <w:rsid w:val="00910E1B"/>
    <w:rsid w:val="00911EF6"/>
    <w:rsid w:val="00913019"/>
    <w:rsid w:val="009211EE"/>
    <w:rsid w:val="00926544"/>
    <w:rsid w:val="00932B08"/>
    <w:rsid w:val="00935CA1"/>
    <w:rsid w:val="00945C75"/>
    <w:rsid w:val="0095488A"/>
    <w:rsid w:val="00956021"/>
    <w:rsid w:val="00957977"/>
    <w:rsid w:val="00967CD2"/>
    <w:rsid w:val="009725FC"/>
    <w:rsid w:val="009758FF"/>
    <w:rsid w:val="009849DD"/>
    <w:rsid w:val="00994AB1"/>
    <w:rsid w:val="00996042"/>
    <w:rsid w:val="00997400"/>
    <w:rsid w:val="00997A70"/>
    <w:rsid w:val="009B26E4"/>
    <w:rsid w:val="009B2ACE"/>
    <w:rsid w:val="009B56A2"/>
    <w:rsid w:val="009B6390"/>
    <w:rsid w:val="009B68A1"/>
    <w:rsid w:val="009C0DEC"/>
    <w:rsid w:val="009C1B8B"/>
    <w:rsid w:val="009C2944"/>
    <w:rsid w:val="009C71B7"/>
    <w:rsid w:val="009D178F"/>
    <w:rsid w:val="009D3C24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84943"/>
    <w:rsid w:val="00A909F4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B4DDE"/>
    <w:rsid w:val="00BC118D"/>
    <w:rsid w:val="00BC3D7C"/>
    <w:rsid w:val="00BC44E7"/>
    <w:rsid w:val="00BD5D9E"/>
    <w:rsid w:val="00BD79FB"/>
    <w:rsid w:val="00BE5252"/>
    <w:rsid w:val="00BE73DE"/>
    <w:rsid w:val="00BF3055"/>
    <w:rsid w:val="00BF3B56"/>
    <w:rsid w:val="00BF5B98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353B"/>
    <w:rsid w:val="00C7611D"/>
    <w:rsid w:val="00C811AD"/>
    <w:rsid w:val="00C81D96"/>
    <w:rsid w:val="00C825C2"/>
    <w:rsid w:val="00CA126A"/>
    <w:rsid w:val="00CA13D3"/>
    <w:rsid w:val="00CA3E56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05134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1C09"/>
    <w:rsid w:val="00D82B52"/>
    <w:rsid w:val="00D976B1"/>
    <w:rsid w:val="00DA3849"/>
    <w:rsid w:val="00DB1148"/>
    <w:rsid w:val="00DB12A3"/>
    <w:rsid w:val="00DB1D22"/>
    <w:rsid w:val="00DB5E10"/>
    <w:rsid w:val="00DB5F23"/>
    <w:rsid w:val="00DC4827"/>
    <w:rsid w:val="00DD2C50"/>
    <w:rsid w:val="00DD692E"/>
    <w:rsid w:val="00DE19EA"/>
    <w:rsid w:val="00DE6E6E"/>
    <w:rsid w:val="00DF6EEA"/>
    <w:rsid w:val="00E0043F"/>
    <w:rsid w:val="00E052F6"/>
    <w:rsid w:val="00E0777A"/>
    <w:rsid w:val="00E12CE1"/>
    <w:rsid w:val="00E12E1F"/>
    <w:rsid w:val="00E239FA"/>
    <w:rsid w:val="00E23C34"/>
    <w:rsid w:val="00E3504C"/>
    <w:rsid w:val="00E45D88"/>
    <w:rsid w:val="00E704EE"/>
    <w:rsid w:val="00E72412"/>
    <w:rsid w:val="00E73166"/>
    <w:rsid w:val="00E8312F"/>
    <w:rsid w:val="00E94A79"/>
    <w:rsid w:val="00EA4E29"/>
    <w:rsid w:val="00EA6B86"/>
    <w:rsid w:val="00EA713D"/>
    <w:rsid w:val="00EB1F89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457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457C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0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82F1-E2D9-4EDA-A684-4A83C88F1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466</Words>
  <Characters>2660</Characters>
  <Application>Microsoft Office Word</Application>
  <DocSecurity>0</DocSecurity>
  <Lines>22</Lines>
  <Paragraphs>6</Paragraphs>
  <ScaleCrop>false</ScaleCrop>
  <Company>x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15</cp:revision>
  <cp:lastPrinted>2014-04-17T06:23:00Z</cp:lastPrinted>
  <dcterms:created xsi:type="dcterms:W3CDTF">2014-03-11T14:59:00Z</dcterms:created>
  <dcterms:modified xsi:type="dcterms:W3CDTF">2014-04-17T06:24:00Z</dcterms:modified>
</cp:coreProperties>
</file>