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5DF" w:rsidRPr="00C832BA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2BA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D35DF" w:rsidRPr="00C832BA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2BA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D35DF" w:rsidRPr="00C832BA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2BA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D35DF" w:rsidRPr="00C832BA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5DF" w:rsidRPr="00BD35DF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01-111-266/16</w:t>
      </w:r>
    </w:p>
    <w:p w:rsidR="00BD35DF" w:rsidRPr="0098315B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29. децембар 2016. године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5DF" w:rsidRPr="00C832BA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5DF" w:rsidRPr="00C832BA" w:rsidRDefault="00BD35DF" w:rsidP="00BD35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32B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C832BA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C832BA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C832BA">
        <w:rPr>
          <w:rFonts w:ascii="Times New Roman" w:hAnsi="Times New Roman" w:cs="Times New Roman"/>
          <w:sz w:val="24"/>
          <w:szCs w:val="24"/>
        </w:rPr>
        <w:t xml:space="preserve"> 21.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>: 97/16</w:t>
      </w:r>
      <w:r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C832BA">
        <w:rPr>
          <w:rFonts w:ascii="Times New Roman" w:hAnsi="Times New Roman" w:cs="Times New Roman"/>
          <w:sz w:val="24"/>
          <w:szCs w:val="24"/>
          <w:lang w:val="sr-Cyrl-BA"/>
        </w:rPr>
        <w:t>члана 18. став 2. Закона о систему јавних служби (''Службени гласник Републике Српске'', број: 68/07, 109/12  и  44/16)</w:t>
      </w:r>
      <w:r>
        <w:rPr>
          <w:rFonts w:ascii="Times New Roman" w:hAnsi="Times New Roman" w:cs="Times New Roman"/>
          <w:sz w:val="24"/>
          <w:szCs w:val="24"/>
          <w:lang w:val="sr-Cyrl-BA"/>
        </w:rPr>
        <w:t>, члана 73. став 2. Закона о здравственој заштити (''Службени гласник Републике Српске'', број: 106/09 и 44/15), члана 28. став 1. алинеја 1. Статута</w:t>
      </w:r>
      <w:r w:rsidRPr="00E00CD4">
        <w:rPr>
          <w:rFonts w:ascii="Times New Roman" w:hAnsi="Times New Roman" w:cs="Times New Roman"/>
          <w:sz w:val="24"/>
          <w:szCs w:val="24"/>
          <w:lang w:val="sr-Cyrl-BA"/>
        </w:rPr>
        <w:t xml:space="preserve"> ЈЗУ Дом здравља Бијељина број 452/11-1 од 07.02.2011. године, Одлуке о измјенама и допунама Статута ЈЗУ Дом здравља Бијељина број 7412/13 од 12.12.2013. године и Одлуке о измјенама и допунама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Статута ЈЗУ Дом здравља Бијељина</w:t>
      </w:r>
      <w:r w:rsidRPr="00E00CD4">
        <w:rPr>
          <w:rFonts w:ascii="Times New Roman" w:hAnsi="Times New Roman" w:cs="Times New Roman"/>
          <w:sz w:val="24"/>
          <w:szCs w:val="24"/>
          <w:lang w:val="sr-Cyrl-BA"/>
        </w:rPr>
        <w:t xml:space="preserve"> број 6226/14 од 16.12.2014. године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38.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ав</w:t>
      </w:r>
      <w:r w:rsidRPr="00C832B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гласн</w:t>
      </w:r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8/13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C832BA">
        <w:rPr>
          <w:rFonts w:ascii="Times New Roman" w:hAnsi="Times New Roman" w:cs="Times New Roman"/>
          <w:sz w:val="24"/>
          <w:szCs w:val="24"/>
        </w:rPr>
        <w:t xml:space="preserve"> 27/13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C832B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Бијељ</w:t>
      </w:r>
      <w:r>
        <w:rPr>
          <w:rFonts w:ascii="Times New Roman" w:hAnsi="Times New Roman" w:cs="Times New Roman"/>
          <w:sz w:val="24"/>
          <w:szCs w:val="24"/>
        </w:rPr>
        <w:t>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29. децембра</w:t>
      </w:r>
      <w:r>
        <w:rPr>
          <w:rFonts w:ascii="Times New Roman" w:hAnsi="Times New Roman" w:cs="Times New Roman"/>
          <w:sz w:val="24"/>
          <w:szCs w:val="24"/>
        </w:rPr>
        <w:t xml:space="preserve"> 2016.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bookmarkStart w:id="0" w:name="_GoBack"/>
      <w:bookmarkEnd w:id="0"/>
      <w:r w:rsidRPr="00C832BA">
        <w:rPr>
          <w:rFonts w:ascii="Times New Roman" w:hAnsi="Times New Roman" w:cs="Times New Roman"/>
          <w:sz w:val="24"/>
          <w:szCs w:val="24"/>
        </w:rPr>
        <w:t xml:space="preserve">д о н и ј е л а 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5DF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35DF" w:rsidRPr="00C832BA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35DF" w:rsidRPr="00C832BA" w:rsidRDefault="00BD35DF" w:rsidP="00BD35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32BA">
        <w:rPr>
          <w:rFonts w:ascii="Times New Roman" w:hAnsi="Times New Roman" w:cs="Times New Roman"/>
          <w:b/>
          <w:bCs/>
          <w:sz w:val="24"/>
          <w:szCs w:val="24"/>
        </w:rPr>
        <w:t>Р Ј Е Ш Е Њ Е</w:t>
      </w:r>
    </w:p>
    <w:p w:rsidR="00BD35DF" w:rsidRPr="00EF4B48" w:rsidRDefault="00BD35DF" w:rsidP="00BD35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C832BA">
        <w:rPr>
          <w:rFonts w:ascii="Times New Roman" w:hAnsi="Times New Roman" w:cs="Times New Roman"/>
          <w:b/>
          <w:bCs/>
          <w:sz w:val="24"/>
          <w:szCs w:val="24"/>
        </w:rPr>
        <w:t xml:space="preserve">О РАЗРЈЕШЕЊУ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ДИРЕКТОРА ДОМА ЗДРАВЉА БИЈЕЉИНА</w:t>
      </w:r>
    </w:p>
    <w:p w:rsidR="00BD35DF" w:rsidRPr="00C832BA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5DF" w:rsidRPr="00C832BA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5DF" w:rsidRPr="00BD35DF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1. </w:t>
      </w:r>
      <w:r w:rsidRPr="00BD35DF">
        <w:rPr>
          <w:rFonts w:ascii="Times New Roman" w:hAnsi="Times New Roman" w:cs="Times New Roman"/>
          <w:sz w:val="24"/>
          <w:szCs w:val="24"/>
          <w:lang w:val="sr-Cyrl-BA"/>
        </w:rPr>
        <w:t>Доц. др. Златко Максимовић</w:t>
      </w:r>
      <w:r w:rsidRPr="00BD35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35D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BD35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35DF">
        <w:rPr>
          <w:rFonts w:ascii="Times New Roman" w:hAnsi="Times New Roman" w:cs="Times New Roman"/>
          <w:sz w:val="24"/>
          <w:szCs w:val="24"/>
        </w:rPr>
        <w:t>Бијељине</w:t>
      </w:r>
      <w:proofErr w:type="spellEnd"/>
      <w:r w:rsidRPr="00BD35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35DF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BD35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35D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BD35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35DF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BD35DF">
        <w:rPr>
          <w:rFonts w:ascii="Times New Roman" w:hAnsi="Times New Roman" w:cs="Times New Roman"/>
          <w:sz w:val="24"/>
          <w:szCs w:val="24"/>
        </w:rPr>
        <w:t xml:space="preserve"> </w:t>
      </w:r>
      <w:r w:rsidRPr="00BD35DF">
        <w:rPr>
          <w:rFonts w:ascii="Times New Roman" w:hAnsi="Times New Roman" w:cs="Times New Roman"/>
          <w:sz w:val="24"/>
          <w:szCs w:val="24"/>
          <w:lang w:val="sr-Cyrl-BA"/>
        </w:rPr>
        <w:t>директора Дома здравља Бијељина,</w:t>
      </w:r>
      <w:r w:rsidRPr="00BD35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35DF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Pr="00BD35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35DF">
        <w:rPr>
          <w:rFonts w:ascii="Times New Roman" w:hAnsi="Times New Roman" w:cs="Times New Roman"/>
          <w:sz w:val="24"/>
          <w:szCs w:val="24"/>
        </w:rPr>
        <w:t>истека</w:t>
      </w:r>
      <w:proofErr w:type="spellEnd"/>
      <w:r w:rsidRPr="00BD35DF">
        <w:rPr>
          <w:rFonts w:ascii="Times New Roman" w:hAnsi="Times New Roman" w:cs="Times New Roman"/>
          <w:sz w:val="24"/>
          <w:szCs w:val="24"/>
        </w:rPr>
        <w:t xml:space="preserve"> </w:t>
      </w:r>
      <w:r w:rsidRPr="00BD35DF">
        <w:rPr>
          <w:rFonts w:ascii="Times New Roman" w:hAnsi="Times New Roman" w:cs="Times New Roman"/>
          <w:sz w:val="24"/>
          <w:szCs w:val="24"/>
          <w:lang w:val="sr-Cyrl-BA"/>
        </w:rPr>
        <w:t>мандата на који је именован</w:t>
      </w:r>
      <w:r w:rsidRPr="00BD35DF">
        <w:rPr>
          <w:rFonts w:ascii="Times New Roman" w:hAnsi="Times New Roman" w:cs="Times New Roman"/>
          <w:sz w:val="24"/>
          <w:szCs w:val="24"/>
        </w:rPr>
        <w:t>.</w:t>
      </w:r>
    </w:p>
    <w:p w:rsidR="00BD35DF" w:rsidRPr="00C832BA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5DF" w:rsidRPr="00C832BA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832B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>“.</w:t>
      </w:r>
    </w:p>
    <w:p w:rsidR="00BD35DF" w:rsidRPr="00C832BA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5DF" w:rsidRPr="00E00CD4" w:rsidRDefault="00BD35DF" w:rsidP="00BD35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0CD4">
        <w:rPr>
          <w:rFonts w:ascii="Times New Roman" w:hAnsi="Times New Roman" w:cs="Times New Roman"/>
          <w:b/>
          <w:bCs/>
          <w:sz w:val="24"/>
          <w:szCs w:val="24"/>
        </w:rPr>
        <w:t>О б р а з л о ж е њ е</w:t>
      </w:r>
    </w:p>
    <w:p w:rsidR="00BD35DF" w:rsidRPr="00C832BA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5DF" w:rsidRDefault="00BD35DF" w:rsidP="00BD35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C832BA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32B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C832BA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C832BA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C832BA">
        <w:rPr>
          <w:rFonts w:ascii="Times New Roman" w:hAnsi="Times New Roman" w:cs="Times New Roman"/>
          <w:sz w:val="24"/>
          <w:szCs w:val="24"/>
        </w:rPr>
        <w:t xml:space="preserve"> 21.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гласинк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: 97/16)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E00CD4">
        <w:rPr>
          <w:rFonts w:ascii="Times New Roman" w:hAnsi="Times New Roman" w:cs="Times New Roman"/>
          <w:sz w:val="24"/>
          <w:szCs w:val="24"/>
          <w:lang w:val="sr-Cyrl-BA"/>
        </w:rPr>
        <w:t>Чланом 18. став 2. Закона о систему јавних служби (''Службени гласник Републике Српске'',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</w:t>
      </w:r>
      <w:r>
        <w:rPr>
          <w:rFonts w:ascii="Times New Roman" w:hAnsi="Times New Roman" w:cs="Times New Roman"/>
          <w:sz w:val="24"/>
          <w:szCs w:val="24"/>
          <w:lang w:val="sr-Cyrl-BA"/>
        </w:rPr>
        <w:t>. Чланом</w:t>
      </w:r>
      <w:r w:rsidRPr="00EF4B48">
        <w:rPr>
          <w:rFonts w:ascii="Times New Roman" w:hAnsi="Times New Roman" w:cs="Times New Roman"/>
          <w:sz w:val="24"/>
          <w:szCs w:val="24"/>
          <w:lang w:val="sr-Cyrl-BA"/>
        </w:rPr>
        <w:t xml:space="preserve"> 73. став 2. Закона о здравственој заштити (''Службени гласник Републике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Српске'', број: 106/09 и 44/15) прописано је да </w:t>
      </w:r>
      <w:r w:rsidRPr="00EF4B48">
        <w:rPr>
          <w:rFonts w:ascii="Times New Roman" w:hAnsi="Times New Roman" w:cs="Times New Roman"/>
          <w:sz w:val="24"/>
          <w:szCs w:val="24"/>
          <w:lang w:val="sr-Cyrl-BA"/>
        </w:rPr>
        <w:t>Управни одбор 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директора установе из става 1. тог</w:t>
      </w:r>
      <w:r w:rsidRPr="00EF4B48">
        <w:rPr>
          <w:rFonts w:ascii="Times New Roman" w:hAnsi="Times New Roman" w:cs="Times New Roman"/>
          <w:sz w:val="24"/>
          <w:szCs w:val="24"/>
          <w:lang w:val="sr-Cyrl-BA"/>
        </w:rPr>
        <w:t xml:space="preserve"> члана именује и разрј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ешава оснивач јавне здравствене </w:t>
      </w:r>
      <w:r w:rsidRPr="00EF4B48">
        <w:rPr>
          <w:rFonts w:ascii="Times New Roman" w:hAnsi="Times New Roman" w:cs="Times New Roman"/>
          <w:sz w:val="24"/>
          <w:szCs w:val="24"/>
          <w:lang w:val="sr-Cyrl-BA"/>
        </w:rPr>
        <w:t>установе, у складу са законом и статутом.</w:t>
      </w:r>
    </w:p>
    <w:p w:rsidR="00BD35DF" w:rsidRDefault="00BD35DF" w:rsidP="00BD35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35DF" w:rsidRDefault="00BD35DF" w:rsidP="00BD35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Чланом 28</w:t>
      </w:r>
      <w:r w:rsidRPr="00EF4B48">
        <w:rPr>
          <w:rFonts w:ascii="Times New Roman" w:hAnsi="Times New Roman" w:cs="Times New Roman"/>
          <w:sz w:val="24"/>
          <w:szCs w:val="24"/>
          <w:lang w:val="sr-Cyrl-BA"/>
        </w:rPr>
        <w:t xml:space="preserve">. став 1.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алинеја 1. </w:t>
      </w:r>
      <w:r w:rsidRPr="00EF4B48">
        <w:rPr>
          <w:rFonts w:ascii="Times New Roman" w:hAnsi="Times New Roman" w:cs="Times New Roman"/>
          <w:sz w:val="24"/>
          <w:szCs w:val="24"/>
          <w:lang w:val="sr-Cyrl-BA"/>
        </w:rPr>
        <w:t>Статута ЈЗУ Дом здравља Бијељина број 452/11-1 од 07.02.2011. године и Одлуке о измјенама и допунама Статута ЈЗУ Дом здравља Бијељина број 7412/13 од 12.12.2013. године и Одлуке о измјенама и допунама Статута ЈЗУ Дом здравља Бијељиан број 6226/14 од 16.12.2014. године прописано је 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дужност </w:t>
      </w: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директора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Дома здравља Бијељина престаје истеком мандата на који је именован,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 38. став 2. тачка ав) Статута Града Бијељина („Службени гласн</w:t>
      </w:r>
      <w:r>
        <w:rPr>
          <w:rFonts w:ascii="Times New Roman" w:hAnsi="Times New Roman" w:cs="Times New Roman"/>
          <w:sz w:val="24"/>
          <w:szCs w:val="24"/>
          <w:lang w:val="sr-Cyrl-BA"/>
        </w:rPr>
        <w:t>ик Града Бијељина“, број: 8/13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 27/13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 30/16</w:t>
      </w:r>
      <w:r w:rsidRPr="00951510">
        <w:rPr>
          <w:rFonts w:ascii="Times New Roman" w:hAnsi="Times New Roman" w:cs="Times New Roman"/>
          <w:sz w:val="24"/>
          <w:szCs w:val="24"/>
          <w:lang w:val="sr-Cyrl-BA"/>
        </w:rPr>
        <w:t>) прописано да Скупштина града, у оквиру свог дјелокруга, именује и разрјешава органе управљања и руковођења у привредним друштвима, организацијама и јавним установама чији је оснивач Град, у складу са законом.</w:t>
      </w:r>
    </w:p>
    <w:p w:rsidR="00BD35DF" w:rsidRDefault="00BD35DF" w:rsidP="00BD35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35DF" w:rsidRPr="00EF4B48" w:rsidRDefault="00BD35DF" w:rsidP="00BD35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C832BA">
        <w:rPr>
          <w:rFonts w:ascii="Times New Roman" w:hAnsi="Times New Roman" w:cs="Times New Roman"/>
          <w:sz w:val="24"/>
          <w:szCs w:val="24"/>
        </w:rPr>
        <w:t>Имајући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чињеницу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Доц. др.</w:t>
      </w:r>
      <w:proofErr w:type="gram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Златко Максимовић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именован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директора Дома здравља</w:t>
      </w:r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рјешењем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претходном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сазиву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01-111-</w:t>
      </w:r>
      <w:r>
        <w:rPr>
          <w:rFonts w:ascii="Times New Roman" w:hAnsi="Times New Roman" w:cs="Times New Roman"/>
          <w:sz w:val="24"/>
          <w:szCs w:val="24"/>
          <w:lang w:val="sr-Cyrl-BA"/>
        </w:rPr>
        <w:t>158</w:t>
      </w:r>
      <w:r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27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>12</w:t>
      </w:r>
      <w:r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C832B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832B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C832B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да је прије доношења рјешења о именовању број 01-111-158/12 од 27.12.2012. године проведен поступак јавне конкуренције, да мандат директора Дома здравља Бијељина траје четири године, те да је истекао временски период од четири године на који је именован,</w:t>
      </w:r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одлучено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>.</w:t>
      </w:r>
    </w:p>
    <w:p w:rsidR="00BD35DF" w:rsidRPr="00C832BA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5DF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832BA">
        <w:rPr>
          <w:rFonts w:ascii="Times New Roman" w:hAnsi="Times New Roman" w:cs="Times New Roman"/>
          <w:sz w:val="24"/>
          <w:szCs w:val="24"/>
        </w:rPr>
        <w:t>ПОУКА О ПРАВНОМ ЛИЈЕКУ:</w:t>
      </w:r>
    </w:p>
    <w:p w:rsidR="00BD35DF" w:rsidRPr="00EF4B48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35DF" w:rsidRPr="00C832BA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4B48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коначно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управном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њега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дозвољена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подношењем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тужбе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Окружном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суду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Бијељини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достављања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B48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Pr="00EF4B4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D35DF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35DF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35DF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35DF" w:rsidRPr="00BD35DF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Достављено</w:t>
      </w:r>
      <w:proofErr w:type="spellEnd"/>
      <w:r w:rsidRPr="00C832B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П Р Е Д С Ј Е Д Н И К</w:t>
      </w:r>
    </w:p>
    <w:p w:rsidR="00BD35DF" w:rsidRPr="00EF4B48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Златко Максимовић,                                                СКУПШТИНЕ ГРАДА БИЈЕЉИНА</w:t>
      </w:r>
    </w:p>
    <w:p w:rsidR="00BD35DF" w:rsidRPr="00BD35DF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832BA">
        <w:rPr>
          <w:rFonts w:ascii="Times New Roman" w:hAnsi="Times New Roman" w:cs="Times New Roman"/>
          <w:sz w:val="24"/>
          <w:szCs w:val="24"/>
        </w:rPr>
        <w:t>Архива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D35DF" w:rsidRPr="00C832BA" w:rsidRDefault="00BD35DF" w:rsidP="00BD3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2B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Славиша Марковић</w:t>
      </w:r>
      <w:r w:rsidRPr="00C832B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</w:t>
      </w:r>
      <w:r w:rsidRPr="00C832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0D4" w:rsidRDefault="00CC50D4"/>
    <w:sectPr w:rsidR="00CC50D4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B55F8"/>
    <w:multiLevelType w:val="hybridMultilevel"/>
    <w:tmpl w:val="7918295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35DF"/>
    <w:rsid w:val="008C47A3"/>
    <w:rsid w:val="00BD35DF"/>
    <w:rsid w:val="00CC5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5DF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35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620</Words>
  <Characters>3534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cp:lastPrinted>2016-12-29T14:42:00Z</cp:lastPrinted>
  <dcterms:created xsi:type="dcterms:W3CDTF">2016-12-29T14:38:00Z</dcterms:created>
  <dcterms:modified xsi:type="dcterms:W3CDTF">2016-12-29T14:42:00Z</dcterms:modified>
</cp:coreProperties>
</file>